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B1DD" w14:textId="497FD2FF" w:rsidR="0098D95E" w:rsidRPr="00B21E4B" w:rsidRDefault="00960641" w:rsidP="0098D95E">
      <w:pPr>
        <w:rPr>
          <w:rFonts w:ascii="Sassoon Infant Std" w:hAnsi="Sassoon Infant Std"/>
          <w:sz w:val="32"/>
          <w:szCs w:val="32"/>
        </w:rPr>
      </w:pPr>
      <w:r w:rsidRPr="00B21E4B">
        <w:rPr>
          <w:rFonts w:ascii="Sassoon Infant Std" w:hAnsi="Sassoon Infant Std"/>
          <w:sz w:val="32"/>
          <w:szCs w:val="32"/>
        </w:rPr>
        <w:t xml:space="preserve">YEAR 1 MTP </w:t>
      </w:r>
      <w:r w:rsidR="001317E7" w:rsidRPr="00B21E4B">
        <w:rPr>
          <w:rFonts w:ascii="Sassoon Infant Std" w:hAnsi="Sassoon Infant Std"/>
          <w:sz w:val="32"/>
          <w:szCs w:val="32"/>
        </w:rPr>
        <w:t>Summer 1</w:t>
      </w:r>
      <w:r w:rsidR="00130604" w:rsidRPr="00B21E4B">
        <w:rPr>
          <w:rFonts w:ascii="Sassoon Infant Std" w:hAnsi="Sassoon Infant Std"/>
          <w:sz w:val="32"/>
          <w:szCs w:val="32"/>
        </w:rPr>
        <w:t xml:space="preserve"> </w:t>
      </w:r>
      <w:r w:rsidR="0098D95E" w:rsidRPr="00B21E4B">
        <w:rPr>
          <w:rFonts w:ascii="Sassoon Infant Std" w:hAnsi="Sassoon Infant Std"/>
          <w:sz w:val="32"/>
          <w:szCs w:val="32"/>
        </w:rPr>
        <w:t xml:space="preserve">TERM </w:t>
      </w:r>
      <w:r w:rsidR="001317E7" w:rsidRPr="00B21E4B">
        <w:rPr>
          <w:rFonts w:ascii="Sassoon Infant Std" w:hAnsi="Sassoon Infant Std"/>
          <w:sz w:val="32"/>
          <w:szCs w:val="32"/>
        </w:rPr>
        <w:t>5</w:t>
      </w:r>
      <w:r w:rsidRPr="00B21E4B">
        <w:rPr>
          <w:rFonts w:ascii="Sassoon Infant Std" w:hAnsi="Sassoon Infant Std"/>
          <w:sz w:val="32"/>
          <w:szCs w:val="32"/>
        </w:rPr>
        <w:t xml:space="preserve"> </w:t>
      </w:r>
      <w:r w:rsidR="002A1360">
        <w:rPr>
          <w:rFonts w:ascii="Sassoon Infant Std" w:hAnsi="Sassoon Infant Std"/>
          <w:sz w:val="32"/>
          <w:szCs w:val="32"/>
        </w:rPr>
        <w:t>2023-24</w:t>
      </w:r>
      <w:r w:rsidRPr="00B21E4B">
        <w:rPr>
          <w:rFonts w:ascii="Sassoon Infant Std" w:hAnsi="Sassoon Infant Std"/>
          <w:sz w:val="32"/>
          <w:szCs w:val="32"/>
        </w:rPr>
        <w:t xml:space="preserve"> </w:t>
      </w:r>
      <w:r w:rsidR="009E1E3F" w:rsidRPr="00B21E4B">
        <w:rPr>
          <w:rFonts w:ascii="Sassoon Infant Std" w:hAnsi="Sassoon Infant Std"/>
          <w:sz w:val="32"/>
          <w:szCs w:val="32"/>
        </w:rPr>
        <w:t>–</w:t>
      </w:r>
      <w:r w:rsidRPr="00B21E4B">
        <w:rPr>
          <w:rFonts w:ascii="Sassoon Infant Std" w:hAnsi="Sassoon Infant Std"/>
          <w:sz w:val="32"/>
          <w:szCs w:val="32"/>
        </w:rPr>
        <w:t xml:space="preserve"> </w:t>
      </w:r>
      <w:r w:rsidR="009E1E3F" w:rsidRPr="00B21E4B">
        <w:rPr>
          <w:rFonts w:ascii="Sassoon Infant Std" w:hAnsi="Sassoon Infant Std"/>
          <w:sz w:val="32"/>
          <w:szCs w:val="32"/>
        </w:rPr>
        <w:t>‘Kings, Queens, Castles and Knights’</w:t>
      </w:r>
    </w:p>
    <w:tbl>
      <w:tblPr>
        <w:tblStyle w:val="TableGrid"/>
        <w:tblW w:w="12328" w:type="dxa"/>
        <w:tblLayout w:type="fixed"/>
        <w:tblLook w:val="06A0" w:firstRow="1" w:lastRow="0" w:firstColumn="1" w:lastColumn="0" w:noHBand="1" w:noVBand="1"/>
      </w:tblPr>
      <w:tblGrid>
        <w:gridCol w:w="872"/>
        <w:gridCol w:w="872"/>
        <w:gridCol w:w="1744"/>
        <w:gridCol w:w="1610"/>
        <w:gridCol w:w="1878"/>
        <w:gridCol w:w="2091"/>
        <w:gridCol w:w="1701"/>
        <w:gridCol w:w="1560"/>
      </w:tblGrid>
      <w:tr w:rsidR="00E62C42" w:rsidRPr="00B21E4B" w14:paraId="357E5E63" w14:textId="77777777" w:rsidTr="008614FA">
        <w:trPr>
          <w:trHeight w:val="2145"/>
        </w:trPr>
        <w:tc>
          <w:tcPr>
            <w:tcW w:w="1744" w:type="dxa"/>
            <w:gridSpan w:val="2"/>
          </w:tcPr>
          <w:p w14:paraId="66675CE7" w14:textId="77777777" w:rsidR="00E62C42" w:rsidRPr="00B21E4B" w:rsidRDefault="00E62C42" w:rsidP="0098D95E">
            <w:pPr>
              <w:rPr>
                <w:rFonts w:ascii="Sassoon Infant Std" w:hAnsi="Sassoon Infant Std"/>
                <w:sz w:val="28"/>
                <w:szCs w:val="28"/>
              </w:rPr>
            </w:pPr>
          </w:p>
          <w:p w14:paraId="5D677BAE" w14:textId="7209C368" w:rsidR="001A744F" w:rsidRPr="00B21E4B" w:rsidRDefault="001A744F" w:rsidP="0098D95E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1744" w:type="dxa"/>
          </w:tcPr>
          <w:p w14:paraId="653CCE1B" w14:textId="17EACF6E" w:rsidR="00E62C42" w:rsidRPr="00B21E4B" w:rsidRDefault="00E62C42" w:rsidP="0098D95E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>WEEK 1</w:t>
            </w:r>
          </w:p>
          <w:p w14:paraId="00CF9E1A" w14:textId="408076CC" w:rsidR="00E62C42" w:rsidRPr="00B21E4B" w:rsidRDefault="00E62C42" w:rsidP="0098D95E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 xml:space="preserve">WC </w:t>
            </w:r>
            <w:r w:rsidR="002A1360">
              <w:rPr>
                <w:rFonts w:ascii="Sassoon Infant Std" w:hAnsi="Sassoon Infant Std"/>
                <w:sz w:val="28"/>
                <w:szCs w:val="28"/>
              </w:rPr>
              <w:t>15.4.24</w:t>
            </w:r>
          </w:p>
          <w:p w14:paraId="75D49AA5" w14:textId="590EEDDB" w:rsidR="009E1E3F" w:rsidRPr="00B21E4B" w:rsidRDefault="002A1360" w:rsidP="0098D95E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5</w:t>
            </w:r>
            <w:r w:rsidR="00293B7A" w:rsidRPr="00B21E4B">
              <w:rPr>
                <w:rFonts w:ascii="Sassoon Infant Std" w:hAnsi="Sassoon Infant Std"/>
                <w:sz w:val="28"/>
                <w:szCs w:val="28"/>
              </w:rPr>
              <w:t xml:space="preserve"> days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(4 in school)</w:t>
            </w:r>
          </w:p>
          <w:p w14:paraId="340C9CC4" w14:textId="77777777" w:rsidR="002C78F0" w:rsidRDefault="009E1E3F" w:rsidP="0098D95E">
            <w:pPr>
              <w:jc w:val="center"/>
              <w:rPr>
                <w:rFonts w:ascii="Sassoon Infant Std" w:hAnsi="Sassoon Infant Std"/>
                <w:b/>
                <w:sz w:val="24"/>
                <w:szCs w:val="28"/>
              </w:rPr>
            </w:pPr>
            <w:r w:rsidRPr="00B21E4B">
              <w:rPr>
                <w:rFonts w:ascii="Sassoon Infant Std" w:hAnsi="Sassoon Infant Std"/>
                <w:b/>
                <w:sz w:val="24"/>
                <w:szCs w:val="28"/>
                <w:highlight w:val="yellow"/>
              </w:rPr>
              <w:t>Trip to Caldicot Castle</w:t>
            </w:r>
            <w:r w:rsidR="002A1360">
              <w:rPr>
                <w:rFonts w:ascii="Sassoon Infant Std" w:hAnsi="Sassoon Infant Std"/>
                <w:b/>
                <w:sz w:val="24"/>
                <w:szCs w:val="28"/>
              </w:rPr>
              <w:t xml:space="preserve"> </w:t>
            </w:r>
          </w:p>
          <w:p w14:paraId="60BC925F" w14:textId="469743B0" w:rsidR="009E1E3F" w:rsidRPr="00B21E4B" w:rsidRDefault="002A1360" w:rsidP="0098D95E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2A1360">
              <w:rPr>
                <w:rFonts w:ascii="Sassoon Infant Std" w:hAnsi="Sassoon Infant Std"/>
                <w:b/>
                <w:sz w:val="24"/>
                <w:szCs w:val="28"/>
                <w:highlight w:val="yellow"/>
              </w:rPr>
              <w:t>Tues</w:t>
            </w:r>
            <w:r w:rsidR="002C78F0">
              <w:rPr>
                <w:rFonts w:ascii="Sassoon Infant Std" w:hAnsi="Sassoon Infant Std"/>
                <w:b/>
                <w:sz w:val="24"/>
                <w:szCs w:val="28"/>
              </w:rPr>
              <w:t xml:space="preserve"> </w:t>
            </w:r>
            <w:r w:rsidR="002C78F0" w:rsidRPr="002C78F0">
              <w:rPr>
                <w:rFonts w:ascii="Sassoon Infant Std" w:hAnsi="Sassoon Infant Std"/>
                <w:b/>
                <w:sz w:val="24"/>
                <w:szCs w:val="28"/>
                <w:highlight w:val="yellow"/>
              </w:rPr>
              <w:t>16th</w:t>
            </w:r>
          </w:p>
        </w:tc>
        <w:tc>
          <w:tcPr>
            <w:tcW w:w="1610" w:type="dxa"/>
          </w:tcPr>
          <w:p w14:paraId="19DC2FD4" w14:textId="0E917394" w:rsidR="00E62C42" w:rsidRPr="00B21E4B" w:rsidRDefault="00E62C42" w:rsidP="0098D95E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>WEEK 2</w:t>
            </w:r>
          </w:p>
          <w:p w14:paraId="78769F0A" w14:textId="62F1FA82" w:rsidR="00E62C42" w:rsidRPr="00B21E4B" w:rsidRDefault="00E62C42" w:rsidP="0098D95E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 xml:space="preserve">WC </w:t>
            </w:r>
          </w:p>
          <w:p w14:paraId="0F657046" w14:textId="4E6F66E7" w:rsidR="00E62C42" w:rsidRPr="00B21E4B" w:rsidRDefault="00A06D67" w:rsidP="0098D95E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>2</w:t>
            </w:r>
            <w:r w:rsidR="002A1360">
              <w:rPr>
                <w:rFonts w:ascii="Sassoon Infant Std" w:hAnsi="Sassoon Infant Std"/>
                <w:sz w:val="28"/>
                <w:szCs w:val="28"/>
              </w:rPr>
              <w:t>2</w:t>
            </w:r>
            <w:r w:rsidRPr="00B21E4B">
              <w:rPr>
                <w:rFonts w:ascii="Sassoon Infant Std" w:hAnsi="Sassoon Infant Std"/>
                <w:sz w:val="28"/>
                <w:szCs w:val="28"/>
              </w:rPr>
              <w:t>.04.23</w:t>
            </w:r>
          </w:p>
          <w:p w14:paraId="58B367FA" w14:textId="08D736EF" w:rsidR="00293B7A" w:rsidRPr="00B21E4B" w:rsidRDefault="00293B7A" w:rsidP="0098D95E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>5 days</w:t>
            </w:r>
          </w:p>
          <w:p w14:paraId="5A68046E" w14:textId="50B9FFC7" w:rsidR="008614FA" w:rsidRPr="00B21E4B" w:rsidRDefault="008614FA" w:rsidP="0098D95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0C28B7B" w14:textId="726F78BB" w:rsidR="00E62C42" w:rsidRPr="00B21E4B" w:rsidRDefault="00E62C42" w:rsidP="0098D95E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>WEEK 3</w:t>
            </w:r>
          </w:p>
          <w:p w14:paraId="36BA3319" w14:textId="77777777" w:rsidR="00E62C42" w:rsidRPr="00B21E4B" w:rsidRDefault="00E62C42" w:rsidP="0098D95E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 xml:space="preserve">WC </w:t>
            </w:r>
          </w:p>
          <w:p w14:paraId="23EA5649" w14:textId="437F25CE" w:rsidR="00E62C42" w:rsidRPr="00B21E4B" w:rsidRDefault="002A1360" w:rsidP="0096064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29.04</w:t>
            </w:r>
            <w:r w:rsidR="00A06D67" w:rsidRPr="00B21E4B">
              <w:rPr>
                <w:rFonts w:ascii="Sassoon Infant Std" w:hAnsi="Sassoon Infant Std"/>
                <w:sz w:val="28"/>
                <w:szCs w:val="28"/>
              </w:rPr>
              <w:t>.23</w:t>
            </w:r>
          </w:p>
          <w:p w14:paraId="586D4C25" w14:textId="21FDE82A" w:rsidR="009E1E3F" w:rsidRPr="00B21E4B" w:rsidRDefault="002A1360" w:rsidP="0096064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5 days</w:t>
            </w:r>
          </w:p>
          <w:p w14:paraId="39D1A62E" w14:textId="036B7DAD" w:rsidR="009E1E3F" w:rsidRPr="00B21E4B" w:rsidRDefault="009E1E3F" w:rsidP="00960641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187A0766" w14:textId="4246CF1C" w:rsidR="00E62C42" w:rsidRPr="00B21E4B" w:rsidRDefault="00E62C42" w:rsidP="0098D95E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>WEEK 4</w:t>
            </w:r>
          </w:p>
          <w:p w14:paraId="0E6B5302" w14:textId="56E9FBA5" w:rsidR="00E62C42" w:rsidRPr="00B21E4B" w:rsidRDefault="00E62C42" w:rsidP="0A92E84B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 xml:space="preserve">WC </w:t>
            </w:r>
          </w:p>
          <w:p w14:paraId="4A2FE199" w14:textId="7EDDA5DC" w:rsidR="00E62C42" w:rsidRPr="00B21E4B" w:rsidRDefault="00A06D67" w:rsidP="0096064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>0</w:t>
            </w:r>
            <w:r w:rsidR="002A1360">
              <w:rPr>
                <w:rFonts w:ascii="Sassoon Infant Std" w:hAnsi="Sassoon Infant Std"/>
                <w:sz w:val="28"/>
                <w:szCs w:val="28"/>
              </w:rPr>
              <w:t>6</w:t>
            </w:r>
            <w:r w:rsidRPr="00B21E4B">
              <w:rPr>
                <w:rFonts w:ascii="Sassoon Infant Std" w:hAnsi="Sassoon Infant Std"/>
                <w:sz w:val="28"/>
                <w:szCs w:val="28"/>
              </w:rPr>
              <w:t>.05.23</w:t>
            </w:r>
          </w:p>
          <w:p w14:paraId="3DD0FB1D" w14:textId="64BFFD9E" w:rsidR="009E1E3F" w:rsidRPr="00B21E4B" w:rsidRDefault="00293B7A" w:rsidP="0096064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>4 days</w:t>
            </w:r>
          </w:p>
          <w:p w14:paraId="0C3A0D58" w14:textId="0888D826" w:rsidR="009E1E3F" w:rsidRPr="00B21E4B" w:rsidRDefault="002A1360" w:rsidP="00960641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>
              <w:rPr>
                <w:rFonts w:ascii="Sassoon Infant Std" w:hAnsi="Sassoon Infant Std"/>
                <w:b/>
                <w:sz w:val="24"/>
                <w:szCs w:val="28"/>
              </w:rPr>
              <w:t>(Bank Holiday Monday)</w:t>
            </w:r>
            <w:r w:rsidR="00293B7A" w:rsidRPr="00B21E4B">
              <w:rPr>
                <w:rFonts w:ascii="Sassoon Infant Std" w:hAnsi="Sassoon Infant Std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4F3AEC7" w14:textId="7667F70C" w:rsidR="00E62C42" w:rsidRPr="00B21E4B" w:rsidRDefault="00E62C42" w:rsidP="0098D95E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>WEEK 5</w:t>
            </w:r>
          </w:p>
          <w:p w14:paraId="6BED67C3" w14:textId="77777777" w:rsidR="00E62C42" w:rsidRPr="00B21E4B" w:rsidRDefault="00E62C42" w:rsidP="0098D95E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 xml:space="preserve">WC </w:t>
            </w:r>
          </w:p>
          <w:p w14:paraId="4C31751B" w14:textId="0EB96450" w:rsidR="00E62C42" w:rsidRPr="00B21E4B" w:rsidRDefault="00A06D67" w:rsidP="0096064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>1</w:t>
            </w:r>
            <w:r w:rsidR="002A1360">
              <w:rPr>
                <w:rFonts w:ascii="Sassoon Infant Std" w:hAnsi="Sassoon Infant Std"/>
                <w:sz w:val="28"/>
                <w:szCs w:val="28"/>
              </w:rPr>
              <w:t>3</w:t>
            </w:r>
            <w:r w:rsidRPr="00B21E4B">
              <w:rPr>
                <w:rFonts w:ascii="Sassoon Infant Std" w:hAnsi="Sassoon Infant Std"/>
                <w:sz w:val="28"/>
                <w:szCs w:val="28"/>
              </w:rPr>
              <w:t>.05.23</w:t>
            </w:r>
          </w:p>
          <w:p w14:paraId="2AD30ED2" w14:textId="77777777" w:rsidR="00293B7A" w:rsidRDefault="00293B7A" w:rsidP="0096064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>5 days</w:t>
            </w:r>
          </w:p>
          <w:p w14:paraId="5D542BD1" w14:textId="00EDBDFE" w:rsidR="002A1360" w:rsidRPr="00B21E4B" w:rsidRDefault="002A1360" w:rsidP="00960641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(PE </w:t>
            </w:r>
            <w:proofErr w:type="gramStart"/>
            <w:r>
              <w:rPr>
                <w:rFonts w:ascii="Sassoon Infant Std" w:hAnsi="Sassoon Infant Std"/>
                <w:sz w:val="28"/>
                <w:szCs w:val="28"/>
              </w:rPr>
              <w:t>WOW day</w:t>
            </w:r>
            <w:proofErr w:type="gramEnd"/>
            <w:r>
              <w:rPr>
                <w:rFonts w:ascii="Sassoon Infant Std" w:hAnsi="Sassoon Infant Std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406237B1" w14:textId="027EB2D8" w:rsidR="00E62C42" w:rsidRPr="00B21E4B" w:rsidRDefault="00E62C42" w:rsidP="0098D95E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>WEEK 6</w:t>
            </w:r>
          </w:p>
          <w:p w14:paraId="2DA6E0E5" w14:textId="4BD66DC5" w:rsidR="00E62C42" w:rsidRPr="00B21E4B" w:rsidRDefault="00E62C42" w:rsidP="0098D95E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 xml:space="preserve">WC </w:t>
            </w:r>
          </w:p>
          <w:p w14:paraId="2F94214B" w14:textId="478DF59F" w:rsidR="00E62C42" w:rsidRPr="00B21E4B" w:rsidRDefault="00A06D67" w:rsidP="0098D95E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 w:rsidRPr="00B21E4B">
              <w:rPr>
                <w:rFonts w:ascii="Sassoon Infant Std" w:hAnsi="Sassoon Infant Std"/>
                <w:sz w:val="28"/>
                <w:szCs w:val="28"/>
              </w:rPr>
              <w:t>2</w:t>
            </w:r>
            <w:r w:rsidR="002A1360">
              <w:rPr>
                <w:rFonts w:ascii="Sassoon Infant Std" w:hAnsi="Sassoon Infant Std"/>
                <w:sz w:val="28"/>
                <w:szCs w:val="28"/>
              </w:rPr>
              <w:t>0</w:t>
            </w:r>
            <w:r w:rsidRPr="00B21E4B">
              <w:rPr>
                <w:rFonts w:ascii="Sassoon Infant Std" w:hAnsi="Sassoon Infant Std"/>
                <w:sz w:val="28"/>
                <w:szCs w:val="28"/>
              </w:rPr>
              <w:t>.05.23</w:t>
            </w:r>
          </w:p>
          <w:p w14:paraId="2BF74A3F" w14:textId="7C4BEECD" w:rsidR="002C78F0" w:rsidRPr="002C78F0" w:rsidRDefault="008A51FB" w:rsidP="002C78F0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3.5 - </w:t>
            </w:r>
            <w:r w:rsidR="00293B7A" w:rsidRPr="00B21E4B">
              <w:rPr>
                <w:rFonts w:ascii="Sassoon Infant Std" w:hAnsi="Sassoon Infant Std"/>
                <w:sz w:val="28"/>
                <w:szCs w:val="28"/>
              </w:rPr>
              <w:t>5 days</w:t>
            </w:r>
          </w:p>
          <w:p w14:paraId="3B3BFE0A" w14:textId="08153A4B" w:rsidR="008A51FB" w:rsidRDefault="008A51FB" w:rsidP="0098D95E">
            <w:pPr>
              <w:jc w:val="center"/>
              <w:rPr>
                <w:rFonts w:ascii="Sassoon Infant Std" w:hAnsi="Sassoon Infant Std"/>
                <w:b/>
                <w:vertAlign w:val="superscript"/>
              </w:rPr>
            </w:pPr>
            <w:r w:rsidRPr="008A51FB">
              <w:rPr>
                <w:rFonts w:ascii="Sassoon Infant Std" w:hAnsi="Sassoon Infant Std"/>
                <w:b/>
                <w:highlight w:val="yellow"/>
              </w:rPr>
              <w:t>Sports Day Tues 21</w:t>
            </w:r>
            <w:r w:rsidRPr="002C78F0">
              <w:rPr>
                <w:rFonts w:ascii="Sassoon Infant Std" w:hAnsi="Sassoon Infant Std"/>
                <w:b/>
                <w:highlight w:val="yellow"/>
                <w:vertAlign w:val="superscript"/>
              </w:rPr>
              <w:t>st</w:t>
            </w:r>
          </w:p>
          <w:p w14:paraId="316A00A0" w14:textId="4AA6C880" w:rsidR="002C78F0" w:rsidRDefault="002C78F0" w:rsidP="0098D95E">
            <w:pPr>
              <w:jc w:val="center"/>
              <w:rPr>
                <w:rFonts w:ascii="Sassoon Infant Std" w:hAnsi="Sassoon Infant Std"/>
                <w:b/>
              </w:rPr>
            </w:pPr>
            <w:r w:rsidRPr="002C78F0">
              <w:rPr>
                <w:rFonts w:ascii="Sassoon Infant Std" w:hAnsi="Sassoon Infant Std"/>
                <w:b/>
                <w:highlight w:val="yellow"/>
                <w:vertAlign w:val="superscript"/>
              </w:rPr>
              <w:t>&amp;</w:t>
            </w:r>
          </w:p>
          <w:p w14:paraId="2A334EF7" w14:textId="7B66B030" w:rsidR="009E1E3F" w:rsidRPr="002C78F0" w:rsidRDefault="002C78F0" w:rsidP="002C78F0">
            <w:pPr>
              <w:jc w:val="center"/>
              <w:rPr>
                <w:rFonts w:ascii="Sassoon Infant Std" w:hAnsi="Sassoon Infant Std"/>
                <w:b/>
              </w:rPr>
            </w:pPr>
            <w:r w:rsidRPr="00B21E4B">
              <w:rPr>
                <w:rFonts w:ascii="Sassoon Infant Std" w:hAnsi="Sassoon Infant Std"/>
                <w:b/>
                <w:highlight w:val="yellow"/>
              </w:rPr>
              <w:t xml:space="preserve">Castles </w:t>
            </w:r>
            <w:proofErr w:type="gramStart"/>
            <w:r w:rsidRPr="00B21E4B">
              <w:rPr>
                <w:rFonts w:ascii="Sassoon Infant Std" w:hAnsi="Sassoon Infant Std"/>
                <w:b/>
                <w:highlight w:val="yellow"/>
              </w:rPr>
              <w:t>WOW day</w:t>
            </w:r>
            <w:proofErr w:type="gramEnd"/>
            <w:r>
              <w:rPr>
                <w:rFonts w:ascii="Sassoon Infant Std" w:hAnsi="Sassoon Infant Std"/>
                <w:b/>
                <w:highlight w:val="yellow"/>
              </w:rPr>
              <w:t xml:space="preserve"> Thurs 23</w:t>
            </w:r>
            <w:r w:rsidRPr="00223836">
              <w:rPr>
                <w:rFonts w:ascii="Sassoon Infant Std" w:hAnsi="Sassoon Infant Std"/>
                <w:b/>
                <w:highlight w:val="yellow"/>
                <w:vertAlign w:val="superscript"/>
              </w:rPr>
              <w:t>rd</w:t>
            </w:r>
          </w:p>
        </w:tc>
      </w:tr>
      <w:tr w:rsidR="00E62C42" w:rsidRPr="00B21E4B" w14:paraId="78F8293E" w14:textId="77777777" w:rsidTr="008614FA">
        <w:tc>
          <w:tcPr>
            <w:tcW w:w="1744" w:type="dxa"/>
            <w:gridSpan w:val="2"/>
          </w:tcPr>
          <w:p w14:paraId="416A7826" w14:textId="45EE7A8E" w:rsidR="00E62C42" w:rsidRPr="008C0E08" w:rsidRDefault="00E62C42" w:rsidP="0098D95E">
            <w:pPr>
              <w:rPr>
                <w:rFonts w:ascii="Sassoon Infant Std" w:hAnsi="Sassoon Infant Std"/>
              </w:rPr>
            </w:pPr>
            <w:r w:rsidRPr="008C0E08">
              <w:rPr>
                <w:rFonts w:ascii="Sassoon Infant Std" w:hAnsi="Sassoon Infant Std"/>
              </w:rPr>
              <w:t>Maths</w:t>
            </w:r>
          </w:p>
          <w:p w14:paraId="21257EF3" w14:textId="1F61FA41" w:rsidR="00E62C42" w:rsidRPr="008C0E08" w:rsidRDefault="00E62C42" w:rsidP="0098D95E">
            <w:pPr>
              <w:rPr>
                <w:rFonts w:ascii="Sassoon Infant Std" w:hAnsi="Sassoon Infant Std"/>
              </w:rPr>
            </w:pPr>
          </w:p>
          <w:p w14:paraId="4D604A74" w14:textId="20E1BDC8" w:rsidR="00E62C42" w:rsidRPr="008C0E08" w:rsidRDefault="002A1360" w:rsidP="0098D95E">
            <w:pPr>
              <w:rPr>
                <w:rFonts w:ascii="Sassoon Infant Std" w:hAnsi="Sassoon Infant Std"/>
              </w:rPr>
            </w:pPr>
            <w:r w:rsidRPr="008C0E08">
              <w:rPr>
                <w:rFonts w:ascii="Sassoon Infant Std" w:hAnsi="Sassoon Infant Std"/>
              </w:rPr>
              <w:t>To check as taken from 2022/23 … and number of days</w:t>
            </w:r>
          </w:p>
        </w:tc>
        <w:tc>
          <w:tcPr>
            <w:tcW w:w="1744" w:type="dxa"/>
          </w:tcPr>
          <w:p w14:paraId="1DDEA387" w14:textId="122315A5" w:rsidR="00E11727" w:rsidRPr="008C0E08" w:rsidRDefault="008C0E08" w:rsidP="00E11727">
            <w:pPr>
              <w:rPr>
                <w:rFonts w:ascii="Sassoon Infant Std" w:eastAsia="Calibri" w:hAnsi="Sassoon Infant Std" w:cs="Calibri"/>
              </w:rPr>
            </w:pPr>
            <w:r>
              <w:rPr>
                <w:rFonts w:ascii="Sassoon Infant Std" w:eastAsia="Calibri" w:hAnsi="Sassoon Infant Std" w:cs="Calibri"/>
              </w:rPr>
              <w:t>4</w:t>
            </w:r>
            <w:r w:rsidR="00E11727" w:rsidRPr="008C0E08">
              <w:rPr>
                <w:rFonts w:ascii="Sassoon Infant Std" w:eastAsia="Calibri" w:hAnsi="Sassoon Infant Std" w:cs="Calibri"/>
              </w:rPr>
              <w:t xml:space="preserve"> sessions</w:t>
            </w:r>
          </w:p>
          <w:p w14:paraId="72904108" w14:textId="77777777" w:rsidR="00E62C42" w:rsidRPr="008C0E08" w:rsidRDefault="00E62C42" w:rsidP="005C035D">
            <w:pPr>
              <w:rPr>
                <w:rFonts w:ascii="Sassoon Infant Std" w:eastAsia="Calibri" w:hAnsi="Sassoon Infant Std" w:cs="Calibri"/>
              </w:rPr>
            </w:pPr>
          </w:p>
          <w:p w14:paraId="7415BD66" w14:textId="43D5BDDE" w:rsidR="009E1E3F" w:rsidRPr="008C0E08" w:rsidRDefault="008C0E08" w:rsidP="005C035D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 xml:space="preserve">Step 1 - </w:t>
            </w:r>
            <w:r w:rsidR="009E1E3F" w:rsidRPr="008C0E08">
              <w:rPr>
                <w:rFonts w:ascii="Sassoon Infant Std" w:eastAsia="Calibri" w:hAnsi="Sassoon Infant Std" w:cs="Calibri"/>
              </w:rPr>
              <w:t>Count in 2s</w:t>
            </w:r>
          </w:p>
          <w:p w14:paraId="5B4C459E" w14:textId="77777777" w:rsidR="009E1E3F" w:rsidRPr="008C0E08" w:rsidRDefault="009E1E3F" w:rsidP="005C035D">
            <w:pPr>
              <w:rPr>
                <w:rFonts w:ascii="Sassoon Infant Std" w:eastAsia="Calibri" w:hAnsi="Sassoon Infant Std" w:cs="Calibri"/>
              </w:rPr>
            </w:pPr>
          </w:p>
          <w:p w14:paraId="57BB6A0D" w14:textId="22BECC74" w:rsidR="009E1E3F" w:rsidRPr="008C0E08" w:rsidRDefault="008C0E08" w:rsidP="005C035D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 xml:space="preserve">Step 2 - </w:t>
            </w:r>
            <w:r w:rsidR="009E1E3F" w:rsidRPr="008C0E08">
              <w:rPr>
                <w:rFonts w:ascii="Sassoon Infant Std" w:eastAsia="Calibri" w:hAnsi="Sassoon Infant Std" w:cs="Calibri"/>
              </w:rPr>
              <w:t>Count in 10s</w:t>
            </w:r>
          </w:p>
          <w:p w14:paraId="7B1B0EFA" w14:textId="77777777" w:rsidR="009E1E3F" w:rsidRPr="008C0E08" w:rsidRDefault="009E1E3F" w:rsidP="005C035D">
            <w:pPr>
              <w:rPr>
                <w:rFonts w:ascii="Sassoon Infant Std" w:eastAsia="Calibri" w:hAnsi="Sassoon Infant Std" w:cs="Calibri"/>
              </w:rPr>
            </w:pPr>
          </w:p>
          <w:p w14:paraId="6BA90AE2" w14:textId="76166697" w:rsidR="009E1E3F" w:rsidRPr="008C0E08" w:rsidRDefault="008C0E08" w:rsidP="005C035D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>Step 3 - C</w:t>
            </w:r>
            <w:r w:rsidR="009E1E3F" w:rsidRPr="008C0E08">
              <w:rPr>
                <w:rFonts w:ascii="Sassoon Infant Std" w:eastAsia="Calibri" w:hAnsi="Sassoon Infant Std" w:cs="Calibri"/>
              </w:rPr>
              <w:t>ount in 5s</w:t>
            </w:r>
          </w:p>
          <w:p w14:paraId="358DB75E" w14:textId="77777777" w:rsidR="009E1E3F" w:rsidRPr="008C0E08" w:rsidRDefault="009E1E3F" w:rsidP="005C035D">
            <w:pPr>
              <w:rPr>
                <w:rFonts w:ascii="Sassoon Infant Std" w:eastAsia="Calibri" w:hAnsi="Sassoon Infant Std" w:cs="Calibri"/>
              </w:rPr>
            </w:pPr>
          </w:p>
          <w:p w14:paraId="1B2975F6" w14:textId="77777777" w:rsidR="008C0E08" w:rsidRPr="008C0E08" w:rsidRDefault="008C0E08" w:rsidP="008C0E08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>Step 4 - Recognise equal groups</w:t>
            </w:r>
          </w:p>
          <w:p w14:paraId="4FC10451" w14:textId="6A2C2914" w:rsidR="009E1E3F" w:rsidRPr="008C0E08" w:rsidRDefault="009E1E3F" w:rsidP="001F2F10">
            <w:pPr>
              <w:rPr>
                <w:rFonts w:ascii="Sassoon Infant Std" w:eastAsia="Calibri" w:hAnsi="Sassoon Infant Std" w:cs="Calibri"/>
              </w:rPr>
            </w:pPr>
          </w:p>
        </w:tc>
        <w:tc>
          <w:tcPr>
            <w:tcW w:w="1610" w:type="dxa"/>
          </w:tcPr>
          <w:p w14:paraId="6F2C55E3" w14:textId="6490C70F" w:rsidR="00B3694B" w:rsidRPr="008C0E08" w:rsidRDefault="005B5EAA" w:rsidP="00B3694B">
            <w:pPr>
              <w:rPr>
                <w:rFonts w:ascii="Sassoon Infant Std" w:eastAsia="Calibri" w:hAnsi="Sassoon Infant Std" w:cs="Calibri"/>
              </w:rPr>
            </w:pPr>
            <w:r>
              <w:rPr>
                <w:rFonts w:ascii="Sassoon Infant Std" w:eastAsia="Calibri" w:hAnsi="Sassoon Infant Std" w:cs="Calibri"/>
              </w:rPr>
              <w:t>5</w:t>
            </w:r>
            <w:r w:rsidR="00B3694B" w:rsidRPr="008C0E08">
              <w:rPr>
                <w:rFonts w:ascii="Sassoon Infant Std" w:eastAsia="Calibri" w:hAnsi="Sassoon Infant Std" w:cs="Calibri"/>
              </w:rPr>
              <w:t xml:space="preserve"> sessions</w:t>
            </w:r>
          </w:p>
          <w:p w14:paraId="3FFB7E4E" w14:textId="77777777" w:rsidR="001F2F10" w:rsidRPr="008C0E08" w:rsidRDefault="001F2F10" w:rsidP="001F2F10">
            <w:pPr>
              <w:rPr>
                <w:rFonts w:ascii="Sassoon Infant Std" w:eastAsia="Calibri" w:hAnsi="Sassoon Infant Std" w:cs="Calibri"/>
              </w:rPr>
            </w:pPr>
          </w:p>
          <w:p w14:paraId="7F5D3F45" w14:textId="112D2A3F" w:rsidR="002C42B5" w:rsidRPr="008C0E08" w:rsidRDefault="008C0E08" w:rsidP="00E11727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 xml:space="preserve">Step 5 - </w:t>
            </w:r>
            <w:r w:rsidR="009E1E3F" w:rsidRPr="008C0E08">
              <w:rPr>
                <w:rFonts w:ascii="Sassoon Infant Std" w:eastAsia="Calibri" w:hAnsi="Sassoon Infant Std" w:cs="Calibri"/>
              </w:rPr>
              <w:t>Add equal groups</w:t>
            </w:r>
          </w:p>
          <w:p w14:paraId="3FD0F66F" w14:textId="77777777" w:rsidR="009E1E3F" w:rsidRPr="008C0E08" w:rsidRDefault="009E1E3F" w:rsidP="00E11727">
            <w:pPr>
              <w:rPr>
                <w:rFonts w:ascii="Sassoon Infant Std" w:eastAsia="Calibri" w:hAnsi="Sassoon Infant Std" w:cs="Calibri"/>
              </w:rPr>
            </w:pPr>
          </w:p>
          <w:p w14:paraId="052A06F1" w14:textId="12E6FA32" w:rsidR="009E1E3F" w:rsidRPr="008C0E08" w:rsidRDefault="008C0E08" w:rsidP="00E11727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 xml:space="preserve">Step 6 - </w:t>
            </w:r>
            <w:r w:rsidR="009E1E3F" w:rsidRPr="008C0E08">
              <w:rPr>
                <w:rFonts w:ascii="Sassoon Infant Std" w:eastAsia="Calibri" w:hAnsi="Sassoon Infant Std" w:cs="Calibri"/>
              </w:rPr>
              <w:t>Make arrays</w:t>
            </w:r>
          </w:p>
          <w:p w14:paraId="466821CE" w14:textId="77777777" w:rsidR="009E1E3F" w:rsidRPr="008C0E08" w:rsidRDefault="009E1E3F" w:rsidP="00E11727">
            <w:pPr>
              <w:rPr>
                <w:rFonts w:ascii="Sassoon Infant Std" w:eastAsia="Calibri" w:hAnsi="Sassoon Infant Std" w:cs="Calibri"/>
              </w:rPr>
            </w:pPr>
          </w:p>
          <w:p w14:paraId="3461B9F9" w14:textId="13FF9C6E" w:rsidR="009E1E3F" w:rsidRPr="008C0E08" w:rsidRDefault="008C0E08" w:rsidP="00E11727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 xml:space="preserve">Step 7 - </w:t>
            </w:r>
            <w:r w:rsidR="009E1E3F" w:rsidRPr="008C0E08">
              <w:rPr>
                <w:rFonts w:ascii="Sassoon Infant Std" w:eastAsia="Calibri" w:hAnsi="Sassoon Infant Std" w:cs="Calibri"/>
              </w:rPr>
              <w:t>Make doubles</w:t>
            </w:r>
          </w:p>
          <w:p w14:paraId="382B02D5" w14:textId="77777777" w:rsidR="009E1E3F" w:rsidRPr="008C0E08" w:rsidRDefault="009E1E3F" w:rsidP="00E11727">
            <w:pPr>
              <w:rPr>
                <w:rFonts w:ascii="Sassoon Infant Std" w:eastAsia="Calibri" w:hAnsi="Sassoon Infant Std" w:cs="Calibri"/>
              </w:rPr>
            </w:pPr>
          </w:p>
          <w:p w14:paraId="1FD688D6" w14:textId="77777777" w:rsidR="008C0E08" w:rsidRPr="008C0E08" w:rsidRDefault="008C0E08" w:rsidP="008C0E08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>Step 8 - Make equal groups – grouping</w:t>
            </w:r>
          </w:p>
          <w:p w14:paraId="4777C4EE" w14:textId="77777777" w:rsidR="005B5EAA" w:rsidRPr="008C0E08" w:rsidRDefault="005B5EAA" w:rsidP="005B5EAA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>Step 9 - Make equal groups – sharing</w:t>
            </w:r>
          </w:p>
          <w:p w14:paraId="6478913A" w14:textId="02AD2DEA" w:rsidR="009E1E3F" w:rsidRPr="008C0E08" w:rsidRDefault="009E1E3F" w:rsidP="00E11727">
            <w:pPr>
              <w:rPr>
                <w:rFonts w:ascii="Sassoon Infant Std" w:eastAsia="Calibri" w:hAnsi="Sassoon Infant Std" w:cs="Calibri"/>
              </w:rPr>
            </w:pPr>
          </w:p>
        </w:tc>
        <w:tc>
          <w:tcPr>
            <w:tcW w:w="1878" w:type="dxa"/>
          </w:tcPr>
          <w:p w14:paraId="1370F324" w14:textId="00D2862F" w:rsidR="00B3694B" w:rsidRPr="008C0E08" w:rsidRDefault="005B5EAA" w:rsidP="00B3694B">
            <w:pPr>
              <w:rPr>
                <w:rFonts w:ascii="Sassoon Infant Std" w:eastAsia="Calibri" w:hAnsi="Sassoon Infant Std" w:cs="Calibri"/>
              </w:rPr>
            </w:pPr>
            <w:r>
              <w:rPr>
                <w:rFonts w:ascii="Sassoon Infant Std" w:eastAsia="Calibri" w:hAnsi="Sassoon Infant Std" w:cs="Calibri"/>
              </w:rPr>
              <w:t>5</w:t>
            </w:r>
            <w:r w:rsidR="00B3694B" w:rsidRPr="008C0E08">
              <w:rPr>
                <w:rFonts w:ascii="Sassoon Infant Std" w:eastAsia="Calibri" w:hAnsi="Sassoon Infant Std" w:cs="Calibri"/>
              </w:rPr>
              <w:t xml:space="preserve"> sessions</w:t>
            </w:r>
          </w:p>
          <w:p w14:paraId="4EA3475D" w14:textId="3C40EF87" w:rsidR="009E1E3F" w:rsidRPr="008C0E08" w:rsidRDefault="009E1E3F" w:rsidP="00D513F9">
            <w:pPr>
              <w:rPr>
                <w:rFonts w:ascii="Sassoon Infant Std" w:eastAsia="Calibri" w:hAnsi="Sassoon Infant Std" w:cs="Calibri"/>
              </w:rPr>
            </w:pPr>
          </w:p>
          <w:p w14:paraId="2231EDE1" w14:textId="6D242F98" w:rsidR="00AF03FF" w:rsidRPr="008C0E08" w:rsidRDefault="00AF03FF" w:rsidP="00D513F9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>End of unit Assessment</w:t>
            </w:r>
          </w:p>
          <w:p w14:paraId="2042BBC7" w14:textId="77777777" w:rsidR="00AF03FF" w:rsidRPr="008C0E08" w:rsidRDefault="00AF03FF" w:rsidP="00D513F9">
            <w:pPr>
              <w:rPr>
                <w:rFonts w:ascii="Sassoon Infant Std" w:eastAsia="Calibri" w:hAnsi="Sassoon Infant Std" w:cs="Calibri"/>
              </w:rPr>
            </w:pPr>
          </w:p>
          <w:p w14:paraId="5D36214C" w14:textId="31B9857D" w:rsidR="009E1E3F" w:rsidRPr="008C0E08" w:rsidRDefault="008C0E08" w:rsidP="00D513F9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 xml:space="preserve">Step 1 - </w:t>
            </w:r>
            <w:r w:rsidR="009E1E3F" w:rsidRPr="008C0E08">
              <w:rPr>
                <w:rFonts w:ascii="Sassoon Infant Std" w:eastAsia="Calibri" w:hAnsi="Sassoon Infant Std" w:cs="Calibri"/>
              </w:rPr>
              <w:t>Recognise half of an object or a shape</w:t>
            </w:r>
          </w:p>
          <w:p w14:paraId="4DCA6568" w14:textId="77777777" w:rsidR="005B5EAA" w:rsidRDefault="005B5EAA" w:rsidP="005B5EAA">
            <w:pPr>
              <w:rPr>
                <w:rFonts w:ascii="Sassoon Infant Std" w:eastAsia="Calibri" w:hAnsi="Sassoon Infant Std" w:cs="Calibri"/>
              </w:rPr>
            </w:pPr>
          </w:p>
          <w:p w14:paraId="45898F6B" w14:textId="2889E95D" w:rsidR="005B5EAA" w:rsidRPr="008C0E08" w:rsidRDefault="005B5EAA" w:rsidP="005B5EAA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>Step 2 – Find half of an object or shape</w:t>
            </w:r>
          </w:p>
          <w:p w14:paraId="494FCB5F" w14:textId="77777777" w:rsidR="005B5EAA" w:rsidRPr="008C0E08" w:rsidRDefault="005B5EAA" w:rsidP="005B5EAA">
            <w:pPr>
              <w:rPr>
                <w:rFonts w:ascii="Sassoon Infant Std" w:eastAsia="Calibri" w:hAnsi="Sassoon Infant Std" w:cs="Calibri"/>
              </w:rPr>
            </w:pPr>
          </w:p>
          <w:p w14:paraId="1539CAA4" w14:textId="77777777" w:rsidR="005B5EAA" w:rsidRPr="008C0E08" w:rsidRDefault="005B5EAA" w:rsidP="005B5EAA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>Step 3 - Recognise a half of a quantity</w:t>
            </w:r>
          </w:p>
          <w:p w14:paraId="09915C2D" w14:textId="77777777" w:rsidR="005B5EAA" w:rsidRPr="008C0E08" w:rsidRDefault="005B5EAA" w:rsidP="005B5EAA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>Step 4 - Find a half of a quantity</w:t>
            </w:r>
          </w:p>
          <w:p w14:paraId="53D52CF2" w14:textId="77777777" w:rsidR="009E1E3F" w:rsidRPr="008C0E08" w:rsidRDefault="009E1E3F" w:rsidP="00D513F9">
            <w:pPr>
              <w:rPr>
                <w:rFonts w:ascii="Sassoon Infant Std" w:eastAsia="Calibri" w:hAnsi="Sassoon Infant Std" w:cs="Calibri"/>
              </w:rPr>
            </w:pPr>
          </w:p>
          <w:p w14:paraId="49E14D2B" w14:textId="77777777" w:rsidR="009E1E3F" w:rsidRPr="008C0E08" w:rsidRDefault="009E1E3F" w:rsidP="00D513F9">
            <w:pPr>
              <w:rPr>
                <w:rFonts w:ascii="Sassoon Infant Std" w:eastAsia="Calibri" w:hAnsi="Sassoon Infant Std" w:cs="Calibri"/>
              </w:rPr>
            </w:pPr>
          </w:p>
          <w:p w14:paraId="472CA1D2" w14:textId="321BCA48" w:rsidR="009E1E3F" w:rsidRPr="008C0E08" w:rsidRDefault="009E1E3F" w:rsidP="001F2F10">
            <w:pPr>
              <w:rPr>
                <w:rFonts w:ascii="Sassoon Infant Std" w:eastAsia="Calibri" w:hAnsi="Sassoon Infant Std" w:cs="Calibri"/>
              </w:rPr>
            </w:pPr>
          </w:p>
        </w:tc>
        <w:tc>
          <w:tcPr>
            <w:tcW w:w="2091" w:type="dxa"/>
          </w:tcPr>
          <w:p w14:paraId="4227FF10" w14:textId="7BD37AA5" w:rsidR="00B3694B" w:rsidRPr="008C0E08" w:rsidRDefault="00917041" w:rsidP="00B3694B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lastRenderedPageBreak/>
              <w:t>5</w:t>
            </w:r>
            <w:r w:rsidR="00B3694B" w:rsidRPr="008C0E08">
              <w:rPr>
                <w:rFonts w:ascii="Sassoon Infant Std" w:eastAsia="Calibri" w:hAnsi="Sassoon Infant Std" w:cs="Calibri"/>
              </w:rPr>
              <w:t xml:space="preserve"> sessions</w:t>
            </w:r>
          </w:p>
          <w:p w14:paraId="79D05A16" w14:textId="77777777" w:rsidR="00AF03FF" w:rsidRPr="008C0E08" w:rsidRDefault="00AF03FF" w:rsidP="001F2F10">
            <w:pPr>
              <w:rPr>
                <w:rFonts w:ascii="Sassoon Infant Std" w:eastAsia="Calibri" w:hAnsi="Sassoon Infant Std" w:cs="Calibri"/>
              </w:rPr>
            </w:pPr>
          </w:p>
          <w:p w14:paraId="539B00E6" w14:textId="3F356D25" w:rsidR="002C42B5" w:rsidRPr="008C0E08" w:rsidRDefault="008C0E08" w:rsidP="00D513F9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 xml:space="preserve">Step 5 - </w:t>
            </w:r>
            <w:r w:rsidR="009E1E3F" w:rsidRPr="008C0E08">
              <w:rPr>
                <w:rFonts w:ascii="Sassoon Infant Std" w:eastAsia="Calibri" w:hAnsi="Sassoon Infant Std" w:cs="Calibri"/>
              </w:rPr>
              <w:t>Recognise a quarter of an object or a shape</w:t>
            </w:r>
          </w:p>
          <w:p w14:paraId="15DFD78A" w14:textId="77777777" w:rsidR="009E1E3F" w:rsidRPr="008C0E08" w:rsidRDefault="009E1E3F" w:rsidP="00D513F9">
            <w:pPr>
              <w:rPr>
                <w:rFonts w:ascii="Sassoon Infant Std" w:eastAsia="Calibri" w:hAnsi="Sassoon Infant Std" w:cs="Calibri"/>
              </w:rPr>
            </w:pPr>
          </w:p>
          <w:p w14:paraId="6C1D9582" w14:textId="77777777" w:rsidR="005B5EAA" w:rsidRPr="008C0E08" w:rsidRDefault="005B5EAA" w:rsidP="005B5EAA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>Step 6 – Find a quarter of an object or shape</w:t>
            </w:r>
          </w:p>
          <w:p w14:paraId="45FD9FF3" w14:textId="77777777" w:rsidR="005B5EAA" w:rsidRPr="008C0E08" w:rsidRDefault="005B5EAA" w:rsidP="005B5EAA">
            <w:pPr>
              <w:rPr>
                <w:rFonts w:ascii="Sassoon Infant Std" w:eastAsia="Calibri" w:hAnsi="Sassoon Infant Std" w:cs="Calibri"/>
              </w:rPr>
            </w:pPr>
          </w:p>
          <w:p w14:paraId="2DEE13B5" w14:textId="77777777" w:rsidR="005B5EAA" w:rsidRPr="008C0E08" w:rsidRDefault="005B5EAA" w:rsidP="005B5EAA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>Step 7 – Recognise a quarter of a quantity</w:t>
            </w:r>
          </w:p>
          <w:p w14:paraId="31A41385" w14:textId="77777777" w:rsidR="009E1E3F" w:rsidRPr="008C0E08" w:rsidRDefault="009E1E3F" w:rsidP="00D513F9">
            <w:pPr>
              <w:rPr>
                <w:rFonts w:ascii="Sassoon Infant Std" w:eastAsia="Calibri" w:hAnsi="Sassoon Infant Std" w:cs="Calibri"/>
              </w:rPr>
            </w:pPr>
          </w:p>
          <w:p w14:paraId="68A9DAB8" w14:textId="77777777" w:rsidR="005B5EAA" w:rsidRPr="008C0E08" w:rsidRDefault="005B5EAA" w:rsidP="005B5EAA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>Step 8 - Find a quarter of a quantity</w:t>
            </w:r>
          </w:p>
          <w:p w14:paraId="5738B6A9" w14:textId="77777777" w:rsidR="005B5EAA" w:rsidRPr="008C0E08" w:rsidRDefault="005B5EAA" w:rsidP="005B5EAA">
            <w:pPr>
              <w:rPr>
                <w:rFonts w:ascii="Sassoon Infant Std" w:eastAsia="Calibri" w:hAnsi="Sassoon Infant Std" w:cs="Calibri"/>
              </w:rPr>
            </w:pPr>
          </w:p>
          <w:p w14:paraId="35C447DD" w14:textId="77777777" w:rsidR="005B5EAA" w:rsidRPr="008C0E08" w:rsidRDefault="005B5EAA" w:rsidP="005B5EAA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>End of unit Assessment</w:t>
            </w:r>
          </w:p>
          <w:p w14:paraId="22924F4F" w14:textId="1ABBEC85" w:rsidR="009E1E3F" w:rsidRPr="008C0E08" w:rsidRDefault="009E1E3F" w:rsidP="00D513F9">
            <w:pPr>
              <w:rPr>
                <w:rFonts w:ascii="Sassoon Infant Std" w:eastAsia="Calibri" w:hAnsi="Sassoon Infant Std" w:cs="Calibri"/>
              </w:rPr>
            </w:pPr>
          </w:p>
        </w:tc>
        <w:tc>
          <w:tcPr>
            <w:tcW w:w="1701" w:type="dxa"/>
          </w:tcPr>
          <w:p w14:paraId="78C895CE" w14:textId="31682869" w:rsidR="00B3694B" w:rsidRPr="008C0E08" w:rsidRDefault="00AA3B0F" w:rsidP="00B3694B">
            <w:pPr>
              <w:rPr>
                <w:rFonts w:ascii="Sassoon Infant Std" w:eastAsia="Calibri" w:hAnsi="Sassoon Infant Std" w:cs="Calibri"/>
              </w:rPr>
            </w:pPr>
            <w:r>
              <w:rPr>
                <w:rFonts w:ascii="Sassoon Infant Std" w:eastAsia="Calibri" w:hAnsi="Sassoon Infant Std" w:cs="Calibri"/>
              </w:rPr>
              <w:lastRenderedPageBreak/>
              <w:t>3</w:t>
            </w:r>
            <w:r w:rsidR="00B3694B" w:rsidRPr="008C0E08">
              <w:rPr>
                <w:rFonts w:ascii="Sassoon Infant Std" w:eastAsia="Calibri" w:hAnsi="Sassoon Infant Std" w:cs="Calibri"/>
              </w:rPr>
              <w:t xml:space="preserve"> sessions</w:t>
            </w:r>
          </w:p>
          <w:p w14:paraId="6453BF94" w14:textId="77777777" w:rsidR="00AF03FF" w:rsidRPr="008C0E08" w:rsidRDefault="00AF03FF" w:rsidP="00D74809">
            <w:pPr>
              <w:rPr>
                <w:rFonts w:ascii="Sassoon Infant Std" w:eastAsia="Calibri" w:hAnsi="Sassoon Infant Std" w:cs="Calibri"/>
              </w:rPr>
            </w:pPr>
          </w:p>
          <w:p w14:paraId="71136346" w14:textId="411E9A1B" w:rsidR="009E1E3F" w:rsidRPr="008C0E08" w:rsidRDefault="008C0E08" w:rsidP="00D74809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 xml:space="preserve">Step 1 - </w:t>
            </w:r>
            <w:r w:rsidR="009E1E3F" w:rsidRPr="008C0E08">
              <w:rPr>
                <w:rFonts w:ascii="Sassoon Infant Std" w:eastAsia="Calibri" w:hAnsi="Sassoon Infant Std" w:cs="Calibri"/>
              </w:rPr>
              <w:t>Describe turns</w:t>
            </w:r>
          </w:p>
          <w:p w14:paraId="652C355B" w14:textId="77777777" w:rsidR="009E1E3F" w:rsidRPr="008C0E08" w:rsidRDefault="009E1E3F" w:rsidP="00D74809">
            <w:pPr>
              <w:rPr>
                <w:rFonts w:ascii="Sassoon Infant Std" w:eastAsia="Calibri" w:hAnsi="Sassoon Infant Std" w:cs="Calibri"/>
              </w:rPr>
            </w:pPr>
          </w:p>
          <w:p w14:paraId="77215671" w14:textId="7A23DE6B" w:rsidR="009E1E3F" w:rsidRPr="008C0E08" w:rsidRDefault="008C0E08" w:rsidP="00D74809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 xml:space="preserve">Step 2 - </w:t>
            </w:r>
            <w:r w:rsidR="009E1E3F" w:rsidRPr="008C0E08">
              <w:rPr>
                <w:rFonts w:ascii="Sassoon Infant Std" w:eastAsia="Calibri" w:hAnsi="Sassoon Infant Std" w:cs="Calibri"/>
              </w:rPr>
              <w:t>Describe position – left and right</w:t>
            </w:r>
          </w:p>
          <w:p w14:paraId="333829AC" w14:textId="77777777" w:rsidR="009E1E3F" w:rsidRPr="008C0E08" w:rsidRDefault="009E1E3F" w:rsidP="00D74809">
            <w:pPr>
              <w:rPr>
                <w:rFonts w:ascii="Sassoon Infant Std" w:eastAsia="Calibri" w:hAnsi="Sassoon Infant Std" w:cs="Calibri"/>
              </w:rPr>
            </w:pPr>
          </w:p>
          <w:p w14:paraId="1A57180A" w14:textId="03AE2B41" w:rsidR="009E1E3F" w:rsidRPr="008C0E08" w:rsidRDefault="008C0E08" w:rsidP="00D74809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 xml:space="preserve">Step 3 - </w:t>
            </w:r>
            <w:r w:rsidR="009E1E3F" w:rsidRPr="008C0E08">
              <w:rPr>
                <w:rFonts w:ascii="Sassoon Infant Std" w:eastAsia="Calibri" w:hAnsi="Sassoon Infant Std" w:cs="Calibri"/>
              </w:rPr>
              <w:t>Describe position – forward and backwards</w:t>
            </w:r>
          </w:p>
          <w:p w14:paraId="601AEA4C" w14:textId="68AA1C57" w:rsidR="009E1E3F" w:rsidRPr="008C0E08" w:rsidRDefault="009E1E3F" w:rsidP="00D74809">
            <w:pPr>
              <w:rPr>
                <w:rFonts w:ascii="Sassoon Infant Std" w:eastAsia="Calibri" w:hAnsi="Sassoon Infant Std" w:cs="Calibri"/>
              </w:rPr>
            </w:pPr>
          </w:p>
          <w:p w14:paraId="4D0A6336" w14:textId="251E9826" w:rsidR="009E1E3F" w:rsidRPr="008C0E08" w:rsidRDefault="009E1E3F" w:rsidP="00D74809">
            <w:pPr>
              <w:rPr>
                <w:rFonts w:ascii="Sassoon Infant Std" w:eastAsia="Calibri" w:hAnsi="Sassoon Infant Std" w:cs="Calibri"/>
              </w:rPr>
            </w:pPr>
          </w:p>
        </w:tc>
        <w:tc>
          <w:tcPr>
            <w:tcW w:w="1560" w:type="dxa"/>
          </w:tcPr>
          <w:p w14:paraId="22227755" w14:textId="3BB45633" w:rsidR="00D74809" w:rsidRPr="008C0E08" w:rsidRDefault="00AA3B0F" w:rsidP="00D513F9">
            <w:pPr>
              <w:rPr>
                <w:rFonts w:ascii="Sassoon Infant Std" w:eastAsia="Calibri" w:hAnsi="Sassoon Infant Std" w:cs="Calibri"/>
              </w:rPr>
            </w:pPr>
            <w:r>
              <w:rPr>
                <w:rFonts w:ascii="Sassoon Infant Std" w:eastAsia="Calibri" w:hAnsi="Sassoon Infant Std" w:cs="Calibri"/>
              </w:rPr>
              <w:t>3</w:t>
            </w:r>
            <w:r w:rsidR="009E1E3F" w:rsidRPr="008C0E08">
              <w:rPr>
                <w:rFonts w:ascii="Sassoon Infant Std" w:eastAsia="Calibri" w:hAnsi="Sassoon Infant Std" w:cs="Calibri"/>
              </w:rPr>
              <w:t xml:space="preserve"> sessions</w:t>
            </w:r>
          </w:p>
          <w:p w14:paraId="43E7FC74" w14:textId="77777777" w:rsidR="009E1E3F" w:rsidRPr="008C0E08" w:rsidRDefault="009E1E3F" w:rsidP="00D513F9">
            <w:pPr>
              <w:rPr>
                <w:rFonts w:ascii="Sassoon Infant Std" w:eastAsia="Calibri" w:hAnsi="Sassoon Infant Std" w:cs="Calibri"/>
              </w:rPr>
            </w:pPr>
          </w:p>
          <w:p w14:paraId="45B6562C" w14:textId="549D8F10" w:rsidR="001F2F10" w:rsidRPr="008C0E08" w:rsidRDefault="008C0E08" w:rsidP="00D513F9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 xml:space="preserve">Step 4 - </w:t>
            </w:r>
            <w:r w:rsidR="001F2F10" w:rsidRPr="008C0E08">
              <w:rPr>
                <w:rFonts w:ascii="Sassoon Infant Std" w:eastAsia="Calibri" w:hAnsi="Sassoon Infant Std" w:cs="Calibri"/>
              </w:rPr>
              <w:t xml:space="preserve">Describe position – above and below </w:t>
            </w:r>
          </w:p>
          <w:p w14:paraId="58D7D5BE" w14:textId="77777777" w:rsidR="001F2F10" w:rsidRPr="008C0E08" w:rsidRDefault="001F2F10" w:rsidP="00D513F9">
            <w:pPr>
              <w:rPr>
                <w:rFonts w:ascii="Sassoon Infant Std" w:eastAsia="Calibri" w:hAnsi="Sassoon Infant Std" w:cs="Calibri"/>
              </w:rPr>
            </w:pPr>
          </w:p>
          <w:p w14:paraId="307F0708" w14:textId="77777777" w:rsidR="009E1E3F" w:rsidRPr="008C0E08" w:rsidRDefault="008C0E08" w:rsidP="00D513F9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 xml:space="preserve">Step 5 - </w:t>
            </w:r>
            <w:r w:rsidR="009E1E3F" w:rsidRPr="008C0E08">
              <w:rPr>
                <w:rFonts w:ascii="Sassoon Infant Std" w:eastAsia="Calibri" w:hAnsi="Sassoon Infant Std" w:cs="Calibri"/>
              </w:rPr>
              <w:t xml:space="preserve">Ordinal numbers </w:t>
            </w:r>
          </w:p>
          <w:p w14:paraId="1877DD22" w14:textId="77777777" w:rsidR="008C0E08" w:rsidRPr="008C0E08" w:rsidRDefault="008C0E08" w:rsidP="00D513F9">
            <w:pPr>
              <w:rPr>
                <w:rFonts w:ascii="Sassoon Infant Std" w:eastAsia="Calibri" w:hAnsi="Sassoon Infant Std" w:cs="Calibri"/>
              </w:rPr>
            </w:pPr>
          </w:p>
          <w:p w14:paraId="33CB46B1" w14:textId="5D3545A6" w:rsidR="008C0E08" w:rsidRPr="008C0E08" w:rsidRDefault="008C0E08" w:rsidP="00D513F9">
            <w:pPr>
              <w:rPr>
                <w:rFonts w:ascii="Sassoon Infant Std" w:eastAsia="Calibri" w:hAnsi="Sassoon Infant Std" w:cs="Calibri"/>
              </w:rPr>
            </w:pPr>
            <w:r w:rsidRPr="008C0E08">
              <w:rPr>
                <w:rFonts w:ascii="Sassoon Infant Std" w:eastAsia="Calibri" w:hAnsi="Sassoon Infant Std" w:cs="Calibri"/>
              </w:rPr>
              <w:t>End of unit Assessment</w:t>
            </w:r>
          </w:p>
        </w:tc>
      </w:tr>
      <w:tr w:rsidR="00E62C42" w:rsidRPr="00B21E4B" w14:paraId="27E6CED5" w14:textId="77777777" w:rsidTr="008614FA"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0EA8C90C" w14:textId="432CAEB1" w:rsidR="00E62C42" w:rsidRPr="00B21E4B" w:rsidRDefault="00E62C42" w:rsidP="0098D95E">
            <w:pPr>
              <w:rPr>
                <w:rFonts w:ascii="Sassoon Infant Std" w:hAnsi="Sassoon Infant Std"/>
                <w:b/>
              </w:rPr>
            </w:pPr>
            <w:r w:rsidRPr="00B21E4B">
              <w:rPr>
                <w:rFonts w:ascii="Sassoon Infant Std" w:hAnsi="Sassoon Infant Std"/>
                <w:b/>
              </w:rPr>
              <w:t>Literacy</w:t>
            </w:r>
          </w:p>
          <w:p w14:paraId="75F324C1" w14:textId="6A7CEF4E" w:rsidR="00E62C42" w:rsidRPr="00B21E4B" w:rsidRDefault="00E62C42" w:rsidP="0098D95E">
            <w:pPr>
              <w:rPr>
                <w:rFonts w:ascii="Sassoon Infant Std" w:hAnsi="Sassoon Infant Std"/>
              </w:rPr>
            </w:pPr>
          </w:p>
          <w:p w14:paraId="0D430B4B" w14:textId="38ED9FC2" w:rsidR="00E62C42" w:rsidRPr="00B21E4B" w:rsidRDefault="00E62C42" w:rsidP="0098D95E">
            <w:pPr>
              <w:rPr>
                <w:rFonts w:ascii="Sassoon Infant Std" w:hAnsi="Sassoon Infant Std"/>
              </w:rPr>
            </w:pPr>
          </w:p>
        </w:tc>
        <w:tc>
          <w:tcPr>
            <w:tcW w:w="1744" w:type="dxa"/>
          </w:tcPr>
          <w:p w14:paraId="0A10A50D" w14:textId="77777777" w:rsidR="001C0E0F" w:rsidRPr="00B21E4B" w:rsidRDefault="009E1E3F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 xml:space="preserve">Sir Charlie </w:t>
            </w:r>
            <w:proofErr w:type="spellStart"/>
            <w:r w:rsidRPr="00B21E4B">
              <w:rPr>
                <w:rFonts w:ascii="Sassoon Infant Std" w:hAnsi="Sassoon Infant Std"/>
              </w:rPr>
              <w:t>Stinkysocks</w:t>
            </w:r>
            <w:proofErr w:type="spellEnd"/>
          </w:p>
          <w:p w14:paraId="68D066FB" w14:textId="166248D9" w:rsidR="009E1E3F" w:rsidRPr="00B21E4B" w:rsidRDefault="00293B7A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>and</w:t>
            </w:r>
          </w:p>
          <w:p w14:paraId="045532E7" w14:textId="4293E172" w:rsidR="009E1E3F" w:rsidRPr="00B21E4B" w:rsidRDefault="009E1E3F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 xml:space="preserve">Non-fiction </w:t>
            </w:r>
          </w:p>
        </w:tc>
        <w:tc>
          <w:tcPr>
            <w:tcW w:w="1610" w:type="dxa"/>
          </w:tcPr>
          <w:p w14:paraId="6A9EE306" w14:textId="77777777" w:rsidR="001F2F10" w:rsidRPr="00B21E4B" w:rsidRDefault="001F2F10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 xml:space="preserve">Sir Charlie </w:t>
            </w:r>
            <w:proofErr w:type="spellStart"/>
            <w:r w:rsidRPr="00B21E4B">
              <w:rPr>
                <w:rFonts w:ascii="Sassoon Infant Std" w:hAnsi="Sassoon Infant Std"/>
              </w:rPr>
              <w:t>Stinkysocks</w:t>
            </w:r>
            <w:proofErr w:type="spellEnd"/>
          </w:p>
          <w:p w14:paraId="6C785BE2" w14:textId="07F7D919" w:rsidR="001F2F10" w:rsidRPr="00B21E4B" w:rsidRDefault="00293B7A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>and</w:t>
            </w:r>
          </w:p>
          <w:p w14:paraId="374A977D" w14:textId="6069CCDC" w:rsidR="00E62C42" w:rsidRPr="00B21E4B" w:rsidRDefault="001F2F10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>Non-fiction</w:t>
            </w:r>
          </w:p>
        </w:tc>
        <w:tc>
          <w:tcPr>
            <w:tcW w:w="1878" w:type="dxa"/>
          </w:tcPr>
          <w:p w14:paraId="55E4F328" w14:textId="77777777" w:rsidR="001F2F10" w:rsidRPr="00B21E4B" w:rsidRDefault="001F2F10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 xml:space="preserve">Sir Charlie </w:t>
            </w:r>
            <w:proofErr w:type="spellStart"/>
            <w:r w:rsidRPr="00B21E4B">
              <w:rPr>
                <w:rFonts w:ascii="Sassoon Infant Std" w:hAnsi="Sassoon Infant Std"/>
              </w:rPr>
              <w:t>Stinkysocks</w:t>
            </w:r>
            <w:proofErr w:type="spellEnd"/>
          </w:p>
          <w:p w14:paraId="4B511A33" w14:textId="32350133" w:rsidR="001F2F10" w:rsidRPr="00B21E4B" w:rsidRDefault="00293B7A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>and</w:t>
            </w:r>
          </w:p>
          <w:p w14:paraId="3CBD9E1F" w14:textId="0166FA1C" w:rsidR="00E62C42" w:rsidRPr="00B21E4B" w:rsidRDefault="001F2F10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>Non-fiction</w:t>
            </w:r>
          </w:p>
        </w:tc>
        <w:tc>
          <w:tcPr>
            <w:tcW w:w="2091" w:type="dxa"/>
          </w:tcPr>
          <w:p w14:paraId="6695C702" w14:textId="0F3A5955" w:rsidR="00293B7A" w:rsidRPr="00B21E4B" w:rsidRDefault="00293B7A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>The Kiss That Missed</w:t>
            </w:r>
          </w:p>
          <w:p w14:paraId="19A58CDB" w14:textId="77777777" w:rsidR="00293B7A" w:rsidRPr="00B21E4B" w:rsidRDefault="00293B7A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>and</w:t>
            </w:r>
          </w:p>
          <w:p w14:paraId="65AD12DC" w14:textId="7F196F7E" w:rsidR="00E62C42" w:rsidRPr="00B21E4B" w:rsidRDefault="00293B7A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>Non-fiction</w:t>
            </w:r>
          </w:p>
        </w:tc>
        <w:tc>
          <w:tcPr>
            <w:tcW w:w="1701" w:type="dxa"/>
          </w:tcPr>
          <w:p w14:paraId="731F6DB8" w14:textId="77777777" w:rsidR="00E62C42" w:rsidRPr="00B21E4B" w:rsidRDefault="00293B7A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>The Kiss That Missed</w:t>
            </w:r>
          </w:p>
          <w:p w14:paraId="17C11F03" w14:textId="77777777" w:rsidR="00293B7A" w:rsidRPr="00B21E4B" w:rsidRDefault="00293B7A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>and</w:t>
            </w:r>
          </w:p>
          <w:p w14:paraId="22824AF7" w14:textId="66CF709B" w:rsidR="00293B7A" w:rsidRPr="00B21E4B" w:rsidRDefault="00293B7A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>Non-fiction</w:t>
            </w:r>
          </w:p>
        </w:tc>
        <w:tc>
          <w:tcPr>
            <w:tcW w:w="1560" w:type="dxa"/>
          </w:tcPr>
          <w:p w14:paraId="45A85E72" w14:textId="77777777" w:rsidR="00E62C42" w:rsidRPr="00B21E4B" w:rsidRDefault="00293B7A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>The Kiss That Missed</w:t>
            </w:r>
          </w:p>
          <w:p w14:paraId="673C067D" w14:textId="77777777" w:rsidR="00293B7A" w:rsidRPr="00B21E4B" w:rsidRDefault="00293B7A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>and</w:t>
            </w:r>
          </w:p>
          <w:p w14:paraId="5582EF11" w14:textId="77777777" w:rsidR="00293B7A" w:rsidRPr="00B21E4B" w:rsidRDefault="00293B7A" w:rsidP="00293B7A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>Non-fiction</w:t>
            </w:r>
          </w:p>
          <w:p w14:paraId="54882B27" w14:textId="159A24D0" w:rsidR="008614FA" w:rsidRPr="00B21E4B" w:rsidRDefault="008614FA" w:rsidP="00293B7A">
            <w:pPr>
              <w:rPr>
                <w:rFonts w:ascii="Sassoon Infant Std" w:hAnsi="Sassoon Infant Std"/>
              </w:rPr>
            </w:pPr>
          </w:p>
        </w:tc>
      </w:tr>
      <w:tr w:rsidR="00451434" w:rsidRPr="00B21E4B" w14:paraId="74CBEE21" w14:textId="77777777" w:rsidTr="000F4EDE"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69B115DF" w14:textId="73670761" w:rsidR="00451434" w:rsidRPr="00B21E4B" w:rsidRDefault="00451434" w:rsidP="0098D95E">
            <w:pPr>
              <w:rPr>
                <w:rFonts w:ascii="Sassoon Infant Std" w:hAnsi="Sassoon Infant Std"/>
                <w:b/>
              </w:rPr>
            </w:pPr>
            <w:r w:rsidRPr="00B21E4B">
              <w:rPr>
                <w:rFonts w:ascii="Sassoon Infant Std" w:hAnsi="Sassoon Infant Std"/>
                <w:b/>
              </w:rPr>
              <w:t xml:space="preserve">Whole Class </w:t>
            </w:r>
          </w:p>
          <w:p w14:paraId="46B35211" w14:textId="7919B13B" w:rsidR="00451434" w:rsidRPr="00B21E4B" w:rsidRDefault="00451434" w:rsidP="0098D95E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  <w:b/>
              </w:rPr>
              <w:t>Reading Skills</w:t>
            </w:r>
          </w:p>
        </w:tc>
        <w:tc>
          <w:tcPr>
            <w:tcW w:w="10584" w:type="dxa"/>
            <w:gridSpan w:val="6"/>
          </w:tcPr>
          <w:p w14:paraId="0D399313" w14:textId="744ED663" w:rsidR="00451434" w:rsidRPr="00B21E4B" w:rsidRDefault="00451434" w:rsidP="009E1E3F">
            <w:pPr>
              <w:rPr>
                <w:rFonts w:ascii="Sassoon Infant Std" w:hAnsi="Sassoon Infant Std"/>
                <w:bCs/>
                <w:iCs/>
              </w:rPr>
            </w:pPr>
            <w:r w:rsidRPr="00B21E4B">
              <w:rPr>
                <w:rFonts w:ascii="Sassoon Infant Std" w:hAnsi="Sassoon Infant Std"/>
                <w:b/>
                <w:bCs/>
                <w:i/>
                <w:iCs/>
              </w:rPr>
              <w:t xml:space="preserve">                                               </w:t>
            </w:r>
            <w:r w:rsidRPr="00B21E4B">
              <w:rPr>
                <w:rFonts w:ascii="Sassoon Infant Std" w:hAnsi="Sassoon Infant Std"/>
                <w:bCs/>
                <w:iCs/>
              </w:rPr>
              <w:t xml:space="preserve">6 weeks </w:t>
            </w:r>
            <w:proofErr w:type="gramStart"/>
            <w:r w:rsidRPr="00B21E4B">
              <w:rPr>
                <w:rFonts w:ascii="Sassoon Infant Std" w:hAnsi="Sassoon Infant Std"/>
                <w:bCs/>
                <w:iCs/>
              </w:rPr>
              <w:t>–</w:t>
            </w:r>
            <w:r w:rsidR="00D513F9" w:rsidRPr="00B21E4B">
              <w:rPr>
                <w:rFonts w:ascii="Sassoon Infant Std" w:hAnsi="Sassoon Infant Std"/>
                <w:bCs/>
                <w:iCs/>
              </w:rPr>
              <w:t xml:space="preserve">  </w:t>
            </w:r>
            <w:r w:rsidR="009E1E3F" w:rsidRPr="00B21E4B">
              <w:rPr>
                <w:rFonts w:ascii="Sassoon Infant Std" w:hAnsi="Sassoon Infant Std"/>
                <w:bCs/>
                <w:iCs/>
              </w:rPr>
              <w:t>Humpty</w:t>
            </w:r>
            <w:proofErr w:type="gramEnd"/>
            <w:r w:rsidR="009E1E3F" w:rsidRPr="00B21E4B">
              <w:rPr>
                <w:rFonts w:ascii="Sassoon Infant Std" w:hAnsi="Sassoon Infant Std"/>
                <w:bCs/>
                <w:iCs/>
              </w:rPr>
              <w:t xml:space="preserve"> Dumpty After the Fall</w:t>
            </w:r>
            <w:r w:rsidR="00D513F9" w:rsidRPr="00B21E4B">
              <w:rPr>
                <w:rFonts w:ascii="Sassoon Infant Std" w:hAnsi="Sassoon Infant Std"/>
                <w:bCs/>
                <w:iCs/>
              </w:rPr>
              <w:t xml:space="preserve">  </w:t>
            </w:r>
            <w:r w:rsidR="00C04033" w:rsidRPr="00B21E4B">
              <w:rPr>
                <w:rFonts w:ascii="Sassoon Infant Std" w:hAnsi="Sassoon Infant Std"/>
                <w:bCs/>
                <w:iCs/>
              </w:rPr>
              <w:t>- VIPERS</w:t>
            </w:r>
          </w:p>
        </w:tc>
      </w:tr>
      <w:tr w:rsidR="00E62C42" w:rsidRPr="00B21E4B" w14:paraId="5785BFFB" w14:textId="77777777" w:rsidTr="008614FA">
        <w:tc>
          <w:tcPr>
            <w:tcW w:w="1744" w:type="dxa"/>
            <w:gridSpan w:val="2"/>
          </w:tcPr>
          <w:p w14:paraId="7C38FF43" w14:textId="757987E5" w:rsidR="00E62C42" w:rsidRPr="00B21E4B" w:rsidRDefault="00451434" w:rsidP="0098D95E">
            <w:pPr>
              <w:rPr>
                <w:rFonts w:ascii="Sassoon Infant Std" w:hAnsi="Sassoon Infant Std"/>
                <w:b/>
              </w:rPr>
            </w:pPr>
            <w:r w:rsidRPr="00B21E4B">
              <w:rPr>
                <w:rFonts w:ascii="Sassoon Infant Std" w:hAnsi="Sassoon Infant Std"/>
                <w:b/>
              </w:rPr>
              <w:t>Phonics</w:t>
            </w:r>
          </w:p>
          <w:p w14:paraId="21487B8C" w14:textId="73DF268F" w:rsidR="00E62C42" w:rsidRPr="00B21E4B" w:rsidRDefault="00E62C42" w:rsidP="0098D95E">
            <w:pPr>
              <w:rPr>
                <w:rFonts w:ascii="Sassoon Infant Std" w:hAnsi="Sassoon Infant Std"/>
              </w:rPr>
            </w:pPr>
          </w:p>
        </w:tc>
        <w:tc>
          <w:tcPr>
            <w:tcW w:w="1744" w:type="dxa"/>
          </w:tcPr>
          <w:p w14:paraId="163D9BDD" w14:textId="4F3C5EFB" w:rsidR="00E62C42" w:rsidRPr="00B21E4B" w:rsidRDefault="00E62C42" w:rsidP="00837250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>Phase 5</w:t>
            </w:r>
            <w:r w:rsidR="001C0E0F" w:rsidRPr="00B21E4B">
              <w:rPr>
                <w:rFonts w:ascii="Sassoon Infant Std" w:hAnsi="Sassoon Infant Std"/>
              </w:rPr>
              <w:t>b/c</w:t>
            </w:r>
            <w:r w:rsidR="00C04033" w:rsidRPr="00B21E4B">
              <w:rPr>
                <w:rFonts w:ascii="Sassoon Infant Std" w:hAnsi="Sassoon Infant Std"/>
              </w:rPr>
              <w:t xml:space="preserve"> with Phase 3 </w:t>
            </w:r>
            <w:r w:rsidR="00837250" w:rsidRPr="00B21E4B">
              <w:rPr>
                <w:rFonts w:ascii="Sassoon Infant Std" w:hAnsi="Sassoon Infant Std"/>
              </w:rPr>
              <w:t xml:space="preserve">flashcards </w:t>
            </w:r>
            <w:r w:rsidRPr="00B21E4B">
              <w:rPr>
                <w:rFonts w:ascii="Sassoon Infant Std" w:hAnsi="Sassoon Infant Std"/>
              </w:rPr>
              <w:t xml:space="preserve">  </w:t>
            </w:r>
          </w:p>
        </w:tc>
        <w:tc>
          <w:tcPr>
            <w:tcW w:w="1610" w:type="dxa"/>
          </w:tcPr>
          <w:p w14:paraId="0213E66B" w14:textId="44DC424C" w:rsidR="00E62C42" w:rsidRPr="00B21E4B" w:rsidRDefault="001C0E0F" w:rsidP="0098D95E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 xml:space="preserve">Phase 5b/c with Phase 3 flashcards   </w:t>
            </w:r>
          </w:p>
        </w:tc>
        <w:tc>
          <w:tcPr>
            <w:tcW w:w="1878" w:type="dxa"/>
          </w:tcPr>
          <w:p w14:paraId="13124D0F" w14:textId="784DA0D1" w:rsidR="00E62C42" w:rsidRPr="00B21E4B" w:rsidRDefault="001C0E0F" w:rsidP="0098D95E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 xml:space="preserve">Phase 5b/c with Phase 3 flashcards   </w:t>
            </w:r>
          </w:p>
        </w:tc>
        <w:tc>
          <w:tcPr>
            <w:tcW w:w="2091" w:type="dxa"/>
          </w:tcPr>
          <w:p w14:paraId="33053544" w14:textId="3067A4D0" w:rsidR="00E62C42" w:rsidRPr="00B21E4B" w:rsidRDefault="001C0E0F" w:rsidP="00C04033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 xml:space="preserve">Phase 5b/c with Phase 3 flashcards   </w:t>
            </w:r>
          </w:p>
        </w:tc>
        <w:tc>
          <w:tcPr>
            <w:tcW w:w="1701" w:type="dxa"/>
          </w:tcPr>
          <w:p w14:paraId="77B151AF" w14:textId="5FCB29F3" w:rsidR="00E62C42" w:rsidRPr="00B21E4B" w:rsidRDefault="001C0E0F" w:rsidP="0098D95E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 xml:space="preserve">Phase 5b/c with Phase 3 flashcards   </w:t>
            </w:r>
          </w:p>
        </w:tc>
        <w:tc>
          <w:tcPr>
            <w:tcW w:w="1560" w:type="dxa"/>
          </w:tcPr>
          <w:p w14:paraId="1042A1D3" w14:textId="77777777" w:rsidR="00837250" w:rsidRPr="00B21E4B" w:rsidRDefault="001C0E0F" w:rsidP="0098D95E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 xml:space="preserve">Phase 5b/c with Phase 3 flashcards   </w:t>
            </w:r>
          </w:p>
          <w:p w14:paraId="3A3E08FD" w14:textId="1736114E" w:rsidR="001C0E0F" w:rsidRPr="00B21E4B" w:rsidRDefault="001C0E0F" w:rsidP="0098D95E">
            <w:pPr>
              <w:rPr>
                <w:rFonts w:ascii="Sassoon Infant Std" w:hAnsi="Sassoon Infant Std"/>
              </w:rPr>
            </w:pPr>
          </w:p>
        </w:tc>
      </w:tr>
      <w:tr w:rsidR="00E62C42" w:rsidRPr="00B21E4B" w14:paraId="7743AE5A" w14:textId="77777777" w:rsidTr="008614FA">
        <w:tc>
          <w:tcPr>
            <w:tcW w:w="1744" w:type="dxa"/>
            <w:gridSpan w:val="2"/>
          </w:tcPr>
          <w:p w14:paraId="7E06E78B" w14:textId="5D73CD6C" w:rsidR="00E62C42" w:rsidRPr="00B21E4B" w:rsidRDefault="00E62C42" w:rsidP="0098D95E">
            <w:pPr>
              <w:rPr>
                <w:rFonts w:ascii="Sassoon Infant Std" w:hAnsi="Sassoon Infant Std"/>
                <w:b/>
              </w:rPr>
            </w:pPr>
            <w:r w:rsidRPr="00B21E4B">
              <w:rPr>
                <w:rFonts w:ascii="Sassoon Infant Std" w:hAnsi="Sassoon Infant Std"/>
                <w:b/>
              </w:rPr>
              <w:t>PSHE Jigsaw</w:t>
            </w:r>
          </w:p>
          <w:p w14:paraId="43EEFB18" w14:textId="5F16DC94" w:rsidR="00E62C42" w:rsidRPr="00B21E4B" w:rsidRDefault="00E62C42" w:rsidP="0098D95E">
            <w:pPr>
              <w:rPr>
                <w:rFonts w:ascii="Sassoon Infant Std" w:hAnsi="Sassoon Infant Std"/>
              </w:rPr>
            </w:pPr>
          </w:p>
          <w:p w14:paraId="3B152FED" w14:textId="56F370D5" w:rsidR="00E62C42" w:rsidRPr="00B21E4B" w:rsidRDefault="00E62C42" w:rsidP="0098D95E">
            <w:pPr>
              <w:rPr>
                <w:rFonts w:ascii="Sassoon Infant Std" w:hAnsi="Sassoon Infant Std"/>
              </w:rPr>
            </w:pPr>
          </w:p>
        </w:tc>
        <w:tc>
          <w:tcPr>
            <w:tcW w:w="1744" w:type="dxa"/>
          </w:tcPr>
          <w:p w14:paraId="47741E8D" w14:textId="3C62A2BE" w:rsidR="00E62C42" w:rsidRPr="00B21E4B" w:rsidRDefault="00EA5E19" w:rsidP="0A92E84B">
            <w:pPr>
              <w:rPr>
                <w:rFonts w:ascii="Sassoon Infant Std" w:eastAsia="Calibri" w:hAnsi="Sassoon Infant Std" w:cs="Calibri"/>
              </w:rPr>
            </w:pPr>
            <w:r w:rsidRPr="00B21E4B">
              <w:rPr>
                <w:rFonts w:ascii="Sassoon Infant Std" w:hAnsi="Sassoon Infant Std" w:cstheme="minorHAnsi"/>
              </w:rPr>
              <w:t>Relationships</w:t>
            </w:r>
          </w:p>
        </w:tc>
        <w:tc>
          <w:tcPr>
            <w:tcW w:w="1610" w:type="dxa"/>
          </w:tcPr>
          <w:p w14:paraId="160615D5" w14:textId="2F0A2393" w:rsidR="00E62C42" w:rsidRPr="00B21E4B" w:rsidRDefault="00EA5E19" w:rsidP="009510D5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 w:cstheme="minorHAnsi"/>
              </w:rPr>
              <w:t>Relationships</w:t>
            </w:r>
          </w:p>
        </w:tc>
        <w:tc>
          <w:tcPr>
            <w:tcW w:w="1878" w:type="dxa"/>
          </w:tcPr>
          <w:p w14:paraId="2BA39BF6" w14:textId="33037BFF" w:rsidR="00E62C42" w:rsidRPr="00B21E4B" w:rsidRDefault="00EA5E19" w:rsidP="00D513F9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 w:cstheme="minorHAnsi"/>
              </w:rPr>
              <w:t>Relationships</w:t>
            </w:r>
          </w:p>
        </w:tc>
        <w:tc>
          <w:tcPr>
            <w:tcW w:w="2091" w:type="dxa"/>
          </w:tcPr>
          <w:p w14:paraId="154C3F52" w14:textId="27B8A4F4" w:rsidR="00E62C42" w:rsidRPr="00B21E4B" w:rsidRDefault="00EA5E19" w:rsidP="009510D5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 w:cstheme="minorHAnsi"/>
              </w:rPr>
              <w:t>Relationships</w:t>
            </w:r>
          </w:p>
        </w:tc>
        <w:tc>
          <w:tcPr>
            <w:tcW w:w="1701" w:type="dxa"/>
          </w:tcPr>
          <w:p w14:paraId="23BA7E3B" w14:textId="719CEAC5" w:rsidR="00E62C42" w:rsidRPr="00B21E4B" w:rsidRDefault="00EA5E19" w:rsidP="001317E7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 w:cstheme="minorHAnsi"/>
              </w:rPr>
              <w:t>Relationships</w:t>
            </w:r>
          </w:p>
        </w:tc>
        <w:tc>
          <w:tcPr>
            <w:tcW w:w="1560" w:type="dxa"/>
          </w:tcPr>
          <w:p w14:paraId="6C0C59B6" w14:textId="2BE7885F" w:rsidR="00E62C42" w:rsidRPr="00B21E4B" w:rsidRDefault="00EA5E19" w:rsidP="009510D5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 w:cstheme="minorHAnsi"/>
              </w:rPr>
              <w:t>Relationships</w:t>
            </w:r>
          </w:p>
        </w:tc>
      </w:tr>
      <w:tr w:rsidR="009E1E3F" w:rsidRPr="00B21E4B" w14:paraId="0A787386" w14:textId="77777777" w:rsidTr="008614FA">
        <w:tc>
          <w:tcPr>
            <w:tcW w:w="1744" w:type="dxa"/>
            <w:gridSpan w:val="2"/>
          </w:tcPr>
          <w:p w14:paraId="70C66C11" w14:textId="77777777" w:rsidR="009E1E3F" w:rsidRPr="00B21E4B" w:rsidRDefault="009E1E3F" w:rsidP="0098D95E">
            <w:pPr>
              <w:rPr>
                <w:rFonts w:ascii="Sassoon Infant Std" w:hAnsi="Sassoon Infant Std"/>
                <w:b/>
              </w:rPr>
            </w:pPr>
            <w:r w:rsidRPr="00B21E4B">
              <w:rPr>
                <w:rFonts w:ascii="Sassoon Infant Std" w:hAnsi="Sassoon Infant Std"/>
                <w:b/>
              </w:rPr>
              <w:t xml:space="preserve">Science </w:t>
            </w:r>
          </w:p>
          <w:p w14:paraId="2F2B1A6A" w14:textId="5AEDD30C" w:rsidR="009E1E3F" w:rsidRPr="00B21E4B" w:rsidRDefault="009E1E3F" w:rsidP="0098D95E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1744" w:type="dxa"/>
          </w:tcPr>
          <w:p w14:paraId="23A1116D" w14:textId="3BFAF883" w:rsidR="009E1E3F" w:rsidRPr="00B21E4B" w:rsidRDefault="009E1E3F" w:rsidP="0A92E84B">
            <w:pPr>
              <w:rPr>
                <w:rFonts w:ascii="Sassoon Infant Std" w:eastAsia="Calibri" w:hAnsi="Sassoon Infant Std" w:cs="Calibri"/>
              </w:rPr>
            </w:pPr>
          </w:p>
        </w:tc>
        <w:tc>
          <w:tcPr>
            <w:tcW w:w="1610" w:type="dxa"/>
          </w:tcPr>
          <w:p w14:paraId="75264FEC" w14:textId="77777777" w:rsidR="009E1E3F" w:rsidRPr="00B21E4B" w:rsidRDefault="009E1E3F" w:rsidP="009510D5">
            <w:pPr>
              <w:rPr>
                <w:rFonts w:ascii="Sassoon Infant Std" w:hAnsi="Sassoon Infant Std"/>
              </w:rPr>
            </w:pPr>
          </w:p>
        </w:tc>
        <w:tc>
          <w:tcPr>
            <w:tcW w:w="1878" w:type="dxa"/>
          </w:tcPr>
          <w:p w14:paraId="59D4FBF5" w14:textId="77777777" w:rsidR="009E1E3F" w:rsidRPr="00B21E4B" w:rsidRDefault="009E1E3F" w:rsidP="00D513F9">
            <w:pPr>
              <w:rPr>
                <w:rFonts w:ascii="Sassoon Infant Std" w:hAnsi="Sassoon Infant Std"/>
              </w:rPr>
            </w:pPr>
          </w:p>
        </w:tc>
        <w:tc>
          <w:tcPr>
            <w:tcW w:w="2091" w:type="dxa"/>
          </w:tcPr>
          <w:p w14:paraId="5AD2BD25" w14:textId="261C886B" w:rsidR="009E1E3F" w:rsidRPr="00B21E4B" w:rsidRDefault="00FB6F8C" w:rsidP="00516810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 w:cstheme="minorHAnsi"/>
                <w:bCs/>
              </w:rPr>
              <w:t>Identifying herbivores, carnivores and omnivores (retrieval and sticky knowledge from dinosaurs)</w:t>
            </w:r>
          </w:p>
        </w:tc>
        <w:tc>
          <w:tcPr>
            <w:tcW w:w="1701" w:type="dxa"/>
          </w:tcPr>
          <w:p w14:paraId="61AF17CB" w14:textId="0BD12698" w:rsidR="009E1E3F" w:rsidRPr="00B21E4B" w:rsidRDefault="0085493A" w:rsidP="001317E7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 w:cstheme="minorHAnsi"/>
                <w:bCs/>
              </w:rPr>
              <w:t>Identifying herbivores, carnivores and omnivores (retrieval and sticky knowledge from dinosaurs)</w:t>
            </w:r>
          </w:p>
        </w:tc>
        <w:tc>
          <w:tcPr>
            <w:tcW w:w="1560" w:type="dxa"/>
          </w:tcPr>
          <w:p w14:paraId="1530C168" w14:textId="77777777" w:rsidR="009E1E3F" w:rsidRPr="00B21E4B" w:rsidRDefault="009E1E3F" w:rsidP="009510D5">
            <w:pPr>
              <w:rPr>
                <w:rFonts w:ascii="Sassoon Infant Std" w:hAnsi="Sassoon Infant Std"/>
              </w:rPr>
            </w:pPr>
          </w:p>
        </w:tc>
      </w:tr>
      <w:tr w:rsidR="00E62C42" w:rsidRPr="00B21E4B" w14:paraId="0D063B5C" w14:textId="77777777" w:rsidTr="008614FA">
        <w:tc>
          <w:tcPr>
            <w:tcW w:w="1744" w:type="dxa"/>
            <w:gridSpan w:val="2"/>
          </w:tcPr>
          <w:p w14:paraId="01794DCA" w14:textId="78330AC3" w:rsidR="00E62C42" w:rsidRPr="00B21E4B" w:rsidRDefault="00E62C42" w:rsidP="009F6CA7">
            <w:pPr>
              <w:rPr>
                <w:rFonts w:ascii="Sassoon Infant Std" w:hAnsi="Sassoon Infant Std"/>
                <w:b/>
              </w:rPr>
            </w:pPr>
            <w:r w:rsidRPr="00B21E4B">
              <w:rPr>
                <w:rFonts w:ascii="Sassoon Infant Std" w:hAnsi="Sassoon Infant Std"/>
                <w:b/>
              </w:rPr>
              <w:t>History</w:t>
            </w:r>
          </w:p>
          <w:p w14:paraId="5930C217" w14:textId="58199274" w:rsidR="001317E7" w:rsidRPr="00B21E4B" w:rsidRDefault="00544D7D" w:rsidP="009F6CA7">
            <w:pPr>
              <w:rPr>
                <w:rFonts w:ascii="Sassoon Infant Std" w:hAnsi="Sassoon Infant Std"/>
                <w:b/>
                <w:i/>
                <w:iCs/>
              </w:rPr>
            </w:pPr>
            <w:r w:rsidRPr="00B21E4B">
              <w:rPr>
                <w:rFonts w:ascii="Sassoon Infant Std" w:hAnsi="Sassoon Infant Std"/>
                <w:b/>
                <w:i/>
                <w:iCs/>
              </w:rPr>
              <w:t>Castles, Knights, Kings and Queens</w:t>
            </w:r>
          </w:p>
          <w:p w14:paraId="3AC31691" w14:textId="77777777" w:rsidR="00B4731B" w:rsidRPr="00B21E4B" w:rsidRDefault="00B4731B" w:rsidP="009F6CA7">
            <w:pPr>
              <w:rPr>
                <w:rFonts w:ascii="Sassoon Infant Std" w:hAnsi="Sassoon Infant Std"/>
                <w:b/>
              </w:rPr>
            </w:pPr>
          </w:p>
          <w:p w14:paraId="385DBEF0" w14:textId="60FC6146" w:rsidR="001317E7" w:rsidRPr="00B21E4B" w:rsidRDefault="00F35A5B" w:rsidP="001317E7">
            <w:pPr>
              <w:rPr>
                <w:rFonts w:ascii="Sassoon Infant Std" w:hAnsi="Sassoon Infant Std"/>
              </w:rPr>
            </w:pPr>
            <w:r w:rsidRPr="00B21E4B">
              <w:rPr>
                <w:rFonts w:ascii="Sassoon Infant Std" w:hAnsi="Sassoon Infant Std"/>
              </w:rPr>
              <w:t xml:space="preserve"> </w:t>
            </w:r>
          </w:p>
        </w:tc>
        <w:tc>
          <w:tcPr>
            <w:tcW w:w="1744" w:type="dxa"/>
          </w:tcPr>
          <w:p w14:paraId="09F52D0D" w14:textId="7DE58938" w:rsidR="00C04033" w:rsidRPr="00B21E4B" w:rsidRDefault="00F35A5B" w:rsidP="001317E7">
            <w:pPr>
              <w:rPr>
                <w:rFonts w:ascii="Sassoon Infant Std" w:hAnsi="Sassoon Infant Std" w:cstheme="majorHAnsi"/>
                <w:b/>
                <w:bCs/>
              </w:rPr>
            </w:pPr>
            <w:proofErr w:type="gramStart"/>
            <w:r w:rsidRPr="00B21E4B">
              <w:rPr>
                <w:rFonts w:ascii="Sassoon Infant Std" w:hAnsi="Sassoon Infant Std" w:cstheme="majorHAnsi"/>
                <w:b/>
                <w:bCs/>
              </w:rPr>
              <w:t>LO :</w:t>
            </w:r>
            <w:proofErr w:type="gramEnd"/>
            <w:r w:rsidRPr="00B21E4B">
              <w:rPr>
                <w:rFonts w:ascii="Sassoon Infant Std" w:hAnsi="Sassoon Infant Std" w:cstheme="majorHAnsi"/>
                <w:b/>
                <w:bCs/>
              </w:rPr>
              <w:t xml:space="preserve"> To </w:t>
            </w:r>
            <w:r w:rsidR="000F7CD4">
              <w:rPr>
                <w:rFonts w:ascii="Sassoon Infant Std" w:hAnsi="Sassoon Infant Std" w:cstheme="majorHAnsi"/>
                <w:b/>
                <w:bCs/>
              </w:rPr>
              <w:t xml:space="preserve">identify some similarities and differences between ways of life in </w:t>
            </w:r>
            <w:r w:rsidR="000F7CD4">
              <w:rPr>
                <w:rFonts w:ascii="Sassoon Infant Std" w:hAnsi="Sassoon Infant Std" w:cstheme="majorHAnsi"/>
                <w:b/>
                <w:bCs/>
              </w:rPr>
              <w:lastRenderedPageBreak/>
              <w:t xml:space="preserve">different periods. </w:t>
            </w:r>
          </w:p>
          <w:p w14:paraId="1872D899" w14:textId="799798CC" w:rsidR="00F35A5B" w:rsidRPr="00B21E4B" w:rsidRDefault="00F35A5B" w:rsidP="001317E7">
            <w:pPr>
              <w:rPr>
                <w:rFonts w:ascii="Sassoon Infant Std" w:hAnsi="Sassoon Infant Std" w:cstheme="majorHAnsi"/>
                <w:sz w:val="20"/>
                <w:szCs w:val="20"/>
              </w:rPr>
            </w:pPr>
            <w:r w:rsidRPr="00B21E4B">
              <w:rPr>
                <w:rFonts w:ascii="Sassoon Infant Std" w:hAnsi="Sassoon Infant Std" w:cstheme="majorHAnsi"/>
                <w:sz w:val="20"/>
                <w:szCs w:val="20"/>
              </w:rPr>
              <w:t xml:space="preserve">Visit to Caldicot Castle as a WOW start to our topic </w:t>
            </w:r>
          </w:p>
        </w:tc>
        <w:tc>
          <w:tcPr>
            <w:tcW w:w="1610" w:type="dxa"/>
          </w:tcPr>
          <w:p w14:paraId="11785EC4" w14:textId="111EE250" w:rsidR="005B570F" w:rsidRPr="00B21E4B" w:rsidRDefault="005B570F" w:rsidP="00585B95">
            <w:pPr>
              <w:rPr>
                <w:rFonts w:ascii="Sassoon Infant Std" w:hAnsi="Sassoon Infant Std" w:cstheme="majorHAnsi"/>
                <w:b/>
                <w:bCs/>
              </w:rPr>
            </w:pPr>
            <w:proofErr w:type="gramStart"/>
            <w:r w:rsidRPr="00B21E4B">
              <w:rPr>
                <w:rFonts w:ascii="Sassoon Infant Std" w:hAnsi="Sassoon Infant Std" w:cstheme="majorHAnsi"/>
                <w:b/>
                <w:bCs/>
              </w:rPr>
              <w:lastRenderedPageBreak/>
              <w:t>LO :</w:t>
            </w:r>
            <w:proofErr w:type="gramEnd"/>
            <w:r w:rsidRPr="00B21E4B">
              <w:rPr>
                <w:rFonts w:ascii="Sassoon Infant Std" w:hAnsi="Sassoon Infant Std" w:cstheme="majorHAnsi"/>
                <w:b/>
                <w:bCs/>
              </w:rPr>
              <w:t xml:space="preserve"> To </w:t>
            </w:r>
            <w:r w:rsidR="000F7CD4">
              <w:rPr>
                <w:rFonts w:ascii="Sassoon Infant Std" w:hAnsi="Sassoon Infant Std" w:cstheme="majorHAnsi"/>
                <w:b/>
                <w:bCs/>
              </w:rPr>
              <w:t>ask and answer questions about the past.</w:t>
            </w:r>
          </w:p>
          <w:p w14:paraId="1E9394F1" w14:textId="77777777" w:rsidR="00335A17" w:rsidRPr="00B21E4B" w:rsidRDefault="00FF34FC" w:rsidP="00585B95">
            <w:pPr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</w:pPr>
            <w:r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>To compare d</w:t>
            </w:r>
            <w:r w:rsidR="00585B95"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 xml:space="preserve">ifferent roles </w:t>
            </w:r>
            <w:r w:rsidR="00585B95"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lastRenderedPageBreak/>
              <w:t>people undertook in the castle including the hierarchy using a range of sources</w:t>
            </w:r>
            <w:r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>inc</w:t>
            </w:r>
            <w:proofErr w:type="spellEnd"/>
            <w:r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 xml:space="preserve"> knowledge from trip and </w:t>
            </w:r>
            <w:r w:rsidR="00C30892"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>photos</w:t>
            </w:r>
            <w:r w:rsidR="00585B95"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 xml:space="preserve">. </w:t>
            </w:r>
            <w:r w:rsidR="001C3BC4"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>(</w:t>
            </w:r>
            <w:r w:rsidR="00335A17"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>King/Queen/</w:t>
            </w:r>
          </w:p>
          <w:p w14:paraId="7E65BFBC" w14:textId="15029179" w:rsidR="00811A30" w:rsidRPr="00B21E4B" w:rsidRDefault="00335A17" w:rsidP="00585B95">
            <w:pPr>
              <w:rPr>
                <w:rFonts w:ascii="Sassoon Infant Std" w:hAnsi="Sassoon Infant Std" w:cstheme="majorHAnsi"/>
                <w:i/>
              </w:rPr>
            </w:pPr>
            <w:r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>Knight/Lady in Waiting / Gong farmer</w:t>
            </w:r>
          </w:p>
        </w:tc>
        <w:tc>
          <w:tcPr>
            <w:tcW w:w="1878" w:type="dxa"/>
          </w:tcPr>
          <w:p w14:paraId="37557D5F" w14:textId="42F45A0F" w:rsidR="001C0E0F" w:rsidRPr="00B21E4B" w:rsidRDefault="00E62C42" w:rsidP="00874A91">
            <w:pPr>
              <w:rPr>
                <w:rFonts w:ascii="Sassoon Infant Std" w:hAnsi="Sassoon Infant Std" w:cstheme="majorHAnsi"/>
                <w:b/>
                <w:bCs/>
              </w:rPr>
            </w:pPr>
            <w:r w:rsidRPr="00B21E4B">
              <w:rPr>
                <w:rFonts w:ascii="Sassoon Infant Std" w:hAnsi="Sassoon Infant Std" w:cstheme="majorHAnsi"/>
              </w:rPr>
              <w:lastRenderedPageBreak/>
              <w:t xml:space="preserve"> </w:t>
            </w:r>
            <w:r w:rsidR="00AA10AE" w:rsidRPr="00B21E4B">
              <w:rPr>
                <w:rFonts w:ascii="Sassoon Infant Std" w:hAnsi="Sassoon Infant Std" w:cstheme="majorHAnsi"/>
                <w:b/>
                <w:bCs/>
              </w:rPr>
              <w:t>LO To find answers to questions</w:t>
            </w:r>
            <w:r w:rsidR="000F7CD4">
              <w:rPr>
                <w:rFonts w:ascii="Sassoon Infant Std" w:hAnsi="Sassoon Infant Std" w:cstheme="majorHAnsi"/>
                <w:b/>
                <w:bCs/>
              </w:rPr>
              <w:t xml:space="preserve"> about the past</w:t>
            </w:r>
          </w:p>
          <w:p w14:paraId="48E6BAAF" w14:textId="387BD7E0" w:rsidR="00040E04" w:rsidRPr="00B21E4B" w:rsidRDefault="008614FA" w:rsidP="009F6CA7">
            <w:pPr>
              <w:rPr>
                <w:rFonts w:ascii="Sassoon Infant Std" w:hAnsi="Sassoon Infant Std" w:cstheme="majorHAnsi"/>
              </w:rPr>
            </w:pPr>
            <w:r w:rsidRPr="00B21E4B">
              <w:rPr>
                <w:rFonts w:ascii="Sassoon Infant Std" w:hAnsi="Sassoon Infant Std" w:cstheme="majorHAnsi"/>
              </w:rPr>
              <w:t xml:space="preserve">Holes! Explore the different holes in the castle to find </w:t>
            </w:r>
            <w:r w:rsidRPr="00B21E4B">
              <w:rPr>
                <w:rFonts w:ascii="Sassoon Infant Std" w:hAnsi="Sassoon Infant Std" w:cstheme="majorHAnsi"/>
              </w:rPr>
              <w:lastRenderedPageBreak/>
              <w:t xml:space="preserve">out what they are called and what they were used for. </w:t>
            </w:r>
          </w:p>
          <w:p w14:paraId="06AC73C2" w14:textId="2711D822" w:rsidR="00E62C42" w:rsidRPr="00B21E4B" w:rsidRDefault="00E62C42" w:rsidP="009F6CA7">
            <w:pPr>
              <w:rPr>
                <w:rFonts w:ascii="Sassoon Infant Std" w:hAnsi="Sassoon Infant Std" w:cstheme="majorHAnsi"/>
                <w:b/>
                <w:bCs/>
                <w:i/>
              </w:rPr>
            </w:pPr>
          </w:p>
        </w:tc>
        <w:tc>
          <w:tcPr>
            <w:tcW w:w="2091" w:type="dxa"/>
          </w:tcPr>
          <w:p w14:paraId="1D4C631A" w14:textId="733ED93D" w:rsidR="00516810" w:rsidRPr="00B21E4B" w:rsidRDefault="0055458D" w:rsidP="00516810">
            <w:pPr>
              <w:rPr>
                <w:rFonts w:ascii="Sassoon Infant Std" w:hAnsi="Sassoon Infant Std" w:cstheme="majorHAnsi"/>
                <w:i/>
                <w:iCs/>
              </w:rPr>
            </w:pPr>
            <w:r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r w:rsidR="00516810" w:rsidRPr="00B21E4B">
              <w:rPr>
                <w:rFonts w:ascii="Sassoon Infant Std" w:hAnsi="Sassoon Infant Std" w:cstheme="majorHAnsi"/>
                <w:b/>
                <w:bCs/>
              </w:rPr>
              <w:t xml:space="preserve">LO To </w:t>
            </w:r>
            <w:r w:rsidR="000F7CD4">
              <w:rPr>
                <w:rFonts w:ascii="Sassoon Infant Std" w:hAnsi="Sassoon Infant Std" w:cstheme="majorHAnsi"/>
                <w:b/>
                <w:bCs/>
              </w:rPr>
              <w:t xml:space="preserve">talk, draw or write about aspects of the past. </w:t>
            </w:r>
            <w:r w:rsidR="00516810" w:rsidRPr="00B21E4B">
              <w:rPr>
                <w:rFonts w:ascii="Sassoon Infant Std" w:hAnsi="Sassoon Infant Std" w:cstheme="majorHAnsi"/>
                <w:i/>
                <w:iCs/>
              </w:rPr>
              <w:t xml:space="preserve"> </w:t>
            </w:r>
          </w:p>
          <w:p w14:paraId="6A0D300C" w14:textId="22747DE9" w:rsidR="008614FA" w:rsidRPr="00B21E4B" w:rsidRDefault="008614FA" w:rsidP="008614FA">
            <w:pPr>
              <w:rPr>
                <w:rFonts w:ascii="Sassoon Infant Std" w:hAnsi="Sassoon Infant Std" w:cstheme="majorHAnsi"/>
                <w:i/>
              </w:rPr>
            </w:pPr>
            <w:r w:rsidRPr="00B21E4B">
              <w:rPr>
                <w:rFonts w:ascii="Sassoon Infant Std" w:hAnsi="Sassoon Infant Std" w:cstheme="majorHAnsi"/>
              </w:rPr>
              <w:t>Who was Queen Elizabeth 1</w:t>
            </w:r>
            <w:r w:rsidRPr="00B21E4B">
              <w:rPr>
                <w:rFonts w:ascii="Sassoon Infant Std" w:hAnsi="Sassoon Infant Std" w:cstheme="majorHAnsi"/>
                <w:vertAlign w:val="superscript"/>
              </w:rPr>
              <w:t>st</w:t>
            </w:r>
            <w:r w:rsidRPr="00B21E4B">
              <w:rPr>
                <w:rFonts w:ascii="Sassoon Infant Std" w:hAnsi="Sassoon Infant Std" w:cstheme="majorHAnsi"/>
              </w:rPr>
              <w:t xml:space="preserve">? Do children know who </w:t>
            </w:r>
            <w:r w:rsidRPr="00B21E4B">
              <w:rPr>
                <w:rFonts w:ascii="Sassoon Infant Std" w:hAnsi="Sassoon Infant Std" w:cstheme="majorHAnsi"/>
              </w:rPr>
              <w:lastRenderedPageBreak/>
              <w:t xml:space="preserve">she was from a </w:t>
            </w:r>
            <w:proofErr w:type="gramStart"/>
            <w:r w:rsidRPr="00B21E4B">
              <w:rPr>
                <w:rFonts w:ascii="Sassoon Infant Std" w:hAnsi="Sassoon Infant Std" w:cstheme="majorHAnsi"/>
              </w:rPr>
              <w:t>picture ?</w:t>
            </w:r>
            <w:proofErr w:type="gramEnd"/>
            <w:r w:rsidRPr="00B21E4B">
              <w:rPr>
                <w:rFonts w:ascii="Sassoon Infant Std" w:hAnsi="Sassoon Infant Std" w:cstheme="majorHAnsi"/>
              </w:rPr>
              <w:t xml:space="preserve"> </w:t>
            </w:r>
            <w:r w:rsidR="002B20F1" w:rsidRPr="00B21E4B">
              <w:rPr>
                <w:rFonts w:ascii="Sassoon Infant Std" w:hAnsi="Sassoon Infant Std" w:cstheme="majorHAnsi"/>
              </w:rPr>
              <w:t xml:space="preserve">What is different about her to our Queen Elizabeth that you remember died just last year (clothes, teeth, hygiene). </w:t>
            </w:r>
          </w:p>
          <w:p w14:paraId="4B059668" w14:textId="2AAFB8B5" w:rsidR="00040E04" w:rsidRPr="00B21E4B" w:rsidRDefault="00040E04" w:rsidP="008614FA">
            <w:pPr>
              <w:rPr>
                <w:rFonts w:ascii="Sassoon Infant Std" w:hAnsi="Sassoon Infant Std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3E123" w14:textId="60986B6F" w:rsidR="00516810" w:rsidRPr="00B21E4B" w:rsidRDefault="00516810" w:rsidP="00516810">
            <w:pPr>
              <w:rPr>
                <w:rFonts w:ascii="Sassoon Infant Std" w:hAnsi="Sassoon Infant Std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B21E4B">
              <w:rPr>
                <w:rFonts w:ascii="Sassoon Infant Std" w:hAnsi="Sassoon Infant Std" w:cstheme="majorHAnsi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LO To </w:t>
            </w:r>
            <w:r w:rsidR="000F7CD4">
              <w:rPr>
                <w:rFonts w:ascii="Sassoon Infant Std" w:hAnsi="Sassoon Infant Std" w:cstheme="majorHAnsi"/>
                <w:b/>
                <w:bCs/>
                <w:sz w:val="20"/>
                <w:szCs w:val="20"/>
                <w:shd w:val="clear" w:color="auto" w:fill="FFFFFF"/>
              </w:rPr>
              <w:t xml:space="preserve">place known events in the order of which they happened. </w:t>
            </w:r>
          </w:p>
          <w:p w14:paraId="4522E811" w14:textId="6D64BBE5" w:rsidR="00E62C42" w:rsidRPr="00B21E4B" w:rsidRDefault="00516810" w:rsidP="00D24D26">
            <w:pPr>
              <w:rPr>
                <w:rFonts w:ascii="Sassoon Infant Std" w:hAnsi="Sassoon Infant Std" w:cstheme="majorHAnsi"/>
                <w:b/>
                <w:bCs/>
              </w:rPr>
            </w:pPr>
            <w:r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 xml:space="preserve">To be able to sequence events chronologically </w:t>
            </w:r>
            <w:r w:rsidR="002B20F1"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lastRenderedPageBreak/>
              <w:t>beyond</w:t>
            </w:r>
            <w:r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 xml:space="preserve"> those within living memory - plot </w:t>
            </w:r>
            <w:r w:rsidR="00D24D26"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 xml:space="preserve">births of </w:t>
            </w:r>
            <w:r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>QE1 on timeline, then plot birth</w:t>
            </w:r>
            <w:r w:rsidR="00D24D26"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 xml:space="preserve"> of Lady </w:t>
            </w:r>
            <w:proofErr w:type="spellStart"/>
            <w:r w:rsidR="00D24D26"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>Alianore</w:t>
            </w:r>
            <w:proofErr w:type="spellEnd"/>
            <w:r w:rsidR="00D24D26"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 xml:space="preserve"> Woodstock (de </w:t>
            </w:r>
            <w:proofErr w:type="spellStart"/>
            <w:r w:rsidR="00D24D26"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>Bohun</w:t>
            </w:r>
            <w:proofErr w:type="spellEnd"/>
            <w:r w:rsidR="00D24D26"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>) from Caldicot</w:t>
            </w:r>
            <w:r w:rsidR="00AB1672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 xml:space="preserve">, </w:t>
            </w:r>
            <w:r w:rsidRPr="00B21E4B">
              <w:rPr>
                <w:rFonts w:ascii="Sassoon Infant Std" w:hAnsi="Sassoon Infant Std" w:cstheme="majorHAnsi"/>
                <w:sz w:val="20"/>
                <w:szCs w:val="20"/>
                <w:shd w:val="clear" w:color="auto" w:fill="FFFFFF"/>
              </w:rPr>
              <w:t xml:space="preserve">Mary Anning, Florence Nightingale, Grace Darling </w:t>
            </w:r>
          </w:p>
        </w:tc>
        <w:tc>
          <w:tcPr>
            <w:tcW w:w="1560" w:type="dxa"/>
          </w:tcPr>
          <w:p w14:paraId="3D201466" w14:textId="07F9BE91" w:rsidR="00040E04" w:rsidRPr="00B21E4B" w:rsidRDefault="0070489E" w:rsidP="000F7CD4">
            <w:pPr>
              <w:rPr>
                <w:rFonts w:ascii="Sassoon Infant Std" w:hAnsi="Sassoon Infant Std" w:cstheme="majorHAnsi"/>
              </w:rPr>
            </w:pPr>
            <w:r w:rsidRPr="00B21E4B">
              <w:rPr>
                <w:rFonts w:ascii="Sassoon Infant Std" w:hAnsi="Sassoon Infant Std" w:cstheme="majorHAnsi"/>
                <w:b/>
                <w:bCs/>
                <w:i/>
                <w:iCs/>
              </w:rPr>
              <w:lastRenderedPageBreak/>
              <w:t xml:space="preserve">Topic </w:t>
            </w:r>
            <w:proofErr w:type="gramStart"/>
            <w:r w:rsidRPr="00B21E4B">
              <w:rPr>
                <w:rFonts w:ascii="Sassoon Infant Std" w:hAnsi="Sassoon Infant Std" w:cstheme="majorHAnsi"/>
                <w:b/>
                <w:bCs/>
                <w:i/>
                <w:iCs/>
              </w:rPr>
              <w:t>WOW day</w:t>
            </w:r>
            <w:proofErr w:type="gramEnd"/>
            <w:r w:rsidRPr="00B21E4B">
              <w:rPr>
                <w:rFonts w:ascii="Sassoon Infant Std" w:hAnsi="Sassoon Infant Std" w:cstheme="majorHAnsi"/>
                <w:i/>
                <w:iCs/>
              </w:rPr>
              <w:t xml:space="preserve"> – prepare for Royal Banquet on </w:t>
            </w:r>
            <w:r w:rsidR="000E013B">
              <w:rPr>
                <w:rFonts w:ascii="Sassoon Infant Std" w:hAnsi="Sassoon Infant Std" w:cstheme="majorHAnsi"/>
                <w:i/>
                <w:iCs/>
              </w:rPr>
              <w:t>Thurs 23</w:t>
            </w:r>
            <w:r w:rsidR="000E013B" w:rsidRPr="000E013B">
              <w:rPr>
                <w:rFonts w:ascii="Sassoon Infant Std" w:hAnsi="Sassoon Infant Std" w:cstheme="majorHAnsi"/>
                <w:i/>
                <w:iCs/>
                <w:vertAlign w:val="superscript"/>
              </w:rPr>
              <w:t>rd</w:t>
            </w:r>
            <w:r w:rsidR="000E013B">
              <w:rPr>
                <w:rFonts w:ascii="Sassoon Infant Std" w:hAnsi="Sassoon Infant Std" w:cstheme="majorHAnsi"/>
                <w:i/>
                <w:iCs/>
              </w:rPr>
              <w:t xml:space="preserve"> May</w:t>
            </w:r>
            <w:r w:rsidRPr="00B21E4B">
              <w:rPr>
                <w:rFonts w:ascii="Sassoon Infant Std" w:hAnsi="Sassoon Infant Std" w:cstheme="majorHAnsi"/>
                <w:i/>
                <w:iCs/>
              </w:rPr>
              <w:t xml:space="preserve">, learn dance to </w:t>
            </w:r>
            <w:r w:rsidRPr="00B21E4B">
              <w:rPr>
                <w:rFonts w:ascii="Sassoon Infant Std" w:hAnsi="Sassoon Infant Std" w:cstheme="majorHAnsi"/>
                <w:i/>
                <w:iCs/>
              </w:rPr>
              <w:lastRenderedPageBreak/>
              <w:t xml:space="preserve">perform in year group outside. </w:t>
            </w:r>
            <w:r w:rsidR="000F7CD4" w:rsidRPr="000F7CD4">
              <w:rPr>
                <w:rFonts w:ascii="Sassoon Infant Std" w:hAnsi="Sassoon Infant Std" w:cstheme="majorHAnsi"/>
                <w:b/>
                <w:iCs/>
              </w:rPr>
              <w:t>LO To relate my own account of an event</w:t>
            </w:r>
            <w:r w:rsidR="000F7CD4">
              <w:rPr>
                <w:rFonts w:ascii="Sassoon Infant Std" w:hAnsi="Sassoon Infant Std" w:cstheme="majorHAnsi"/>
                <w:i/>
                <w:iCs/>
              </w:rPr>
              <w:t xml:space="preserve"> </w:t>
            </w:r>
          </w:p>
        </w:tc>
      </w:tr>
      <w:tr w:rsidR="00600425" w:rsidRPr="00B21E4B" w14:paraId="6F4FA737" w14:textId="77777777" w:rsidTr="008614FA">
        <w:tc>
          <w:tcPr>
            <w:tcW w:w="1744" w:type="dxa"/>
            <w:gridSpan w:val="2"/>
          </w:tcPr>
          <w:p w14:paraId="3CD3048D" w14:textId="6F1C64DF" w:rsidR="00600425" w:rsidRPr="00B21E4B" w:rsidRDefault="00D513F9" w:rsidP="009F6CA7">
            <w:pPr>
              <w:rPr>
                <w:rFonts w:ascii="Sassoon Infant Std" w:hAnsi="Sassoon Infant Std"/>
                <w:b/>
              </w:rPr>
            </w:pPr>
            <w:r w:rsidRPr="00B21E4B">
              <w:rPr>
                <w:rFonts w:ascii="Sassoon Infant Std" w:hAnsi="Sassoon Infant Std"/>
                <w:b/>
              </w:rPr>
              <w:lastRenderedPageBreak/>
              <w:t>RE</w:t>
            </w:r>
          </w:p>
        </w:tc>
        <w:tc>
          <w:tcPr>
            <w:tcW w:w="1744" w:type="dxa"/>
          </w:tcPr>
          <w:p w14:paraId="06627223" w14:textId="2199487B" w:rsidR="00600425" w:rsidRPr="00B21E4B" w:rsidRDefault="00600425" w:rsidP="009F6CA7">
            <w:pPr>
              <w:spacing w:line="257" w:lineRule="auto"/>
              <w:rPr>
                <w:rFonts w:ascii="Sassoon Infant Std" w:eastAsia="Calibri" w:hAnsi="Sassoon Infant Std" w:cs="Calibri"/>
                <w:color w:val="FF0000"/>
              </w:rPr>
            </w:pPr>
          </w:p>
        </w:tc>
        <w:tc>
          <w:tcPr>
            <w:tcW w:w="1610" w:type="dxa"/>
          </w:tcPr>
          <w:p w14:paraId="09C16530" w14:textId="107E6416" w:rsidR="00600425" w:rsidRPr="00B21E4B" w:rsidRDefault="0085493A" w:rsidP="00600425">
            <w:pPr>
              <w:autoSpaceDE w:val="0"/>
              <w:autoSpaceDN w:val="0"/>
              <w:adjustRightInd w:val="0"/>
              <w:spacing w:before="10" w:after="10"/>
              <w:rPr>
                <w:rFonts w:ascii="Sassoon Infant Std" w:hAnsi="Sassoon Infant Std" w:cstheme="minorHAnsi"/>
                <w:bCs/>
              </w:rPr>
            </w:pPr>
            <w:r w:rsidRPr="00B21E4B">
              <w:rPr>
                <w:rFonts w:ascii="Sassoon Infant Std" w:eastAsia="Calibri" w:hAnsi="Sassoon Infant Std" w:cs="Calibri"/>
              </w:rPr>
              <w:t>Why is our world special?</w:t>
            </w:r>
          </w:p>
        </w:tc>
        <w:tc>
          <w:tcPr>
            <w:tcW w:w="1878" w:type="dxa"/>
          </w:tcPr>
          <w:p w14:paraId="5E1BEEE6" w14:textId="327F2A3C" w:rsidR="001C0E0F" w:rsidRPr="00B21E4B" w:rsidRDefault="001C0E0F" w:rsidP="00837250">
            <w:pPr>
              <w:autoSpaceDE w:val="0"/>
              <w:autoSpaceDN w:val="0"/>
              <w:adjustRightInd w:val="0"/>
              <w:spacing w:before="10" w:after="10"/>
              <w:rPr>
                <w:rFonts w:ascii="Sassoon Infant Std" w:hAnsi="Sassoon Infant Std" w:cstheme="minorHAnsi"/>
              </w:rPr>
            </w:pPr>
            <w:r w:rsidRPr="00B21E4B">
              <w:rPr>
                <w:rFonts w:ascii="Sassoon Infant Std" w:hAnsi="Sassoon Infant Std" w:cstheme="minorHAnsi"/>
              </w:rPr>
              <w:t xml:space="preserve"> </w:t>
            </w:r>
            <w:r w:rsidR="0085493A" w:rsidRPr="00B21E4B">
              <w:rPr>
                <w:rFonts w:ascii="Sassoon Infant Std" w:eastAsia="Calibri" w:hAnsi="Sassoon Infant Std" w:cs="Calibri"/>
              </w:rPr>
              <w:t>Why is our world special?</w:t>
            </w:r>
          </w:p>
          <w:p w14:paraId="5B5385F4" w14:textId="5A8FEA4A" w:rsidR="001317E7" w:rsidRPr="00B21E4B" w:rsidRDefault="001317E7" w:rsidP="00837250">
            <w:pPr>
              <w:autoSpaceDE w:val="0"/>
              <w:autoSpaceDN w:val="0"/>
              <w:adjustRightInd w:val="0"/>
              <w:spacing w:before="10" w:after="10"/>
              <w:rPr>
                <w:rFonts w:ascii="Sassoon Infant Std" w:hAnsi="Sassoon Infant Std" w:cstheme="minorHAnsi"/>
                <w:bCs/>
              </w:rPr>
            </w:pPr>
          </w:p>
        </w:tc>
        <w:tc>
          <w:tcPr>
            <w:tcW w:w="2091" w:type="dxa"/>
          </w:tcPr>
          <w:p w14:paraId="57932E4E" w14:textId="77777777" w:rsidR="0063592E" w:rsidRPr="00B21E4B" w:rsidRDefault="0063592E" w:rsidP="0063592E">
            <w:pPr>
              <w:autoSpaceDE w:val="0"/>
              <w:autoSpaceDN w:val="0"/>
              <w:adjustRightInd w:val="0"/>
              <w:spacing w:before="10" w:after="10"/>
              <w:rPr>
                <w:rFonts w:ascii="Sassoon Infant Std" w:hAnsi="Sassoon Infant Std" w:cstheme="minorHAnsi"/>
              </w:rPr>
            </w:pPr>
            <w:r w:rsidRPr="00B21E4B">
              <w:rPr>
                <w:rFonts w:ascii="Sassoon Infant Std" w:eastAsia="Calibri" w:hAnsi="Sassoon Infant Std" w:cs="Calibri"/>
              </w:rPr>
              <w:t>Why is our world special?</w:t>
            </w:r>
          </w:p>
          <w:p w14:paraId="2E46BF3A" w14:textId="77963E62" w:rsidR="00600425" w:rsidRPr="00B21E4B" w:rsidRDefault="00600425" w:rsidP="00600425">
            <w:pPr>
              <w:autoSpaceDE w:val="0"/>
              <w:autoSpaceDN w:val="0"/>
              <w:adjustRightInd w:val="0"/>
              <w:spacing w:before="10" w:after="10"/>
              <w:rPr>
                <w:rFonts w:ascii="Sassoon Infant Std" w:hAnsi="Sassoon Infant Std" w:cstheme="minorHAnsi"/>
                <w:bCs/>
              </w:rPr>
            </w:pPr>
          </w:p>
        </w:tc>
        <w:tc>
          <w:tcPr>
            <w:tcW w:w="1701" w:type="dxa"/>
          </w:tcPr>
          <w:p w14:paraId="6B22E8E3" w14:textId="5A97FA9C" w:rsidR="00600425" w:rsidRPr="00B21E4B" w:rsidRDefault="00600425" w:rsidP="00600425">
            <w:pPr>
              <w:autoSpaceDE w:val="0"/>
              <w:autoSpaceDN w:val="0"/>
              <w:adjustRightInd w:val="0"/>
              <w:spacing w:before="10" w:after="10"/>
              <w:rPr>
                <w:rFonts w:ascii="Sassoon Infant Std" w:hAnsi="Sassoon Infant Std" w:cstheme="minorHAnsi"/>
                <w:bCs/>
              </w:rPr>
            </w:pPr>
          </w:p>
        </w:tc>
        <w:tc>
          <w:tcPr>
            <w:tcW w:w="1560" w:type="dxa"/>
          </w:tcPr>
          <w:p w14:paraId="354D3DFB" w14:textId="182D4280" w:rsidR="00600425" w:rsidRPr="00B21E4B" w:rsidRDefault="00600425" w:rsidP="00600425">
            <w:pPr>
              <w:autoSpaceDE w:val="0"/>
              <w:autoSpaceDN w:val="0"/>
              <w:adjustRightInd w:val="0"/>
              <w:spacing w:before="10" w:after="10"/>
              <w:rPr>
                <w:rFonts w:ascii="Sassoon Infant Std" w:hAnsi="Sassoon Infant Std" w:cstheme="minorHAnsi"/>
                <w:bCs/>
              </w:rPr>
            </w:pPr>
          </w:p>
        </w:tc>
      </w:tr>
      <w:tr w:rsidR="00E62C42" w:rsidRPr="00B21E4B" w14:paraId="7A659E7F" w14:textId="77777777" w:rsidTr="008614FA">
        <w:tc>
          <w:tcPr>
            <w:tcW w:w="872" w:type="dxa"/>
            <w:vMerge w:val="restart"/>
          </w:tcPr>
          <w:p w14:paraId="5E5A66BA" w14:textId="77777777" w:rsidR="00E62C42" w:rsidRPr="00B21E4B" w:rsidRDefault="00E62C42" w:rsidP="009F6CA7">
            <w:pPr>
              <w:rPr>
                <w:rFonts w:ascii="Sassoon Infant Std" w:hAnsi="Sassoon Infant Std"/>
                <w:b/>
              </w:rPr>
            </w:pPr>
            <w:r w:rsidRPr="00B21E4B">
              <w:rPr>
                <w:rFonts w:ascii="Sassoon Infant Std" w:hAnsi="Sassoon Infant Std"/>
                <w:b/>
              </w:rPr>
              <w:t>PE</w:t>
            </w:r>
          </w:p>
        </w:tc>
        <w:tc>
          <w:tcPr>
            <w:tcW w:w="872" w:type="dxa"/>
          </w:tcPr>
          <w:p w14:paraId="3DAB333D" w14:textId="0C6AC0C2" w:rsidR="00E62C42" w:rsidRPr="00B21E4B" w:rsidRDefault="00E62C42" w:rsidP="009F6CA7">
            <w:pPr>
              <w:rPr>
                <w:rFonts w:ascii="Sassoon Infant Std" w:hAnsi="Sassoon Infant Std"/>
                <w:sz w:val="20"/>
              </w:rPr>
            </w:pPr>
            <w:r w:rsidRPr="00B21E4B">
              <w:rPr>
                <w:rFonts w:ascii="Sassoon Infant Std" w:hAnsi="Sassoon Infant Std"/>
                <w:sz w:val="20"/>
              </w:rPr>
              <w:t xml:space="preserve">Inside </w:t>
            </w:r>
          </w:p>
        </w:tc>
        <w:tc>
          <w:tcPr>
            <w:tcW w:w="1744" w:type="dxa"/>
          </w:tcPr>
          <w:p w14:paraId="3D076B6B" w14:textId="75E39385" w:rsidR="00E62C42" w:rsidRPr="00B21E4B" w:rsidRDefault="00EA5E19" w:rsidP="009F6CA7">
            <w:pPr>
              <w:spacing w:line="254" w:lineRule="auto"/>
              <w:rPr>
                <w:rFonts w:ascii="Sassoon Infant Std" w:eastAsia="Calibri" w:hAnsi="Sassoon Infant Std" w:cs="Calibri"/>
                <w:sz w:val="20"/>
              </w:rPr>
            </w:pPr>
            <w:r w:rsidRPr="00B21E4B">
              <w:rPr>
                <w:rFonts w:ascii="Sassoon Infant Std" w:eastAsia="Calibri" w:hAnsi="Sassoon Infant Std" w:cs="Calibri"/>
                <w:sz w:val="20"/>
              </w:rPr>
              <w:t>Real Gym</w:t>
            </w:r>
          </w:p>
        </w:tc>
        <w:tc>
          <w:tcPr>
            <w:tcW w:w="1610" w:type="dxa"/>
          </w:tcPr>
          <w:p w14:paraId="31A192A5" w14:textId="7D9C738F" w:rsidR="00E62C42" w:rsidRPr="00B21E4B" w:rsidRDefault="00EA5E19" w:rsidP="007678EF">
            <w:pPr>
              <w:spacing w:line="254" w:lineRule="auto"/>
              <w:rPr>
                <w:rFonts w:ascii="Sassoon Infant Std" w:eastAsia="Calibri" w:hAnsi="Sassoon Infant Std" w:cs="Calibri"/>
                <w:sz w:val="20"/>
              </w:rPr>
            </w:pPr>
            <w:r w:rsidRPr="00B21E4B">
              <w:rPr>
                <w:rFonts w:ascii="Sassoon Infant Std" w:eastAsia="Calibri" w:hAnsi="Sassoon Infant Std" w:cs="Calibri"/>
                <w:sz w:val="20"/>
              </w:rPr>
              <w:t>Real Gym</w:t>
            </w:r>
          </w:p>
        </w:tc>
        <w:tc>
          <w:tcPr>
            <w:tcW w:w="1878" w:type="dxa"/>
          </w:tcPr>
          <w:p w14:paraId="79E3B4FE" w14:textId="521347C4" w:rsidR="00E62C42" w:rsidRPr="00B21E4B" w:rsidRDefault="00303C0D" w:rsidP="00EA5E19">
            <w:pPr>
              <w:spacing w:line="254" w:lineRule="auto"/>
              <w:rPr>
                <w:rFonts w:ascii="Sassoon Infant Std" w:eastAsia="Calibri" w:hAnsi="Sassoon Infant Std" w:cs="Calibri"/>
                <w:sz w:val="20"/>
              </w:rPr>
            </w:pPr>
            <w:r>
              <w:rPr>
                <w:rFonts w:ascii="Sassoon Infant Std" w:eastAsia="Calibri" w:hAnsi="Sassoon Infant Std" w:cs="Calibri"/>
                <w:sz w:val="20"/>
              </w:rPr>
              <w:t>Coronation picnic</w:t>
            </w:r>
          </w:p>
        </w:tc>
        <w:tc>
          <w:tcPr>
            <w:tcW w:w="2091" w:type="dxa"/>
          </w:tcPr>
          <w:p w14:paraId="6A2E1574" w14:textId="23F9BEAF" w:rsidR="00E62C42" w:rsidRPr="00B21E4B" w:rsidRDefault="00303C0D" w:rsidP="009F6CA7">
            <w:pPr>
              <w:spacing w:line="254" w:lineRule="auto"/>
              <w:rPr>
                <w:rFonts w:ascii="Sassoon Infant Std" w:eastAsia="Calibri" w:hAnsi="Sassoon Infant Std" w:cs="Calibri"/>
                <w:sz w:val="20"/>
              </w:rPr>
            </w:pPr>
            <w:r>
              <w:rPr>
                <w:rFonts w:ascii="Sassoon Infant Std" w:eastAsia="Calibri" w:hAnsi="Sassoon Infant Std" w:cs="Calibri"/>
                <w:sz w:val="20"/>
              </w:rPr>
              <w:t xml:space="preserve">PE </w:t>
            </w:r>
            <w:proofErr w:type="gramStart"/>
            <w:r>
              <w:rPr>
                <w:rFonts w:ascii="Sassoon Infant Std" w:eastAsia="Calibri" w:hAnsi="Sassoon Infant Std" w:cs="Calibri"/>
                <w:sz w:val="20"/>
              </w:rPr>
              <w:t>WOW day</w:t>
            </w:r>
            <w:proofErr w:type="gramEnd"/>
            <w:r>
              <w:rPr>
                <w:rFonts w:ascii="Sassoon Infant Std" w:eastAsia="Calibri" w:hAnsi="Sassoon Infant Std" w:cs="Calibri"/>
                <w:sz w:val="20"/>
              </w:rPr>
              <w:t xml:space="preserve"> 12</w:t>
            </w:r>
            <w:r w:rsidRPr="00303C0D">
              <w:rPr>
                <w:rFonts w:ascii="Sassoon Infant Std" w:eastAsia="Calibri" w:hAnsi="Sassoon Infant Std" w:cs="Calibri"/>
                <w:sz w:val="20"/>
                <w:vertAlign w:val="superscript"/>
              </w:rPr>
              <w:t>th</w:t>
            </w:r>
            <w:r>
              <w:rPr>
                <w:rFonts w:ascii="Sassoon Infant Std" w:eastAsia="Calibri" w:hAnsi="Sassoon Infant Std" w:cs="Calibri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30558A12" w14:textId="1A6F3AD5" w:rsidR="00E62C42" w:rsidRPr="00B21E4B" w:rsidRDefault="00EA5E19" w:rsidP="00D513F9">
            <w:pPr>
              <w:spacing w:line="254" w:lineRule="auto"/>
              <w:rPr>
                <w:rFonts w:ascii="Sassoon Infant Std" w:eastAsia="Calibri" w:hAnsi="Sassoon Infant Std" w:cs="Calibri"/>
                <w:sz w:val="20"/>
              </w:rPr>
            </w:pPr>
            <w:r w:rsidRPr="00B21E4B">
              <w:rPr>
                <w:rFonts w:ascii="Sassoon Infant Std" w:eastAsia="Calibri" w:hAnsi="Sassoon Infant Std" w:cs="Calibri"/>
                <w:sz w:val="20"/>
              </w:rPr>
              <w:t>Real Gym</w:t>
            </w:r>
          </w:p>
        </w:tc>
        <w:tc>
          <w:tcPr>
            <w:tcW w:w="1560" w:type="dxa"/>
          </w:tcPr>
          <w:p w14:paraId="1085C223" w14:textId="11BF66A6" w:rsidR="00E62C42" w:rsidRPr="00B21E4B" w:rsidRDefault="00EA5E19" w:rsidP="00EA5E19">
            <w:pPr>
              <w:spacing w:line="254" w:lineRule="auto"/>
              <w:rPr>
                <w:rFonts w:ascii="Sassoon Infant Std" w:eastAsia="Calibri" w:hAnsi="Sassoon Infant Std" w:cs="Calibri"/>
                <w:sz w:val="20"/>
              </w:rPr>
            </w:pPr>
            <w:r w:rsidRPr="00B21E4B">
              <w:rPr>
                <w:rFonts w:ascii="Sassoon Infant Std" w:eastAsia="Calibri" w:hAnsi="Sassoon Infant Std" w:cs="Calibri"/>
                <w:sz w:val="20"/>
              </w:rPr>
              <w:t>Real Gym</w:t>
            </w:r>
          </w:p>
        </w:tc>
      </w:tr>
      <w:tr w:rsidR="00E62C42" w:rsidRPr="00B21E4B" w14:paraId="2E4FDF8C" w14:textId="77777777" w:rsidTr="008614FA">
        <w:tc>
          <w:tcPr>
            <w:tcW w:w="872" w:type="dxa"/>
            <w:vMerge/>
          </w:tcPr>
          <w:p w14:paraId="4F90B3E6" w14:textId="77777777" w:rsidR="00E62C42" w:rsidRPr="00B21E4B" w:rsidRDefault="00E62C42" w:rsidP="009F6CA7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872" w:type="dxa"/>
          </w:tcPr>
          <w:p w14:paraId="1BA7B6FD" w14:textId="53D19A6D" w:rsidR="00E62C42" w:rsidRPr="00B21E4B" w:rsidRDefault="00E62C42" w:rsidP="009F6CA7">
            <w:pPr>
              <w:rPr>
                <w:rFonts w:ascii="Sassoon Infant Std" w:hAnsi="Sassoon Infant Std"/>
                <w:sz w:val="20"/>
              </w:rPr>
            </w:pPr>
            <w:r w:rsidRPr="00B21E4B">
              <w:rPr>
                <w:rFonts w:ascii="Sassoon Infant Std" w:hAnsi="Sassoon Infant Std"/>
                <w:sz w:val="20"/>
              </w:rPr>
              <w:t xml:space="preserve">Outside </w:t>
            </w:r>
          </w:p>
        </w:tc>
        <w:tc>
          <w:tcPr>
            <w:tcW w:w="1744" w:type="dxa"/>
          </w:tcPr>
          <w:p w14:paraId="057D6D97" w14:textId="4644B5B9" w:rsidR="00E62C42" w:rsidRPr="00B21E4B" w:rsidRDefault="00EA5E19" w:rsidP="009F6CA7">
            <w:pPr>
              <w:spacing w:line="254" w:lineRule="auto"/>
              <w:rPr>
                <w:rFonts w:ascii="Sassoon Infant Std" w:eastAsia="Calibri" w:hAnsi="Sassoon Infant Std" w:cs="Calibri"/>
                <w:sz w:val="20"/>
              </w:rPr>
            </w:pPr>
            <w:r w:rsidRPr="00B21E4B">
              <w:rPr>
                <w:rFonts w:ascii="Sassoon Infant Std" w:eastAsia="Calibri" w:hAnsi="Sassoon Infant Std" w:cs="Calibri"/>
                <w:sz w:val="20"/>
              </w:rPr>
              <w:t xml:space="preserve">Cricket </w:t>
            </w:r>
          </w:p>
        </w:tc>
        <w:tc>
          <w:tcPr>
            <w:tcW w:w="1610" w:type="dxa"/>
          </w:tcPr>
          <w:p w14:paraId="29AB0306" w14:textId="5C9BCFA7" w:rsidR="00E62C42" w:rsidRPr="00B21E4B" w:rsidRDefault="00EA5E19" w:rsidP="00EA5E19">
            <w:pPr>
              <w:spacing w:line="254" w:lineRule="auto"/>
              <w:rPr>
                <w:rFonts w:ascii="Sassoon Infant Std" w:eastAsia="Calibri" w:hAnsi="Sassoon Infant Std" w:cs="Calibri"/>
                <w:sz w:val="20"/>
              </w:rPr>
            </w:pPr>
            <w:r w:rsidRPr="00B21E4B">
              <w:rPr>
                <w:rFonts w:ascii="Sassoon Infant Std" w:eastAsia="Calibri" w:hAnsi="Sassoon Infant Std" w:cs="Calibri"/>
                <w:sz w:val="20"/>
              </w:rPr>
              <w:t xml:space="preserve">Cricket </w:t>
            </w:r>
          </w:p>
        </w:tc>
        <w:tc>
          <w:tcPr>
            <w:tcW w:w="1878" w:type="dxa"/>
          </w:tcPr>
          <w:p w14:paraId="0B40FA7C" w14:textId="08A86F9D" w:rsidR="00E62C42" w:rsidRPr="00B21E4B" w:rsidRDefault="00EA5E19" w:rsidP="009F6CA7">
            <w:pPr>
              <w:spacing w:line="254" w:lineRule="auto"/>
              <w:rPr>
                <w:rFonts w:ascii="Sassoon Infant Std" w:eastAsia="Calibri" w:hAnsi="Sassoon Infant Std" w:cs="Calibri"/>
                <w:sz w:val="20"/>
              </w:rPr>
            </w:pPr>
            <w:r w:rsidRPr="00B21E4B">
              <w:rPr>
                <w:rFonts w:ascii="Sassoon Infant Std" w:eastAsia="Calibri" w:hAnsi="Sassoon Infant Std" w:cs="Calibri"/>
                <w:sz w:val="20"/>
              </w:rPr>
              <w:t xml:space="preserve">Cricket </w:t>
            </w:r>
          </w:p>
        </w:tc>
        <w:tc>
          <w:tcPr>
            <w:tcW w:w="2091" w:type="dxa"/>
          </w:tcPr>
          <w:p w14:paraId="73ECB6D5" w14:textId="651C2569" w:rsidR="00E62C42" w:rsidRPr="00B21E4B" w:rsidRDefault="00EA5E19" w:rsidP="009F6CA7">
            <w:pPr>
              <w:spacing w:line="254" w:lineRule="auto"/>
              <w:rPr>
                <w:rFonts w:ascii="Sassoon Infant Std" w:eastAsia="Calibri" w:hAnsi="Sassoon Infant Std" w:cs="Calibri"/>
                <w:sz w:val="20"/>
              </w:rPr>
            </w:pPr>
            <w:r w:rsidRPr="00B21E4B">
              <w:rPr>
                <w:rFonts w:ascii="Sassoon Infant Std" w:eastAsia="Calibri" w:hAnsi="Sassoon Infant Std" w:cs="Calibri"/>
                <w:sz w:val="20"/>
              </w:rPr>
              <w:t xml:space="preserve">Cricket </w:t>
            </w:r>
          </w:p>
        </w:tc>
        <w:tc>
          <w:tcPr>
            <w:tcW w:w="1701" w:type="dxa"/>
          </w:tcPr>
          <w:p w14:paraId="05D0A337" w14:textId="2B3C7CB1" w:rsidR="00E62C42" w:rsidRPr="00B21E4B" w:rsidRDefault="00EA5E19" w:rsidP="00D513F9">
            <w:pPr>
              <w:spacing w:line="254" w:lineRule="auto"/>
              <w:rPr>
                <w:rFonts w:ascii="Sassoon Infant Std" w:eastAsia="Calibri" w:hAnsi="Sassoon Infant Std" w:cs="Calibri"/>
                <w:sz w:val="20"/>
              </w:rPr>
            </w:pPr>
            <w:r w:rsidRPr="00B21E4B">
              <w:rPr>
                <w:rFonts w:ascii="Sassoon Infant Std" w:eastAsia="Calibri" w:hAnsi="Sassoon Infant Std" w:cs="Calibri"/>
                <w:sz w:val="20"/>
              </w:rPr>
              <w:t xml:space="preserve">Cricket </w:t>
            </w:r>
          </w:p>
        </w:tc>
        <w:tc>
          <w:tcPr>
            <w:tcW w:w="1560" w:type="dxa"/>
          </w:tcPr>
          <w:p w14:paraId="463C7493" w14:textId="033B39C9" w:rsidR="00E62C42" w:rsidRPr="00B21E4B" w:rsidRDefault="00EA5E19" w:rsidP="009F6CA7">
            <w:pPr>
              <w:spacing w:line="254" w:lineRule="auto"/>
              <w:rPr>
                <w:rFonts w:ascii="Sassoon Infant Std" w:eastAsia="Calibri" w:hAnsi="Sassoon Infant Std" w:cs="Calibri"/>
                <w:sz w:val="20"/>
              </w:rPr>
            </w:pPr>
            <w:r w:rsidRPr="00B21E4B">
              <w:rPr>
                <w:rFonts w:ascii="Sassoon Infant Std" w:eastAsia="Calibri" w:hAnsi="Sassoon Infant Std" w:cs="Calibri"/>
                <w:sz w:val="20"/>
              </w:rPr>
              <w:t xml:space="preserve">Cricket </w:t>
            </w:r>
          </w:p>
        </w:tc>
      </w:tr>
      <w:tr w:rsidR="002A615E" w:rsidRPr="00B21E4B" w14:paraId="2D971E29" w14:textId="77777777" w:rsidTr="00753B07">
        <w:tc>
          <w:tcPr>
            <w:tcW w:w="872" w:type="dxa"/>
          </w:tcPr>
          <w:p w14:paraId="62C49EB9" w14:textId="26F0C78F" w:rsidR="002A615E" w:rsidRPr="00B21E4B" w:rsidRDefault="002A615E" w:rsidP="009F6CA7">
            <w:pPr>
              <w:rPr>
                <w:rFonts w:ascii="Sassoon Infant Std" w:hAnsi="Sassoon Infant Std"/>
                <w:b/>
              </w:rPr>
            </w:pPr>
            <w:r w:rsidRPr="00B21E4B">
              <w:rPr>
                <w:rFonts w:ascii="Sassoon Infant Std" w:hAnsi="Sassoon Infant Std"/>
                <w:b/>
              </w:rPr>
              <w:t>Music</w:t>
            </w:r>
          </w:p>
        </w:tc>
        <w:tc>
          <w:tcPr>
            <w:tcW w:w="11456" w:type="dxa"/>
            <w:gridSpan w:val="7"/>
          </w:tcPr>
          <w:p w14:paraId="5EF4E79F" w14:textId="77777777" w:rsidR="002A615E" w:rsidRPr="00B21E4B" w:rsidRDefault="002A615E" w:rsidP="009F6CA7">
            <w:pPr>
              <w:spacing w:line="254" w:lineRule="auto"/>
              <w:rPr>
                <w:rFonts w:ascii="Sassoon Infant Std" w:eastAsia="Calibri" w:hAnsi="Sassoon Infant Std" w:cs="Calibri"/>
                <w:sz w:val="20"/>
              </w:rPr>
            </w:pPr>
            <w:r w:rsidRPr="00B21E4B">
              <w:rPr>
                <w:rFonts w:ascii="Sassoon Infant Std" w:eastAsia="Calibri" w:hAnsi="Sassoon Infant Std" w:cs="Calibri"/>
                <w:sz w:val="20"/>
              </w:rPr>
              <w:t>Taught by specialist teacher</w:t>
            </w:r>
          </w:p>
          <w:p w14:paraId="37AE1CE4" w14:textId="14215CE1" w:rsidR="002A615E" w:rsidRPr="00B21E4B" w:rsidRDefault="002A615E" w:rsidP="009F6CA7">
            <w:pPr>
              <w:spacing w:line="254" w:lineRule="auto"/>
              <w:rPr>
                <w:rFonts w:ascii="Sassoon Infant Std" w:eastAsia="Calibri" w:hAnsi="Sassoon Infant Std" w:cs="Calibri"/>
                <w:sz w:val="20"/>
              </w:rPr>
            </w:pPr>
          </w:p>
        </w:tc>
      </w:tr>
      <w:tr w:rsidR="002A615E" w:rsidRPr="00B21E4B" w14:paraId="38B2E939" w14:textId="77777777" w:rsidTr="00753B07">
        <w:tc>
          <w:tcPr>
            <w:tcW w:w="872" w:type="dxa"/>
          </w:tcPr>
          <w:p w14:paraId="3D7E0E47" w14:textId="00723073" w:rsidR="002A615E" w:rsidRPr="00B21E4B" w:rsidRDefault="002A615E" w:rsidP="009F6CA7">
            <w:pPr>
              <w:rPr>
                <w:rFonts w:ascii="Sassoon Infant Std" w:hAnsi="Sassoon Infant Std"/>
                <w:b/>
              </w:rPr>
            </w:pPr>
            <w:r w:rsidRPr="00B21E4B">
              <w:rPr>
                <w:rFonts w:ascii="Sassoon Infant Std" w:hAnsi="Sassoon Infant Std"/>
                <w:b/>
              </w:rPr>
              <w:t>Other</w:t>
            </w:r>
          </w:p>
        </w:tc>
        <w:tc>
          <w:tcPr>
            <w:tcW w:w="11456" w:type="dxa"/>
            <w:gridSpan w:val="7"/>
          </w:tcPr>
          <w:p w14:paraId="27F68E04" w14:textId="6C3EB782" w:rsidR="002A615E" w:rsidRPr="00B21E4B" w:rsidRDefault="00C84C13" w:rsidP="0070083E">
            <w:pPr>
              <w:spacing w:before="10" w:after="10"/>
              <w:rPr>
                <w:rFonts w:ascii="Sassoon Infant Std" w:eastAsia="Calibri" w:hAnsi="Sassoon Infant Std" w:cs="Calibri"/>
                <w:sz w:val="20"/>
              </w:rPr>
            </w:pPr>
            <w:r w:rsidRPr="00B21E4B">
              <w:rPr>
                <w:rFonts w:ascii="Sassoon Infant Std" w:eastAsia="Calibri" w:hAnsi="Sassoon Infant Std" w:cs="Calibri"/>
                <w:sz w:val="20"/>
              </w:rPr>
              <w:t>Trip to Caldicot</w:t>
            </w:r>
            <w:r w:rsidR="000E013B">
              <w:rPr>
                <w:rFonts w:ascii="Sassoon Infant Std" w:eastAsia="Calibri" w:hAnsi="Sassoon Infant Std" w:cs="Calibri"/>
                <w:sz w:val="20"/>
              </w:rPr>
              <w:t xml:space="preserve"> Tues 16 </w:t>
            </w:r>
            <w:proofErr w:type="gramStart"/>
            <w:r w:rsidR="000E013B">
              <w:rPr>
                <w:rFonts w:ascii="Sassoon Infant Std" w:eastAsia="Calibri" w:hAnsi="Sassoon Infant Std" w:cs="Calibri"/>
                <w:sz w:val="20"/>
              </w:rPr>
              <w:t xml:space="preserve">April </w:t>
            </w:r>
            <w:r w:rsidRPr="00B21E4B">
              <w:rPr>
                <w:rFonts w:ascii="Sassoon Infant Std" w:eastAsia="Calibri" w:hAnsi="Sassoon Infant Std" w:cs="Calibri"/>
                <w:sz w:val="20"/>
              </w:rPr>
              <w:t>,</w:t>
            </w:r>
            <w:proofErr w:type="gramEnd"/>
            <w:r w:rsidRPr="00B21E4B">
              <w:rPr>
                <w:rFonts w:ascii="Sassoon Infant Std" w:eastAsia="Calibri" w:hAnsi="Sassoon Infant Std" w:cs="Calibri"/>
                <w:sz w:val="20"/>
              </w:rPr>
              <w:t xml:space="preserve"> </w:t>
            </w:r>
            <w:r w:rsidR="00180368">
              <w:rPr>
                <w:rFonts w:ascii="Sassoon Infant Std" w:eastAsia="Calibri" w:hAnsi="Sassoon Infant Std" w:cs="Calibri"/>
                <w:sz w:val="20"/>
              </w:rPr>
              <w:t xml:space="preserve"> </w:t>
            </w:r>
            <w:r w:rsidR="00EA5E19" w:rsidRPr="00B21E4B">
              <w:rPr>
                <w:rFonts w:ascii="Sassoon Infant Std" w:eastAsia="Calibri" w:hAnsi="Sassoon Infant Std" w:cs="Calibri"/>
                <w:sz w:val="20"/>
              </w:rPr>
              <w:t>PE Wow day</w:t>
            </w:r>
            <w:r w:rsidR="00223836">
              <w:rPr>
                <w:rFonts w:ascii="Sassoon Infant Std" w:eastAsia="Calibri" w:hAnsi="Sassoon Infant Std" w:cs="Calibri"/>
                <w:sz w:val="20"/>
              </w:rPr>
              <w:t xml:space="preserve"> WC 13 May, Sports Day Tues 21 May, </w:t>
            </w:r>
            <w:r w:rsidRPr="00B21E4B">
              <w:rPr>
                <w:rFonts w:ascii="Sassoon Infant Std" w:eastAsia="Calibri" w:hAnsi="Sassoon Infant Std" w:cs="Calibri"/>
                <w:sz w:val="20"/>
              </w:rPr>
              <w:t xml:space="preserve">Castles WOW day in school </w:t>
            </w:r>
            <w:r w:rsidR="00223836">
              <w:rPr>
                <w:rFonts w:ascii="Sassoon Infant Std" w:eastAsia="Calibri" w:hAnsi="Sassoon Infant Std" w:cs="Calibri"/>
                <w:sz w:val="20"/>
              </w:rPr>
              <w:t>Thurs 23</w:t>
            </w:r>
            <w:r w:rsidR="00223836" w:rsidRPr="00223836">
              <w:rPr>
                <w:rFonts w:ascii="Sassoon Infant Std" w:eastAsia="Calibri" w:hAnsi="Sassoon Infant Std" w:cs="Calibri"/>
                <w:sz w:val="20"/>
                <w:vertAlign w:val="superscript"/>
              </w:rPr>
              <w:t>rd</w:t>
            </w:r>
            <w:r w:rsidR="00223836">
              <w:rPr>
                <w:rFonts w:ascii="Sassoon Infant Std" w:eastAsia="Calibri" w:hAnsi="Sassoon Infant Std" w:cs="Calibri"/>
                <w:sz w:val="20"/>
              </w:rPr>
              <w:t xml:space="preserve"> </w:t>
            </w:r>
            <w:r w:rsidRPr="00B21E4B">
              <w:rPr>
                <w:rFonts w:ascii="Sassoon Infant Std" w:eastAsia="Calibri" w:hAnsi="Sassoon Infant Std" w:cs="Calibri"/>
                <w:sz w:val="20"/>
              </w:rPr>
              <w:t xml:space="preserve">May </w:t>
            </w:r>
          </w:p>
        </w:tc>
      </w:tr>
    </w:tbl>
    <w:p w14:paraId="566DC2D2" w14:textId="528EACFD" w:rsidR="0098D95E" w:rsidRPr="00B21E4B" w:rsidRDefault="0098D95E" w:rsidP="0098D95E">
      <w:pPr>
        <w:rPr>
          <w:rFonts w:ascii="Sassoon Infant Std" w:hAnsi="Sassoon Infant Std"/>
        </w:rPr>
      </w:pPr>
    </w:p>
    <w:sectPr w:rsidR="0098D95E" w:rsidRPr="00B21E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37AC"/>
    <w:multiLevelType w:val="hybridMultilevel"/>
    <w:tmpl w:val="F1247438"/>
    <w:lvl w:ilvl="0" w:tplc="18745CA8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E737A6"/>
    <w:rsid w:val="00040E04"/>
    <w:rsid w:val="000442E9"/>
    <w:rsid w:val="000454DD"/>
    <w:rsid w:val="000605D6"/>
    <w:rsid w:val="00071B7F"/>
    <w:rsid w:val="000C27B7"/>
    <w:rsid w:val="000E013B"/>
    <w:rsid w:val="000F5B9A"/>
    <w:rsid w:val="000F7CD4"/>
    <w:rsid w:val="00123C45"/>
    <w:rsid w:val="00130604"/>
    <w:rsid w:val="001317E7"/>
    <w:rsid w:val="00180368"/>
    <w:rsid w:val="001A744F"/>
    <w:rsid w:val="001C0E0F"/>
    <w:rsid w:val="001C3BC4"/>
    <w:rsid w:val="001F2F10"/>
    <w:rsid w:val="00223836"/>
    <w:rsid w:val="00293B7A"/>
    <w:rsid w:val="002A1360"/>
    <w:rsid w:val="002A2A4D"/>
    <w:rsid w:val="002A615E"/>
    <w:rsid w:val="002B20F1"/>
    <w:rsid w:val="002C42B5"/>
    <w:rsid w:val="002C78F0"/>
    <w:rsid w:val="00303C0D"/>
    <w:rsid w:val="0033221D"/>
    <w:rsid w:val="00335A17"/>
    <w:rsid w:val="003C4DC1"/>
    <w:rsid w:val="003C5028"/>
    <w:rsid w:val="00451434"/>
    <w:rsid w:val="00467A01"/>
    <w:rsid w:val="004A1477"/>
    <w:rsid w:val="004C33BD"/>
    <w:rsid w:val="004F64D9"/>
    <w:rsid w:val="00516810"/>
    <w:rsid w:val="00523DE0"/>
    <w:rsid w:val="00544D7D"/>
    <w:rsid w:val="0055458D"/>
    <w:rsid w:val="00585B95"/>
    <w:rsid w:val="005B570F"/>
    <w:rsid w:val="005B5EAA"/>
    <w:rsid w:val="005C035D"/>
    <w:rsid w:val="005C7A13"/>
    <w:rsid w:val="005F1532"/>
    <w:rsid w:val="00600425"/>
    <w:rsid w:val="0063592E"/>
    <w:rsid w:val="0067370E"/>
    <w:rsid w:val="006B11E7"/>
    <w:rsid w:val="006C34FC"/>
    <w:rsid w:val="0070083E"/>
    <w:rsid w:val="0070454A"/>
    <w:rsid w:val="0070489E"/>
    <w:rsid w:val="00730542"/>
    <w:rsid w:val="00741390"/>
    <w:rsid w:val="007678EF"/>
    <w:rsid w:val="00787AE7"/>
    <w:rsid w:val="007B3288"/>
    <w:rsid w:val="00811A30"/>
    <w:rsid w:val="00825C58"/>
    <w:rsid w:val="00837250"/>
    <w:rsid w:val="0085493A"/>
    <w:rsid w:val="008614FA"/>
    <w:rsid w:val="00870E5B"/>
    <w:rsid w:val="00874A91"/>
    <w:rsid w:val="008A51FB"/>
    <w:rsid w:val="008C0E08"/>
    <w:rsid w:val="008C0E22"/>
    <w:rsid w:val="00917041"/>
    <w:rsid w:val="009510D5"/>
    <w:rsid w:val="00960641"/>
    <w:rsid w:val="0098D95E"/>
    <w:rsid w:val="009E1E3F"/>
    <w:rsid w:val="009F6CA7"/>
    <w:rsid w:val="00A06D67"/>
    <w:rsid w:val="00A1187F"/>
    <w:rsid w:val="00A11C13"/>
    <w:rsid w:val="00A237CD"/>
    <w:rsid w:val="00A93BBA"/>
    <w:rsid w:val="00AA0CDF"/>
    <w:rsid w:val="00AA10AE"/>
    <w:rsid w:val="00AA3B0F"/>
    <w:rsid w:val="00AB0AF1"/>
    <w:rsid w:val="00AB1672"/>
    <w:rsid w:val="00AF03FF"/>
    <w:rsid w:val="00B21E4B"/>
    <w:rsid w:val="00B3694B"/>
    <w:rsid w:val="00B4731B"/>
    <w:rsid w:val="00B96DEC"/>
    <w:rsid w:val="00C04033"/>
    <w:rsid w:val="00C21BA2"/>
    <w:rsid w:val="00C252CB"/>
    <w:rsid w:val="00C30892"/>
    <w:rsid w:val="00C3308B"/>
    <w:rsid w:val="00C66FF4"/>
    <w:rsid w:val="00C832EE"/>
    <w:rsid w:val="00C84C13"/>
    <w:rsid w:val="00C90296"/>
    <w:rsid w:val="00D073E1"/>
    <w:rsid w:val="00D10030"/>
    <w:rsid w:val="00D24D26"/>
    <w:rsid w:val="00D46835"/>
    <w:rsid w:val="00D513F9"/>
    <w:rsid w:val="00D610A5"/>
    <w:rsid w:val="00D74809"/>
    <w:rsid w:val="00D91E6B"/>
    <w:rsid w:val="00DB33B5"/>
    <w:rsid w:val="00E11727"/>
    <w:rsid w:val="00E31441"/>
    <w:rsid w:val="00E5104D"/>
    <w:rsid w:val="00E62C42"/>
    <w:rsid w:val="00E74D08"/>
    <w:rsid w:val="00EA5E19"/>
    <w:rsid w:val="00EF4D0B"/>
    <w:rsid w:val="00F062E5"/>
    <w:rsid w:val="00F35A5B"/>
    <w:rsid w:val="00F54728"/>
    <w:rsid w:val="00FB6F8C"/>
    <w:rsid w:val="00FC3CCA"/>
    <w:rsid w:val="00FD5B02"/>
    <w:rsid w:val="00FF34FC"/>
    <w:rsid w:val="0187077C"/>
    <w:rsid w:val="01E737A6"/>
    <w:rsid w:val="03EF919B"/>
    <w:rsid w:val="063FB213"/>
    <w:rsid w:val="08A51504"/>
    <w:rsid w:val="0927EF6C"/>
    <w:rsid w:val="0A92E84B"/>
    <w:rsid w:val="0D20C5F9"/>
    <w:rsid w:val="0EB02C57"/>
    <w:rsid w:val="10B4EC46"/>
    <w:rsid w:val="10F51DD8"/>
    <w:rsid w:val="11A41BB2"/>
    <w:rsid w:val="11A82867"/>
    <w:rsid w:val="11E2FC45"/>
    <w:rsid w:val="143A5609"/>
    <w:rsid w:val="1A681135"/>
    <w:rsid w:val="25754CEF"/>
    <w:rsid w:val="2790081B"/>
    <w:rsid w:val="2CA7413D"/>
    <w:rsid w:val="2CF59D10"/>
    <w:rsid w:val="2D102633"/>
    <w:rsid w:val="2E166D4C"/>
    <w:rsid w:val="2EABF694"/>
    <w:rsid w:val="2F81F1A3"/>
    <w:rsid w:val="2FB23DAD"/>
    <w:rsid w:val="30CDD323"/>
    <w:rsid w:val="30F56409"/>
    <w:rsid w:val="32E9DE6F"/>
    <w:rsid w:val="3571843D"/>
    <w:rsid w:val="35A14446"/>
    <w:rsid w:val="373D14A7"/>
    <w:rsid w:val="38A924FF"/>
    <w:rsid w:val="3AF4F054"/>
    <w:rsid w:val="3B73C97E"/>
    <w:rsid w:val="3BB8673D"/>
    <w:rsid w:val="3BC45BD7"/>
    <w:rsid w:val="3C1085CA"/>
    <w:rsid w:val="3DBABEB4"/>
    <w:rsid w:val="3F48268C"/>
    <w:rsid w:val="411DFC32"/>
    <w:rsid w:val="41388555"/>
    <w:rsid w:val="42727DEE"/>
    <w:rsid w:val="42D455B6"/>
    <w:rsid w:val="44238535"/>
    <w:rsid w:val="44702617"/>
    <w:rsid w:val="45D0BD14"/>
    <w:rsid w:val="46C01F51"/>
    <w:rsid w:val="48F6F658"/>
    <w:rsid w:val="4B08A677"/>
    <w:rsid w:val="4DCA677B"/>
    <w:rsid w:val="4F6637DC"/>
    <w:rsid w:val="50B91FD7"/>
    <w:rsid w:val="529DD89E"/>
    <w:rsid w:val="52EEF574"/>
    <w:rsid w:val="53FD7EF3"/>
    <w:rsid w:val="555F83B1"/>
    <w:rsid w:val="5563A6FE"/>
    <w:rsid w:val="56FF775F"/>
    <w:rsid w:val="5A67EFA3"/>
    <w:rsid w:val="5BFBD27E"/>
    <w:rsid w:val="5D0A1E94"/>
    <w:rsid w:val="5D2AA69C"/>
    <w:rsid w:val="5D8B38DC"/>
    <w:rsid w:val="5D97A2DF"/>
    <w:rsid w:val="5DC6D6E7"/>
    <w:rsid w:val="5E545C2D"/>
    <w:rsid w:val="5F3B60C6"/>
    <w:rsid w:val="6056F63C"/>
    <w:rsid w:val="61484B88"/>
    <w:rsid w:val="62D0B603"/>
    <w:rsid w:val="62D4D950"/>
    <w:rsid w:val="640ED1E9"/>
    <w:rsid w:val="667D4F5A"/>
    <w:rsid w:val="674672AB"/>
    <w:rsid w:val="6C19E3CE"/>
    <w:rsid w:val="6F518490"/>
    <w:rsid w:val="700E864C"/>
    <w:rsid w:val="7C0A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37A6"/>
  <w15:chartTrackingRefBased/>
  <w15:docId w15:val="{E06B6471-F4AC-4EE6-8C2B-3B04C578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Merrion Lloyd</dc:creator>
  <cp:keywords/>
  <dc:description/>
  <cp:lastModifiedBy>Merrion Lloyd</cp:lastModifiedBy>
  <cp:revision>44</cp:revision>
  <cp:lastPrinted>2023-03-31T10:34:00Z</cp:lastPrinted>
  <dcterms:created xsi:type="dcterms:W3CDTF">2023-03-18T17:29:00Z</dcterms:created>
  <dcterms:modified xsi:type="dcterms:W3CDTF">2024-03-12T11:48:00Z</dcterms:modified>
</cp:coreProperties>
</file>