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A1" w:rsidRDefault="008E68A1" w:rsidP="008E68A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60000" cy="3241600"/>
            <wp:effectExtent l="0" t="0" r="0" b="0"/>
            <wp:docPr id="1" name="Picture 1" descr="Image result for brown hyena seven worlds one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own hyena seven worlds one pla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A1" w:rsidRDefault="008E68A1" w:rsidP="008E68A1">
      <w:pPr>
        <w:jc w:val="center"/>
        <w:rPr>
          <w:b/>
          <w:sz w:val="40"/>
          <w:u w:val="single"/>
        </w:rPr>
      </w:pPr>
      <w:r w:rsidRPr="008E68A1">
        <w:rPr>
          <w:b/>
          <w:sz w:val="40"/>
          <w:u w:val="single"/>
        </w:rPr>
        <w:t>This Ghost Town is Home to Africa’s Rarest Predator.</w:t>
      </w:r>
    </w:p>
    <w:p w:rsidR="008E68A1" w:rsidRPr="008E68A1" w:rsidRDefault="008E68A1" w:rsidP="008E68A1">
      <w:pPr>
        <w:rPr>
          <w:b/>
          <w:u w:val="single"/>
        </w:rPr>
      </w:pPr>
      <w:r w:rsidRPr="008E68A1">
        <w:rPr>
          <w:b/>
          <w:u w:val="single"/>
        </w:rPr>
        <w:t>Answers: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The animal in this clip is described as a desert specialist. What do you think the word specialist means?</w:t>
      </w:r>
      <w:r w:rsidR="00742278">
        <w:t xml:space="preserve"> </w:t>
      </w:r>
      <w:r w:rsidR="00742278">
        <w:rPr>
          <w:color w:val="FF0000"/>
        </w:rPr>
        <w:t>Adapted uniquely to their environment and the resources available.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What is the name of this rare predator?</w:t>
      </w:r>
      <w:r w:rsidR="00742278">
        <w:t xml:space="preserve"> </w:t>
      </w:r>
      <w:r w:rsidR="00742278">
        <w:rPr>
          <w:color w:val="FF0000"/>
        </w:rPr>
        <w:t>Brown Hyena.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Pause at 48 seconds – Why might the brown hyena have chosen to make her home in this ghost town?</w:t>
      </w:r>
      <w:r w:rsidR="00742278">
        <w:t xml:space="preserve">  </w:t>
      </w:r>
      <w:r w:rsidR="00742278">
        <w:rPr>
          <w:color w:val="FF0000"/>
        </w:rPr>
        <w:t>Various Answers – link to lack of predators, protection from elements, safety, etc…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What do you think is meant by the phrase ‘ghost town’?</w:t>
      </w:r>
      <w:r w:rsidR="00742278">
        <w:t xml:space="preserve"> </w:t>
      </w:r>
      <w:r w:rsidR="00742278">
        <w:rPr>
          <w:color w:val="FF0000"/>
        </w:rPr>
        <w:t>A deserted town with few/no remaining inhabitants.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What do the ruins give the brown hyena?</w:t>
      </w:r>
      <w:r w:rsidR="00742278">
        <w:t xml:space="preserve"> </w:t>
      </w:r>
      <w:r w:rsidR="00742278">
        <w:rPr>
          <w:color w:val="FF0000"/>
        </w:rPr>
        <w:t>Valuable protection from the elements.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Pause at 1.03 – Why do you think this image was included? What is interesting about what you are looking at?</w:t>
      </w:r>
      <w:r w:rsidR="00742278">
        <w:t xml:space="preserve"> </w:t>
      </w:r>
      <w:r w:rsidR="00742278">
        <w:rPr>
          <w:color w:val="FF0000"/>
        </w:rPr>
        <w:t>Various answers – link to contrast between human habitat and wild animal…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How long has the brown hyena spent living in the ghost town?</w:t>
      </w:r>
      <w:r w:rsidR="00742278">
        <w:t xml:space="preserve"> </w:t>
      </w:r>
      <w:r w:rsidR="00742278">
        <w:rPr>
          <w:color w:val="FF0000"/>
        </w:rPr>
        <w:t>15 years.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Sir David Attenborough says the brown hyena ‘has already reared nine generations of cubs.’ Can you think of synonyms for the words ‘reared’ and ‘cubs’</w:t>
      </w:r>
    </w:p>
    <w:p w:rsidR="008E68A1" w:rsidRDefault="008E68A1" w:rsidP="008E68A1">
      <w:pPr>
        <w:pStyle w:val="ListParagraph"/>
        <w:numPr>
          <w:ilvl w:val="0"/>
          <w:numId w:val="2"/>
        </w:numPr>
      </w:pPr>
      <w:r>
        <w:t xml:space="preserve">Synonym for reared – </w:t>
      </w:r>
      <w:r w:rsidR="00742278">
        <w:rPr>
          <w:color w:val="FF0000"/>
        </w:rPr>
        <w:t>bring up, look after, nurture, parent, raise, etc…</w:t>
      </w:r>
    </w:p>
    <w:p w:rsidR="008E68A1" w:rsidRDefault="008E68A1" w:rsidP="008E68A1">
      <w:pPr>
        <w:pStyle w:val="ListParagraph"/>
        <w:numPr>
          <w:ilvl w:val="0"/>
          <w:numId w:val="2"/>
        </w:numPr>
      </w:pPr>
      <w:r>
        <w:t xml:space="preserve">Synonym for cubs – </w:t>
      </w:r>
      <w:r w:rsidR="00742278">
        <w:rPr>
          <w:color w:val="FF0000"/>
        </w:rPr>
        <w:t>baby, young, offspring, etc…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How old are the two youngsters?</w:t>
      </w:r>
      <w:r w:rsidR="00742278">
        <w:t xml:space="preserve"> </w:t>
      </w:r>
      <w:r w:rsidR="00742278">
        <w:rPr>
          <w:color w:val="FF0000"/>
        </w:rPr>
        <w:t>4 months.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What do the two young cubs now need?</w:t>
      </w:r>
      <w:r w:rsidR="00742278">
        <w:t xml:space="preserve"> </w:t>
      </w:r>
      <w:r w:rsidR="00742278">
        <w:rPr>
          <w:color w:val="FF0000"/>
        </w:rPr>
        <w:t>Regular solid food.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Why does the brown hyena sometimes have to leave her cubs for several days on end?</w:t>
      </w:r>
      <w:r w:rsidR="00742278">
        <w:t xml:space="preserve"> </w:t>
      </w:r>
      <w:r w:rsidR="00742278">
        <w:rPr>
          <w:color w:val="FF0000"/>
        </w:rPr>
        <w:t>Searching for food.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Pause at 2.29 – What is the point of this few seconds of imagery focusing on a bright sun in a clear sky?</w:t>
      </w:r>
      <w:r w:rsidR="00742278">
        <w:t xml:space="preserve"> </w:t>
      </w:r>
      <w:r w:rsidR="00742278">
        <w:rPr>
          <w:color w:val="FF0000"/>
        </w:rPr>
        <w:t>Various answers – link to heat, dangers of this, hostile environment, etc…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How far can a brown hyena walk in a day when searching for food?</w:t>
      </w:r>
      <w:r w:rsidR="00742278">
        <w:t xml:space="preserve"> </w:t>
      </w:r>
      <w:r w:rsidR="00742278">
        <w:rPr>
          <w:color w:val="FF0000"/>
        </w:rPr>
        <w:t>20 miles.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Sir David Attenborough describes the territory featured in this clip as ‘some of the most hostile country on the planet.’ Why might this area be ‘hostile’?</w:t>
      </w:r>
      <w:r w:rsidR="00742278">
        <w:t xml:space="preserve"> </w:t>
      </w:r>
      <w:r w:rsidR="00742278">
        <w:rPr>
          <w:color w:val="FF0000"/>
        </w:rPr>
        <w:t>Various answers – lack of food, exposed, no water, heat, etc…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Pause at 3.02 – Choose one word to describe the image. Explain your choice.</w:t>
      </w:r>
      <w:r w:rsidR="00742278">
        <w:t xml:space="preserve"> </w:t>
      </w:r>
      <w:r w:rsidR="00742278">
        <w:rPr>
          <w:color w:val="FF0000"/>
        </w:rPr>
        <w:t>Many potential answers to discuss.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Do you think the brown hyena will be successful in her search for food? Explain your answer referencing what you have seen and heard in this clip.</w:t>
      </w:r>
      <w:r w:rsidR="00742278">
        <w:t xml:space="preserve"> </w:t>
      </w:r>
      <w:r w:rsidR="00742278">
        <w:rPr>
          <w:color w:val="FF0000"/>
        </w:rPr>
        <w:t>Yes – raised cubs successfully, lived there for 15 years, etc… No – hostile environment, looks abandoned, etc... Maybe – combination of both…</w:t>
      </w:r>
    </w:p>
    <w:p w:rsidR="008E68A1" w:rsidRDefault="008E68A1" w:rsidP="008E68A1">
      <w:pPr>
        <w:pStyle w:val="ListParagraph"/>
        <w:numPr>
          <w:ilvl w:val="0"/>
          <w:numId w:val="3"/>
        </w:numPr>
      </w:pPr>
      <w:r>
        <w:t>Summarise this clip in 20 words or less.</w:t>
      </w:r>
      <w:r w:rsidR="00742278">
        <w:t xml:space="preserve"> </w:t>
      </w:r>
      <w:r w:rsidR="00742278">
        <w:rPr>
          <w:color w:val="FF0000"/>
        </w:rPr>
        <w:t>Various possible answers to share and discuss.</w:t>
      </w:r>
    </w:p>
    <w:p w:rsidR="008E68A1" w:rsidRDefault="008E68A1" w:rsidP="008E68A1"/>
    <w:sectPr w:rsidR="008E68A1" w:rsidSect="008E6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1FE8"/>
    <w:multiLevelType w:val="hybridMultilevel"/>
    <w:tmpl w:val="81843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BC75C0"/>
    <w:multiLevelType w:val="hybridMultilevel"/>
    <w:tmpl w:val="354C2B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36FB2"/>
    <w:multiLevelType w:val="hybridMultilevel"/>
    <w:tmpl w:val="354C2B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99"/>
    <w:rsid w:val="00076B05"/>
    <w:rsid w:val="0051249A"/>
    <w:rsid w:val="00571A2F"/>
    <w:rsid w:val="005A1AD3"/>
    <w:rsid w:val="00742278"/>
    <w:rsid w:val="00827C82"/>
    <w:rsid w:val="008E68A1"/>
    <w:rsid w:val="00C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B88B8-7824-4778-9859-3F4BC132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6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Judith Ralfs</cp:lastModifiedBy>
  <cp:revision>2</cp:revision>
  <dcterms:created xsi:type="dcterms:W3CDTF">2021-02-12T12:19:00Z</dcterms:created>
  <dcterms:modified xsi:type="dcterms:W3CDTF">2021-02-12T12:19:00Z</dcterms:modified>
</cp:coreProperties>
</file>