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E4E08" w14:textId="36088B09" w:rsidR="7E0DFB2B" w:rsidRPr="00AA45AE" w:rsidRDefault="7E0DFB2B" w:rsidP="7E0DFB2B"/>
    <w:tbl>
      <w:tblPr>
        <w:tblStyle w:val="TableGrid"/>
        <w:tblW w:w="15093" w:type="dxa"/>
        <w:tblLayout w:type="fixed"/>
        <w:tblLook w:val="06A0" w:firstRow="1" w:lastRow="0" w:firstColumn="1" w:lastColumn="0" w:noHBand="1" w:noVBand="1"/>
      </w:tblPr>
      <w:tblGrid>
        <w:gridCol w:w="2122"/>
        <w:gridCol w:w="6413"/>
        <w:gridCol w:w="1466"/>
        <w:gridCol w:w="1466"/>
        <w:gridCol w:w="1466"/>
        <w:gridCol w:w="2160"/>
      </w:tblGrid>
      <w:tr w:rsidR="00F63397" w:rsidRPr="00AA45AE" w14:paraId="02BB89B9" w14:textId="77777777" w:rsidTr="001D5E58">
        <w:trPr>
          <w:trHeight w:val="965"/>
        </w:trPr>
        <w:tc>
          <w:tcPr>
            <w:tcW w:w="2122" w:type="dxa"/>
            <w:vMerge w:val="restart"/>
            <w:shd w:val="clear" w:color="auto" w:fill="D9F2D0" w:themeFill="accent6" w:themeFillTint="33"/>
          </w:tcPr>
          <w:p w14:paraId="111C7A32" w14:textId="357DDBE3" w:rsidR="00F63397" w:rsidRPr="00AA45AE" w:rsidRDefault="00F63397" w:rsidP="7E0DFB2B">
            <w:pPr>
              <w:rPr>
                <w:b/>
                <w:bCs/>
              </w:rPr>
            </w:pPr>
            <w:r w:rsidRPr="00AA45AE">
              <w:rPr>
                <w:b/>
                <w:bCs/>
                <w:color w:val="156082" w:themeColor="accent1"/>
              </w:rPr>
              <w:t xml:space="preserve">Text and Author: </w:t>
            </w:r>
          </w:p>
        </w:tc>
        <w:tc>
          <w:tcPr>
            <w:tcW w:w="6413" w:type="dxa"/>
            <w:vMerge w:val="restart"/>
            <w:shd w:val="clear" w:color="auto" w:fill="D9F2D0" w:themeFill="accent6" w:themeFillTint="33"/>
          </w:tcPr>
          <w:p w14:paraId="59CA3218" w14:textId="00803961" w:rsidR="00F63397" w:rsidRPr="00AA45AE" w:rsidRDefault="004B3083" w:rsidP="7E0DFB2B">
            <w:r w:rsidRPr="00AA45AE">
              <w:t xml:space="preserve">The </w:t>
            </w:r>
            <w:r w:rsidR="12B2F69C" w:rsidRPr="00AA45AE">
              <w:t xml:space="preserve">Secret of Black Rock by Joe Todd-Stanton </w:t>
            </w:r>
          </w:p>
          <w:p w14:paraId="0664D941" w14:textId="4C401F64" w:rsidR="004B3083" w:rsidRPr="00AA45AE" w:rsidRDefault="30E80FF0" w:rsidP="7683D575">
            <w:r w:rsidRPr="00AA45AE">
              <w:rPr>
                <w:noProof/>
              </w:rPr>
              <w:drawing>
                <wp:inline distT="0" distB="0" distL="0" distR="0" wp14:anchorId="4FBB49AD" wp14:editId="50DA7C3A">
                  <wp:extent cx="990774" cy="1126911"/>
                  <wp:effectExtent l="0" t="0" r="0" b="0"/>
                  <wp:docPr id="1709150479" name="Picture 1709150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150479"/>
                          <pic:cNvPicPr/>
                        </pic:nvPicPr>
                        <pic:blipFill>
                          <a:blip r:embed="rId10">
                            <a:extLst>
                              <a:ext uri="{28A0092B-C50C-407E-A947-70E740481C1C}">
                                <a14:useLocalDpi xmlns:a14="http://schemas.microsoft.com/office/drawing/2010/main" val="0"/>
                              </a:ext>
                            </a:extLst>
                          </a:blip>
                          <a:stretch>
                            <a:fillRect/>
                          </a:stretch>
                        </pic:blipFill>
                        <pic:spPr>
                          <a:xfrm>
                            <a:off x="0" y="0"/>
                            <a:ext cx="990774" cy="1126911"/>
                          </a:xfrm>
                          <a:prstGeom prst="rect">
                            <a:avLst/>
                          </a:prstGeom>
                        </pic:spPr>
                      </pic:pic>
                    </a:graphicData>
                  </a:graphic>
                </wp:inline>
              </w:drawing>
            </w:r>
          </w:p>
        </w:tc>
        <w:tc>
          <w:tcPr>
            <w:tcW w:w="1466" w:type="dxa"/>
            <w:shd w:val="clear" w:color="auto" w:fill="D9F2D0" w:themeFill="accent6" w:themeFillTint="33"/>
          </w:tcPr>
          <w:p w14:paraId="610C5B47" w14:textId="77777777" w:rsidR="00F63397" w:rsidRPr="00AA45AE" w:rsidRDefault="00F63397" w:rsidP="7E0DFB2B">
            <w:pPr>
              <w:rPr>
                <w:color w:val="156082" w:themeColor="accent1"/>
              </w:rPr>
            </w:pPr>
            <w:r w:rsidRPr="00AA45AE">
              <w:rPr>
                <w:b/>
                <w:bCs/>
                <w:color w:val="156082" w:themeColor="accent1"/>
              </w:rPr>
              <w:t>Year Group:</w:t>
            </w:r>
            <w:r w:rsidRPr="00AA45AE">
              <w:rPr>
                <w:color w:val="156082" w:themeColor="accent1"/>
              </w:rPr>
              <w:t xml:space="preserve"> </w:t>
            </w:r>
          </w:p>
        </w:tc>
        <w:tc>
          <w:tcPr>
            <w:tcW w:w="1466" w:type="dxa"/>
            <w:shd w:val="clear" w:color="auto" w:fill="D9F2D0" w:themeFill="accent6" w:themeFillTint="33"/>
          </w:tcPr>
          <w:p w14:paraId="18D5783F" w14:textId="606E2F81" w:rsidR="00F63397" w:rsidRPr="00AA45AE" w:rsidRDefault="004B3083" w:rsidP="7E0DFB2B">
            <w:r w:rsidRPr="00AA45AE">
              <w:t>3</w:t>
            </w:r>
          </w:p>
        </w:tc>
        <w:tc>
          <w:tcPr>
            <w:tcW w:w="1466" w:type="dxa"/>
            <w:shd w:val="clear" w:color="auto" w:fill="D9F2D0" w:themeFill="accent6" w:themeFillTint="33"/>
          </w:tcPr>
          <w:p w14:paraId="391EF538" w14:textId="73B24387" w:rsidR="00F63397" w:rsidRPr="00AA45AE" w:rsidRDefault="00F63397" w:rsidP="7E0DFB2B">
            <w:pPr>
              <w:rPr>
                <w:b/>
                <w:bCs/>
              </w:rPr>
            </w:pPr>
            <w:r w:rsidRPr="00AA45AE">
              <w:rPr>
                <w:b/>
                <w:bCs/>
                <w:color w:val="156082" w:themeColor="accent1"/>
              </w:rPr>
              <w:t xml:space="preserve">Term: </w:t>
            </w:r>
          </w:p>
        </w:tc>
        <w:tc>
          <w:tcPr>
            <w:tcW w:w="2160" w:type="dxa"/>
            <w:shd w:val="clear" w:color="auto" w:fill="D9F2D0" w:themeFill="accent6" w:themeFillTint="33"/>
          </w:tcPr>
          <w:p w14:paraId="787B3AB1" w14:textId="5C941CBA" w:rsidR="00F63397" w:rsidRPr="00AA45AE" w:rsidRDefault="00F63397" w:rsidP="7E0DFB2B">
            <w:r w:rsidRPr="00AA45AE">
              <w:t>Autumn 1</w:t>
            </w:r>
          </w:p>
        </w:tc>
      </w:tr>
      <w:tr w:rsidR="00F63397" w:rsidRPr="00AA45AE" w14:paraId="2EB67543" w14:textId="77777777" w:rsidTr="001D5E58">
        <w:trPr>
          <w:trHeight w:val="964"/>
        </w:trPr>
        <w:tc>
          <w:tcPr>
            <w:tcW w:w="2122" w:type="dxa"/>
            <w:vMerge/>
            <w:shd w:val="clear" w:color="auto" w:fill="D9F2D0" w:themeFill="accent6" w:themeFillTint="33"/>
          </w:tcPr>
          <w:p w14:paraId="6358E687" w14:textId="77777777" w:rsidR="00F63397" w:rsidRPr="00AA45AE" w:rsidRDefault="00F63397" w:rsidP="7E0DFB2B">
            <w:pPr>
              <w:rPr>
                <w:b/>
                <w:bCs/>
              </w:rPr>
            </w:pPr>
          </w:p>
        </w:tc>
        <w:tc>
          <w:tcPr>
            <w:tcW w:w="6413" w:type="dxa"/>
            <w:vMerge/>
            <w:shd w:val="clear" w:color="auto" w:fill="D9F2D0" w:themeFill="accent6" w:themeFillTint="33"/>
          </w:tcPr>
          <w:p w14:paraId="6490C5DF" w14:textId="77777777" w:rsidR="00F63397" w:rsidRPr="00AA45AE" w:rsidRDefault="00F63397" w:rsidP="7E0DFB2B"/>
        </w:tc>
        <w:tc>
          <w:tcPr>
            <w:tcW w:w="1466" w:type="dxa"/>
            <w:shd w:val="clear" w:color="auto" w:fill="D9F2D0" w:themeFill="accent6" w:themeFillTint="33"/>
          </w:tcPr>
          <w:p w14:paraId="233CEC92" w14:textId="053292F3" w:rsidR="00F63397" w:rsidRPr="00AA45AE" w:rsidRDefault="00F63397" w:rsidP="7E0DFB2B">
            <w:pPr>
              <w:rPr>
                <w:b/>
                <w:bCs/>
                <w:color w:val="156082" w:themeColor="accent1"/>
              </w:rPr>
            </w:pPr>
            <w:r w:rsidRPr="00AA45AE">
              <w:rPr>
                <w:b/>
                <w:bCs/>
                <w:color w:val="156082" w:themeColor="accent1"/>
              </w:rPr>
              <w:t xml:space="preserve">Final Outcome: </w:t>
            </w:r>
          </w:p>
        </w:tc>
        <w:tc>
          <w:tcPr>
            <w:tcW w:w="5092" w:type="dxa"/>
            <w:gridSpan w:val="3"/>
            <w:shd w:val="clear" w:color="auto" w:fill="D9F2D0" w:themeFill="accent6" w:themeFillTint="33"/>
          </w:tcPr>
          <w:p w14:paraId="2103ED61" w14:textId="1B62EF56" w:rsidR="00F63397" w:rsidRPr="00AA45AE" w:rsidRDefault="007B545D" w:rsidP="7E0DFB2B">
            <w:pPr>
              <w:rPr>
                <w:bCs/>
              </w:rPr>
            </w:pPr>
            <w:r w:rsidRPr="00AA45AE">
              <w:rPr>
                <w:bCs/>
              </w:rPr>
              <w:t xml:space="preserve">Narrative </w:t>
            </w:r>
            <w:r w:rsidR="00692CCD" w:rsidRPr="00AA45AE">
              <w:rPr>
                <w:bCs/>
              </w:rPr>
              <w:t>extract (Story build up)</w:t>
            </w:r>
          </w:p>
        </w:tc>
      </w:tr>
    </w:tbl>
    <w:p w14:paraId="2A5F7E2A" w14:textId="670D0E13" w:rsidR="7E0DFB2B" w:rsidRPr="00AA45AE" w:rsidRDefault="7E0DFB2B"/>
    <w:p w14:paraId="50E0F452" w14:textId="0DED4E55" w:rsidR="5195B509" w:rsidRPr="00AA45AE" w:rsidRDefault="5195B509" w:rsidP="05C5BD32">
      <w:r w:rsidRPr="00AA45AE">
        <w:rPr>
          <w:rFonts w:ascii="Aptos" w:eastAsia="Aptos" w:hAnsi="Aptos" w:cs="Aptos"/>
          <w:b/>
          <w:bCs/>
          <w:color w:val="0E2740"/>
        </w:rPr>
        <w:t xml:space="preserve">LSP Writing Progression Learning Objectives: </w:t>
      </w:r>
      <w:r w:rsidRPr="00AA45AE">
        <w:rPr>
          <w:rFonts w:ascii="Aptos" w:eastAsia="Aptos" w:hAnsi="Aptos" w:cs="Aptos"/>
        </w:rPr>
        <w:t xml:space="preserve"> </w:t>
      </w:r>
    </w:p>
    <w:tbl>
      <w:tblPr>
        <w:tblW w:w="1499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01"/>
        <w:gridCol w:w="5650"/>
        <w:gridCol w:w="7742"/>
      </w:tblGrid>
      <w:tr w:rsidR="002E5606" w:rsidRPr="00AA45AE" w14:paraId="52EBCFE6" w14:textId="77777777" w:rsidTr="05C5BD32">
        <w:trPr>
          <w:trHeight w:val="270"/>
        </w:trPr>
        <w:tc>
          <w:tcPr>
            <w:tcW w:w="1588" w:type="dxa"/>
            <w:tcBorders>
              <w:top w:val="single" w:sz="6" w:space="0" w:color="7E7E7E"/>
              <w:left w:val="single" w:sz="6" w:space="0" w:color="7E7E7E"/>
              <w:bottom w:val="single" w:sz="6" w:space="0" w:color="7E7E7E"/>
              <w:right w:val="single" w:sz="6" w:space="0" w:color="7E7E7E"/>
            </w:tcBorders>
            <w:shd w:val="clear" w:color="auto" w:fill="auto"/>
            <w:hideMark/>
          </w:tcPr>
          <w:p w14:paraId="4AA44C19" w14:textId="77777777" w:rsidR="002E5606" w:rsidRPr="00AA45AE" w:rsidRDefault="002E5606" w:rsidP="00922A30">
            <w:pPr>
              <w:spacing w:after="0" w:line="240" w:lineRule="auto"/>
              <w:ind w:left="105"/>
              <w:textAlignment w:val="baseline"/>
              <w:rPr>
                <w:rFonts w:ascii="Times New Roman" w:eastAsia="Times New Roman" w:hAnsi="Times New Roman" w:cs="Times New Roman"/>
                <w:lang w:val="en-GB" w:eastAsia="en-GB"/>
              </w:rPr>
            </w:pPr>
            <w:r w:rsidRPr="00AA45AE">
              <w:rPr>
                <w:rFonts w:ascii="Calibri" w:eastAsia="Times New Roman" w:hAnsi="Calibri" w:cs="Calibri"/>
                <w:b/>
                <w:bCs/>
                <w:lang w:eastAsia="en-GB"/>
              </w:rPr>
              <w:t> </w:t>
            </w:r>
            <w:r w:rsidRPr="00AA45AE">
              <w:rPr>
                <w:rFonts w:ascii="Calibri" w:eastAsia="Times New Roman" w:hAnsi="Calibri" w:cs="Calibri"/>
                <w:lang w:val="en-GB" w:eastAsia="en-GB"/>
              </w:rPr>
              <w:t> </w:t>
            </w:r>
          </w:p>
        </w:tc>
        <w:tc>
          <w:tcPr>
            <w:tcW w:w="5655" w:type="dxa"/>
            <w:tcBorders>
              <w:top w:val="single" w:sz="6" w:space="0" w:color="7E7E7E"/>
              <w:left w:val="single" w:sz="6" w:space="0" w:color="7E7E7E"/>
              <w:bottom w:val="single" w:sz="6" w:space="0" w:color="7E7E7E"/>
              <w:right w:val="single" w:sz="8" w:space="0" w:color="7E7E7E"/>
            </w:tcBorders>
            <w:shd w:val="clear" w:color="auto" w:fill="auto"/>
            <w:hideMark/>
          </w:tcPr>
          <w:p w14:paraId="1C08317A" w14:textId="77777777" w:rsidR="002E5606" w:rsidRPr="00AA45AE" w:rsidRDefault="002E5606" w:rsidP="00922A30">
            <w:pPr>
              <w:spacing w:after="0" w:line="240" w:lineRule="auto"/>
              <w:jc w:val="center"/>
              <w:textAlignment w:val="baseline"/>
              <w:rPr>
                <w:rFonts w:ascii="Times New Roman" w:eastAsia="Times New Roman" w:hAnsi="Times New Roman" w:cs="Times New Roman"/>
                <w:lang w:val="en-GB" w:eastAsia="en-GB"/>
              </w:rPr>
            </w:pPr>
            <w:r w:rsidRPr="00AA45AE">
              <w:rPr>
                <w:rFonts w:ascii="Calibri" w:eastAsia="Times New Roman" w:hAnsi="Calibri" w:cs="Calibri"/>
                <w:b/>
                <w:bCs/>
                <w:lang w:eastAsia="en-GB"/>
              </w:rPr>
              <w:t>Key Learning</w:t>
            </w:r>
            <w:r w:rsidRPr="00AA45AE">
              <w:rPr>
                <w:rFonts w:ascii="Calibri" w:eastAsia="Times New Roman" w:hAnsi="Calibri" w:cs="Calibri"/>
                <w:lang w:val="en-GB" w:eastAsia="en-GB"/>
              </w:rPr>
              <w:t> </w:t>
            </w:r>
          </w:p>
        </w:tc>
        <w:tc>
          <w:tcPr>
            <w:tcW w:w="7750" w:type="dxa"/>
            <w:tcBorders>
              <w:top w:val="single" w:sz="8" w:space="0" w:color="000000" w:themeColor="text1"/>
              <w:left w:val="single" w:sz="8" w:space="0" w:color="7E7E7E"/>
              <w:bottom w:val="single" w:sz="8" w:space="0" w:color="7E7E7E"/>
              <w:right w:val="single" w:sz="8" w:space="0" w:color="7E7E7E"/>
            </w:tcBorders>
            <w:shd w:val="clear" w:color="auto" w:fill="auto"/>
            <w:hideMark/>
          </w:tcPr>
          <w:p w14:paraId="015ED95C" w14:textId="54145051" w:rsidR="002E5606" w:rsidRPr="00AA45AE" w:rsidRDefault="775A1582" w:rsidP="158C3D78">
            <w:pPr>
              <w:spacing w:after="0" w:line="240" w:lineRule="auto"/>
              <w:jc w:val="center"/>
              <w:textAlignment w:val="baseline"/>
              <w:rPr>
                <w:rFonts w:ascii="Calibri" w:eastAsia="Times New Roman" w:hAnsi="Calibri" w:cs="Calibri"/>
                <w:b/>
                <w:bCs/>
                <w:lang w:eastAsia="en-GB"/>
              </w:rPr>
            </w:pPr>
            <w:r w:rsidRPr="00AA45AE">
              <w:rPr>
                <w:rFonts w:ascii="Calibri" w:eastAsia="Times New Roman" w:hAnsi="Calibri" w:cs="Calibri"/>
                <w:b/>
                <w:bCs/>
                <w:lang w:eastAsia="en-GB"/>
              </w:rPr>
              <w:t xml:space="preserve">Autumn </w:t>
            </w:r>
            <w:r w:rsidR="002E5606" w:rsidRPr="00AA45AE">
              <w:rPr>
                <w:rFonts w:ascii="Calibri" w:eastAsia="Times New Roman" w:hAnsi="Calibri" w:cs="Calibri"/>
                <w:b/>
                <w:bCs/>
                <w:lang w:eastAsia="en-GB"/>
              </w:rPr>
              <w:t>T</w:t>
            </w:r>
            <w:r w:rsidR="7771A536" w:rsidRPr="00AA45AE">
              <w:rPr>
                <w:rFonts w:ascii="Calibri" w:eastAsia="Times New Roman" w:hAnsi="Calibri" w:cs="Calibri"/>
                <w:b/>
                <w:bCs/>
                <w:lang w:eastAsia="en-GB"/>
              </w:rPr>
              <w:t>erm</w:t>
            </w:r>
          </w:p>
        </w:tc>
      </w:tr>
      <w:tr w:rsidR="002E5606" w:rsidRPr="00AA45AE" w14:paraId="6585925F" w14:textId="764D81DA" w:rsidTr="05C5BD32">
        <w:trPr>
          <w:trHeight w:val="270"/>
        </w:trPr>
        <w:tc>
          <w:tcPr>
            <w:tcW w:w="1588" w:type="dxa"/>
            <w:tcBorders>
              <w:top w:val="single" w:sz="6" w:space="0" w:color="7E7E7E"/>
              <w:left w:val="single" w:sz="6" w:space="0" w:color="7E7E7E"/>
              <w:bottom w:val="single" w:sz="6" w:space="0" w:color="7E7E7E"/>
              <w:right w:val="single" w:sz="6" w:space="0" w:color="7E7E7E"/>
            </w:tcBorders>
            <w:shd w:val="clear" w:color="auto" w:fill="E2EFD9"/>
            <w:hideMark/>
          </w:tcPr>
          <w:p w14:paraId="3B9379FB" w14:textId="77777777" w:rsidR="002E5606" w:rsidRPr="00AA45AE" w:rsidRDefault="002E5606" w:rsidP="002E5606">
            <w:pPr>
              <w:spacing w:after="0" w:line="240" w:lineRule="auto"/>
              <w:textAlignment w:val="baseline"/>
              <w:rPr>
                <w:rFonts w:ascii="Times New Roman" w:eastAsia="Times New Roman" w:hAnsi="Times New Roman" w:cs="Times New Roman"/>
                <w:lang w:val="en-GB" w:eastAsia="en-GB"/>
              </w:rPr>
            </w:pPr>
            <w:r w:rsidRPr="00AA45AE">
              <w:rPr>
                <w:rFonts w:ascii="Calibri Light" w:eastAsia="Times New Roman" w:hAnsi="Calibri Light" w:cs="Calibri Light"/>
                <w:lang w:val="en-GB" w:eastAsia="en-GB"/>
              </w:rPr>
              <w:t>Spelling  </w:t>
            </w:r>
          </w:p>
        </w:tc>
        <w:tc>
          <w:tcPr>
            <w:tcW w:w="13405" w:type="dxa"/>
            <w:gridSpan w:val="2"/>
          </w:tcPr>
          <w:p w14:paraId="167B7E96" w14:textId="1AB3F3AC" w:rsidR="002E5606" w:rsidRPr="00AA45AE" w:rsidRDefault="002E5606" w:rsidP="002E5606">
            <w:pPr>
              <w:rPr>
                <w:rFonts w:ascii="Times New Roman" w:eastAsia="Times New Roman" w:hAnsi="Times New Roman" w:cs="Times New Roman"/>
                <w:lang w:val="en-GB" w:eastAsia="en-GB"/>
              </w:rPr>
            </w:pPr>
            <w:r w:rsidRPr="00AA45AE">
              <w:rPr>
                <w:rStyle w:val="normaltextrun"/>
                <w:rFonts w:ascii="Calibri Light" w:hAnsi="Calibri Light" w:cs="Calibri Light"/>
              </w:rPr>
              <w:t xml:space="preserve">Follow the progression of your </w:t>
            </w:r>
            <w:proofErr w:type="gramStart"/>
            <w:r w:rsidRPr="00AA45AE">
              <w:rPr>
                <w:rStyle w:val="normaltextrun"/>
                <w:rFonts w:ascii="Calibri Light" w:hAnsi="Calibri Light" w:cs="Calibri Light"/>
              </w:rPr>
              <w:t xml:space="preserve">Spelling  </w:t>
            </w:r>
            <w:proofErr w:type="spellStart"/>
            <w:r w:rsidRPr="00AA45AE">
              <w:rPr>
                <w:rStyle w:val="normaltextrun"/>
                <w:rFonts w:ascii="Calibri Light" w:hAnsi="Calibri Light" w:cs="Calibri Light"/>
              </w:rPr>
              <w:t>Programme</w:t>
            </w:r>
            <w:proofErr w:type="spellEnd"/>
            <w:proofErr w:type="gramEnd"/>
            <w:r w:rsidRPr="00AA45AE">
              <w:rPr>
                <w:rStyle w:val="normaltextrun"/>
                <w:rFonts w:ascii="Calibri Light" w:hAnsi="Calibri Light" w:cs="Calibri Light"/>
              </w:rPr>
              <w:t xml:space="preserve"> to ensure pupils have sufficient practice to master the Y3 Spelling objectives. </w:t>
            </w:r>
            <w:r w:rsidRPr="00AA45AE">
              <w:rPr>
                <w:rStyle w:val="eop"/>
                <w:rFonts w:ascii="Calibri Light" w:hAnsi="Calibri Light" w:cs="Calibri Light"/>
              </w:rPr>
              <w:t> </w:t>
            </w:r>
          </w:p>
        </w:tc>
      </w:tr>
      <w:tr w:rsidR="002E5606" w:rsidRPr="00AA45AE" w14:paraId="2C475E84" w14:textId="0497C349" w:rsidTr="05C5BD32">
        <w:trPr>
          <w:trHeight w:val="270"/>
        </w:trPr>
        <w:tc>
          <w:tcPr>
            <w:tcW w:w="1588" w:type="dxa"/>
            <w:tcBorders>
              <w:top w:val="single" w:sz="6" w:space="0" w:color="7E7E7E"/>
              <w:left w:val="single" w:sz="6" w:space="0" w:color="7E7E7E"/>
              <w:bottom w:val="single" w:sz="6" w:space="0" w:color="7E7E7E"/>
              <w:right w:val="single" w:sz="6" w:space="0" w:color="7E7E7E"/>
            </w:tcBorders>
            <w:shd w:val="clear" w:color="auto" w:fill="D9E2F3"/>
            <w:hideMark/>
          </w:tcPr>
          <w:p w14:paraId="504D2D63" w14:textId="77777777" w:rsidR="002E5606" w:rsidRPr="00AA45AE" w:rsidRDefault="002E5606" w:rsidP="002E5606">
            <w:pPr>
              <w:spacing w:after="0" w:line="240" w:lineRule="auto"/>
              <w:textAlignment w:val="baseline"/>
              <w:rPr>
                <w:rFonts w:ascii="Times New Roman" w:eastAsia="Times New Roman" w:hAnsi="Times New Roman" w:cs="Times New Roman"/>
                <w:lang w:val="en-GB" w:eastAsia="en-GB"/>
              </w:rPr>
            </w:pPr>
            <w:r w:rsidRPr="00AA45AE">
              <w:rPr>
                <w:rFonts w:ascii="Calibri Light" w:eastAsia="Times New Roman" w:hAnsi="Calibri Light" w:cs="Calibri Light"/>
                <w:lang w:val="en-GB" w:eastAsia="en-GB"/>
              </w:rPr>
              <w:t>Handwriting </w:t>
            </w:r>
          </w:p>
        </w:tc>
        <w:tc>
          <w:tcPr>
            <w:tcW w:w="13405" w:type="dxa"/>
            <w:gridSpan w:val="2"/>
          </w:tcPr>
          <w:p w14:paraId="4D2B8B08" w14:textId="1A817EA3" w:rsidR="002E5606" w:rsidRPr="00AA45AE" w:rsidRDefault="002E5606" w:rsidP="002E5606">
            <w:pPr>
              <w:rPr>
                <w:rFonts w:ascii="Times New Roman" w:eastAsia="Times New Roman" w:hAnsi="Times New Roman" w:cs="Times New Roman"/>
                <w:lang w:val="en-GB" w:eastAsia="en-GB"/>
              </w:rPr>
            </w:pPr>
            <w:r w:rsidRPr="00AA45AE">
              <w:rPr>
                <w:rStyle w:val="normaltextrun"/>
                <w:rFonts w:ascii="Calibri Light" w:hAnsi="Calibri Light" w:cs="Calibri Light"/>
              </w:rPr>
              <w:t xml:space="preserve">Follow the progression of your Handwriting </w:t>
            </w:r>
            <w:proofErr w:type="spellStart"/>
            <w:r w:rsidRPr="00AA45AE">
              <w:rPr>
                <w:rStyle w:val="normaltextrun"/>
                <w:rFonts w:ascii="Calibri Light" w:hAnsi="Calibri Light" w:cs="Calibri Light"/>
              </w:rPr>
              <w:t>Programme</w:t>
            </w:r>
            <w:proofErr w:type="spellEnd"/>
            <w:r w:rsidRPr="00AA45AE">
              <w:rPr>
                <w:rStyle w:val="normaltextrun"/>
                <w:rFonts w:ascii="Calibri Light" w:hAnsi="Calibri Light" w:cs="Calibri Light"/>
              </w:rPr>
              <w:t xml:space="preserve"> to ensure pupils have sufficient practice to master the Y3 handwriting objectives. </w:t>
            </w:r>
            <w:r w:rsidRPr="00AA45AE">
              <w:rPr>
                <w:rStyle w:val="eop"/>
                <w:rFonts w:ascii="Calibri Light" w:hAnsi="Calibri Light" w:cs="Calibri Light"/>
              </w:rPr>
              <w:t> </w:t>
            </w:r>
          </w:p>
        </w:tc>
      </w:tr>
      <w:tr w:rsidR="002E5606" w:rsidRPr="00AA45AE" w14:paraId="0D5E3981" w14:textId="77777777" w:rsidTr="05C5BD32">
        <w:trPr>
          <w:trHeight w:val="720"/>
        </w:trPr>
        <w:tc>
          <w:tcPr>
            <w:tcW w:w="1588" w:type="dxa"/>
            <w:vMerge w:val="restart"/>
            <w:tcBorders>
              <w:top w:val="single" w:sz="6" w:space="0" w:color="7E7E7E"/>
              <w:left w:val="single" w:sz="6" w:space="0" w:color="7E7E7E"/>
              <w:bottom w:val="nil"/>
              <w:right w:val="single" w:sz="6" w:space="0" w:color="7E7E7E"/>
            </w:tcBorders>
            <w:shd w:val="clear" w:color="auto" w:fill="FFF2CC"/>
            <w:hideMark/>
          </w:tcPr>
          <w:p w14:paraId="4901B0A4" w14:textId="77777777" w:rsidR="002E5606" w:rsidRPr="00AA45AE" w:rsidRDefault="002E5606" w:rsidP="002E5606">
            <w:pPr>
              <w:spacing w:after="0" w:line="240" w:lineRule="auto"/>
              <w:ind w:left="105" w:right="210"/>
              <w:textAlignment w:val="baseline"/>
              <w:rPr>
                <w:rFonts w:ascii="Times New Roman" w:eastAsia="Times New Roman" w:hAnsi="Times New Roman" w:cs="Times New Roman"/>
                <w:lang w:val="en-GB" w:eastAsia="en-GB"/>
              </w:rPr>
            </w:pPr>
            <w:r w:rsidRPr="00AA45AE">
              <w:rPr>
                <w:rFonts w:ascii="Calibri" w:eastAsia="Times New Roman" w:hAnsi="Calibri" w:cs="Calibri"/>
                <w:lang w:eastAsia="en-GB"/>
              </w:rPr>
              <w:t> </w:t>
            </w:r>
            <w:r w:rsidRPr="00AA45AE">
              <w:rPr>
                <w:rFonts w:ascii="Calibri" w:eastAsia="Times New Roman" w:hAnsi="Calibri" w:cs="Calibri"/>
                <w:b/>
                <w:bCs/>
                <w:lang w:eastAsia="en-GB"/>
              </w:rPr>
              <w:t>Vocabulary, Grammar and Punctuation</w:t>
            </w:r>
            <w:r w:rsidRPr="00AA45AE">
              <w:rPr>
                <w:rFonts w:ascii="Calibri" w:eastAsia="Times New Roman" w:hAnsi="Calibri" w:cs="Calibri"/>
                <w:lang w:val="en-GB" w:eastAsia="en-GB"/>
              </w:rPr>
              <w:t> </w:t>
            </w:r>
          </w:p>
          <w:p w14:paraId="60E25061" w14:textId="77777777" w:rsidR="002E5606" w:rsidRPr="00AA45AE" w:rsidRDefault="002E5606" w:rsidP="002E5606">
            <w:pPr>
              <w:spacing w:after="0" w:line="240" w:lineRule="auto"/>
              <w:textAlignment w:val="baseline"/>
              <w:rPr>
                <w:rFonts w:ascii="Times New Roman" w:eastAsia="Times New Roman" w:hAnsi="Times New Roman" w:cs="Times New Roman"/>
                <w:lang w:val="en-GB" w:eastAsia="en-GB"/>
              </w:rPr>
            </w:pPr>
            <w:r w:rsidRPr="00AA45AE">
              <w:rPr>
                <w:rFonts w:ascii="Calibri" w:eastAsia="Times New Roman" w:hAnsi="Calibri" w:cs="Calibri"/>
                <w:lang w:val="en-GB" w:eastAsia="en-GB"/>
              </w:rPr>
              <w:t> </w:t>
            </w:r>
          </w:p>
        </w:tc>
        <w:tc>
          <w:tcPr>
            <w:tcW w:w="5655" w:type="dxa"/>
            <w:tcBorders>
              <w:top w:val="single" w:sz="6" w:space="0" w:color="7E7E7E"/>
              <w:left w:val="single" w:sz="6" w:space="0" w:color="7E7E7E"/>
              <w:bottom w:val="single" w:sz="6" w:space="0" w:color="7E7E7E"/>
              <w:right w:val="single" w:sz="6" w:space="0" w:color="7E7E7E"/>
            </w:tcBorders>
            <w:shd w:val="clear" w:color="auto" w:fill="auto"/>
            <w:hideMark/>
          </w:tcPr>
          <w:p w14:paraId="36463DD9" w14:textId="77777777" w:rsidR="002E5606" w:rsidRPr="00AA45AE" w:rsidRDefault="7913286B" w:rsidP="00AF1F37">
            <w:pPr>
              <w:numPr>
                <w:ilvl w:val="0"/>
                <w:numId w:val="14"/>
              </w:numPr>
              <w:spacing w:after="0" w:line="240" w:lineRule="auto"/>
              <w:ind w:left="105" w:firstLine="0"/>
              <w:textAlignment w:val="baseline"/>
              <w:rPr>
                <w:rFonts w:ascii="Calibri" w:eastAsia="Times New Roman" w:hAnsi="Calibri" w:cs="Calibri"/>
                <w:lang w:val="en-GB" w:eastAsia="en-GB"/>
              </w:rPr>
            </w:pPr>
            <w:r w:rsidRPr="00AA45AE">
              <w:rPr>
                <w:rFonts w:ascii="Calibri" w:eastAsia="Times New Roman" w:hAnsi="Calibri" w:cs="Calibri"/>
                <w:b/>
                <w:bCs/>
                <w:lang w:eastAsia="en-GB"/>
              </w:rPr>
              <w:t xml:space="preserve">Use the comma to separate clauses in complex sentences where the subordinate clause appears first, e.g. </w:t>
            </w:r>
            <w:r w:rsidRPr="00AA45AE">
              <w:rPr>
                <w:rFonts w:ascii="Calibri" w:eastAsia="Times New Roman" w:hAnsi="Calibri" w:cs="Calibri"/>
                <w:b/>
                <w:bCs/>
                <w:i/>
                <w:iCs/>
                <w:lang w:eastAsia="en-GB"/>
              </w:rPr>
              <w:t>Although it was raining, we decided not to take our coats.</w:t>
            </w:r>
            <w:r w:rsidRPr="00AA45AE">
              <w:rPr>
                <w:rFonts w:ascii="Calibri" w:eastAsia="Times New Roman" w:hAnsi="Calibri" w:cs="Calibri"/>
                <w:lang w:val="en-GB" w:eastAsia="en-GB"/>
              </w:rPr>
              <w:t> </w:t>
            </w:r>
          </w:p>
        </w:tc>
        <w:tc>
          <w:tcPr>
            <w:tcW w:w="7750" w:type="dxa"/>
            <w:tcBorders>
              <w:top w:val="single" w:sz="6" w:space="0" w:color="7E7E7E"/>
              <w:left w:val="single" w:sz="6" w:space="0" w:color="7E7E7E"/>
              <w:bottom w:val="single" w:sz="6" w:space="0" w:color="7E7E7E"/>
              <w:right w:val="single" w:sz="6" w:space="0" w:color="7E7E7E"/>
            </w:tcBorders>
            <w:shd w:val="clear" w:color="auto" w:fill="auto"/>
            <w:hideMark/>
          </w:tcPr>
          <w:p w14:paraId="3FBF8B58" w14:textId="77777777" w:rsidR="002E5606" w:rsidRPr="00AA45AE" w:rsidRDefault="7913286B" w:rsidP="05C5BD32">
            <w:pPr>
              <w:numPr>
                <w:ilvl w:val="0"/>
                <w:numId w:val="15"/>
              </w:numPr>
              <w:spacing w:after="0" w:line="240" w:lineRule="auto"/>
              <w:ind w:left="105" w:firstLine="0"/>
              <w:textAlignment w:val="baseline"/>
              <w:rPr>
                <w:rFonts w:ascii="Calibri" w:eastAsia="Times New Roman" w:hAnsi="Calibri" w:cs="Calibri"/>
                <w:lang w:val="en-GB" w:eastAsia="en-GB"/>
              </w:rPr>
            </w:pPr>
            <w:r w:rsidRPr="00AA45AE">
              <w:rPr>
                <w:rFonts w:ascii="Calibri" w:eastAsia="Times New Roman" w:hAnsi="Calibri" w:cs="Calibri"/>
                <w:lang w:eastAsia="en-GB"/>
              </w:rPr>
              <w:t xml:space="preserve">Identify </w:t>
            </w:r>
            <w:r w:rsidRPr="00AA45AE">
              <w:rPr>
                <w:rFonts w:ascii="Calibri" w:eastAsia="Times New Roman" w:hAnsi="Calibri" w:cs="Calibri"/>
                <w:b/>
                <w:bCs/>
                <w:lang w:eastAsia="en-GB"/>
              </w:rPr>
              <w:t xml:space="preserve">clauses </w:t>
            </w:r>
            <w:r w:rsidRPr="00AA45AE">
              <w:rPr>
                <w:rFonts w:ascii="Calibri" w:eastAsia="Times New Roman" w:hAnsi="Calibri" w:cs="Calibri"/>
                <w:lang w:eastAsia="en-GB"/>
              </w:rPr>
              <w:t>in sentences.</w:t>
            </w:r>
            <w:r w:rsidRPr="00AA45AE">
              <w:rPr>
                <w:rFonts w:ascii="Calibri" w:eastAsia="Times New Roman" w:hAnsi="Calibri" w:cs="Calibri"/>
                <w:lang w:val="en-GB" w:eastAsia="en-GB"/>
              </w:rPr>
              <w:t> </w:t>
            </w:r>
          </w:p>
          <w:p w14:paraId="32517CD2" w14:textId="77777777" w:rsidR="002E5606" w:rsidRPr="00AA45AE" w:rsidRDefault="7913286B" w:rsidP="05C5BD32">
            <w:pPr>
              <w:numPr>
                <w:ilvl w:val="0"/>
                <w:numId w:val="16"/>
              </w:numPr>
              <w:spacing w:after="0" w:line="240" w:lineRule="auto"/>
              <w:ind w:left="105" w:firstLine="0"/>
              <w:textAlignment w:val="baseline"/>
              <w:rPr>
                <w:rFonts w:ascii="Calibri" w:eastAsia="Times New Roman" w:hAnsi="Calibri" w:cs="Calibri"/>
                <w:lang w:val="en-GB" w:eastAsia="en-GB"/>
              </w:rPr>
            </w:pPr>
            <w:r w:rsidRPr="00AA45AE">
              <w:rPr>
                <w:rFonts w:ascii="Calibri" w:eastAsia="Times New Roman" w:hAnsi="Calibri" w:cs="Calibri"/>
                <w:lang w:eastAsia="en-GB"/>
              </w:rPr>
              <w:t xml:space="preserve">Explore and identify main and </w:t>
            </w:r>
            <w:r w:rsidRPr="00AA45AE">
              <w:rPr>
                <w:rFonts w:ascii="Calibri" w:eastAsia="Times New Roman" w:hAnsi="Calibri" w:cs="Calibri"/>
                <w:b/>
                <w:bCs/>
                <w:lang w:eastAsia="en-GB"/>
              </w:rPr>
              <w:t xml:space="preserve">subordinate clauses </w:t>
            </w:r>
            <w:r w:rsidRPr="00AA45AE">
              <w:rPr>
                <w:rFonts w:ascii="Calibri" w:eastAsia="Times New Roman" w:hAnsi="Calibri" w:cs="Calibri"/>
                <w:lang w:eastAsia="en-GB"/>
              </w:rPr>
              <w:t>in complex sentences.</w:t>
            </w:r>
            <w:r w:rsidRPr="00AA45AE">
              <w:rPr>
                <w:rFonts w:ascii="Calibri" w:eastAsia="Times New Roman" w:hAnsi="Calibri" w:cs="Calibri"/>
                <w:lang w:val="en-GB" w:eastAsia="en-GB"/>
              </w:rPr>
              <w:t> </w:t>
            </w:r>
          </w:p>
          <w:p w14:paraId="7B2E538F" w14:textId="77777777" w:rsidR="002E5606" w:rsidRPr="00AA45AE" w:rsidRDefault="7913286B" w:rsidP="002E5606">
            <w:pPr>
              <w:spacing w:after="0" w:line="240" w:lineRule="auto"/>
              <w:ind w:right="615"/>
              <w:textAlignment w:val="baseline"/>
              <w:rPr>
                <w:rFonts w:ascii="Times New Roman" w:eastAsia="Times New Roman" w:hAnsi="Times New Roman" w:cs="Times New Roman"/>
                <w:lang w:val="en-GB" w:eastAsia="en-GB"/>
              </w:rPr>
            </w:pPr>
            <w:r w:rsidRPr="00AA45AE">
              <w:rPr>
                <w:rFonts w:ascii="Calibri" w:eastAsia="Times New Roman" w:hAnsi="Calibri" w:cs="Calibri"/>
                <w:lang w:eastAsia="en-GB"/>
              </w:rPr>
              <w:t> </w:t>
            </w:r>
            <w:r w:rsidRPr="00AA45AE">
              <w:rPr>
                <w:rFonts w:ascii="Calibri" w:eastAsia="Times New Roman" w:hAnsi="Calibri" w:cs="Calibri"/>
                <w:lang w:val="en-GB" w:eastAsia="en-GB"/>
              </w:rPr>
              <w:t> </w:t>
            </w:r>
          </w:p>
        </w:tc>
      </w:tr>
      <w:tr w:rsidR="002E5606" w:rsidRPr="00AA45AE" w14:paraId="75AE6B3A" w14:textId="77777777" w:rsidTr="05C5BD32">
        <w:trPr>
          <w:trHeight w:val="690"/>
        </w:trPr>
        <w:tc>
          <w:tcPr>
            <w:tcW w:w="1588" w:type="dxa"/>
            <w:vMerge/>
            <w:vAlign w:val="center"/>
            <w:hideMark/>
          </w:tcPr>
          <w:p w14:paraId="72D0CBF2" w14:textId="77777777" w:rsidR="002E5606" w:rsidRPr="00AA45AE" w:rsidRDefault="002E5606" w:rsidP="002E5606">
            <w:pPr>
              <w:spacing w:after="0" w:line="240" w:lineRule="auto"/>
              <w:rPr>
                <w:rFonts w:ascii="Times New Roman" w:eastAsia="Times New Roman" w:hAnsi="Times New Roman" w:cs="Times New Roman"/>
                <w:lang w:val="en-GB" w:eastAsia="en-GB"/>
              </w:rPr>
            </w:pPr>
          </w:p>
        </w:tc>
        <w:tc>
          <w:tcPr>
            <w:tcW w:w="5655" w:type="dxa"/>
            <w:tcBorders>
              <w:top w:val="single" w:sz="6" w:space="0" w:color="7E7E7E"/>
              <w:left w:val="nil"/>
              <w:bottom w:val="single" w:sz="6" w:space="0" w:color="7E7E7E"/>
              <w:right w:val="single" w:sz="6" w:space="0" w:color="7E7E7E"/>
            </w:tcBorders>
            <w:shd w:val="clear" w:color="auto" w:fill="auto"/>
            <w:hideMark/>
          </w:tcPr>
          <w:p w14:paraId="4F2D0B0F" w14:textId="77777777" w:rsidR="002E5606" w:rsidRPr="00AA45AE" w:rsidRDefault="7913286B" w:rsidP="00AF1F37">
            <w:pPr>
              <w:numPr>
                <w:ilvl w:val="0"/>
                <w:numId w:val="17"/>
              </w:numPr>
              <w:spacing w:after="0" w:line="240" w:lineRule="auto"/>
              <w:ind w:left="105" w:firstLine="0"/>
              <w:textAlignment w:val="baseline"/>
              <w:rPr>
                <w:rFonts w:ascii="Calibri" w:eastAsia="Times New Roman" w:hAnsi="Calibri" w:cs="Calibri"/>
                <w:lang w:val="en-GB" w:eastAsia="en-GB"/>
              </w:rPr>
            </w:pPr>
            <w:r w:rsidRPr="00AA45AE">
              <w:rPr>
                <w:rFonts w:ascii="Calibri" w:eastAsia="Times New Roman" w:hAnsi="Calibri" w:cs="Calibri"/>
                <w:b/>
                <w:bCs/>
                <w:color w:val="4F81BD"/>
                <w:lang w:eastAsia="en-GB"/>
              </w:rPr>
              <w:t xml:space="preserve">Explore, identify and create complex sentences using a range of conjunctions e.g. </w:t>
            </w:r>
            <w:r w:rsidRPr="00AA45AE">
              <w:rPr>
                <w:rFonts w:ascii="Calibri" w:eastAsia="Times New Roman" w:hAnsi="Calibri" w:cs="Calibri"/>
                <w:b/>
                <w:bCs/>
                <w:i/>
                <w:iCs/>
                <w:color w:val="4F81BD"/>
                <w:lang w:eastAsia="en-GB"/>
              </w:rPr>
              <w:t>when, if because, although, while, since, until, before,</w:t>
            </w:r>
            <w:r w:rsidRPr="00AA45AE">
              <w:rPr>
                <w:rFonts w:ascii="Calibri" w:eastAsia="Times New Roman" w:hAnsi="Calibri" w:cs="Calibri"/>
                <w:color w:val="4F81BD"/>
                <w:lang w:val="en-GB" w:eastAsia="en-GB"/>
              </w:rPr>
              <w:t> </w:t>
            </w:r>
          </w:p>
          <w:p w14:paraId="0E0E19F1" w14:textId="77777777" w:rsidR="002E5606" w:rsidRPr="00AA45AE" w:rsidRDefault="7913286B" w:rsidP="002E5606">
            <w:pPr>
              <w:spacing w:after="0" w:line="240" w:lineRule="auto"/>
              <w:ind w:left="270"/>
              <w:textAlignment w:val="baseline"/>
              <w:rPr>
                <w:rFonts w:ascii="Times New Roman" w:eastAsia="Times New Roman" w:hAnsi="Times New Roman" w:cs="Times New Roman"/>
                <w:lang w:val="en-GB" w:eastAsia="en-GB"/>
              </w:rPr>
            </w:pPr>
            <w:r w:rsidRPr="00AA45AE">
              <w:rPr>
                <w:rFonts w:ascii="Calibri" w:eastAsia="Times New Roman" w:hAnsi="Calibri" w:cs="Calibri"/>
                <w:b/>
                <w:bCs/>
                <w:i/>
                <w:iCs/>
                <w:color w:val="4F81BD"/>
                <w:lang w:eastAsia="en-GB"/>
              </w:rPr>
              <w:t>after, so.</w:t>
            </w:r>
            <w:r w:rsidRPr="00AA45AE">
              <w:rPr>
                <w:rFonts w:ascii="Calibri" w:eastAsia="Times New Roman" w:hAnsi="Calibri" w:cs="Calibri"/>
                <w:color w:val="4F81BD"/>
                <w:lang w:val="en-GB" w:eastAsia="en-GB"/>
              </w:rPr>
              <w:t> </w:t>
            </w:r>
          </w:p>
        </w:tc>
        <w:tc>
          <w:tcPr>
            <w:tcW w:w="7750" w:type="dxa"/>
            <w:tcBorders>
              <w:top w:val="single" w:sz="6" w:space="0" w:color="7E7E7E"/>
              <w:left w:val="single" w:sz="6" w:space="0" w:color="7E7E7E"/>
              <w:bottom w:val="single" w:sz="6" w:space="0" w:color="7E7E7E"/>
              <w:right w:val="single" w:sz="6" w:space="0" w:color="7E7E7E"/>
            </w:tcBorders>
            <w:shd w:val="clear" w:color="auto" w:fill="auto"/>
            <w:hideMark/>
          </w:tcPr>
          <w:p w14:paraId="4E05DDB5" w14:textId="77777777" w:rsidR="002E5606" w:rsidRPr="00AA45AE" w:rsidRDefault="7913286B" w:rsidP="00AF1F37">
            <w:pPr>
              <w:numPr>
                <w:ilvl w:val="0"/>
                <w:numId w:val="18"/>
              </w:numPr>
              <w:spacing w:after="0" w:line="240" w:lineRule="auto"/>
              <w:ind w:left="105" w:firstLine="0"/>
              <w:textAlignment w:val="baseline"/>
              <w:rPr>
                <w:rFonts w:ascii="Calibri" w:eastAsia="Times New Roman" w:hAnsi="Calibri" w:cs="Calibri"/>
                <w:lang w:val="en-GB" w:eastAsia="en-GB"/>
              </w:rPr>
            </w:pPr>
            <w:r w:rsidRPr="00AA45AE">
              <w:rPr>
                <w:rFonts w:ascii="Calibri" w:eastAsia="Times New Roman" w:hAnsi="Calibri" w:cs="Calibri"/>
                <w:lang w:eastAsia="en-GB"/>
              </w:rPr>
              <w:t xml:space="preserve">Explore, identify and create complex sentences using a range of </w:t>
            </w:r>
            <w:r w:rsidRPr="00AA45AE">
              <w:rPr>
                <w:rFonts w:ascii="Calibri" w:eastAsia="Times New Roman" w:hAnsi="Calibri" w:cs="Calibri"/>
                <w:b/>
                <w:bCs/>
                <w:lang w:eastAsia="en-GB"/>
              </w:rPr>
              <w:t xml:space="preserve">conjunctions </w:t>
            </w:r>
            <w:r w:rsidRPr="00AA45AE">
              <w:rPr>
                <w:rFonts w:ascii="Calibri" w:eastAsia="Times New Roman" w:hAnsi="Calibri" w:cs="Calibri"/>
                <w:lang w:eastAsia="en-GB"/>
              </w:rPr>
              <w:t xml:space="preserve">e.g. </w:t>
            </w:r>
            <w:r w:rsidRPr="00AA45AE">
              <w:rPr>
                <w:rFonts w:ascii="Calibri" w:eastAsia="Times New Roman" w:hAnsi="Calibri" w:cs="Calibri"/>
                <w:i/>
                <w:iCs/>
                <w:lang w:eastAsia="en-GB"/>
              </w:rPr>
              <w:t>when, while, before, after.</w:t>
            </w:r>
            <w:r w:rsidRPr="00AA45AE">
              <w:rPr>
                <w:rFonts w:ascii="Calibri" w:eastAsia="Times New Roman" w:hAnsi="Calibri" w:cs="Calibri"/>
                <w:lang w:val="en-GB" w:eastAsia="en-GB"/>
              </w:rPr>
              <w:t> </w:t>
            </w:r>
          </w:p>
        </w:tc>
      </w:tr>
      <w:tr w:rsidR="002E5606" w:rsidRPr="00AA45AE" w14:paraId="5A584E79" w14:textId="77777777" w:rsidTr="05C5BD32">
        <w:trPr>
          <w:trHeight w:val="630"/>
        </w:trPr>
        <w:tc>
          <w:tcPr>
            <w:tcW w:w="1588" w:type="dxa"/>
            <w:vMerge/>
            <w:vAlign w:val="center"/>
            <w:hideMark/>
          </w:tcPr>
          <w:p w14:paraId="0E72A799" w14:textId="77777777" w:rsidR="002E5606" w:rsidRPr="00AA45AE" w:rsidRDefault="002E5606" w:rsidP="002E5606">
            <w:pPr>
              <w:spacing w:after="0" w:line="240" w:lineRule="auto"/>
              <w:rPr>
                <w:rFonts w:ascii="Times New Roman" w:eastAsia="Times New Roman" w:hAnsi="Times New Roman" w:cs="Times New Roman"/>
                <w:lang w:val="en-GB" w:eastAsia="en-GB"/>
              </w:rPr>
            </w:pPr>
          </w:p>
        </w:tc>
        <w:tc>
          <w:tcPr>
            <w:tcW w:w="5655" w:type="dxa"/>
            <w:tcBorders>
              <w:top w:val="single" w:sz="6" w:space="0" w:color="7E7E7E"/>
              <w:left w:val="nil"/>
              <w:bottom w:val="single" w:sz="6" w:space="0" w:color="7E7E7E"/>
              <w:right w:val="single" w:sz="6" w:space="0" w:color="7E7E7E"/>
            </w:tcBorders>
            <w:shd w:val="clear" w:color="auto" w:fill="auto"/>
            <w:hideMark/>
          </w:tcPr>
          <w:p w14:paraId="5F9445FD" w14:textId="77777777" w:rsidR="002E5606" w:rsidRPr="00AA45AE" w:rsidRDefault="7913286B" w:rsidP="00AF1F37">
            <w:pPr>
              <w:numPr>
                <w:ilvl w:val="0"/>
                <w:numId w:val="21"/>
              </w:numPr>
              <w:spacing w:after="0" w:line="240" w:lineRule="auto"/>
              <w:ind w:left="105" w:firstLine="0"/>
              <w:textAlignment w:val="baseline"/>
              <w:rPr>
                <w:rFonts w:ascii="Calibri" w:eastAsia="Times New Roman" w:hAnsi="Calibri" w:cs="Calibri"/>
                <w:lang w:val="en-GB" w:eastAsia="en-GB"/>
              </w:rPr>
            </w:pPr>
            <w:r w:rsidRPr="00AA45AE">
              <w:rPr>
                <w:rFonts w:ascii="Calibri" w:eastAsia="Times New Roman" w:hAnsi="Calibri" w:cs="Calibri"/>
                <w:b/>
                <w:bCs/>
                <w:color w:val="4F81BD"/>
                <w:lang w:eastAsia="en-GB"/>
              </w:rPr>
              <w:t>Select, generate and effectively use adverbs e.g</w:t>
            </w:r>
            <w:r w:rsidRPr="00AA45AE">
              <w:rPr>
                <w:rFonts w:ascii="Calibri" w:eastAsia="Times New Roman" w:hAnsi="Calibri" w:cs="Calibri"/>
                <w:b/>
                <w:bCs/>
                <w:i/>
                <w:iCs/>
                <w:color w:val="4F81BD"/>
                <w:lang w:eastAsia="en-GB"/>
              </w:rPr>
              <w:t>. suddenly, silently, soon, next, eventually.</w:t>
            </w:r>
            <w:r w:rsidRPr="00AA45AE">
              <w:rPr>
                <w:rFonts w:ascii="Calibri" w:eastAsia="Times New Roman" w:hAnsi="Calibri" w:cs="Calibri"/>
                <w:color w:val="4F81BD"/>
                <w:lang w:val="en-GB" w:eastAsia="en-GB"/>
              </w:rPr>
              <w:t> </w:t>
            </w:r>
          </w:p>
        </w:tc>
        <w:tc>
          <w:tcPr>
            <w:tcW w:w="7750" w:type="dxa"/>
            <w:tcBorders>
              <w:top w:val="single" w:sz="6" w:space="0" w:color="7E7E7E"/>
              <w:left w:val="single" w:sz="6" w:space="0" w:color="7E7E7E"/>
              <w:bottom w:val="single" w:sz="6" w:space="0" w:color="7E7E7E"/>
              <w:right w:val="single" w:sz="6" w:space="0" w:color="7E7E7E"/>
            </w:tcBorders>
            <w:shd w:val="clear" w:color="auto" w:fill="auto"/>
            <w:hideMark/>
          </w:tcPr>
          <w:p w14:paraId="0354D683" w14:textId="6EBA9815" w:rsidR="002E5606" w:rsidRPr="00AA45AE" w:rsidRDefault="7913286B" w:rsidP="00692CCD">
            <w:pPr>
              <w:numPr>
                <w:ilvl w:val="0"/>
                <w:numId w:val="22"/>
              </w:numPr>
              <w:spacing w:after="0" w:line="240" w:lineRule="auto"/>
              <w:ind w:left="105" w:firstLine="0"/>
              <w:textAlignment w:val="baseline"/>
              <w:rPr>
                <w:rFonts w:ascii="Calibri" w:eastAsia="Times New Roman" w:hAnsi="Calibri" w:cs="Calibri"/>
                <w:lang w:val="en-GB" w:eastAsia="en-GB"/>
              </w:rPr>
            </w:pPr>
            <w:r w:rsidRPr="00AA45AE">
              <w:rPr>
                <w:rFonts w:ascii="Calibri" w:eastAsia="Times New Roman" w:hAnsi="Calibri" w:cs="Calibri"/>
                <w:lang w:eastAsia="en-GB"/>
              </w:rPr>
              <w:t xml:space="preserve">Identify, understand and select </w:t>
            </w:r>
            <w:r w:rsidRPr="00AA45AE">
              <w:rPr>
                <w:rFonts w:ascii="Calibri" w:eastAsia="Times New Roman" w:hAnsi="Calibri" w:cs="Calibri"/>
                <w:b/>
                <w:bCs/>
                <w:lang w:eastAsia="en-GB"/>
              </w:rPr>
              <w:t xml:space="preserve">adverbs </w:t>
            </w:r>
            <w:r w:rsidRPr="00AA45AE">
              <w:rPr>
                <w:rFonts w:ascii="Calibri" w:eastAsia="Times New Roman" w:hAnsi="Calibri" w:cs="Calibri"/>
                <w:lang w:eastAsia="en-GB"/>
              </w:rPr>
              <w:t>to complete sentences e.g</w:t>
            </w:r>
            <w:r w:rsidRPr="00AA45AE">
              <w:rPr>
                <w:rFonts w:ascii="Calibri" w:eastAsia="Times New Roman" w:hAnsi="Calibri" w:cs="Calibri"/>
                <w:i/>
                <w:iCs/>
                <w:lang w:eastAsia="en-GB"/>
              </w:rPr>
              <w:t>. suddenly, silently, eventually,</w:t>
            </w:r>
            <w:r w:rsidRPr="00AA45AE">
              <w:rPr>
                <w:rFonts w:ascii="Calibri" w:eastAsia="Times New Roman" w:hAnsi="Calibri" w:cs="Calibri"/>
                <w:lang w:val="en-GB" w:eastAsia="en-GB"/>
              </w:rPr>
              <w:t> </w:t>
            </w:r>
            <w:r w:rsidRPr="00AA45AE">
              <w:rPr>
                <w:rFonts w:ascii="Calibri" w:eastAsia="Times New Roman" w:hAnsi="Calibri" w:cs="Calibri"/>
                <w:i/>
                <w:iCs/>
                <w:lang w:eastAsia="en-GB"/>
              </w:rPr>
              <w:t>cautiously, timidly.</w:t>
            </w:r>
            <w:r w:rsidRPr="00AA45AE">
              <w:rPr>
                <w:rFonts w:ascii="Calibri" w:eastAsia="Times New Roman" w:hAnsi="Calibri" w:cs="Calibri"/>
                <w:lang w:val="en-GB" w:eastAsia="en-GB"/>
              </w:rPr>
              <w:t> </w:t>
            </w:r>
          </w:p>
        </w:tc>
      </w:tr>
      <w:tr w:rsidR="05C5BD32" w:rsidRPr="00AA45AE" w14:paraId="33EF30B5" w14:textId="77777777" w:rsidTr="05C5BD32">
        <w:trPr>
          <w:trHeight w:val="720"/>
        </w:trPr>
        <w:tc>
          <w:tcPr>
            <w:tcW w:w="1588" w:type="dxa"/>
            <w:vMerge w:val="restart"/>
            <w:tcBorders>
              <w:top w:val="single" w:sz="6" w:space="0" w:color="7E7E7E"/>
              <w:left w:val="single" w:sz="6" w:space="0" w:color="7E7E7E"/>
              <w:right w:val="single" w:sz="6" w:space="0" w:color="7E7E7E"/>
            </w:tcBorders>
            <w:shd w:val="clear" w:color="auto" w:fill="FAE2D5" w:themeFill="accent2" w:themeFillTint="33"/>
            <w:hideMark/>
          </w:tcPr>
          <w:p w14:paraId="0FCD7CB0" w14:textId="77777777" w:rsidR="05C5BD32" w:rsidRPr="00AA45AE" w:rsidRDefault="05C5BD32" w:rsidP="05C5BD32">
            <w:pPr>
              <w:spacing w:after="0" w:line="240" w:lineRule="auto"/>
              <w:ind w:left="105"/>
              <w:rPr>
                <w:rFonts w:ascii="Times New Roman" w:eastAsia="Times New Roman" w:hAnsi="Times New Roman" w:cs="Times New Roman"/>
                <w:lang w:val="en-GB" w:eastAsia="en-GB"/>
              </w:rPr>
            </w:pPr>
            <w:r w:rsidRPr="00AA45AE">
              <w:rPr>
                <w:rFonts w:ascii="Calibri" w:eastAsia="Times New Roman" w:hAnsi="Calibri" w:cs="Calibri"/>
                <w:b/>
                <w:bCs/>
                <w:lang w:eastAsia="en-GB"/>
              </w:rPr>
              <w:lastRenderedPageBreak/>
              <w:t>Composition: Planning</w:t>
            </w:r>
            <w:r w:rsidRPr="00AA45AE">
              <w:rPr>
                <w:rFonts w:ascii="Calibri" w:eastAsia="Times New Roman" w:hAnsi="Calibri" w:cs="Calibri"/>
                <w:lang w:val="en-GB" w:eastAsia="en-GB"/>
              </w:rPr>
              <w:t> </w:t>
            </w:r>
          </w:p>
        </w:tc>
        <w:tc>
          <w:tcPr>
            <w:tcW w:w="5655" w:type="dxa"/>
            <w:tcBorders>
              <w:top w:val="single" w:sz="6" w:space="0" w:color="7E7E7E"/>
              <w:left w:val="single" w:sz="6" w:space="0" w:color="7E7E7E"/>
              <w:bottom w:val="single" w:sz="6" w:space="0" w:color="7E7E7E"/>
              <w:right w:val="single" w:sz="6" w:space="0" w:color="7E7E7E"/>
            </w:tcBorders>
            <w:shd w:val="clear" w:color="auto" w:fill="auto"/>
            <w:hideMark/>
          </w:tcPr>
          <w:p w14:paraId="4AC4BE47" w14:textId="77777777" w:rsidR="05C5BD32" w:rsidRPr="00AA45AE" w:rsidRDefault="05C5BD32" w:rsidP="05C5BD32">
            <w:pPr>
              <w:numPr>
                <w:ilvl w:val="0"/>
                <w:numId w:val="27"/>
              </w:numPr>
              <w:spacing w:after="0" w:line="240" w:lineRule="auto"/>
              <w:ind w:left="105" w:firstLine="0"/>
              <w:rPr>
                <w:rFonts w:ascii="Calibri" w:eastAsia="Times New Roman" w:hAnsi="Calibri" w:cs="Calibri"/>
                <w:lang w:val="en-GB" w:eastAsia="en-GB"/>
              </w:rPr>
            </w:pPr>
            <w:r w:rsidRPr="00AA45AE">
              <w:rPr>
                <w:rFonts w:ascii="Calibri" w:eastAsia="Times New Roman" w:hAnsi="Calibri" w:cs="Calibri"/>
                <w:b/>
                <w:bCs/>
                <w:lang w:eastAsia="en-GB"/>
              </w:rPr>
              <w:t>Identify and discuss the purpose, audience, structure, vocabulary and grammar of narrative, non-fiction and poetry.</w:t>
            </w:r>
            <w:r w:rsidRPr="00AA45AE">
              <w:rPr>
                <w:rFonts w:ascii="Calibri" w:eastAsia="Times New Roman" w:hAnsi="Calibri" w:cs="Calibri"/>
                <w:lang w:val="en-GB" w:eastAsia="en-GB"/>
              </w:rPr>
              <w:t> </w:t>
            </w:r>
          </w:p>
        </w:tc>
        <w:tc>
          <w:tcPr>
            <w:tcW w:w="7750" w:type="dxa"/>
            <w:tcBorders>
              <w:top w:val="single" w:sz="6" w:space="0" w:color="7E7E7E"/>
              <w:left w:val="single" w:sz="6" w:space="0" w:color="7E7E7E"/>
              <w:bottom w:val="single" w:sz="6" w:space="0" w:color="7E7E7E"/>
              <w:right w:val="single" w:sz="6" w:space="0" w:color="7E7E7E"/>
            </w:tcBorders>
            <w:shd w:val="clear" w:color="auto" w:fill="auto"/>
            <w:hideMark/>
          </w:tcPr>
          <w:p w14:paraId="79CF760F" w14:textId="77777777" w:rsidR="05C5BD32" w:rsidRPr="00AA45AE" w:rsidRDefault="05C5BD32" w:rsidP="05C5BD32">
            <w:pPr>
              <w:numPr>
                <w:ilvl w:val="0"/>
                <w:numId w:val="28"/>
              </w:numPr>
              <w:spacing w:after="0" w:line="240" w:lineRule="auto"/>
              <w:ind w:left="105" w:firstLine="0"/>
              <w:rPr>
                <w:rFonts w:ascii="Calibri" w:eastAsia="Times New Roman" w:hAnsi="Calibri" w:cs="Calibri"/>
                <w:lang w:val="en-GB" w:eastAsia="en-GB"/>
              </w:rPr>
            </w:pPr>
            <w:r w:rsidRPr="00AA45AE">
              <w:rPr>
                <w:rFonts w:ascii="Calibri" w:eastAsia="Times New Roman" w:hAnsi="Calibri" w:cs="Calibri"/>
                <w:lang w:eastAsia="en-GB"/>
              </w:rPr>
              <w:t>Identify purpose and audience for writing, e.g.</w:t>
            </w:r>
            <w:r w:rsidRPr="00AA45AE">
              <w:rPr>
                <w:rFonts w:ascii="Calibri" w:eastAsia="Times New Roman" w:hAnsi="Calibri" w:cs="Calibri"/>
                <w:i/>
                <w:iCs/>
                <w:lang w:eastAsia="en-GB"/>
              </w:rPr>
              <w:t>to retell events from Walt Disney’s life for our Year 2 audience</w:t>
            </w:r>
            <w:r w:rsidRPr="00AA45AE">
              <w:rPr>
                <w:rFonts w:ascii="Calibri" w:eastAsia="Times New Roman" w:hAnsi="Calibri" w:cs="Calibri"/>
                <w:lang w:eastAsia="en-GB"/>
              </w:rPr>
              <w:t xml:space="preserve">. Discuss the vocabulary, grammar and structural </w:t>
            </w:r>
            <w:proofErr w:type="spellStart"/>
            <w:r w:rsidRPr="00AA45AE">
              <w:rPr>
                <w:rFonts w:ascii="Calibri" w:eastAsia="Times New Roman" w:hAnsi="Calibri" w:cs="Calibri"/>
                <w:lang w:eastAsia="en-GB"/>
              </w:rPr>
              <w:t>organisation</w:t>
            </w:r>
            <w:proofErr w:type="spellEnd"/>
            <w:r w:rsidRPr="00AA45AE">
              <w:rPr>
                <w:rFonts w:ascii="Calibri" w:eastAsia="Times New Roman" w:hAnsi="Calibri" w:cs="Calibri"/>
                <w:lang w:eastAsia="en-GB"/>
              </w:rPr>
              <w:t xml:space="preserve"> needed, e.g. chronological order, information </w:t>
            </w:r>
            <w:proofErr w:type="spellStart"/>
            <w:r w:rsidRPr="00AA45AE">
              <w:rPr>
                <w:rFonts w:ascii="Calibri" w:eastAsia="Times New Roman" w:hAnsi="Calibri" w:cs="Calibri"/>
                <w:lang w:eastAsia="en-GB"/>
              </w:rPr>
              <w:t>organised</w:t>
            </w:r>
            <w:proofErr w:type="spellEnd"/>
            <w:r w:rsidRPr="00AA45AE">
              <w:rPr>
                <w:rFonts w:ascii="Calibri" w:eastAsia="Times New Roman" w:hAnsi="Calibri" w:cs="Calibri"/>
                <w:lang w:eastAsia="en-GB"/>
              </w:rPr>
              <w:t xml:space="preserve"> in sections/paragraphs, past tense, adverbs to signal time.</w:t>
            </w:r>
            <w:r w:rsidRPr="00AA45AE">
              <w:rPr>
                <w:rFonts w:ascii="Calibri" w:eastAsia="Times New Roman" w:hAnsi="Calibri" w:cs="Calibri"/>
                <w:lang w:val="en-GB" w:eastAsia="en-GB"/>
              </w:rPr>
              <w:t> </w:t>
            </w:r>
          </w:p>
        </w:tc>
      </w:tr>
      <w:tr w:rsidR="05C5BD32" w:rsidRPr="00AA45AE" w14:paraId="360769BC" w14:textId="77777777" w:rsidTr="05C5BD32">
        <w:trPr>
          <w:trHeight w:val="540"/>
        </w:trPr>
        <w:tc>
          <w:tcPr>
            <w:tcW w:w="1588" w:type="dxa"/>
            <w:vMerge/>
            <w:tcBorders>
              <w:left w:val="single" w:sz="6" w:space="0" w:color="7E7E7E"/>
              <w:bottom w:val="nil"/>
              <w:right w:val="single" w:sz="6" w:space="0" w:color="7E7E7E"/>
            </w:tcBorders>
            <w:shd w:val="clear" w:color="auto" w:fill="FAE2D5" w:themeFill="accent2" w:themeFillTint="33"/>
            <w:hideMark/>
          </w:tcPr>
          <w:p w14:paraId="5375D777" w14:textId="77777777" w:rsidR="004C435D" w:rsidRPr="00AA45AE" w:rsidRDefault="004C435D"/>
        </w:tc>
        <w:tc>
          <w:tcPr>
            <w:tcW w:w="5655" w:type="dxa"/>
            <w:tcBorders>
              <w:top w:val="single" w:sz="6" w:space="0" w:color="7E7E7E"/>
              <w:left w:val="single" w:sz="6" w:space="0" w:color="7E7E7E"/>
              <w:bottom w:val="single" w:sz="6" w:space="0" w:color="7E7E7E"/>
              <w:right w:val="single" w:sz="6" w:space="0" w:color="7E7E7E"/>
            </w:tcBorders>
            <w:shd w:val="clear" w:color="auto" w:fill="auto"/>
            <w:hideMark/>
          </w:tcPr>
          <w:p w14:paraId="4C0B9029" w14:textId="77777777" w:rsidR="05C5BD32" w:rsidRPr="00AA45AE" w:rsidRDefault="05C5BD32" w:rsidP="05C5BD32">
            <w:pPr>
              <w:numPr>
                <w:ilvl w:val="0"/>
                <w:numId w:val="29"/>
              </w:numPr>
              <w:spacing w:after="0" w:line="240" w:lineRule="auto"/>
              <w:ind w:left="105" w:firstLine="0"/>
              <w:rPr>
                <w:rFonts w:ascii="Calibri" w:eastAsia="Times New Roman" w:hAnsi="Calibri" w:cs="Calibri"/>
                <w:lang w:val="en-GB" w:eastAsia="en-GB"/>
              </w:rPr>
            </w:pPr>
            <w:r w:rsidRPr="00AA45AE">
              <w:rPr>
                <w:rFonts w:ascii="Calibri" w:eastAsia="Times New Roman" w:hAnsi="Calibri" w:cs="Calibri"/>
                <w:b/>
                <w:bCs/>
                <w:lang w:eastAsia="en-GB"/>
              </w:rPr>
              <w:t>Discuss and record ideas for planning using a range of formats, e.g. chunking a plot, story maps, flow charts, boxing up.</w:t>
            </w:r>
            <w:r w:rsidRPr="00AA45AE">
              <w:rPr>
                <w:rFonts w:ascii="Calibri" w:eastAsia="Times New Roman" w:hAnsi="Calibri" w:cs="Calibri"/>
                <w:lang w:val="en-GB" w:eastAsia="en-GB"/>
              </w:rPr>
              <w:t> </w:t>
            </w:r>
          </w:p>
        </w:tc>
        <w:tc>
          <w:tcPr>
            <w:tcW w:w="7750" w:type="dxa"/>
            <w:tcBorders>
              <w:top w:val="single" w:sz="6" w:space="0" w:color="7E7E7E"/>
              <w:left w:val="single" w:sz="6" w:space="0" w:color="7E7E7E"/>
              <w:bottom w:val="single" w:sz="6" w:space="0" w:color="7E7E7E"/>
              <w:right w:val="single" w:sz="6" w:space="0" w:color="7E7E7E"/>
            </w:tcBorders>
            <w:shd w:val="clear" w:color="auto" w:fill="auto"/>
            <w:hideMark/>
          </w:tcPr>
          <w:p w14:paraId="0776F375" w14:textId="77777777" w:rsidR="05C5BD32" w:rsidRPr="00AA45AE" w:rsidRDefault="05C5BD32" w:rsidP="05C5BD32">
            <w:pPr>
              <w:spacing w:after="0" w:line="240" w:lineRule="auto"/>
              <w:ind w:left="105"/>
              <w:rPr>
                <w:rFonts w:ascii="Calibri" w:eastAsia="Times New Roman" w:hAnsi="Calibri" w:cs="Calibri"/>
                <w:lang w:val="en-GB" w:eastAsia="en-GB"/>
              </w:rPr>
            </w:pPr>
            <w:r w:rsidRPr="00AA45AE">
              <w:rPr>
                <w:rFonts w:ascii="Calibri" w:eastAsia="Times New Roman" w:hAnsi="Calibri" w:cs="Calibri"/>
                <w:lang w:eastAsia="en-GB"/>
              </w:rPr>
              <w:t xml:space="preserve">Discuss and record ideas for planning using a range of formats, e.g. </w:t>
            </w:r>
            <w:r w:rsidRPr="00AA45AE">
              <w:rPr>
                <w:rFonts w:ascii="Calibri" w:eastAsia="Times New Roman" w:hAnsi="Calibri" w:cs="Calibri"/>
                <w:i/>
                <w:iCs/>
                <w:lang w:eastAsia="en-GB"/>
              </w:rPr>
              <w:t>chunking a plot, story maps, timeline, boxing up.</w:t>
            </w:r>
            <w:r w:rsidRPr="00AA45AE">
              <w:rPr>
                <w:rFonts w:ascii="Calibri" w:eastAsia="Times New Roman" w:hAnsi="Calibri" w:cs="Calibri"/>
                <w:lang w:val="en-GB" w:eastAsia="en-GB"/>
              </w:rPr>
              <w:t> </w:t>
            </w:r>
          </w:p>
        </w:tc>
      </w:tr>
      <w:tr w:rsidR="05C5BD32" w:rsidRPr="00AA45AE" w14:paraId="493F89C3" w14:textId="77777777" w:rsidTr="05C5BD32">
        <w:trPr>
          <w:trHeight w:val="585"/>
        </w:trPr>
        <w:tc>
          <w:tcPr>
            <w:tcW w:w="1588" w:type="dxa"/>
            <w:tcBorders>
              <w:top w:val="single" w:sz="6" w:space="0" w:color="7E7E7E"/>
              <w:left w:val="single" w:sz="6" w:space="0" w:color="7E7E7E"/>
              <w:bottom w:val="nil"/>
              <w:right w:val="single" w:sz="6" w:space="0" w:color="7E7E7E"/>
            </w:tcBorders>
            <w:shd w:val="clear" w:color="auto" w:fill="FAE2D5" w:themeFill="accent2" w:themeFillTint="33"/>
            <w:hideMark/>
          </w:tcPr>
          <w:p w14:paraId="6FFA93F3" w14:textId="77777777" w:rsidR="05C5BD32" w:rsidRPr="00AA45AE" w:rsidRDefault="05C5BD32" w:rsidP="05C5BD32">
            <w:pPr>
              <w:spacing w:after="0" w:line="240" w:lineRule="auto"/>
              <w:ind w:left="105"/>
              <w:rPr>
                <w:rFonts w:ascii="Times New Roman" w:eastAsia="Times New Roman" w:hAnsi="Times New Roman" w:cs="Times New Roman"/>
                <w:lang w:val="en-GB" w:eastAsia="en-GB"/>
              </w:rPr>
            </w:pPr>
            <w:r w:rsidRPr="00AA45AE">
              <w:rPr>
                <w:rFonts w:ascii="Calibri" w:eastAsia="Times New Roman" w:hAnsi="Calibri" w:cs="Calibri"/>
                <w:b/>
                <w:bCs/>
                <w:lang w:eastAsia="en-GB"/>
              </w:rPr>
              <w:t>Composition: Evaluating and Editing</w:t>
            </w:r>
            <w:r w:rsidRPr="00AA45AE">
              <w:rPr>
                <w:rFonts w:ascii="Calibri" w:eastAsia="Times New Roman" w:hAnsi="Calibri" w:cs="Calibri"/>
                <w:lang w:val="en-GB" w:eastAsia="en-GB"/>
              </w:rPr>
              <w:t> </w:t>
            </w:r>
          </w:p>
        </w:tc>
        <w:tc>
          <w:tcPr>
            <w:tcW w:w="5655" w:type="dxa"/>
            <w:tcBorders>
              <w:top w:val="single" w:sz="6" w:space="0" w:color="7E7E7E"/>
              <w:left w:val="nil"/>
              <w:bottom w:val="single" w:sz="6" w:space="0" w:color="7E7E7E"/>
              <w:right w:val="single" w:sz="6" w:space="0" w:color="7E7E7E"/>
            </w:tcBorders>
            <w:shd w:val="clear" w:color="auto" w:fill="auto"/>
            <w:hideMark/>
          </w:tcPr>
          <w:p w14:paraId="5A6DD8B9" w14:textId="77777777" w:rsidR="05C5BD32" w:rsidRPr="00AA45AE" w:rsidRDefault="05C5BD32" w:rsidP="05C5BD32">
            <w:pPr>
              <w:numPr>
                <w:ilvl w:val="0"/>
                <w:numId w:val="41"/>
              </w:numPr>
              <w:spacing w:after="0" w:line="240" w:lineRule="auto"/>
              <w:ind w:left="105" w:firstLine="0"/>
              <w:rPr>
                <w:rFonts w:ascii="Calibri" w:eastAsia="Times New Roman" w:hAnsi="Calibri" w:cs="Calibri"/>
                <w:lang w:val="en-GB" w:eastAsia="en-GB"/>
              </w:rPr>
            </w:pPr>
            <w:r w:rsidRPr="00AA45AE">
              <w:rPr>
                <w:rFonts w:ascii="Calibri" w:eastAsia="Times New Roman" w:hAnsi="Calibri" w:cs="Calibri"/>
                <w:b/>
                <w:bCs/>
                <w:color w:val="4F81BD"/>
                <w:lang w:eastAsia="en-GB"/>
              </w:rPr>
              <w:t>Proofread to check for errors in spelling, grammar and punctuation in own and others’ writing.</w:t>
            </w:r>
            <w:r w:rsidRPr="00AA45AE">
              <w:rPr>
                <w:rFonts w:ascii="Calibri" w:eastAsia="Times New Roman" w:hAnsi="Calibri" w:cs="Calibri"/>
                <w:color w:val="4F81BD"/>
                <w:lang w:val="en-GB" w:eastAsia="en-GB"/>
              </w:rPr>
              <w:t> </w:t>
            </w:r>
          </w:p>
        </w:tc>
        <w:tc>
          <w:tcPr>
            <w:tcW w:w="7750" w:type="dxa"/>
            <w:tcBorders>
              <w:top w:val="single" w:sz="6" w:space="0" w:color="7E7E7E"/>
              <w:left w:val="single" w:sz="6" w:space="0" w:color="7E7E7E"/>
              <w:bottom w:val="single" w:sz="6" w:space="0" w:color="7E7E7E"/>
              <w:right w:val="single" w:sz="6" w:space="0" w:color="7E7E7E"/>
            </w:tcBorders>
            <w:shd w:val="clear" w:color="auto" w:fill="auto"/>
            <w:hideMark/>
          </w:tcPr>
          <w:p w14:paraId="0F7E1180" w14:textId="77777777" w:rsidR="05C5BD32" w:rsidRPr="00AA45AE" w:rsidRDefault="05C5BD32" w:rsidP="05C5BD32">
            <w:pPr>
              <w:numPr>
                <w:ilvl w:val="0"/>
                <w:numId w:val="42"/>
              </w:numPr>
              <w:spacing w:after="0" w:line="240" w:lineRule="auto"/>
              <w:ind w:left="105" w:firstLine="0"/>
              <w:rPr>
                <w:rFonts w:ascii="Calibri" w:eastAsia="Times New Roman" w:hAnsi="Calibri" w:cs="Calibri"/>
                <w:lang w:val="en-GB" w:eastAsia="en-GB"/>
              </w:rPr>
            </w:pPr>
            <w:r w:rsidRPr="00AA45AE">
              <w:rPr>
                <w:rFonts w:ascii="Calibri" w:eastAsia="Times New Roman" w:hAnsi="Calibri" w:cs="Calibri"/>
                <w:lang w:eastAsia="en-GB"/>
              </w:rPr>
              <w:t>Proofread to check for errors in taught spelling, grammar and punctuation in own writing.</w:t>
            </w:r>
            <w:r w:rsidRPr="00AA45AE">
              <w:rPr>
                <w:rFonts w:ascii="Calibri" w:eastAsia="Times New Roman" w:hAnsi="Calibri" w:cs="Calibri"/>
                <w:lang w:val="en-GB" w:eastAsia="en-GB"/>
              </w:rPr>
              <w:t> </w:t>
            </w:r>
          </w:p>
        </w:tc>
      </w:tr>
    </w:tbl>
    <w:p w14:paraId="75F8A7B6" w14:textId="3743FD10" w:rsidR="00922A30" w:rsidRPr="00AA45AE" w:rsidRDefault="00922A30" w:rsidP="05C5BD32">
      <w:pPr>
        <w:spacing w:after="0" w:line="240" w:lineRule="auto"/>
        <w:textAlignment w:val="baseline"/>
        <w:rPr>
          <w:rFonts w:ascii="Calibri" w:eastAsia="Times New Roman" w:hAnsi="Calibri" w:cs="Calibri"/>
          <w:lang w:val="en-GB" w:eastAsia="en-GB"/>
        </w:rPr>
      </w:pPr>
    </w:p>
    <w:p w14:paraId="0C2AF531" w14:textId="77777777" w:rsidR="00F63397" w:rsidRPr="00AA45AE" w:rsidRDefault="00F63397"/>
    <w:tbl>
      <w:tblPr>
        <w:tblStyle w:val="TableGrid"/>
        <w:tblW w:w="15121" w:type="dxa"/>
        <w:tblLayout w:type="fixed"/>
        <w:tblLook w:val="06A0" w:firstRow="1" w:lastRow="0" w:firstColumn="1" w:lastColumn="0" w:noHBand="1" w:noVBand="1"/>
      </w:tblPr>
      <w:tblGrid>
        <w:gridCol w:w="1710"/>
        <w:gridCol w:w="2640"/>
        <w:gridCol w:w="4711"/>
        <w:gridCol w:w="3834"/>
        <w:gridCol w:w="2226"/>
      </w:tblGrid>
      <w:tr w:rsidR="7E0DFB2B" w:rsidRPr="00AA45AE" w14:paraId="29175227" w14:textId="77777777" w:rsidTr="00AA45AE">
        <w:trPr>
          <w:trHeight w:val="300"/>
        </w:trPr>
        <w:tc>
          <w:tcPr>
            <w:tcW w:w="1710" w:type="dxa"/>
            <w:shd w:val="clear" w:color="auto" w:fill="FFFFFF" w:themeFill="background1"/>
          </w:tcPr>
          <w:p w14:paraId="029C6DB3" w14:textId="2539725B" w:rsidR="4B0BED46" w:rsidRPr="00AA45AE" w:rsidRDefault="4B0BED46" w:rsidP="7E0DFB2B">
            <w:pPr>
              <w:rPr>
                <w:b/>
                <w:bCs/>
                <w:color w:val="156082" w:themeColor="accent1"/>
              </w:rPr>
            </w:pPr>
            <w:r w:rsidRPr="00AA45AE">
              <w:rPr>
                <w:b/>
                <w:bCs/>
                <w:color w:val="156082" w:themeColor="accent1"/>
              </w:rPr>
              <w:t xml:space="preserve">Lesson Objective: </w:t>
            </w:r>
          </w:p>
        </w:tc>
        <w:tc>
          <w:tcPr>
            <w:tcW w:w="2640" w:type="dxa"/>
            <w:shd w:val="clear" w:color="auto" w:fill="FFFFFF" w:themeFill="background1"/>
          </w:tcPr>
          <w:p w14:paraId="7A7CDF8E" w14:textId="7E8BD586" w:rsidR="4B0BED46" w:rsidRPr="00AA45AE" w:rsidRDefault="4B0BED46" w:rsidP="7E0DFB2B">
            <w:pPr>
              <w:rPr>
                <w:b/>
                <w:bCs/>
                <w:color w:val="156082" w:themeColor="accent1"/>
              </w:rPr>
            </w:pPr>
            <w:r w:rsidRPr="00AA45AE">
              <w:rPr>
                <w:b/>
                <w:bCs/>
                <w:color w:val="156082" w:themeColor="accent1"/>
              </w:rPr>
              <w:t xml:space="preserve">Retrieval/ Introduction </w:t>
            </w:r>
          </w:p>
        </w:tc>
        <w:tc>
          <w:tcPr>
            <w:tcW w:w="4711" w:type="dxa"/>
            <w:shd w:val="clear" w:color="auto" w:fill="FFFFFF" w:themeFill="background1"/>
          </w:tcPr>
          <w:p w14:paraId="07E0E157" w14:textId="156A5363" w:rsidR="4B0BED46" w:rsidRPr="00AA45AE" w:rsidRDefault="4B0BED46" w:rsidP="7E0DFB2B">
            <w:pPr>
              <w:rPr>
                <w:b/>
                <w:bCs/>
                <w:color w:val="156082" w:themeColor="accent1"/>
              </w:rPr>
            </w:pPr>
            <w:r w:rsidRPr="00AA45AE">
              <w:rPr>
                <w:b/>
                <w:bCs/>
                <w:color w:val="156082" w:themeColor="accent1"/>
              </w:rPr>
              <w:t xml:space="preserve">Direct Instruction </w:t>
            </w:r>
          </w:p>
        </w:tc>
        <w:tc>
          <w:tcPr>
            <w:tcW w:w="3834" w:type="dxa"/>
            <w:shd w:val="clear" w:color="auto" w:fill="FFFFFF" w:themeFill="background1"/>
          </w:tcPr>
          <w:p w14:paraId="4A0703CF" w14:textId="68285163" w:rsidR="4B0BED46" w:rsidRPr="00AA45AE" w:rsidRDefault="4B0BED46" w:rsidP="7E0DFB2B">
            <w:pPr>
              <w:rPr>
                <w:b/>
                <w:bCs/>
                <w:color w:val="156082" w:themeColor="accent1"/>
              </w:rPr>
            </w:pPr>
            <w:r w:rsidRPr="00AA45AE">
              <w:rPr>
                <w:b/>
                <w:bCs/>
                <w:color w:val="156082" w:themeColor="accent1"/>
              </w:rPr>
              <w:t>Application/ Practice</w:t>
            </w:r>
          </w:p>
        </w:tc>
        <w:tc>
          <w:tcPr>
            <w:tcW w:w="2226" w:type="dxa"/>
            <w:shd w:val="clear" w:color="auto" w:fill="FFFFFF" w:themeFill="background1"/>
          </w:tcPr>
          <w:p w14:paraId="6689E457" w14:textId="2469AC99" w:rsidR="4B0BED46" w:rsidRPr="00AA45AE" w:rsidRDefault="4B0BED46" w:rsidP="7E0DFB2B">
            <w:pPr>
              <w:rPr>
                <w:b/>
                <w:bCs/>
                <w:color w:val="156082" w:themeColor="accent1"/>
              </w:rPr>
            </w:pPr>
            <w:r w:rsidRPr="00AA45AE">
              <w:rPr>
                <w:b/>
                <w:bCs/>
                <w:color w:val="156082" w:themeColor="accent1"/>
              </w:rPr>
              <w:t>Review/ Assessment</w:t>
            </w:r>
          </w:p>
        </w:tc>
      </w:tr>
      <w:tr w:rsidR="7E0DFB2B" w:rsidRPr="00AA45AE" w14:paraId="0ABE63DA" w14:textId="77777777" w:rsidTr="00AA45AE">
        <w:trPr>
          <w:trHeight w:val="1065"/>
        </w:trPr>
        <w:tc>
          <w:tcPr>
            <w:tcW w:w="1710" w:type="dxa"/>
          </w:tcPr>
          <w:p w14:paraId="31DFAC4E" w14:textId="49A0919B" w:rsidR="003A6ADD" w:rsidRDefault="003A6ADD" w:rsidP="158C3D78">
            <w:pPr>
              <w:rPr>
                <w:b/>
                <w:bCs/>
              </w:rPr>
            </w:pPr>
            <w:r w:rsidRPr="00E7205A">
              <w:rPr>
                <w:b/>
                <w:bCs/>
              </w:rPr>
              <w:t xml:space="preserve">Lesson 1 </w:t>
            </w:r>
          </w:p>
          <w:p w14:paraId="2FFEBD2D" w14:textId="77777777" w:rsidR="00E7205A" w:rsidRPr="00E7205A" w:rsidRDefault="00E7205A" w:rsidP="158C3D78">
            <w:pPr>
              <w:rPr>
                <w:b/>
                <w:bCs/>
              </w:rPr>
            </w:pPr>
          </w:p>
          <w:p w14:paraId="3727B19B" w14:textId="77777777" w:rsidR="00183E6D" w:rsidRPr="00E7205A" w:rsidRDefault="00CE6D3D" w:rsidP="158C3D78">
            <w:pPr>
              <w:rPr>
                <w:bCs/>
              </w:rPr>
            </w:pPr>
            <w:r w:rsidRPr="00E7205A">
              <w:rPr>
                <w:bCs/>
              </w:rPr>
              <w:t>L.O. To compose</w:t>
            </w:r>
            <w:r w:rsidR="0FF86185" w:rsidRPr="00E7205A">
              <w:rPr>
                <w:bCs/>
              </w:rPr>
              <w:t xml:space="preserve"> and punctuate questions correctly</w:t>
            </w:r>
            <w:r w:rsidR="56694D00" w:rsidRPr="00E7205A">
              <w:rPr>
                <w:bCs/>
              </w:rPr>
              <w:t xml:space="preserve"> (Year 2 objective)</w:t>
            </w:r>
            <w:r w:rsidR="0FF86185" w:rsidRPr="00E7205A">
              <w:rPr>
                <w:bCs/>
              </w:rPr>
              <w:t>.</w:t>
            </w:r>
          </w:p>
          <w:p w14:paraId="7B2555AF" w14:textId="77777777" w:rsidR="003A6ADD" w:rsidRPr="00AA45AE" w:rsidRDefault="003A6ADD" w:rsidP="158C3D78">
            <w:pPr>
              <w:rPr>
                <w:b/>
                <w:bCs/>
              </w:rPr>
            </w:pPr>
          </w:p>
          <w:p w14:paraId="41C25285" w14:textId="77777777" w:rsidR="003A6ADD" w:rsidRPr="00AA45AE" w:rsidRDefault="003A6ADD" w:rsidP="158C3D78">
            <w:pPr>
              <w:rPr>
                <w:b/>
                <w:bCs/>
              </w:rPr>
            </w:pPr>
            <w:r w:rsidRPr="00AA45AE">
              <w:rPr>
                <w:b/>
                <w:bCs/>
              </w:rPr>
              <w:t>Resources needed:</w:t>
            </w:r>
          </w:p>
          <w:p w14:paraId="18242D16" w14:textId="77777777" w:rsidR="003A6ADD" w:rsidRPr="00AA45AE" w:rsidRDefault="003A6ADD" w:rsidP="158C3D78">
            <w:pPr>
              <w:rPr>
                <w:b/>
                <w:bCs/>
              </w:rPr>
            </w:pPr>
          </w:p>
          <w:p w14:paraId="2BEF4DB6" w14:textId="77777777" w:rsidR="003A6ADD" w:rsidRPr="00AA45AE" w:rsidRDefault="003A6ADD" w:rsidP="158C3D78">
            <w:pPr>
              <w:rPr>
                <w:bCs/>
              </w:rPr>
            </w:pPr>
            <w:r w:rsidRPr="00AA45AE">
              <w:rPr>
                <w:bCs/>
              </w:rPr>
              <w:t>Message in a bottle</w:t>
            </w:r>
          </w:p>
          <w:p w14:paraId="06458656" w14:textId="002BD0A1" w:rsidR="003A6ADD" w:rsidRPr="00AA45AE" w:rsidRDefault="003A6ADD" w:rsidP="158C3D78">
            <w:pPr>
              <w:rPr>
                <w:bCs/>
              </w:rPr>
            </w:pPr>
          </w:p>
        </w:tc>
        <w:tc>
          <w:tcPr>
            <w:tcW w:w="2640" w:type="dxa"/>
          </w:tcPr>
          <w:p w14:paraId="35DFAE09" w14:textId="479BDD3D" w:rsidR="7E0DFB2B" w:rsidRPr="00AA45AE" w:rsidRDefault="0FF86185" w:rsidP="158C3D78">
            <w:pPr>
              <w:rPr>
                <w:b/>
                <w:bCs/>
              </w:rPr>
            </w:pPr>
            <w:r w:rsidRPr="00AA45AE">
              <w:lastRenderedPageBreak/>
              <w:t>Retrieval of Year 2 objective:</w:t>
            </w:r>
            <w:r w:rsidR="05B3EC83" w:rsidRPr="00AA45AE">
              <w:t xml:space="preserve"> </w:t>
            </w:r>
            <w:r w:rsidRPr="00AA45AE">
              <w:rPr>
                <w:b/>
                <w:bCs/>
              </w:rPr>
              <w:t xml:space="preserve">Use and punctuate questions correctly. </w:t>
            </w:r>
          </w:p>
          <w:p w14:paraId="1103409E" w14:textId="198A402C" w:rsidR="00A07FC8" w:rsidRPr="00AA45AE" w:rsidRDefault="00A07FC8" w:rsidP="158C3D78"/>
          <w:p w14:paraId="506D96F7" w14:textId="18B07B2B" w:rsidR="007E7375" w:rsidRPr="00AA45AE" w:rsidRDefault="002370EF" w:rsidP="001947AD">
            <w:pPr>
              <w:pStyle w:val="ListParagraph"/>
              <w:ind w:left="270"/>
            </w:pPr>
            <w:r w:rsidRPr="00AA45AE">
              <w:rPr>
                <w:b/>
              </w:rPr>
              <w:t>Hook</w:t>
            </w:r>
            <w:r w:rsidR="001947AD" w:rsidRPr="00AA45AE">
              <w:rPr>
                <w:b/>
              </w:rPr>
              <w:t>-</w:t>
            </w:r>
            <w:r w:rsidR="001947AD" w:rsidRPr="00AA45AE">
              <w:t xml:space="preserve"> Share message in a bottle and read aloud to children </w:t>
            </w:r>
          </w:p>
          <w:p w14:paraId="7BBF3142" w14:textId="77777777" w:rsidR="001947AD" w:rsidRPr="00AA45AE" w:rsidRDefault="001947AD" w:rsidP="001947AD">
            <w:pPr>
              <w:rPr>
                <w:lang w:val="en-GB"/>
              </w:rPr>
            </w:pPr>
            <w:r w:rsidRPr="00AA45AE">
              <w:rPr>
                <w:i/>
                <w:iCs/>
                <w:lang w:val="en-GB"/>
              </w:rPr>
              <w:t xml:space="preserve">“To whoever finds this… I saw something out at sea. A dark shape. Everyone says it’s dangerous, but I’m not so sure. I have to find </w:t>
            </w:r>
            <w:r w:rsidRPr="00AA45AE">
              <w:rPr>
                <w:i/>
                <w:iCs/>
                <w:lang w:val="en-GB"/>
              </w:rPr>
              <w:lastRenderedPageBreak/>
              <w:t>out the truth. If I don’t return… tell them it’s not what they think.”</w:t>
            </w:r>
          </w:p>
          <w:p w14:paraId="26A07581" w14:textId="77777777" w:rsidR="007E7375" w:rsidRPr="00AA45AE" w:rsidRDefault="001947AD" w:rsidP="7E0DFB2B">
            <w:r w:rsidRPr="00AA45AE">
              <w:t xml:space="preserve">Ask the questions </w:t>
            </w:r>
          </w:p>
          <w:p w14:paraId="23CF2E61" w14:textId="77777777" w:rsidR="001947AD" w:rsidRPr="00AA45AE" w:rsidRDefault="001947AD" w:rsidP="001947AD">
            <w:pPr>
              <w:rPr>
                <w:lang w:val="en-GB"/>
              </w:rPr>
            </w:pPr>
            <w:r w:rsidRPr="00AA45AE">
              <w:rPr>
                <w:lang w:val="en-GB"/>
              </w:rPr>
              <w:t>“Who do you think wrote this?”</w:t>
            </w:r>
          </w:p>
          <w:p w14:paraId="5E330226" w14:textId="77777777" w:rsidR="001947AD" w:rsidRPr="00AA45AE" w:rsidRDefault="001947AD" w:rsidP="001947AD">
            <w:pPr>
              <w:rPr>
                <w:lang w:val="en-GB"/>
              </w:rPr>
            </w:pPr>
            <w:r w:rsidRPr="00AA45AE">
              <w:rPr>
                <w:lang w:val="en-GB"/>
              </w:rPr>
              <w:t>“What do you think they saw?”</w:t>
            </w:r>
          </w:p>
          <w:p w14:paraId="65E64D82" w14:textId="77777777" w:rsidR="001947AD" w:rsidRPr="00AA45AE" w:rsidRDefault="001947AD" w:rsidP="001947AD">
            <w:pPr>
              <w:rPr>
                <w:lang w:val="en-GB"/>
              </w:rPr>
            </w:pPr>
            <w:r w:rsidRPr="00AA45AE">
              <w:rPr>
                <w:lang w:val="en-GB"/>
              </w:rPr>
              <w:t>“Would you go out to sea to find out?”</w:t>
            </w:r>
          </w:p>
          <w:p w14:paraId="77D72C2E" w14:textId="7BA290F8" w:rsidR="001947AD" w:rsidRPr="00AA45AE" w:rsidRDefault="001947AD" w:rsidP="7E0DFB2B"/>
        </w:tc>
        <w:tc>
          <w:tcPr>
            <w:tcW w:w="4711" w:type="dxa"/>
          </w:tcPr>
          <w:p w14:paraId="1E1BDA39" w14:textId="3B04ED4E" w:rsidR="001947AD" w:rsidRPr="00AA45AE" w:rsidRDefault="0035390C" w:rsidP="7E0DFB2B">
            <w:r w:rsidRPr="00AA45AE">
              <w:rPr>
                <w:noProof/>
              </w:rPr>
              <w:lastRenderedPageBreak/>
              <w:drawing>
                <wp:inline distT="0" distB="0" distL="0" distR="0" wp14:anchorId="4710940A" wp14:editId="4FF9F7DB">
                  <wp:extent cx="501650" cy="494327"/>
                  <wp:effectExtent l="0" t="0" r="0" b="1270"/>
                  <wp:docPr id="13" name="Picture 12">
                    <a:extLst xmlns:a="http://schemas.openxmlformats.org/drawingml/2006/main">
                      <a:ext uri="{FF2B5EF4-FFF2-40B4-BE49-F238E27FC236}">
                        <a16:creationId xmlns:a16="http://schemas.microsoft.com/office/drawing/2014/main" id="{8243716B-590B-475B-A41E-652D560F3B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8243716B-590B-475B-A41E-652D560F3B58}"/>
                              </a:ext>
                            </a:extLst>
                          </pic:cNvPr>
                          <pic:cNvPicPr>
                            <a:picLocks noChangeAspect="1"/>
                          </pic:cNvPicPr>
                        </pic:nvPicPr>
                        <pic:blipFill>
                          <a:blip r:embed="rId11"/>
                          <a:stretch>
                            <a:fillRect/>
                          </a:stretch>
                        </pic:blipFill>
                        <pic:spPr>
                          <a:xfrm>
                            <a:off x="0" y="0"/>
                            <a:ext cx="506139" cy="498751"/>
                          </a:xfrm>
                          <a:prstGeom prst="rect">
                            <a:avLst/>
                          </a:prstGeom>
                        </pic:spPr>
                      </pic:pic>
                    </a:graphicData>
                  </a:graphic>
                </wp:inline>
              </w:drawing>
            </w:r>
          </w:p>
          <w:p w14:paraId="6CF3A257" w14:textId="1F5933DD" w:rsidR="00183E6D" w:rsidRPr="00AA45AE" w:rsidRDefault="0FF86185" w:rsidP="7E0DFB2B">
            <w:r w:rsidRPr="00AA45AE">
              <w:t xml:space="preserve"> Share a series of pictures which make links with the new text ‘The Secret of Black Rock’. Lead discussion in relation to </w:t>
            </w:r>
            <w:r w:rsidR="0035390C" w:rsidRPr="00AA45AE">
              <w:t xml:space="preserve">the characters going on a dangerous journey and the second set of pictures where stories are set in/ near the ocean. </w:t>
            </w:r>
            <w:r w:rsidR="00CE6D3D" w:rsidRPr="00AA45AE">
              <w:t>(It may be helpful to record some of these ideas on flipchart paper to support children to refer back to themes when writing questions linked to the text)</w:t>
            </w:r>
          </w:p>
          <w:p w14:paraId="5C6A57B2" w14:textId="76B31C54" w:rsidR="0035390C" w:rsidRPr="00AA45AE" w:rsidRDefault="0035390C" w:rsidP="7E0DFB2B"/>
          <w:p w14:paraId="78DC047E" w14:textId="19AEF568" w:rsidR="0035390C" w:rsidRPr="00AA45AE" w:rsidRDefault="0035390C" w:rsidP="7E0DFB2B">
            <w:r w:rsidRPr="00AA45AE">
              <w:t xml:space="preserve">Reveal front cover and explain that this is the story we will be exploring for the next couple </w:t>
            </w:r>
            <w:r w:rsidRPr="00AA45AE">
              <w:lastRenderedPageBreak/>
              <w:t xml:space="preserve">of weeks. We will be able to spot some similarities with the ideas we just discussed as we get to know the story. Explain that the front cover can give us some clues and that we are going to ask some questions about it which we will hopefully be able to answer once we have read the story. </w:t>
            </w:r>
          </w:p>
          <w:p w14:paraId="1BF74D4E" w14:textId="0838A0D1" w:rsidR="0035390C" w:rsidRPr="00AA45AE" w:rsidRDefault="0035390C" w:rsidP="7E0DFB2B">
            <w:r w:rsidRPr="00AA45AE">
              <w:rPr>
                <w:noProof/>
              </w:rPr>
              <w:drawing>
                <wp:inline distT="0" distB="0" distL="0" distR="0" wp14:anchorId="7F7E2FBD" wp14:editId="338A6B22">
                  <wp:extent cx="588403" cy="584200"/>
                  <wp:effectExtent l="0" t="0" r="2540" b="635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92898" cy="588663"/>
                          </a:xfrm>
                          <a:prstGeom prst="rect">
                            <a:avLst/>
                          </a:prstGeom>
                        </pic:spPr>
                      </pic:pic>
                    </a:graphicData>
                  </a:graphic>
                </wp:inline>
              </w:drawing>
            </w:r>
          </w:p>
          <w:p w14:paraId="7CF14A40" w14:textId="1F70EE31" w:rsidR="7E0DFB2B" w:rsidRPr="00AA45AE" w:rsidRDefault="41921EE9" w:rsidP="7E0DFB2B">
            <w:r w:rsidRPr="00AA45AE">
              <w:t xml:space="preserve">Model </w:t>
            </w:r>
            <w:r w:rsidR="0035390C" w:rsidRPr="00AA45AE">
              <w:t xml:space="preserve">looking at the front cover and spotting the lighthouse. Model writing the </w:t>
            </w:r>
            <w:r w:rsidR="0035390C" w:rsidRPr="00AA45AE">
              <w:rPr>
                <w:color w:val="000000" w:themeColor="text1"/>
              </w:rPr>
              <w:t xml:space="preserve">question </w:t>
            </w:r>
            <w:r w:rsidR="0035390C" w:rsidRPr="00AA45AE">
              <w:rPr>
                <w:color w:val="FF0000"/>
              </w:rPr>
              <w:t>‘Why is there a lighthouse?’</w:t>
            </w:r>
            <w:r w:rsidR="0035390C" w:rsidRPr="00AA45AE">
              <w:t xml:space="preserve"> Model checking for capital letter, spelling of ‘why’ and question mark.</w:t>
            </w:r>
          </w:p>
          <w:p w14:paraId="3ECC9495" w14:textId="4A6EA22B" w:rsidR="00D268E3" w:rsidRPr="00AA45AE" w:rsidRDefault="00D268E3" w:rsidP="7E0DFB2B"/>
          <w:p w14:paraId="115039B2" w14:textId="4FD65BAE" w:rsidR="0035390C" w:rsidRPr="00AA45AE" w:rsidRDefault="0035390C" w:rsidP="7E0DFB2B">
            <w:r w:rsidRPr="00AA45AE">
              <w:t xml:space="preserve">Give children time in pairs to discuss what they can spot on the front cover and what questions they have. Teacher to focus on pairs/ key individuals who will need support facilitating this discussion. </w:t>
            </w:r>
          </w:p>
          <w:p w14:paraId="6D880005" w14:textId="0B89F53E" w:rsidR="0035390C" w:rsidRPr="00AA45AE" w:rsidRDefault="0035390C" w:rsidP="0035390C">
            <w:pPr>
              <w:tabs>
                <w:tab w:val="left" w:pos="1530"/>
              </w:tabs>
            </w:pPr>
            <w:r w:rsidRPr="00AA45AE">
              <w:rPr>
                <w:noProof/>
              </w:rPr>
              <w:drawing>
                <wp:inline distT="0" distB="0" distL="0" distR="0" wp14:anchorId="2065F325" wp14:editId="2C0A8A22">
                  <wp:extent cx="473433" cy="469900"/>
                  <wp:effectExtent l="0" t="0" r="3175" b="6350"/>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478559" cy="474988"/>
                          </a:xfrm>
                          <a:prstGeom prst="rect">
                            <a:avLst/>
                          </a:prstGeom>
                        </pic:spPr>
                      </pic:pic>
                    </a:graphicData>
                  </a:graphic>
                </wp:inline>
              </w:drawing>
            </w:r>
            <w:r w:rsidR="00656AC2" w:rsidRPr="00AA45AE">
              <w:rPr>
                <w:noProof/>
              </w:rPr>
              <w:drawing>
                <wp:inline distT="0" distB="0" distL="0" distR="0" wp14:anchorId="46920DFC" wp14:editId="6C2F5ACE">
                  <wp:extent cx="485140" cy="478058"/>
                  <wp:effectExtent l="0" t="0" r="0" b="0"/>
                  <wp:docPr id="1" name="Picture 12">
                    <a:extLst xmlns:a="http://schemas.openxmlformats.org/drawingml/2006/main">
                      <a:ext uri="{FF2B5EF4-FFF2-40B4-BE49-F238E27FC236}">
                        <a16:creationId xmlns:a16="http://schemas.microsoft.com/office/drawing/2014/main" id="{8243716B-590B-475B-A41E-652D560F3B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8243716B-590B-475B-A41E-652D560F3B58}"/>
                              </a:ext>
                            </a:extLst>
                          </pic:cNvPr>
                          <pic:cNvPicPr>
                            <a:picLocks noChangeAspect="1"/>
                          </pic:cNvPicPr>
                        </pic:nvPicPr>
                        <pic:blipFill>
                          <a:blip r:embed="rId11"/>
                          <a:stretch>
                            <a:fillRect/>
                          </a:stretch>
                        </pic:blipFill>
                        <pic:spPr>
                          <a:xfrm>
                            <a:off x="0" y="0"/>
                            <a:ext cx="495459" cy="488226"/>
                          </a:xfrm>
                          <a:prstGeom prst="rect">
                            <a:avLst/>
                          </a:prstGeom>
                        </pic:spPr>
                      </pic:pic>
                    </a:graphicData>
                  </a:graphic>
                </wp:inline>
              </w:drawing>
            </w:r>
            <w:r w:rsidRPr="00AA45AE">
              <w:tab/>
            </w:r>
          </w:p>
          <w:p w14:paraId="53EEEC95" w14:textId="01F1DEA4" w:rsidR="0035390C" w:rsidRPr="00AA45AE" w:rsidRDefault="0035390C" w:rsidP="7E0DFB2B">
            <w:r w:rsidRPr="00AA45AE">
              <w:t>Children</w:t>
            </w:r>
            <w:r w:rsidR="00CE6D3D" w:rsidRPr="00AA45AE">
              <w:t xml:space="preserve"> orally rehearse then</w:t>
            </w:r>
            <w:r w:rsidRPr="00AA45AE">
              <w:t xml:space="preserve"> write question on whiteboard-</w:t>
            </w:r>
          </w:p>
          <w:p w14:paraId="75DF53FD" w14:textId="24D79747" w:rsidR="0035390C" w:rsidRPr="00AA45AE" w:rsidRDefault="0035390C" w:rsidP="7E0DFB2B">
            <w:r w:rsidRPr="00AA45AE">
              <w:t xml:space="preserve">Is it punctuated correctly? Read good examples aloud and potentially scribe a few on flipchart to use as scaffold (make clear to children these are not to be copied but they </w:t>
            </w:r>
            <w:r w:rsidRPr="00AA45AE">
              <w:lastRenderedPageBreak/>
              <w:t>could reword with similar idea or theme if they need</w:t>
            </w:r>
          </w:p>
          <w:p w14:paraId="7DD3393C" w14:textId="77777777" w:rsidR="0035390C" w:rsidRPr="00AA45AE" w:rsidRDefault="0035390C" w:rsidP="7E0DFB2B"/>
          <w:p w14:paraId="6BB6D534" w14:textId="6AD0DBC4" w:rsidR="00183E6D" w:rsidRPr="00AA45AE" w:rsidRDefault="0035390C" w:rsidP="7E0DFB2B">
            <w:r w:rsidRPr="00AA45AE">
              <w:t>Examples</w:t>
            </w:r>
            <w:proofErr w:type="gramStart"/>
            <w:r w:rsidRPr="00AA45AE">
              <w:t xml:space="preserve">- </w:t>
            </w:r>
            <w:r w:rsidR="0FF86185" w:rsidRPr="00AA45AE">
              <w:t xml:space="preserve"> Does</w:t>
            </w:r>
            <w:proofErr w:type="gramEnd"/>
            <w:r w:rsidR="0FF86185" w:rsidRPr="00AA45AE">
              <w:t xml:space="preserve"> the main character feel trapped in some way? Is the story set at sea? Who will be saved? </w:t>
            </w:r>
          </w:p>
        </w:tc>
        <w:tc>
          <w:tcPr>
            <w:tcW w:w="3834" w:type="dxa"/>
          </w:tcPr>
          <w:p w14:paraId="0490DE8F" w14:textId="7AA1FBDB" w:rsidR="00A07FC8" w:rsidRPr="00AA45AE" w:rsidRDefault="00553D85" w:rsidP="7E0DFB2B">
            <w:r w:rsidRPr="00553D85">
              <w:lastRenderedPageBreak/>
              <w:drawing>
                <wp:inline distT="0" distB="0" distL="0" distR="0" wp14:anchorId="33480A5A" wp14:editId="6DC1EA10">
                  <wp:extent cx="508000" cy="515639"/>
                  <wp:effectExtent l="0" t="0" r="6350" b="0"/>
                  <wp:docPr id="121654669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a:stretch>
                            <a:fillRect/>
                          </a:stretch>
                        </pic:blipFill>
                        <pic:spPr>
                          <a:xfrm>
                            <a:off x="0" y="0"/>
                            <a:ext cx="512203" cy="519905"/>
                          </a:xfrm>
                          <a:prstGeom prst="rect">
                            <a:avLst/>
                          </a:prstGeom>
                        </pic:spPr>
                      </pic:pic>
                    </a:graphicData>
                  </a:graphic>
                </wp:inline>
              </w:drawing>
            </w:r>
            <w:r w:rsidR="00A07FC8" w:rsidRPr="00AA45AE">
              <w:t xml:space="preserve">Children to write a series of questions. </w:t>
            </w:r>
            <w:r w:rsidR="00CE6D3D" w:rsidRPr="00AA45AE">
              <w:t>Provide question stems on hand</w:t>
            </w:r>
            <w:r w:rsidR="00A07FC8" w:rsidRPr="00AA45AE">
              <w:t xml:space="preserve"> and word bank linked closely to </w:t>
            </w:r>
            <w:r w:rsidR="00CE6D3D" w:rsidRPr="00AA45AE">
              <w:t>scaffold.</w:t>
            </w:r>
          </w:p>
          <w:p w14:paraId="42CF9DC0" w14:textId="77777777" w:rsidR="00A07FC8" w:rsidRPr="00AA45AE" w:rsidRDefault="00A07FC8" w:rsidP="7E0DFB2B"/>
          <w:p w14:paraId="50D7B0B8" w14:textId="77777777" w:rsidR="7E0DFB2B" w:rsidRPr="00AA45AE" w:rsidRDefault="00A07FC8" w:rsidP="7E0DFB2B">
            <w:r w:rsidRPr="00AA45AE">
              <w:t xml:space="preserve">Guide children towards </w:t>
            </w:r>
            <w:r w:rsidR="00CE6D3D" w:rsidRPr="00AA45AE">
              <w:t>using all of the ideas discussed in the lesson - include</w:t>
            </w:r>
            <w:r w:rsidRPr="00AA45AE">
              <w:t xml:space="preserve"> questions that draw on the themes and ideas gained collectively from the picture stimulus provided. (</w:t>
            </w:r>
            <w:proofErr w:type="spellStart"/>
            <w:r w:rsidR="00CE6D3D" w:rsidRPr="00AA45AE">
              <w:t>i.</w:t>
            </w:r>
            <w:proofErr w:type="gramStart"/>
            <w:r w:rsidR="00CE6D3D" w:rsidRPr="00AA45AE">
              <w:t>e.</w:t>
            </w:r>
            <w:r w:rsidRPr="00AA45AE">
              <w:t>Children</w:t>
            </w:r>
            <w:proofErr w:type="spellEnd"/>
            <w:proofErr w:type="gramEnd"/>
            <w:r w:rsidRPr="00AA45AE">
              <w:t xml:space="preserve"> should not write questions based on the individual </w:t>
            </w:r>
            <w:r w:rsidRPr="00AA45AE">
              <w:lastRenderedPageBreak/>
              <w:t xml:space="preserve">images, </w:t>
            </w:r>
            <w:proofErr w:type="spellStart"/>
            <w:r w:rsidRPr="00AA45AE">
              <w:t>e.g</w:t>
            </w:r>
            <w:proofErr w:type="spellEnd"/>
            <w:r w:rsidRPr="00AA45AE">
              <w:t xml:space="preserve"> Does Nemo find his dad? It is more about ‘Does a character become separated from their family at sea?’</w:t>
            </w:r>
          </w:p>
          <w:p w14:paraId="02C7ED7A" w14:textId="77777777" w:rsidR="00CE6D3D" w:rsidRPr="00AA45AE" w:rsidRDefault="00CE6D3D" w:rsidP="7E0DFB2B"/>
          <w:p w14:paraId="32D2985E" w14:textId="67BFE571" w:rsidR="00CE6D3D" w:rsidRPr="00AA45AE" w:rsidRDefault="00CE6D3D" w:rsidP="7E0DFB2B">
            <w:r w:rsidRPr="00AA45AE">
              <w:t>Teacher work with guided group of children who need support orally rehearsing questions.</w:t>
            </w:r>
          </w:p>
        </w:tc>
        <w:tc>
          <w:tcPr>
            <w:tcW w:w="2226" w:type="dxa"/>
          </w:tcPr>
          <w:p w14:paraId="0AF75F03" w14:textId="44105BFB" w:rsidR="7E0DFB2B" w:rsidRPr="00AA45AE" w:rsidRDefault="003313A6" w:rsidP="7E0DFB2B">
            <w:r w:rsidRPr="00AA45AE">
              <w:lastRenderedPageBreak/>
              <w:t xml:space="preserve">Can the children formulate and demarcate questions correctly? </w:t>
            </w:r>
          </w:p>
          <w:p w14:paraId="42A58A12" w14:textId="63AE9EDE" w:rsidR="0035390C" w:rsidRPr="00AA45AE" w:rsidRDefault="0035390C" w:rsidP="7E0DFB2B"/>
          <w:p w14:paraId="1B73B9DC" w14:textId="41ADE844" w:rsidR="0035390C" w:rsidRPr="00AA45AE" w:rsidRDefault="0035390C" w:rsidP="7E0DFB2B">
            <w:r w:rsidRPr="00AA45AE">
              <w:t>Did reading the blurb allow children to answer any of their questions?</w:t>
            </w:r>
          </w:p>
          <w:p w14:paraId="5C109185" w14:textId="77777777" w:rsidR="0035390C" w:rsidRPr="00AA45AE" w:rsidRDefault="0035390C" w:rsidP="7E0DFB2B"/>
          <w:p w14:paraId="7EF5C7D9" w14:textId="77777777" w:rsidR="003313A6" w:rsidRPr="00AA45AE" w:rsidRDefault="003313A6" w:rsidP="7E0DFB2B"/>
          <w:p w14:paraId="706036AD" w14:textId="7967EC7A" w:rsidR="00137F43" w:rsidRPr="00AA45AE" w:rsidRDefault="00137F43" w:rsidP="00137F43">
            <w:r w:rsidRPr="00AA45AE">
              <w:t>Share the first two pages of the story</w:t>
            </w:r>
            <w:r w:rsidR="0035390C" w:rsidRPr="00AA45AE">
              <w:t xml:space="preserve">. </w:t>
            </w:r>
            <w:r w:rsidRPr="00AA45AE">
              <w:t xml:space="preserve">Using the </w:t>
            </w:r>
            <w:r w:rsidRPr="00AA45AE">
              <w:lastRenderedPageBreak/>
              <w:t xml:space="preserve">observations and questions generated during this session, children predict what the danger may be. Children can also draw here on background knowledge – of experience, the world and other stories. </w:t>
            </w:r>
          </w:p>
          <w:p w14:paraId="3909CFC1" w14:textId="0E871C95" w:rsidR="003313A6" w:rsidRPr="00AA45AE" w:rsidRDefault="003313A6" w:rsidP="7E0DFB2B"/>
        </w:tc>
      </w:tr>
      <w:tr w:rsidR="004C5DF3" w:rsidRPr="00AA45AE" w14:paraId="6F801CE1" w14:textId="77777777" w:rsidTr="00AA45AE">
        <w:trPr>
          <w:trHeight w:val="300"/>
        </w:trPr>
        <w:tc>
          <w:tcPr>
            <w:tcW w:w="1710" w:type="dxa"/>
          </w:tcPr>
          <w:p w14:paraId="0A2F99AC" w14:textId="336185FC" w:rsidR="003A6ADD" w:rsidRPr="00AA45AE" w:rsidRDefault="003A6ADD" w:rsidP="158C3D78">
            <w:pPr>
              <w:rPr>
                <w:b/>
                <w:bCs/>
              </w:rPr>
            </w:pPr>
            <w:r w:rsidRPr="00AA45AE">
              <w:rPr>
                <w:b/>
                <w:bCs/>
              </w:rPr>
              <w:lastRenderedPageBreak/>
              <w:t xml:space="preserve">Lesson 2 </w:t>
            </w:r>
          </w:p>
          <w:p w14:paraId="3F5DF3C8" w14:textId="77777777" w:rsidR="003A6ADD" w:rsidRPr="00AA45AE" w:rsidRDefault="003A6ADD" w:rsidP="158C3D78">
            <w:pPr>
              <w:rPr>
                <w:bCs/>
              </w:rPr>
            </w:pPr>
          </w:p>
          <w:p w14:paraId="3E3E97BC" w14:textId="6466B4E4" w:rsidR="004C5DF3" w:rsidRPr="00AA45AE" w:rsidRDefault="00553D85" w:rsidP="158C3D78">
            <w:pPr>
              <w:rPr>
                <w:bCs/>
              </w:rPr>
            </w:pPr>
            <w:r>
              <w:rPr>
                <w:bCs/>
              </w:rPr>
              <w:t xml:space="preserve">L.O. </w:t>
            </w:r>
            <w:r w:rsidR="486E36D5" w:rsidRPr="00AA45AE">
              <w:rPr>
                <w:bCs/>
              </w:rPr>
              <w:t xml:space="preserve">To identify and discuss the structure of narrative. </w:t>
            </w:r>
          </w:p>
          <w:p w14:paraId="4A0A5517" w14:textId="77777777" w:rsidR="003A6ADD" w:rsidRPr="00AA45AE" w:rsidRDefault="003A6ADD" w:rsidP="158C3D78">
            <w:pPr>
              <w:rPr>
                <w:bCs/>
              </w:rPr>
            </w:pPr>
          </w:p>
          <w:p w14:paraId="30C71A3F" w14:textId="77777777" w:rsidR="003A6ADD" w:rsidRPr="00AA45AE" w:rsidRDefault="003A6ADD" w:rsidP="158C3D78">
            <w:pPr>
              <w:rPr>
                <w:b/>
                <w:bCs/>
              </w:rPr>
            </w:pPr>
            <w:r w:rsidRPr="00AA45AE">
              <w:rPr>
                <w:b/>
                <w:bCs/>
              </w:rPr>
              <w:t>Resources needed:</w:t>
            </w:r>
          </w:p>
          <w:p w14:paraId="42BDC804" w14:textId="77777777" w:rsidR="003A6ADD" w:rsidRPr="00AA45AE" w:rsidRDefault="003A6ADD" w:rsidP="158C3D78">
            <w:pPr>
              <w:rPr>
                <w:b/>
                <w:bCs/>
              </w:rPr>
            </w:pPr>
          </w:p>
          <w:p w14:paraId="0D769CD0" w14:textId="5AAC4754" w:rsidR="003A6ADD" w:rsidRDefault="003A6ADD" w:rsidP="158C3D78">
            <w:pPr>
              <w:rPr>
                <w:bCs/>
              </w:rPr>
            </w:pPr>
            <w:r w:rsidRPr="00AA45AE">
              <w:rPr>
                <w:bCs/>
              </w:rPr>
              <w:t>Story pictures 1 each</w:t>
            </w:r>
          </w:p>
          <w:p w14:paraId="1E395582" w14:textId="77777777" w:rsidR="00E7205A" w:rsidRPr="00AA45AE" w:rsidRDefault="00E7205A" w:rsidP="158C3D78">
            <w:pPr>
              <w:rPr>
                <w:bCs/>
              </w:rPr>
            </w:pPr>
          </w:p>
          <w:p w14:paraId="3064F080" w14:textId="25696A3B" w:rsidR="003A6ADD" w:rsidRPr="00AA45AE" w:rsidRDefault="003A6ADD" w:rsidP="158C3D78">
            <w:pPr>
              <w:rPr>
                <w:bCs/>
              </w:rPr>
            </w:pPr>
            <w:r w:rsidRPr="00AA45AE">
              <w:rPr>
                <w:bCs/>
              </w:rPr>
              <w:t>A3 story m</w:t>
            </w:r>
            <w:r w:rsidR="00E7205A">
              <w:rPr>
                <w:bCs/>
              </w:rPr>
              <w:t>ountain</w:t>
            </w:r>
            <w:r w:rsidRPr="00AA45AE">
              <w:rPr>
                <w:bCs/>
              </w:rPr>
              <w:t xml:space="preserve"> 1 each</w:t>
            </w:r>
          </w:p>
        </w:tc>
        <w:tc>
          <w:tcPr>
            <w:tcW w:w="2640" w:type="dxa"/>
          </w:tcPr>
          <w:p w14:paraId="2EB9B953" w14:textId="267E3D7F" w:rsidR="00F833FA" w:rsidRPr="00AA45AE" w:rsidRDefault="00F833FA" w:rsidP="004C5DF3">
            <w:r w:rsidRPr="00AA45AE">
              <w:rPr>
                <w:noProof/>
              </w:rPr>
              <w:drawing>
                <wp:inline distT="0" distB="0" distL="0" distR="0" wp14:anchorId="540A0488" wp14:editId="7B1E71D6">
                  <wp:extent cx="495300" cy="495300"/>
                  <wp:effectExtent l="0" t="0" r="0" b="0"/>
                  <wp:docPr id="2"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stretch>
                            <a:fillRect/>
                          </a:stretch>
                        </pic:blipFill>
                        <pic:spPr>
                          <a:xfrm>
                            <a:off x="0" y="0"/>
                            <a:ext cx="495436" cy="495436"/>
                          </a:xfrm>
                          <a:prstGeom prst="rect">
                            <a:avLst/>
                          </a:prstGeom>
                        </pic:spPr>
                      </pic:pic>
                    </a:graphicData>
                  </a:graphic>
                </wp:inline>
              </w:drawing>
            </w:r>
          </w:p>
          <w:p w14:paraId="07D67100" w14:textId="2D6AB6AE" w:rsidR="00F833FA" w:rsidRPr="00AA45AE" w:rsidRDefault="00E0231B" w:rsidP="004C5DF3">
            <w:pPr>
              <w:rPr>
                <w:b/>
              </w:rPr>
            </w:pPr>
            <w:r w:rsidRPr="00AA45AE">
              <w:rPr>
                <w:b/>
              </w:rPr>
              <w:t>Do now</w:t>
            </w:r>
          </w:p>
          <w:p w14:paraId="1C05385F" w14:textId="62632E44" w:rsidR="00F833FA" w:rsidRPr="00AA45AE" w:rsidRDefault="00F833FA" w:rsidP="004C5DF3">
            <w:r w:rsidRPr="00AA45AE">
              <w:t>Children to look back in their books at questions they wrote about the story yesterday. We might be able to answer some of these today.</w:t>
            </w:r>
          </w:p>
          <w:p w14:paraId="11F2D0A8" w14:textId="77777777" w:rsidR="00F833FA" w:rsidRPr="00AA45AE" w:rsidRDefault="00F833FA" w:rsidP="004C5DF3"/>
          <w:p w14:paraId="0178ED92" w14:textId="422C7828" w:rsidR="004C5DF3" w:rsidRPr="00AA45AE" w:rsidRDefault="00E0231B" w:rsidP="004C5DF3">
            <w:r w:rsidRPr="00AA45AE">
              <w:t>Then, s</w:t>
            </w:r>
            <w:r w:rsidR="004C5DF3" w:rsidRPr="00AA45AE">
              <w:t xml:space="preserve">how the cover and title and read the whole text to the children, pausing to allow them to </w:t>
            </w:r>
            <w:proofErr w:type="spellStart"/>
            <w:r w:rsidR="004C5DF3" w:rsidRPr="00AA45AE">
              <w:t>recognise</w:t>
            </w:r>
            <w:proofErr w:type="spellEnd"/>
            <w:r w:rsidR="004C5DF3" w:rsidRPr="00AA45AE">
              <w:t xml:space="preserve"> themes and make further connections. </w:t>
            </w:r>
          </w:p>
          <w:p w14:paraId="20F293DD" w14:textId="6F316A2E" w:rsidR="00714455" w:rsidRPr="00AA45AE" w:rsidRDefault="00F833FA" w:rsidP="004C5DF3">
            <w:r w:rsidRPr="00AA45AE">
              <w:rPr>
                <w:noProof/>
              </w:rPr>
              <w:drawing>
                <wp:inline distT="0" distB="0" distL="0" distR="0" wp14:anchorId="55C349EA" wp14:editId="6BC9273D">
                  <wp:extent cx="534858" cy="527050"/>
                  <wp:effectExtent l="0" t="0" r="0" b="6350"/>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a:stretch>
                            <a:fillRect/>
                          </a:stretch>
                        </pic:blipFill>
                        <pic:spPr>
                          <a:xfrm>
                            <a:off x="0" y="0"/>
                            <a:ext cx="545887" cy="537918"/>
                          </a:xfrm>
                          <a:prstGeom prst="rect">
                            <a:avLst/>
                          </a:prstGeom>
                        </pic:spPr>
                      </pic:pic>
                    </a:graphicData>
                  </a:graphic>
                </wp:inline>
              </w:drawing>
            </w:r>
          </w:p>
          <w:p w14:paraId="69C8C2E6" w14:textId="7262EFFF" w:rsidR="00714455" w:rsidRPr="00AA45AE" w:rsidRDefault="00714455" w:rsidP="004C5DF3">
            <w:r w:rsidRPr="00AA45AE">
              <w:t xml:space="preserve">Refer back to yesterday’s predictions on flipchart- were any of </w:t>
            </w:r>
            <w:r w:rsidRPr="00AA45AE">
              <w:lastRenderedPageBreak/>
              <w:t>them correct?</w:t>
            </w:r>
            <w:r w:rsidR="00F833FA" w:rsidRPr="00AA45AE">
              <w:t xml:space="preserve"> Children discuss and share any relevant ideas.</w:t>
            </w:r>
          </w:p>
          <w:p w14:paraId="0CF3D903" w14:textId="01D8EDA2" w:rsidR="004C5DF3" w:rsidRPr="00AA45AE" w:rsidRDefault="004C5DF3" w:rsidP="004C5DF3"/>
          <w:p w14:paraId="7A211366" w14:textId="5F1AEFAC" w:rsidR="004C5DF3" w:rsidRPr="00AA45AE" w:rsidRDefault="004C5DF3" w:rsidP="004C5DF3">
            <w:r w:rsidRPr="00AA45AE">
              <w:t xml:space="preserve">Explain that all narratives have a common structure: Opening, Build Up, Problem, Resolution, Ending. </w:t>
            </w:r>
          </w:p>
          <w:p w14:paraId="2B6B23A9" w14:textId="77777777" w:rsidR="004C5DF3" w:rsidRPr="00AA45AE" w:rsidRDefault="004C5DF3" w:rsidP="00975CDF"/>
        </w:tc>
        <w:tc>
          <w:tcPr>
            <w:tcW w:w="4711" w:type="dxa"/>
          </w:tcPr>
          <w:p w14:paraId="26E150DE" w14:textId="2CB5E603" w:rsidR="007A16F4" w:rsidRPr="00AA45AE" w:rsidRDefault="00255535" w:rsidP="7E0DFB2B">
            <w:r w:rsidRPr="00AA45AE">
              <w:lastRenderedPageBreak/>
              <w:t>Explain</w:t>
            </w:r>
            <w:r w:rsidR="007A16F4" w:rsidRPr="00AA45AE">
              <w:t xml:space="preserve"> </w:t>
            </w:r>
            <w:r w:rsidR="00186C15" w:rsidRPr="00AA45AE">
              <w:t xml:space="preserve">that we will be using a story mountain today to help us to understand the structure of the story. </w:t>
            </w:r>
          </w:p>
          <w:p w14:paraId="52CA9AC2" w14:textId="419FF52B" w:rsidR="00F833FA" w:rsidRPr="00AA45AE" w:rsidRDefault="00F833FA" w:rsidP="7E0DFB2B">
            <w:pPr>
              <w:rPr>
                <w:b/>
              </w:rPr>
            </w:pPr>
          </w:p>
          <w:p w14:paraId="308D53A8" w14:textId="520807F6" w:rsidR="00F833FA" w:rsidRPr="00AA45AE" w:rsidRDefault="00F833FA" w:rsidP="7E0DFB2B">
            <w:r w:rsidRPr="00AA45AE">
              <w:t xml:space="preserve">Share BBC bitesize video to support with this- </w:t>
            </w:r>
          </w:p>
          <w:p w14:paraId="216C4781" w14:textId="4EEF1846" w:rsidR="00F833FA" w:rsidRPr="00AA45AE" w:rsidRDefault="00F833FA" w:rsidP="7E0DFB2B">
            <w:pPr>
              <w:rPr>
                <w:b/>
              </w:rPr>
            </w:pPr>
            <w:r w:rsidRPr="00AA45AE">
              <w:rPr>
                <w:b/>
              </w:rPr>
              <w:t>https://www.bbc.co.uk/bitesize/articles/zk8qnrd#zvdgg7h</w:t>
            </w:r>
          </w:p>
          <w:p w14:paraId="62F04D83" w14:textId="77777777" w:rsidR="00F833FA" w:rsidRPr="00AA45AE" w:rsidRDefault="00F833FA" w:rsidP="7E0DFB2B">
            <w:pPr>
              <w:rPr>
                <w:b/>
              </w:rPr>
            </w:pPr>
          </w:p>
          <w:p w14:paraId="0B8F45BB" w14:textId="0A74633A" w:rsidR="00BA1633" w:rsidRPr="00AA45AE" w:rsidRDefault="00255535" w:rsidP="7E0DFB2B">
            <w:r w:rsidRPr="00AA45AE">
              <w:rPr>
                <w:b/>
                <w:i/>
              </w:rPr>
              <w:t>Opening</w:t>
            </w:r>
            <w:r w:rsidRPr="00AA45AE">
              <w:t xml:space="preserve"> – introduces </w:t>
            </w:r>
            <w:r w:rsidR="00BA1633" w:rsidRPr="00AA45AE">
              <w:t xml:space="preserve">main </w:t>
            </w:r>
            <w:r w:rsidRPr="00AA45AE">
              <w:t xml:space="preserve">characters and </w:t>
            </w:r>
            <w:r w:rsidR="00BA1633" w:rsidRPr="00AA45AE">
              <w:t xml:space="preserve">familiar </w:t>
            </w:r>
            <w:r w:rsidRPr="00AA45AE">
              <w:t xml:space="preserve">setting. </w:t>
            </w:r>
          </w:p>
          <w:p w14:paraId="58C07055" w14:textId="12E05FDE" w:rsidR="00BA1633" w:rsidRPr="00AA45AE" w:rsidRDefault="00255535" w:rsidP="7E0DFB2B">
            <w:proofErr w:type="spellStart"/>
            <w:r w:rsidRPr="00AA45AE">
              <w:rPr>
                <w:b/>
                <w:i/>
              </w:rPr>
              <w:t>Build up</w:t>
            </w:r>
            <w:proofErr w:type="spellEnd"/>
            <w:r w:rsidRPr="00AA45AE">
              <w:t xml:space="preserve"> </w:t>
            </w:r>
            <w:r w:rsidR="00BA1633" w:rsidRPr="00AA45AE">
              <w:t xml:space="preserve">– the part that leads to the main event or problem. New characters and settings may be introduced here. There could be set backs or smaller problems to overcome. </w:t>
            </w:r>
          </w:p>
          <w:p w14:paraId="528352E9" w14:textId="29394DC2" w:rsidR="004C5DF3" w:rsidRPr="00AA45AE" w:rsidRDefault="00BA1633" w:rsidP="7E0DFB2B">
            <w:r w:rsidRPr="00AA45AE">
              <w:rPr>
                <w:b/>
                <w:i/>
              </w:rPr>
              <w:t>Problem</w:t>
            </w:r>
            <w:r w:rsidRPr="00AA45AE">
              <w:t xml:space="preserve"> – the main problem happens here.</w:t>
            </w:r>
            <w:r w:rsidR="00255535" w:rsidRPr="00AA45AE">
              <w:t xml:space="preserve"> </w:t>
            </w:r>
            <w:r w:rsidRPr="00AA45AE">
              <w:t xml:space="preserve">This is the problem that requires a resolution. </w:t>
            </w:r>
          </w:p>
          <w:p w14:paraId="6B775438" w14:textId="3DE05DA4" w:rsidR="00BA1633" w:rsidRPr="00AA45AE" w:rsidRDefault="00BA1633" w:rsidP="7E0DFB2B">
            <w:r w:rsidRPr="00AA45AE">
              <w:rPr>
                <w:b/>
                <w:i/>
              </w:rPr>
              <w:t>Resolution</w:t>
            </w:r>
            <w:r w:rsidRPr="00AA45AE">
              <w:t xml:space="preserve"> – How is the main problem is solved.</w:t>
            </w:r>
          </w:p>
          <w:p w14:paraId="7292DBD3" w14:textId="23FFDD8F" w:rsidR="00BA1633" w:rsidRPr="00AA45AE" w:rsidRDefault="1D6FFD06" w:rsidP="158C3D78">
            <w:r w:rsidRPr="00AA45AE">
              <w:rPr>
                <w:b/>
                <w:bCs/>
                <w:i/>
                <w:iCs/>
              </w:rPr>
              <w:t>Ending</w:t>
            </w:r>
            <w:r w:rsidRPr="00AA45AE">
              <w:t xml:space="preserve"> – Loose ends are tied up. Actions for the future are taken. Lessons are learned. </w:t>
            </w:r>
          </w:p>
          <w:p w14:paraId="403E6A96" w14:textId="40D52037" w:rsidR="00BA1633" w:rsidRPr="00AA45AE" w:rsidRDefault="00BA1633" w:rsidP="158C3D78"/>
          <w:p w14:paraId="4B41AB75" w14:textId="6E52C244" w:rsidR="0082590D" w:rsidRPr="00AA45AE" w:rsidRDefault="0082590D" w:rsidP="158C3D78">
            <w:pPr>
              <w:rPr>
                <w:b/>
                <w:bCs/>
                <w:color w:val="FF0000"/>
              </w:rPr>
            </w:pPr>
            <w:r w:rsidRPr="00AA45AE">
              <w:rPr>
                <w:b/>
                <w:bCs/>
                <w:noProof/>
                <w:color w:val="FF0000"/>
              </w:rPr>
              <w:lastRenderedPageBreak/>
              <w:drawing>
                <wp:inline distT="0" distB="0" distL="0" distR="0" wp14:anchorId="77F39B51" wp14:editId="0818EFD5">
                  <wp:extent cx="569216" cy="565150"/>
                  <wp:effectExtent l="0" t="0" r="2540" b="6350"/>
                  <wp:docPr id="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74889" cy="570782"/>
                          </a:xfrm>
                          <a:prstGeom prst="rect">
                            <a:avLst/>
                          </a:prstGeom>
                        </pic:spPr>
                      </pic:pic>
                    </a:graphicData>
                  </a:graphic>
                </wp:inline>
              </w:drawing>
            </w:r>
          </w:p>
          <w:p w14:paraId="0CEA0F7D" w14:textId="77777777" w:rsidR="003A6ADD" w:rsidRPr="00AA45AE" w:rsidRDefault="3666BF1B" w:rsidP="003A6ADD">
            <w:pPr>
              <w:rPr>
                <w:color w:val="FF0000"/>
                <w:lang w:val="en-GB"/>
              </w:rPr>
            </w:pPr>
            <w:r w:rsidRPr="00AA45AE">
              <w:t>Model</w:t>
            </w:r>
            <w:r w:rsidR="00A54696" w:rsidRPr="00AA45AE">
              <w:t xml:space="preserve"> a simple oral retell referring to the </w:t>
            </w:r>
            <w:r w:rsidRPr="00AA45AE">
              <w:t>definitions</w:t>
            </w:r>
            <w:r w:rsidR="00A54696" w:rsidRPr="00AA45AE">
              <w:t xml:space="preserve"> of parts of story mountain</w:t>
            </w:r>
            <w:r w:rsidRPr="00AA45AE">
              <w:t xml:space="preserve"> shared</w:t>
            </w:r>
            <w:r w:rsidR="00A54696" w:rsidRPr="00AA45AE">
              <w:t xml:space="preserve">. </w:t>
            </w:r>
            <w:r w:rsidR="003A6ADD" w:rsidRPr="00AA45AE">
              <w:rPr>
                <w:color w:val="FF0000"/>
                <w:lang w:val="en-GB"/>
              </w:rPr>
              <w:t xml:space="preserve">Erin Pike, a curious and brave girl, longs to join her mother at sea despite the village's fear of the mysterious Black Rock. One day, she secretly boards her mother’s fishing boat and ends up falling into the ocean near the feared rock. Instead of danger, she discovers that Black Rock is a gentle, living creature that protects sea life. Erin returns to the village and tries to convince the adults, who plan to destroy the rock, of its true nature. When the adults go out to destroy it, Erin races ahead to get there first and protect Black Rock. The adults see how kind Black Rock is and what a beautiful habitat it creates. In the end, the villagers know they must not harm Black Rock and learn to respect and protect the natural world around them. </w:t>
            </w:r>
          </w:p>
          <w:p w14:paraId="561B18EF" w14:textId="6E5C046D" w:rsidR="00BA1633" w:rsidRPr="00AA45AE" w:rsidRDefault="00BA1633" w:rsidP="158C3D78"/>
          <w:p w14:paraId="0DCE703D" w14:textId="3AD909AA" w:rsidR="00BA1633" w:rsidRPr="00AA45AE" w:rsidRDefault="00BA1633" w:rsidP="158C3D78"/>
          <w:p w14:paraId="6D5742F9" w14:textId="77777777" w:rsidR="0082590D" w:rsidRPr="00AA45AE" w:rsidRDefault="0082590D" w:rsidP="7E0DFB2B">
            <w:r w:rsidRPr="00AA45AE">
              <w:rPr>
                <w:b/>
                <w:bCs/>
                <w:noProof/>
                <w:color w:val="FF0000"/>
              </w:rPr>
              <w:drawing>
                <wp:inline distT="0" distB="0" distL="0" distR="0" wp14:anchorId="0A7A5228" wp14:editId="5E3D892A">
                  <wp:extent cx="563002" cy="558800"/>
                  <wp:effectExtent l="0" t="0" r="8890" b="0"/>
                  <wp:docPr id="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78127" cy="573812"/>
                          </a:xfrm>
                          <a:prstGeom prst="rect">
                            <a:avLst/>
                          </a:prstGeom>
                        </pic:spPr>
                      </pic:pic>
                    </a:graphicData>
                  </a:graphic>
                </wp:inline>
              </w:drawing>
            </w:r>
          </w:p>
          <w:p w14:paraId="4843D6F9" w14:textId="79C3F33C" w:rsidR="00BA1633" w:rsidRPr="00AA45AE" w:rsidRDefault="3666BF1B" w:rsidP="7E0DFB2B">
            <w:r w:rsidRPr="00AA45AE">
              <w:lastRenderedPageBreak/>
              <w:t>Share with the children the pictures taken from ‘The Secret of Black Rock’. Work together to identify the ‘Problem’ section of the story.</w:t>
            </w:r>
          </w:p>
        </w:tc>
        <w:tc>
          <w:tcPr>
            <w:tcW w:w="3834" w:type="dxa"/>
          </w:tcPr>
          <w:p w14:paraId="76ADB2B5" w14:textId="607A3A52" w:rsidR="009D0801" w:rsidRPr="00AA45AE" w:rsidRDefault="009D0801" w:rsidP="7E0DFB2B">
            <w:r w:rsidRPr="00AA45AE">
              <w:lastRenderedPageBreak/>
              <w:t xml:space="preserve">Children work with the prepared pictures to discuss the structure and chunk the text into: Opening, Build Up, Problem, Resolution, Ending. </w:t>
            </w:r>
            <w:r w:rsidR="0082590D" w:rsidRPr="00AA45AE">
              <w:t>Cut and place them on their own A3 blank story mountain that we can refer back to during this sequence.</w:t>
            </w:r>
          </w:p>
          <w:p w14:paraId="1A00A410" w14:textId="25A2CA23" w:rsidR="00F833FA" w:rsidRPr="00AA45AE" w:rsidRDefault="00F833FA" w:rsidP="7E0DFB2B"/>
          <w:p w14:paraId="71316FC3" w14:textId="26BE4EBB" w:rsidR="00F833FA" w:rsidRPr="00AA45AE" w:rsidRDefault="00F833FA" w:rsidP="7E0DFB2B">
            <w:r w:rsidRPr="00AA45AE">
              <w:t xml:space="preserve">Re-read the story and children to check pictures on their A3 story map are in the correct place. </w:t>
            </w:r>
            <w:r w:rsidR="0082590D" w:rsidRPr="00AA45AE">
              <w:t xml:space="preserve">Then stick in place with correct answers on teacher version on flipchart to support. </w:t>
            </w:r>
          </w:p>
          <w:p w14:paraId="02057736" w14:textId="6090A5F0" w:rsidR="007A16F4" w:rsidRPr="00AA45AE" w:rsidRDefault="007A16F4" w:rsidP="7E0DFB2B">
            <w:r w:rsidRPr="00AA45AE">
              <w:t xml:space="preserve"> </w:t>
            </w:r>
          </w:p>
          <w:p w14:paraId="6E110D78" w14:textId="77777777" w:rsidR="007A16F4" w:rsidRPr="00AA45AE" w:rsidRDefault="007A16F4" w:rsidP="7E0DFB2B"/>
          <w:p w14:paraId="321F1143" w14:textId="77777777" w:rsidR="00060272" w:rsidRPr="00AA45AE" w:rsidRDefault="00060272" w:rsidP="00060272">
            <w:pPr>
              <w:rPr>
                <w:color w:val="FF0000"/>
                <w:lang w:val="en-GB"/>
              </w:rPr>
            </w:pPr>
            <w:r w:rsidRPr="00AA45AE">
              <w:rPr>
                <w:color w:val="FF0000"/>
                <w:lang w:val="en-GB"/>
              </w:rPr>
              <w:t xml:space="preserve">Erin Pike, a curious and brave girl, longs to join her mother at sea despite the village's fear of the mysterious Black Rock. One day, she secretly boards her mother’s fishing boat and ends up falling into the ocean near the feared rock. Instead </w:t>
            </w:r>
            <w:r w:rsidRPr="00AA45AE">
              <w:rPr>
                <w:color w:val="FF0000"/>
                <w:lang w:val="en-GB"/>
              </w:rPr>
              <w:lastRenderedPageBreak/>
              <w:t xml:space="preserve">of danger, she discovers that Black Rock is a gentle, living creature that protects sea life. Erin returns to the village and tries to convince the adults, who plan to destroy the rock, of its true nature. When the adults go out to destroy it, Erin races ahead to get there first and protect Black Rock. The adults see how kind Black Rock is and what a beautiful habitat it creates. In the end, the villagers know they must not harm Black Rock and learn to respect and protect the natural world around them. </w:t>
            </w:r>
          </w:p>
          <w:p w14:paraId="6D9ADA5B" w14:textId="26BAF9E2" w:rsidR="007A16F4" w:rsidRPr="00AA45AE" w:rsidRDefault="007A16F4" w:rsidP="7E0DFB2B"/>
        </w:tc>
        <w:tc>
          <w:tcPr>
            <w:tcW w:w="2226" w:type="dxa"/>
          </w:tcPr>
          <w:p w14:paraId="703A6D70" w14:textId="77777777" w:rsidR="004C5DF3" w:rsidRDefault="0011171B" w:rsidP="7E0DFB2B">
            <w:r w:rsidRPr="0011171B">
              <w:lastRenderedPageBreak/>
              <w:drawing>
                <wp:inline distT="0" distB="0" distL="0" distR="0" wp14:anchorId="3D2F90CB" wp14:editId="014B1D9D">
                  <wp:extent cx="673100" cy="683146"/>
                  <wp:effectExtent l="0" t="0" r="0" b="3175"/>
                  <wp:docPr id="50"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74736" cy="684806"/>
                          </a:xfrm>
                          <a:prstGeom prst="rect">
                            <a:avLst/>
                          </a:prstGeom>
                        </pic:spPr>
                      </pic:pic>
                    </a:graphicData>
                  </a:graphic>
                </wp:inline>
              </w:drawing>
            </w:r>
            <w:r w:rsidR="00BA1633" w:rsidRPr="00AA45AE">
              <w:t xml:space="preserve"> </w:t>
            </w:r>
          </w:p>
          <w:p w14:paraId="0BC57DA2" w14:textId="77777777" w:rsidR="0011171B" w:rsidRDefault="0011171B" w:rsidP="7E0DFB2B"/>
          <w:p w14:paraId="68B7D555" w14:textId="684D8797" w:rsidR="0011171B" w:rsidRPr="00AA45AE" w:rsidRDefault="0011171B" w:rsidP="7E0DFB2B">
            <w:r>
              <w:t xml:space="preserve">Cold call/ target key children or pairs to share an idea to match part of the story mountain to retell the whole story as a class. </w:t>
            </w:r>
          </w:p>
        </w:tc>
      </w:tr>
      <w:tr w:rsidR="7E0DFB2B" w:rsidRPr="00AA45AE" w14:paraId="540829EF" w14:textId="77777777" w:rsidTr="00AA45AE">
        <w:trPr>
          <w:trHeight w:val="300"/>
        </w:trPr>
        <w:tc>
          <w:tcPr>
            <w:tcW w:w="1710" w:type="dxa"/>
          </w:tcPr>
          <w:p w14:paraId="013C18E6" w14:textId="1FC74724" w:rsidR="00975CDF" w:rsidRPr="00AA45AE" w:rsidRDefault="003A6ADD" w:rsidP="158C3D78">
            <w:pPr>
              <w:rPr>
                <w:b/>
                <w:bCs/>
              </w:rPr>
            </w:pPr>
            <w:r w:rsidRPr="00AA45AE">
              <w:rPr>
                <w:b/>
                <w:bCs/>
              </w:rPr>
              <w:lastRenderedPageBreak/>
              <w:t xml:space="preserve">Lesson 3 </w:t>
            </w:r>
          </w:p>
          <w:p w14:paraId="3B00E727" w14:textId="77777777" w:rsidR="003A6ADD" w:rsidRPr="00AA45AE" w:rsidRDefault="003A6ADD" w:rsidP="158C3D78">
            <w:pPr>
              <w:rPr>
                <w:b/>
                <w:bCs/>
              </w:rPr>
            </w:pPr>
          </w:p>
          <w:p w14:paraId="0BACE81F" w14:textId="521F4748" w:rsidR="00975CDF" w:rsidRPr="00AA45AE" w:rsidRDefault="00553D85" w:rsidP="158C3D78">
            <w:pPr>
              <w:rPr>
                <w:bCs/>
              </w:rPr>
            </w:pPr>
            <w:r>
              <w:rPr>
                <w:bCs/>
              </w:rPr>
              <w:t xml:space="preserve">L.O. </w:t>
            </w:r>
            <w:r w:rsidR="56694D00" w:rsidRPr="00AA45AE">
              <w:rPr>
                <w:bCs/>
              </w:rPr>
              <w:t xml:space="preserve">To say and write compound sentences </w:t>
            </w:r>
            <w:proofErr w:type="gramStart"/>
            <w:r w:rsidR="56694D00" w:rsidRPr="00AA45AE">
              <w:rPr>
                <w:bCs/>
              </w:rPr>
              <w:t>using  ‘</w:t>
            </w:r>
            <w:proofErr w:type="gramEnd"/>
            <w:r w:rsidR="56694D00" w:rsidRPr="00AA45AE">
              <w:rPr>
                <w:bCs/>
              </w:rPr>
              <w:t>and, but, so’. (Year 2</w:t>
            </w:r>
            <w:r w:rsidR="003A6ADD" w:rsidRPr="00AA45AE">
              <w:rPr>
                <w:bCs/>
              </w:rPr>
              <w:t xml:space="preserve"> recap</w:t>
            </w:r>
            <w:r w:rsidR="56694D00" w:rsidRPr="00AA45AE">
              <w:rPr>
                <w:bCs/>
              </w:rPr>
              <w:t>)</w:t>
            </w:r>
          </w:p>
          <w:p w14:paraId="6E849956" w14:textId="77777777" w:rsidR="003A6ADD" w:rsidRPr="00AA45AE" w:rsidRDefault="003A6ADD" w:rsidP="158C3D78">
            <w:pPr>
              <w:rPr>
                <w:bCs/>
              </w:rPr>
            </w:pPr>
          </w:p>
          <w:p w14:paraId="0BA1CC0C" w14:textId="77777777" w:rsidR="003A6ADD" w:rsidRPr="00AA45AE" w:rsidRDefault="003A6ADD" w:rsidP="158C3D78">
            <w:pPr>
              <w:rPr>
                <w:b/>
                <w:bCs/>
              </w:rPr>
            </w:pPr>
            <w:r w:rsidRPr="00AA45AE">
              <w:rPr>
                <w:b/>
                <w:bCs/>
              </w:rPr>
              <w:t>Resources needed</w:t>
            </w:r>
          </w:p>
          <w:p w14:paraId="61F2BB43" w14:textId="77777777" w:rsidR="003A6ADD" w:rsidRPr="00AA45AE" w:rsidRDefault="003A6ADD" w:rsidP="158C3D78">
            <w:pPr>
              <w:rPr>
                <w:b/>
                <w:bCs/>
              </w:rPr>
            </w:pPr>
          </w:p>
          <w:p w14:paraId="5D3E5775" w14:textId="77777777" w:rsidR="003A6ADD" w:rsidRPr="00AA45AE" w:rsidRDefault="003A6ADD" w:rsidP="158C3D78">
            <w:pPr>
              <w:rPr>
                <w:bCs/>
              </w:rPr>
            </w:pPr>
            <w:r w:rsidRPr="00AA45AE">
              <w:rPr>
                <w:bCs/>
              </w:rPr>
              <w:t xml:space="preserve">Task sheet 1 between 2 </w:t>
            </w:r>
          </w:p>
          <w:p w14:paraId="2018C566" w14:textId="77777777" w:rsidR="003A6ADD" w:rsidRPr="00AA45AE" w:rsidRDefault="003A6ADD" w:rsidP="158C3D78">
            <w:pPr>
              <w:rPr>
                <w:bCs/>
              </w:rPr>
            </w:pPr>
          </w:p>
          <w:p w14:paraId="3F1BB56A" w14:textId="1EC8521A" w:rsidR="003A6ADD" w:rsidRPr="00AA45AE" w:rsidRDefault="003A6ADD" w:rsidP="158C3D78">
            <w:pPr>
              <w:rPr>
                <w:bCs/>
              </w:rPr>
            </w:pPr>
            <w:r w:rsidRPr="00AA45AE">
              <w:rPr>
                <w:bCs/>
              </w:rPr>
              <w:t>Cloze procedure</w:t>
            </w:r>
          </w:p>
        </w:tc>
        <w:tc>
          <w:tcPr>
            <w:tcW w:w="2640" w:type="dxa"/>
          </w:tcPr>
          <w:p w14:paraId="2E88DF02" w14:textId="1BE7E604" w:rsidR="00737819" w:rsidRPr="00AA45AE" w:rsidRDefault="00737819" w:rsidP="158C3D78">
            <w:r w:rsidRPr="00AA45AE">
              <w:rPr>
                <w:noProof/>
              </w:rPr>
              <w:drawing>
                <wp:inline distT="0" distB="0" distL="0" distR="0" wp14:anchorId="69A7554C" wp14:editId="5380409D">
                  <wp:extent cx="495300" cy="495300"/>
                  <wp:effectExtent l="0" t="0" r="0" b="0"/>
                  <wp:docPr id="6"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stretch>
                            <a:fillRect/>
                          </a:stretch>
                        </pic:blipFill>
                        <pic:spPr>
                          <a:xfrm>
                            <a:off x="0" y="0"/>
                            <a:ext cx="495436" cy="495436"/>
                          </a:xfrm>
                          <a:prstGeom prst="rect">
                            <a:avLst/>
                          </a:prstGeom>
                        </pic:spPr>
                      </pic:pic>
                    </a:graphicData>
                  </a:graphic>
                </wp:inline>
              </w:drawing>
            </w:r>
            <w:r w:rsidRPr="00AA45AE">
              <w:rPr>
                <w:noProof/>
              </w:rPr>
              <w:drawing>
                <wp:inline distT="0" distB="0" distL="0" distR="0" wp14:anchorId="2A6FF35B" wp14:editId="22496608">
                  <wp:extent cx="488950" cy="488950"/>
                  <wp:effectExtent l="0" t="0" r="6350" b="6350"/>
                  <wp:docPr id="8" name="Picture 6">
                    <a:extLst xmlns:a="http://schemas.openxmlformats.org/drawingml/2006/main">
                      <a:ext uri="{FF2B5EF4-FFF2-40B4-BE49-F238E27FC236}">
                        <a16:creationId xmlns:a16="http://schemas.microsoft.com/office/drawing/2014/main" id="{7B546A27-781B-4EC4-9817-B5C6B87076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B546A27-781B-4EC4-9817-B5C6B8707607}"/>
                              </a:ext>
                            </a:extLst>
                          </pic:cNvPr>
                          <pic:cNvPicPr>
                            <a:picLocks noChangeAspect="1"/>
                          </pic:cNvPicPr>
                        </pic:nvPicPr>
                        <pic:blipFill>
                          <a:blip r:embed="rId17"/>
                          <a:stretch>
                            <a:fillRect/>
                          </a:stretch>
                        </pic:blipFill>
                        <pic:spPr>
                          <a:xfrm>
                            <a:off x="0" y="0"/>
                            <a:ext cx="489033" cy="489033"/>
                          </a:xfrm>
                          <a:prstGeom prst="rect">
                            <a:avLst/>
                          </a:prstGeom>
                        </pic:spPr>
                      </pic:pic>
                    </a:graphicData>
                  </a:graphic>
                </wp:inline>
              </w:drawing>
            </w:r>
          </w:p>
          <w:p w14:paraId="59A77159" w14:textId="24C32C6E" w:rsidR="00737819" w:rsidRPr="00AA45AE" w:rsidRDefault="00E0231B" w:rsidP="158C3D78">
            <w:pPr>
              <w:rPr>
                <w:b/>
              </w:rPr>
            </w:pPr>
            <w:r w:rsidRPr="00AA45AE">
              <w:rPr>
                <w:b/>
              </w:rPr>
              <w:t>Do now</w:t>
            </w:r>
          </w:p>
          <w:p w14:paraId="37536C04" w14:textId="0C8A0E4D" w:rsidR="00737819" w:rsidRPr="00AA45AE" w:rsidRDefault="00737819" w:rsidP="158C3D78">
            <w:r w:rsidRPr="00AA45AE">
              <w:t xml:space="preserve">Children </w:t>
            </w:r>
            <w:proofErr w:type="spellStart"/>
            <w:r w:rsidRPr="00AA45AE">
              <w:t>practi</w:t>
            </w:r>
            <w:r w:rsidR="00E0231B" w:rsidRPr="00AA45AE">
              <w:t>se</w:t>
            </w:r>
            <w:proofErr w:type="spellEnd"/>
            <w:r w:rsidRPr="00AA45AE">
              <w:t xml:space="preserve"> simple retell aloud of the story using story mountain to help them.</w:t>
            </w:r>
          </w:p>
          <w:p w14:paraId="062F459E" w14:textId="77777777" w:rsidR="00737819" w:rsidRPr="00AA45AE" w:rsidRDefault="00737819" w:rsidP="158C3D78"/>
          <w:p w14:paraId="3264C72C" w14:textId="16639A9D" w:rsidR="00A55940" w:rsidRPr="00AA45AE" w:rsidRDefault="106EAC73" w:rsidP="158C3D78">
            <w:r w:rsidRPr="00AA45AE">
              <w:t xml:space="preserve">Read the whole text to the children, pausing to allow them to </w:t>
            </w:r>
            <w:proofErr w:type="spellStart"/>
            <w:r w:rsidRPr="00AA45AE">
              <w:t>recognise</w:t>
            </w:r>
            <w:proofErr w:type="spellEnd"/>
            <w:r w:rsidRPr="00AA45AE">
              <w:t xml:space="preserve"> themes and make further connections. </w:t>
            </w:r>
          </w:p>
          <w:p w14:paraId="731C0DEA" w14:textId="0606BD39" w:rsidR="7E0DFB2B" w:rsidRPr="00AA45AE" w:rsidRDefault="7E0DFB2B" w:rsidP="00137F43"/>
        </w:tc>
        <w:tc>
          <w:tcPr>
            <w:tcW w:w="4711" w:type="dxa"/>
          </w:tcPr>
          <w:p w14:paraId="7FBCC2E7" w14:textId="23C67E2D" w:rsidR="00737819" w:rsidRPr="00AA45AE" w:rsidRDefault="00737819" w:rsidP="158C3D78">
            <w:r w:rsidRPr="00AA45AE">
              <w:t xml:space="preserve">Today, we are going to </w:t>
            </w:r>
            <w:proofErr w:type="spellStart"/>
            <w:r w:rsidRPr="00AA45AE">
              <w:t>practise</w:t>
            </w:r>
            <w:proofErr w:type="spellEnd"/>
            <w:r w:rsidRPr="00AA45AE">
              <w:t xml:space="preserve"> writing some compound sentences based on the story.</w:t>
            </w:r>
          </w:p>
          <w:p w14:paraId="6F37E67D" w14:textId="77777777" w:rsidR="00737819" w:rsidRPr="00AA45AE" w:rsidRDefault="00737819" w:rsidP="158C3D78"/>
          <w:p w14:paraId="5D019DAA" w14:textId="2619387B" w:rsidR="00490A84" w:rsidRPr="00AA45AE" w:rsidRDefault="0A8C6F58" w:rsidP="7E0DFB2B">
            <w:r w:rsidRPr="00AA45AE">
              <w:t>Revise what a compound sentence is</w:t>
            </w:r>
            <w:r w:rsidRPr="00AA45AE">
              <w:rPr>
                <w:b/>
              </w:rPr>
              <w:t>.</w:t>
            </w:r>
            <w:r w:rsidR="00490A84" w:rsidRPr="00AA45AE">
              <w:rPr>
                <w:b/>
              </w:rPr>
              <w:t xml:space="preserve"> </w:t>
            </w:r>
            <w:r w:rsidR="00F85900" w:rsidRPr="00AA45AE">
              <w:rPr>
                <w:b/>
              </w:rPr>
              <w:t>Compound sentences have more than one verb and contain two or more clauses. The clauses</w:t>
            </w:r>
            <w:r w:rsidR="00502D99" w:rsidRPr="00AA45AE">
              <w:rPr>
                <w:b/>
              </w:rPr>
              <w:t xml:space="preserve"> in a compound sentence</w:t>
            </w:r>
            <w:r w:rsidR="00F85900" w:rsidRPr="00AA45AE">
              <w:rPr>
                <w:b/>
              </w:rPr>
              <w:t xml:space="preserve"> still make sense on their own</w:t>
            </w:r>
            <w:r w:rsidR="00502D99" w:rsidRPr="00AA45AE">
              <w:rPr>
                <w:b/>
              </w:rPr>
              <w:t>.</w:t>
            </w:r>
            <w:r w:rsidR="00502D99" w:rsidRPr="00AA45AE">
              <w:t xml:space="preserve"> </w:t>
            </w:r>
            <w:r w:rsidR="00490A84" w:rsidRPr="00AA45AE">
              <w:t xml:space="preserve">Share simple explanation of when to use each conjunction. </w:t>
            </w:r>
          </w:p>
          <w:p w14:paraId="30989E6D" w14:textId="77777777" w:rsidR="00490A84" w:rsidRPr="00AA45AE" w:rsidRDefault="00490A84" w:rsidP="7E0DFB2B"/>
          <w:p w14:paraId="2B0F74BD" w14:textId="4724597C" w:rsidR="00490A84" w:rsidRPr="00AA45AE" w:rsidRDefault="00490A84" w:rsidP="7E0DFB2B">
            <w:r w:rsidRPr="00AA45AE">
              <w:t>Explain we will be writing some compound sentences based on the story today.</w:t>
            </w:r>
          </w:p>
          <w:p w14:paraId="56833147" w14:textId="77777777" w:rsidR="00490A84" w:rsidRPr="00AA45AE" w:rsidRDefault="00490A84" w:rsidP="7E0DFB2B"/>
          <w:p w14:paraId="749F80B3" w14:textId="19CAE1F1" w:rsidR="00490A84" w:rsidRPr="00AA45AE" w:rsidRDefault="00490A84" w:rsidP="7E0DFB2B">
            <w:r w:rsidRPr="00AA45AE">
              <w:rPr>
                <w:noProof/>
              </w:rPr>
              <w:drawing>
                <wp:inline distT="0" distB="0" distL="0" distR="0" wp14:anchorId="174AA867" wp14:editId="4EC283CF">
                  <wp:extent cx="552450" cy="548504"/>
                  <wp:effectExtent l="0" t="0" r="0" b="4445"/>
                  <wp:docPr id="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558925" cy="554933"/>
                          </a:xfrm>
                          <a:prstGeom prst="rect">
                            <a:avLst/>
                          </a:prstGeom>
                        </pic:spPr>
                      </pic:pic>
                    </a:graphicData>
                  </a:graphic>
                </wp:inline>
              </w:drawing>
            </w:r>
          </w:p>
          <w:p w14:paraId="6B5B050A" w14:textId="7605D2C0" w:rsidR="00737819" w:rsidRPr="00AA45AE" w:rsidRDefault="00737819" w:rsidP="7E0DFB2B">
            <w:r w:rsidRPr="00AA45AE">
              <w:t>Model creating compound sentence by joining two independent clauses with</w:t>
            </w:r>
            <w:r w:rsidR="00490A84" w:rsidRPr="00AA45AE">
              <w:t xml:space="preserve"> a</w:t>
            </w:r>
            <w:r w:rsidRPr="00AA45AE">
              <w:t xml:space="preserve"> coordinating conjunction</w:t>
            </w:r>
            <w:r w:rsidR="00490A84" w:rsidRPr="00AA45AE">
              <w:t xml:space="preserve">. Ensure modelling aloud experimenting with different conjunctions to make sure it makes sense. </w:t>
            </w:r>
          </w:p>
          <w:p w14:paraId="7175C60D" w14:textId="10B31654" w:rsidR="00490A84" w:rsidRPr="00AA45AE" w:rsidRDefault="00490A84" w:rsidP="00490A84">
            <w:r w:rsidRPr="00AA45AE">
              <w:rPr>
                <w:color w:val="FF0000"/>
              </w:rPr>
              <w:t xml:space="preserve">‘Her mum was a fisherwoman. She knew how dangerous the water could be. I think we want to join the two sentences using a conjunction that shows her mum’s job </w:t>
            </w:r>
            <w:r w:rsidRPr="00AA45AE">
              <w:rPr>
                <w:color w:val="FF0000"/>
              </w:rPr>
              <w:lastRenderedPageBreak/>
              <w:t xml:space="preserve">explains </w:t>
            </w:r>
            <w:r w:rsidRPr="00AA45AE">
              <w:rPr>
                <w:b/>
                <w:color w:val="FF0000"/>
              </w:rPr>
              <w:t>how</w:t>
            </w:r>
            <w:r w:rsidRPr="00AA45AE">
              <w:rPr>
                <w:color w:val="FF0000"/>
              </w:rPr>
              <w:t xml:space="preserve"> she knows the sea is dangerous. The two ideas are linked so I don’t think it would be ‘but’ or ‘or’. I could try ‘and’ - Her mum was a fisherwoman </w:t>
            </w:r>
            <w:r w:rsidRPr="00AA45AE">
              <w:rPr>
                <w:b/>
                <w:color w:val="FF0000"/>
              </w:rPr>
              <w:t xml:space="preserve">and </w:t>
            </w:r>
            <w:r w:rsidRPr="00AA45AE">
              <w:rPr>
                <w:color w:val="FF0000"/>
              </w:rPr>
              <w:t>she knew how dangerous the water could be. That might work. Or I could try ‘so’. Her mum was a fisherwoman so she knew how dangerous the water could be. I think that makes the most sense so I will write that as my compound sentence. I need to make sure I take off the full stop and replace it with my conjunction.’</w:t>
            </w:r>
            <w:r w:rsidRPr="00AA45AE">
              <w:t xml:space="preserve"> Model writing the sentence but include the capital letter of the second </w:t>
            </w:r>
            <w:proofErr w:type="gramStart"/>
            <w:r w:rsidRPr="00AA45AE">
              <w:t>sentence(</w:t>
            </w:r>
            <w:proofErr w:type="gramEnd"/>
            <w:r w:rsidRPr="00AA45AE">
              <w:rPr>
                <w:color w:val="FF0000"/>
              </w:rPr>
              <w:t xml:space="preserve">Her mum was a fisherwoman So she knew how dangerous the water could be.) </w:t>
            </w:r>
            <w:r w:rsidRPr="00AA45AE">
              <w:t xml:space="preserve"> Ask children to discuss the mistake and cold call. Model correcting on flipchart. </w:t>
            </w:r>
          </w:p>
          <w:p w14:paraId="416C3FF9" w14:textId="143C43CF" w:rsidR="00490A84" w:rsidRPr="00AA45AE" w:rsidRDefault="00490A84" w:rsidP="00490A84">
            <w:pPr>
              <w:rPr>
                <w:lang w:val="en-GB"/>
              </w:rPr>
            </w:pPr>
          </w:p>
          <w:p w14:paraId="67021106" w14:textId="4404AC68" w:rsidR="00490A84" w:rsidRPr="00AA45AE" w:rsidRDefault="00490A84" w:rsidP="00490A84">
            <w:pPr>
              <w:rPr>
                <w:lang w:val="en-GB"/>
              </w:rPr>
            </w:pPr>
            <w:r w:rsidRPr="00AA45AE">
              <w:rPr>
                <w:lang w:val="en-GB"/>
              </w:rPr>
              <w:t>Model for next pair of sentences-</w:t>
            </w:r>
          </w:p>
          <w:p w14:paraId="6D255BF7" w14:textId="6E963A02" w:rsidR="00490A84" w:rsidRPr="00AA45AE" w:rsidRDefault="00490A84" w:rsidP="00490A84">
            <w:pPr>
              <w:rPr>
                <w:lang w:val="en-GB"/>
              </w:rPr>
            </w:pPr>
            <w:r w:rsidRPr="00AA45AE">
              <w:rPr>
                <w:color w:val="FF0000"/>
              </w:rPr>
              <w:t>‘Erin knew the sea was wild. She still wanted to explore. These two sentences are opposite ideas. I know that I would use the conjunction ‘but’ to show two ideas are opposite to each other. How does it sound? Erin knew the sea was wild but she still wanted to explore’</w:t>
            </w:r>
            <w:r w:rsidRPr="00AA45AE">
              <w:t xml:space="preserve">. Model writing sentence up with correct punctuation. </w:t>
            </w:r>
          </w:p>
          <w:p w14:paraId="3A135701" w14:textId="77777777" w:rsidR="00490A84" w:rsidRPr="00AA45AE" w:rsidRDefault="00490A84" w:rsidP="00490A84">
            <w:pPr>
              <w:rPr>
                <w:lang w:val="en-GB"/>
              </w:rPr>
            </w:pPr>
          </w:p>
          <w:p w14:paraId="6752F058" w14:textId="5889BB1E" w:rsidR="009F198E" w:rsidRPr="00AA45AE" w:rsidRDefault="00490A84" w:rsidP="158C3D78">
            <w:r w:rsidRPr="00AA45AE">
              <w:rPr>
                <w:noProof/>
              </w:rPr>
              <w:lastRenderedPageBreak/>
              <w:drawing>
                <wp:inline distT="0" distB="0" distL="0" distR="0" wp14:anchorId="6C5F71D0" wp14:editId="35F731C7">
                  <wp:extent cx="565150" cy="560932"/>
                  <wp:effectExtent l="0" t="0" r="6350" b="0"/>
                  <wp:docPr id="1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572548" cy="568275"/>
                          </a:xfrm>
                          <a:prstGeom prst="rect">
                            <a:avLst/>
                          </a:prstGeom>
                        </pic:spPr>
                      </pic:pic>
                    </a:graphicData>
                  </a:graphic>
                </wp:inline>
              </w:drawing>
            </w:r>
          </w:p>
          <w:p w14:paraId="3FFC35B0" w14:textId="28ADB51C" w:rsidR="009F198E" w:rsidRPr="00AA45AE" w:rsidRDefault="4653BD52" w:rsidP="158C3D78">
            <w:r w:rsidRPr="00AA45AE">
              <w:t xml:space="preserve">Guided composition to select </w:t>
            </w:r>
            <w:r w:rsidR="1E262611" w:rsidRPr="00AA45AE">
              <w:t xml:space="preserve">the conjunction </w:t>
            </w:r>
            <w:r w:rsidRPr="00AA45AE">
              <w:t xml:space="preserve">which is the most appropriate and the changes necessary when joining the two clauses (i.e. removal of the capital letter at the start of clause 2). </w:t>
            </w:r>
          </w:p>
          <w:p w14:paraId="7EC5FA9B" w14:textId="19A38E1D" w:rsidR="009F198E" w:rsidRPr="00AA45AE" w:rsidRDefault="009F198E" w:rsidP="135345DD"/>
          <w:p w14:paraId="5FB97144" w14:textId="61BAF7CF" w:rsidR="2C1E70F4" w:rsidRPr="00AA45AE" w:rsidRDefault="2C1E70F4" w:rsidP="135345DD">
            <w:pPr>
              <w:pStyle w:val="ListParagraph"/>
              <w:numPr>
                <w:ilvl w:val="0"/>
                <w:numId w:val="8"/>
              </w:numPr>
            </w:pPr>
            <w:r w:rsidRPr="00AA45AE">
              <w:t>Share original sentence</w:t>
            </w:r>
            <w:r w:rsidR="003D608A" w:rsidRPr="00AA45AE">
              <w:t>s.</w:t>
            </w:r>
          </w:p>
          <w:p w14:paraId="74D75A5A" w14:textId="47929597" w:rsidR="008F1366" w:rsidRPr="00AA45AE" w:rsidRDefault="2C1E70F4" w:rsidP="008F1366">
            <w:pPr>
              <w:pStyle w:val="ListParagraph"/>
              <w:numPr>
                <w:ilvl w:val="0"/>
                <w:numId w:val="8"/>
              </w:numPr>
            </w:pPr>
            <w:r w:rsidRPr="00AA45AE">
              <w:t>Children orally rehearse turning the sentences into compound sentences with talk partners.</w:t>
            </w:r>
            <w:r w:rsidR="003D608A" w:rsidRPr="00AA45AE">
              <w:t xml:space="preserve"> </w:t>
            </w:r>
          </w:p>
          <w:p w14:paraId="5D81AF19" w14:textId="59FBC11E" w:rsidR="008F1366" w:rsidRPr="00AA45AE" w:rsidRDefault="008F1366" w:rsidP="008F1366">
            <w:pPr>
              <w:pStyle w:val="ListParagraph"/>
              <w:numPr>
                <w:ilvl w:val="0"/>
                <w:numId w:val="8"/>
              </w:numPr>
            </w:pPr>
            <w:r w:rsidRPr="00AA45AE">
              <w:t xml:space="preserve">Children write their chosen conjunction on boards and show teacher- </w:t>
            </w:r>
            <w:r w:rsidRPr="00AA45AE">
              <w:rPr>
                <w:b/>
              </w:rPr>
              <w:t>check for understanding</w:t>
            </w:r>
          </w:p>
          <w:p w14:paraId="2A2C943C" w14:textId="29CBE836" w:rsidR="00B8233B" w:rsidRPr="00AA45AE" w:rsidRDefault="00B8233B" w:rsidP="00B8233B">
            <w:r w:rsidRPr="00AA45AE">
              <w:rPr>
                <w:noProof/>
              </w:rPr>
              <w:drawing>
                <wp:inline distT="0" distB="0" distL="0" distR="0" wp14:anchorId="0E9839C2" wp14:editId="2294C8F9">
                  <wp:extent cx="457200" cy="453838"/>
                  <wp:effectExtent l="0" t="0" r="0" b="3810"/>
                  <wp:docPr id="19"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18"/>
                          <a:stretch>
                            <a:fillRect/>
                          </a:stretch>
                        </pic:blipFill>
                        <pic:spPr>
                          <a:xfrm>
                            <a:off x="0" y="0"/>
                            <a:ext cx="461191" cy="457800"/>
                          </a:xfrm>
                          <a:prstGeom prst="rect">
                            <a:avLst/>
                          </a:prstGeom>
                        </pic:spPr>
                      </pic:pic>
                    </a:graphicData>
                  </a:graphic>
                </wp:inline>
              </w:drawing>
            </w:r>
          </w:p>
          <w:p w14:paraId="67742B57" w14:textId="00B62783" w:rsidR="008F1366" w:rsidRPr="00AA45AE" w:rsidRDefault="008F1366" w:rsidP="008F1366">
            <w:r w:rsidRPr="00AA45AE">
              <w:t xml:space="preserve">Hinge question – children complete independently on whiteboards and wait until told to show. Challenge on board for children who finish quickly. </w:t>
            </w:r>
          </w:p>
        </w:tc>
        <w:tc>
          <w:tcPr>
            <w:tcW w:w="3834" w:type="dxa"/>
          </w:tcPr>
          <w:p w14:paraId="6451BFBC" w14:textId="0F5E9827" w:rsidR="00137F43" w:rsidRPr="00AA45AE" w:rsidRDefault="008F1366" w:rsidP="158C3D78">
            <w:pPr>
              <w:rPr>
                <w:b/>
                <w:bCs/>
                <w:color w:val="FF0000"/>
              </w:rPr>
            </w:pPr>
            <w:r w:rsidRPr="00AA45AE">
              <w:rPr>
                <w:b/>
                <w:bCs/>
                <w:noProof/>
                <w:color w:val="FF0000"/>
              </w:rPr>
              <w:lastRenderedPageBreak/>
              <w:drawing>
                <wp:inline distT="0" distB="0" distL="0" distR="0" wp14:anchorId="3AFFBB41" wp14:editId="1096566E">
                  <wp:extent cx="506730" cy="514350"/>
                  <wp:effectExtent l="0" t="0" r="7620" b="0"/>
                  <wp:docPr id="1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a:stretch>
                            <a:fillRect/>
                          </a:stretch>
                        </pic:blipFill>
                        <pic:spPr>
                          <a:xfrm>
                            <a:off x="0" y="0"/>
                            <a:ext cx="513171" cy="520888"/>
                          </a:xfrm>
                          <a:prstGeom prst="rect">
                            <a:avLst/>
                          </a:prstGeom>
                        </pic:spPr>
                      </pic:pic>
                    </a:graphicData>
                  </a:graphic>
                </wp:inline>
              </w:drawing>
            </w:r>
          </w:p>
          <w:p w14:paraId="17D29379" w14:textId="6D9CD426" w:rsidR="008F1366" w:rsidRPr="00AA45AE" w:rsidRDefault="008F1366" w:rsidP="158C3D78">
            <w:pPr>
              <w:rPr>
                <w:b/>
                <w:bCs/>
              </w:rPr>
            </w:pPr>
            <w:r w:rsidRPr="00AA45AE">
              <w:rPr>
                <w:b/>
                <w:bCs/>
              </w:rPr>
              <w:t>See lesson task sheet</w:t>
            </w:r>
          </w:p>
          <w:p w14:paraId="44F728EE" w14:textId="7EB4BB03" w:rsidR="003D608A" w:rsidRPr="00AA45AE" w:rsidRDefault="003D608A" w:rsidP="158C3D78">
            <w:r w:rsidRPr="00AA45AE">
              <w:t xml:space="preserve">N.B. The first two examples of the task are examples used in the lesson input. This is to reduce cognitive </w:t>
            </w:r>
            <w:proofErr w:type="gramStart"/>
            <w:r w:rsidRPr="00AA45AE">
              <w:t>load  and</w:t>
            </w:r>
            <w:proofErr w:type="gramEnd"/>
            <w:r w:rsidRPr="00AA45AE">
              <w:t xml:space="preserve"> ensure children are correctly removing the full stop</w:t>
            </w:r>
            <w:r w:rsidR="008F1366" w:rsidRPr="00AA45AE">
              <w:t xml:space="preserve">, adding the conjunction and taking away the capital letter from second clause. </w:t>
            </w:r>
          </w:p>
          <w:p w14:paraId="246B48B8" w14:textId="77777777" w:rsidR="003D608A" w:rsidRPr="00AA45AE" w:rsidRDefault="003D608A" w:rsidP="158C3D78"/>
          <w:p w14:paraId="08612C39" w14:textId="2229E808" w:rsidR="00137F43" w:rsidRPr="00AA45AE" w:rsidRDefault="6559B0B5" w:rsidP="004F256D">
            <w:r w:rsidRPr="00AA45AE">
              <w:rPr>
                <w:b/>
                <w:bCs/>
              </w:rPr>
              <w:t>Scaffold:</w:t>
            </w:r>
            <w:r w:rsidRPr="00AA45AE">
              <w:t xml:space="preserve"> </w:t>
            </w:r>
            <w:r w:rsidR="571092D0" w:rsidRPr="00AA45AE">
              <w:t xml:space="preserve"> </w:t>
            </w:r>
            <w:r w:rsidR="544E8DF9" w:rsidRPr="00AA45AE">
              <w:t>A clo</w:t>
            </w:r>
            <w:r w:rsidR="003A6ADD" w:rsidRPr="00AA45AE">
              <w:t>ze</w:t>
            </w:r>
            <w:r w:rsidR="544E8DF9" w:rsidRPr="00AA45AE">
              <w:t xml:space="preserve"> procedure is provided as a scaffold.</w:t>
            </w:r>
            <w:r w:rsidR="008F1366" w:rsidRPr="00AA45AE">
              <w:t xml:space="preserve"> This means children need only focus on selecting the most appropriate conjunction.</w:t>
            </w:r>
            <w:r w:rsidR="544E8DF9" w:rsidRPr="00AA45AE">
              <w:t xml:space="preserve"> Opportunity for oral composition should be built in here. </w:t>
            </w:r>
          </w:p>
        </w:tc>
        <w:tc>
          <w:tcPr>
            <w:tcW w:w="2226" w:type="dxa"/>
          </w:tcPr>
          <w:p w14:paraId="1B4E0EAD" w14:textId="5DCDFD60" w:rsidR="0011171B" w:rsidRDefault="0011171B" w:rsidP="7E0DFB2B">
            <w:r w:rsidRPr="0011171B">
              <w:drawing>
                <wp:inline distT="0" distB="0" distL="0" distR="0" wp14:anchorId="427E3154" wp14:editId="48638257">
                  <wp:extent cx="647700" cy="657367"/>
                  <wp:effectExtent l="0" t="0" r="0" b="9525"/>
                  <wp:docPr id="5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50436" cy="660144"/>
                          </a:xfrm>
                          <a:prstGeom prst="rect">
                            <a:avLst/>
                          </a:prstGeom>
                        </pic:spPr>
                      </pic:pic>
                    </a:graphicData>
                  </a:graphic>
                </wp:inline>
              </w:drawing>
            </w:r>
          </w:p>
          <w:p w14:paraId="381898F6" w14:textId="77777777" w:rsidR="0011171B" w:rsidRDefault="0011171B" w:rsidP="7E0DFB2B"/>
          <w:p w14:paraId="79809E44" w14:textId="77777777" w:rsidR="0011171B" w:rsidRDefault="0011171B" w:rsidP="7E0DFB2B"/>
          <w:p w14:paraId="1E9228B9" w14:textId="77777777" w:rsidR="0011171B" w:rsidRDefault="0011171B" w:rsidP="7E0DFB2B"/>
          <w:p w14:paraId="3B35B794" w14:textId="77777777" w:rsidR="0011171B" w:rsidRDefault="0011171B" w:rsidP="7E0DFB2B"/>
          <w:p w14:paraId="20AC99A0" w14:textId="0AD6606D" w:rsidR="7E0DFB2B" w:rsidRPr="00AA45AE" w:rsidRDefault="008F1366" w:rsidP="7E0DFB2B">
            <w:r w:rsidRPr="00AA45AE">
              <w:t xml:space="preserve">Tick or fix </w:t>
            </w:r>
            <w:r w:rsidR="0011171B">
              <w:t xml:space="preserve">answers. Use assessment to potentially inform children to support in subsequent lessons/ support children needing extra interventions for sentence structure.  </w:t>
            </w:r>
          </w:p>
        </w:tc>
      </w:tr>
      <w:tr w:rsidR="7E0DFB2B" w:rsidRPr="00AA45AE" w14:paraId="08E7B4AD" w14:textId="77777777" w:rsidTr="00AA45AE">
        <w:trPr>
          <w:trHeight w:val="1215"/>
        </w:trPr>
        <w:tc>
          <w:tcPr>
            <w:tcW w:w="1710" w:type="dxa"/>
          </w:tcPr>
          <w:p w14:paraId="29795148" w14:textId="3EFEB47F" w:rsidR="003A6ADD" w:rsidRPr="00AA45AE" w:rsidRDefault="003A6ADD" w:rsidP="158C3D78">
            <w:pPr>
              <w:rPr>
                <w:b/>
                <w:bCs/>
              </w:rPr>
            </w:pPr>
            <w:r w:rsidRPr="00AA45AE">
              <w:rPr>
                <w:b/>
                <w:bCs/>
              </w:rPr>
              <w:lastRenderedPageBreak/>
              <w:t xml:space="preserve">Lesson 4 </w:t>
            </w:r>
          </w:p>
          <w:p w14:paraId="44CCD2AC" w14:textId="48A491BB" w:rsidR="7E0DFB2B" w:rsidRPr="00AA45AE" w:rsidRDefault="00553D85" w:rsidP="158C3D78">
            <w:pPr>
              <w:rPr>
                <w:bCs/>
              </w:rPr>
            </w:pPr>
            <w:r>
              <w:rPr>
                <w:bCs/>
              </w:rPr>
              <w:t xml:space="preserve">L.O. </w:t>
            </w:r>
            <w:r w:rsidR="38EEA117" w:rsidRPr="00AA45AE">
              <w:rPr>
                <w:bCs/>
              </w:rPr>
              <w:t xml:space="preserve">To select and </w:t>
            </w:r>
            <w:r w:rsidR="00A94A49" w:rsidRPr="00AA45AE">
              <w:rPr>
                <w:bCs/>
              </w:rPr>
              <w:t>apply</w:t>
            </w:r>
            <w:r w:rsidR="5B69B43B" w:rsidRPr="00AA45AE">
              <w:rPr>
                <w:bCs/>
              </w:rPr>
              <w:t xml:space="preserve"> </w:t>
            </w:r>
            <w:r w:rsidR="38EEA117" w:rsidRPr="00AA45AE">
              <w:rPr>
                <w:bCs/>
              </w:rPr>
              <w:t xml:space="preserve">appropriate adverbs (how and where). </w:t>
            </w:r>
            <w:r w:rsidR="5B69B43B" w:rsidRPr="00AA45AE">
              <w:rPr>
                <w:bCs/>
              </w:rPr>
              <w:t xml:space="preserve"> </w:t>
            </w:r>
          </w:p>
          <w:p w14:paraId="1DA264FE" w14:textId="77777777" w:rsidR="00E0231B" w:rsidRPr="00AA45AE" w:rsidRDefault="00E0231B" w:rsidP="158C3D78">
            <w:pPr>
              <w:rPr>
                <w:b/>
                <w:bCs/>
              </w:rPr>
            </w:pPr>
          </w:p>
          <w:p w14:paraId="2B6C092E" w14:textId="77777777" w:rsidR="00E0231B" w:rsidRPr="00AA45AE" w:rsidRDefault="00E0231B" w:rsidP="158C3D78">
            <w:pPr>
              <w:rPr>
                <w:b/>
                <w:bCs/>
              </w:rPr>
            </w:pPr>
            <w:r w:rsidRPr="00AA45AE">
              <w:rPr>
                <w:b/>
                <w:bCs/>
              </w:rPr>
              <w:lastRenderedPageBreak/>
              <w:t xml:space="preserve">Resources needed: </w:t>
            </w:r>
          </w:p>
          <w:p w14:paraId="6CE698D6" w14:textId="77777777" w:rsidR="00E0231B" w:rsidRPr="00AA45AE" w:rsidRDefault="00E0231B" w:rsidP="158C3D78">
            <w:pPr>
              <w:rPr>
                <w:b/>
                <w:bCs/>
              </w:rPr>
            </w:pPr>
          </w:p>
          <w:p w14:paraId="2B4C79AF" w14:textId="709A23ED" w:rsidR="00E0231B" w:rsidRDefault="0011171B" w:rsidP="158C3D78">
            <w:pPr>
              <w:rPr>
                <w:bCs/>
              </w:rPr>
            </w:pPr>
            <w:r>
              <w:rPr>
                <w:bCs/>
              </w:rPr>
              <w:t>A</w:t>
            </w:r>
            <w:r w:rsidR="00E0231B" w:rsidRPr="00AA45AE">
              <w:rPr>
                <w:bCs/>
              </w:rPr>
              <w:t xml:space="preserve">dverb word banks 1 between 2 </w:t>
            </w:r>
          </w:p>
          <w:p w14:paraId="64613B86" w14:textId="01356A69" w:rsidR="00E7205A" w:rsidRDefault="00E7205A" w:rsidP="158C3D78">
            <w:pPr>
              <w:rPr>
                <w:bCs/>
              </w:rPr>
            </w:pPr>
          </w:p>
          <w:p w14:paraId="793FF2BE" w14:textId="004B7822" w:rsidR="00E7205A" w:rsidRDefault="00E7205A" w:rsidP="158C3D78">
            <w:pPr>
              <w:rPr>
                <w:bCs/>
              </w:rPr>
            </w:pPr>
            <w:r>
              <w:rPr>
                <w:bCs/>
              </w:rPr>
              <w:t xml:space="preserve">Picture strips to stick in </w:t>
            </w:r>
          </w:p>
          <w:p w14:paraId="7DEB79EC" w14:textId="77777777" w:rsidR="00E7205A" w:rsidRDefault="00E7205A" w:rsidP="158C3D78">
            <w:pPr>
              <w:rPr>
                <w:bCs/>
              </w:rPr>
            </w:pPr>
          </w:p>
          <w:p w14:paraId="0EB7894D" w14:textId="2FE4F72E" w:rsidR="00E7205A" w:rsidRPr="00AA45AE" w:rsidRDefault="00E7205A" w:rsidP="158C3D78">
            <w:pPr>
              <w:rPr>
                <w:bCs/>
              </w:rPr>
            </w:pPr>
          </w:p>
        </w:tc>
        <w:tc>
          <w:tcPr>
            <w:tcW w:w="2640" w:type="dxa"/>
          </w:tcPr>
          <w:p w14:paraId="49F68549" w14:textId="77777777" w:rsidR="0011171B" w:rsidRPr="00AA45AE" w:rsidRDefault="0011171B" w:rsidP="7E0DFB2B"/>
          <w:p w14:paraId="31E19468" w14:textId="6E42DC65" w:rsidR="00E0231B" w:rsidRPr="00AA45AE" w:rsidRDefault="00E0231B" w:rsidP="7E0DFB2B">
            <w:r w:rsidRPr="00AA45AE">
              <w:rPr>
                <w:noProof/>
              </w:rPr>
              <w:drawing>
                <wp:inline distT="0" distB="0" distL="0" distR="0" wp14:anchorId="1C45BB8D" wp14:editId="3A38BE87">
                  <wp:extent cx="495300" cy="495300"/>
                  <wp:effectExtent l="0" t="0" r="0" b="0"/>
                  <wp:docPr id="24"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stretch>
                            <a:fillRect/>
                          </a:stretch>
                        </pic:blipFill>
                        <pic:spPr>
                          <a:xfrm>
                            <a:off x="0" y="0"/>
                            <a:ext cx="495436" cy="495436"/>
                          </a:xfrm>
                          <a:prstGeom prst="rect">
                            <a:avLst/>
                          </a:prstGeom>
                        </pic:spPr>
                      </pic:pic>
                    </a:graphicData>
                  </a:graphic>
                </wp:inline>
              </w:drawing>
            </w:r>
            <w:r w:rsidRPr="00AA45AE">
              <w:rPr>
                <w:noProof/>
              </w:rPr>
              <w:drawing>
                <wp:inline distT="0" distB="0" distL="0" distR="0" wp14:anchorId="160DEFF4" wp14:editId="5F9A5FC6">
                  <wp:extent cx="497328" cy="500932"/>
                  <wp:effectExtent l="0" t="0" r="0" b="0"/>
                  <wp:docPr id="25"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9"/>
                          <a:stretch>
                            <a:fillRect/>
                          </a:stretch>
                        </pic:blipFill>
                        <pic:spPr>
                          <a:xfrm>
                            <a:off x="0" y="0"/>
                            <a:ext cx="511858" cy="515567"/>
                          </a:xfrm>
                          <a:prstGeom prst="rect">
                            <a:avLst/>
                          </a:prstGeom>
                        </pic:spPr>
                      </pic:pic>
                    </a:graphicData>
                  </a:graphic>
                </wp:inline>
              </w:drawing>
            </w:r>
          </w:p>
          <w:p w14:paraId="4B012734" w14:textId="164B873D" w:rsidR="00E0231B" w:rsidRPr="00AA45AE" w:rsidRDefault="00E0231B" w:rsidP="7E0DFB2B">
            <w:pPr>
              <w:rPr>
                <w:b/>
              </w:rPr>
            </w:pPr>
            <w:r w:rsidRPr="00AA45AE">
              <w:rPr>
                <w:b/>
              </w:rPr>
              <w:t>Do now</w:t>
            </w:r>
          </w:p>
          <w:p w14:paraId="48BD083C" w14:textId="2282F401" w:rsidR="003E5F0C" w:rsidRPr="00AA45AE" w:rsidRDefault="00421651" w:rsidP="7E0DFB2B">
            <w:r w:rsidRPr="00AA45AE">
              <w:t xml:space="preserve">Write a compound sentence for each </w:t>
            </w:r>
            <w:r w:rsidRPr="00AA45AE">
              <w:lastRenderedPageBreak/>
              <w:t xml:space="preserve">picture on whiteboards. Teacher use this as chance to check for understanding. </w:t>
            </w:r>
            <w:r w:rsidR="0011171B">
              <w:t>Check in with children identified as needing extra support yesterday.</w:t>
            </w:r>
          </w:p>
          <w:p w14:paraId="4748A89E" w14:textId="77777777" w:rsidR="00161696" w:rsidRPr="00AA45AE" w:rsidRDefault="00161696" w:rsidP="7E0DFB2B"/>
          <w:p w14:paraId="4EE23B5C" w14:textId="10B8775B" w:rsidR="00161696" w:rsidRPr="00AA45AE" w:rsidRDefault="00421651" w:rsidP="7E0DFB2B">
            <w:r w:rsidRPr="00AA45AE">
              <w:t xml:space="preserve">Share L.O. again </w:t>
            </w:r>
          </w:p>
          <w:p w14:paraId="0FC78BC5" w14:textId="77777777" w:rsidR="00E0231B" w:rsidRPr="00AA45AE" w:rsidRDefault="00E0231B" w:rsidP="7E0DFB2B"/>
          <w:p w14:paraId="1F154062" w14:textId="5298E665" w:rsidR="00161696" w:rsidRPr="00AA45AE" w:rsidRDefault="00161696" w:rsidP="00E0231B"/>
        </w:tc>
        <w:tc>
          <w:tcPr>
            <w:tcW w:w="4711" w:type="dxa"/>
          </w:tcPr>
          <w:p w14:paraId="07291E02" w14:textId="0955AF39" w:rsidR="00E0231B" w:rsidRPr="00AA45AE" w:rsidRDefault="00E0231B" w:rsidP="003F4657">
            <w:r w:rsidRPr="00AA45AE">
              <w:lastRenderedPageBreak/>
              <w:t>Explain to children that they already know 4 kinds of word class- share pictures and definitions briefly.</w:t>
            </w:r>
          </w:p>
          <w:p w14:paraId="372FD00F" w14:textId="4B879C41" w:rsidR="00E0231B" w:rsidRPr="00AA45AE" w:rsidRDefault="00E0231B" w:rsidP="003F4657"/>
          <w:p w14:paraId="17F2523B" w14:textId="2E323C91" w:rsidR="00E0231B" w:rsidRPr="00AA45AE" w:rsidRDefault="00E0231B" w:rsidP="003F4657">
            <w:r w:rsidRPr="00AA45AE">
              <w:t xml:space="preserve">Then, children sort nouns and verbs on whiteboards. </w:t>
            </w:r>
            <w:r w:rsidRPr="00AA45AE">
              <w:rPr>
                <w:b/>
              </w:rPr>
              <w:t>Challenge</w:t>
            </w:r>
            <w:r w:rsidRPr="00AA45AE">
              <w:t xml:space="preserve">- Use questions to prompt children to think more deeply- </w:t>
            </w:r>
            <w:r w:rsidRPr="00AA45AE">
              <w:lastRenderedPageBreak/>
              <w:t>children will notice proper nouns have capitals and the verbs are in different tenses.</w:t>
            </w:r>
          </w:p>
          <w:p w14:paraId="584A435E" w14:textId="012AB4BA" w:rsidR="00E0231B" w:rsidRPr="00AA45AE" w:rsidRDefault="00E0231B" w:rsidP="003F4657">
            <w:r w:rsidRPr="00AA45AE">
              <w:rPr>
                <w:noProof/>
              </w:rPr>
              <w:drawing>
                <wp:anchor distT="0" distB="0" distL="114300" distR="114300" simplePos="0" relativeHeight="251659264" behindDoc="0" locked="0" layoutInCell="1" allowOverlap="1" wp14:anchorId="6F4CE9ED" wp14:editId="7DB21CFE">
                  <wp:simplePos x="0" y="0"/>
                  <wp:positionH relativeFrom="column">
                    <wp:posOffset>604438</wp:posOffset>
                  </wp:positionH>
                  <wp:positionV relativeFrom="paragraph">
                    <wp:posOffset>53782</wp:posOffset>
                  </wp:positionV>
                  <wp:extent cx="497846" cy="501453"/>
                  <wp:effectExtent l="0" t="0" r="0" b="0"/>
                  <wp:wrapNone/>
                  <wp:docPr id="15" name="Picture 11">
                    <a:extLst xmlns:a="http://schemas.openxmlformats.org/drawingml/2006/main">
                      <a:ext uri="{FF2B5EF4-FFF2-40B4-BE49-F238E27FC236}">
                        <a16:creationId xmlns:a16="http://schemas.microsoft.com/office/drawing/2014/main" id="{FA5B59C6-9EEB-426C-BBB7-D60B66007B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FA5B59C6-9EEB-426C-BBB7-D60B66007B76}"/>
                              </a:ext>
                            </a:extLst>
                          </pic:cNvPr>
                          <pic:cNvPicPr>
                            <a:picLocks noChangeAspect="1"/>
                          </pic:cNvPicPr>
                        </pic:nvPicPr>
                        <pic:blipFill>
                          <a:blip r:embed="rId19"/>
                          <a:stretch>
                            <a:fillRect/>
                          </a:stretch>
                        </pic:blipFill>
                        <pic:spPr>
                          <a:xfrm>
                            <a:off x="0" y="0"/>
                            <a:ext cx="497846" cy="501453"/>
                          </a:xfrm>
                          <a:prstGeom prst="rect">
                            <a:avLst/>
                          </a:prstGeom>
                        </pic:spPr>
                      </pic:pic>
                    </a:graphicData>
                  </a:graphic>
                  <wp14:sizeRelH relativeFrom="margin">
                    <wp14:pctWidth>0</wp14:pctWidth>
                  </wp14:sizeRelH>
                  <wp14:sizeRelV relativeFrom="margin">
                    <wp14:pctHeight>0</wp14:pctHeight>
                  </wp14:sizeRelV>
                </wp:anchor>
              </w:drawing>
            </w:r>
            <w:r w:rsidRPr="00AA45AE">
              <w:rPr>
                <w:noProof/>
              </w:rPr>
              <w:drawing>
                <wp:anchor distT="0" distB="0" distL="114300" distR="114300" simplePos="0" relativeHeight="251660288" behindDoc="0" locked="0" layoutInCell="1" allowOverlap="1" wp14:anchorId="32115CC9" wp14:editId="0B19B789">
                  <wp:simplePos x="0" y="0"/>
                  <wp:positionH relativeFrom="column">
                    <wp:posOffset>-15268</wp:posOffset>
                  </wp:positionH>
                  <wp:positionV relativeFrom="paragraph">
                    <wp:posOffset>53782</wp:posOffset>
                  </wp:positionV>
                  <wp:extent cx="508883" cy="501454"/>
                  <wp:effectExtent l="0" t="0" r="5715" b="0"/>
                  <wp:wrapNone/>
                  <wp:docPr id="16" name="Picture 12">
                    <a:extLst xmlns:a="http://schemas.openxmlformats.org/drawingml/2006/main">
                      <a:ext uri="{FF2B5EF4-FFF2-40B4-BE49-F238E27FC236}">
                        <a16:creationId xmlns:a16="http://schemas.microsoft.com/office/drawing/2014/main" id="{194BF55A-F742-4E0E-A2C0-995F5F3DA1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194BF55A-F742-4E0E-A2C0-995F5F3DA1BA}"/>
                              </a:ext>
                            </a:extLst>
                          </pic:cNvPr>
                          <pic:cNvPicPr>
                            <a:picLocks noChangeAspect="1"/>
                          </pic:cNvPicPr>
                        </pic:nvPicPr>
                        <pic:blipFill>
                          <a:blip r:embed="rId11"/>
                          <a:stretch>
                            <a:fillRect/>
                          </a:stretch>
                        </pic:blipFill>
                        <pic:spPr>
                          <a:xfrm>
                            <a:off x="0" y="0"/>
                            <a:ext cx="508883" cy="501454"/>
                          </a:xfrm>
                          <a:prstGeom prst="rect">
                            <a:avLst/>
                          </a:prstGeom>
                        </pic:spPr>
                      </pic:pic>
                    </a:graphicData>
                  </a:graphic>
                  <wp14:sizeRelH relativeFrom="margin">
                    <wp14:pctWidth>0</wp14:pctWidth>
                  </wp14:sizeRelH>
                  <wp14:sizeRelV relativeFrom="margin">
                    <wp14:pctHeight>0</wp14:pctHeight>
                  </wp14:sizeRelV>
                </wp:anchor>
              </w:drawing>
            </w:r>
          </w:p>
          <w:p w14:paraId="16F8E10D" w14:textId="5DD97620" w:rsidR="00E0231B" w:rsidRPr="00AA45AE" w:rsidRDefault="00E0231B" w:rsidP="003F4657"/>
          <w:p w14:paraId="7A958C01" w14:textId="22496C11" w:rsidR="00E0231B" w:rsidRPr="00AA45AE" w:rsidRDefault="00E0231B" w:rsidP="003F4657"/>
          <w:p w14:paraId="75C39952" w14:textId="6BDDD420" w:rsidR="00E0231B" w:rsidRPr="00AA45AE" w:rsidRDefault="00E0231B" w:rsidP="003F4657"/>
          <w:p w14:paraId="381FBAD9" w14:textId="171C6B24" w:rsidR="00E0231B" w:rsidRPr="00AA45AE" w:rsidRDefault="00E0231B" w:rsidP="003F4657">
            <w:r w:rsidRPr="00AA45AE">
              <w:t xml:space="preserve">Children generate a noun and verb on whiteboards to match each picture. </w:t>
            </w:r>
            <w:r w:rsidRPr="00AA45AE">
              <w:rPr>
                <w:b/>
              </w:rPr>
              <w:t xml:space="preserve">Record lots of examples on flipchart to use later on. E.g. Archie looked. Erin waited. They watched. Erin tumbled. The boat sailed. </w:t>
            </w:r>
            <w:r w:rsidRPr="00AA45AE">
              <w:t xml:space="preserve"> </w:t>
            </w:r>
          </w:p>
          <w:p w14:paraId="68A63F1B" w14:textId="74F05B12" w:rsidR="00E0231B" w:rsidRDefault="0011171B" w:rsidP="003F4657">
            <w:r>
              <w:t xml:space="preserve">Explain that we don’t want to write sentences like this all the time- that would be boring! </w:t>
            </w:r>
          </w:p>
          <w:p w14:paraId="43E2C0D8" w14:textId="77777777" w:rsidR="0011171B" w:rsidRPr="00AA45AE" w:rsidRDefault="0011171B" w:rsidP="003F4657"/>
          <w:p w14:paraId="39D76394" w14:textId="5DE55A14" w:rsidR="00E0231B" w:rsidRPr="00AA45AE" w:rsidRDefault="00E0231B" w:rsidP="003F4657">
            <w:r w:rsidRPr="00AA45AE">
              <w:t xml:space="preserve">Retrieval- remind children they started learning about adverbs in year 2. Share bitesize video. </w:t>
            </w:r>
          </w:p>
          <w:p w14:paraId="42BD94C5" w14:textId="7E012BCB" w:rsidR="00E0231B" w:rsidRPr="00AA45AE" w:rsidRDefault="00E0231B" w:rsidP="003F4657"/>
          <w:p w14:paraId="0DFA0FF9" w14:textId="7F0A7541" w:rsidR="00E0231B" w:rsidRPr="00AA45AE" w:rsidRDefault="00E0231B" w:rsidP="003F4657">
            <w:r w:rsidRPr="00AA45AE">
              <w:t xml:space="preserve">On next slide, give the examples of adverbs in sentences relating to the context of the story. Explain that lots of adverbs </w:t>
            </w:r>
            <w:r w:rsidRPr="00AA45AE">
              <w:rPr>
                <w:b/>
              </w:rPr>
              <w:t>do</w:t>
            </w:r>
            <w:r w:rsidRPr="00AA45AE">
              <w:t xml:space="preserve"> end in the </w:t>
            </w:r>
            <w:r w:rsidRPr="00AA45AE">
              <w:rPr>
                <w:b/>
              </w:rPr>
              <w:t>suffix -</w:t>
            </w:r>
            <w:proofErr w:type="spellStart"/>
            <w:r w:rsidRPr="00AA45AE">
              <w:rPr>
                <w:b/>
              </w:rPr>
              <w:t>ly</w:t>
            </w:r>
            <w:proofErr w:type="spellEnd"/>
            <w:r w:rsidRPr="00AA45AE">
              <w:t xml:space="preserve"> but some </w:t>
            </w:r>
            <w:r w:rsidRPr="00AA45AE">
              <w:rPr>
                <w:b/>
              </w:rPr>
              <w:t>do not.</w:t>
            </w:r>
            <w:r w:rsidRPr="00AA45AE">
              <w:t xml:space="preserve"> Explain the ‘job’ of an adverb is to describe how, when or where the verb is happening- it describes the verb.</w:t>
            </w:r>
          </w:p>
          <w:p w14:paraId="4F413EAA" w14:textId="6A50D78E" w:rsidR="00E0231B" w:rsidRPr="00AA45AE" w:rsidRDefault="00E0231B" w:rsidP="003F4657">
            <w:r w:rsidRPr="00AA45AE">
              <w:rPr>
                <w:b/>
                <w:noProof/>
                <w:color w:val="FF0000"/>
              </w:rPr>
              <w:drawing>
                <wp:inline distT="0" distB="0" distL="0" distR="0" wp14:anchorId="33EEA6E0" wp14:editId="6584C19B">
                  <wp:extent cx="435732" cy="429371"/>
                  <wp:effectExtent l="0" t="0" r="2540" b="8890"/>
                  <wp:docPr id="12"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a:stretch>
                            <a:fillRect/>
                          </a:stretch>
                        </pic:blipFill>
                        <pic:spPr>
                          <a:xfrm>
                            <a:off x="0" y="0"/>
                            <a:ext cx="440681" cy="434248"/>
                          </a:xfrm>
                          <a:prstGeom prst="rect">
                            <a:avLst/>
                          </a:prstGeom>
                        </pic:spPr>
                      </pic:pic>
                    </a:graphicData>
                  </a:graphic>
                </wp:inline>
              </w:drawing>
            </w:r>
            <w:r w:rsidRPr="00AA45AE">
              <w:t xml:space="preserve">Children to spot the verb in each sentence that is being described by the adverb. Cold call answers (target key children). </w:t>
            </w:r>
          </w:p>
          <w:p w14:paraId="3A6A58D3" w14:textId="18567FE1" w:rsidR="00E0231B" w:rsidRPr="00AA45AE" w:rsidRDefault="00E0231B" w:rsidP="003F4657">
            <w:r w:rsidRPr="00AA45AE">
              <w:lastRenderedPageBreak/>
              <w:t xml:space="preserve">On the next slide, explain that we can use adverbial phrases to describe verbs too. This is a group of words doing the same job as an adverb. </w:t>
            </w:r>
          </w:p>
          <w:p w14:paraId="49749B1A" w14:textId="1192A8A0" w:rsidR="00E0231B" w:rsidRPr="00AA45AE" w:rsidRDefault="00E0231B" w:rsidP="003F4657"/>
          <w:p w14:paraId="425BA9EA" w14:textId="51F33909" w:rsidR="00E0231B" w:rsidRPr="00AA45AE" w:rsidRDefault="00E0231B" w:rsidP="003F4657">
            <w:r w:rsidRPr="00AA45AE">
              <w:rPr>
                <w:noProof/>
              </w:rPr>
              <w:drawing>
                <wp:inline distT="0" distB="0" distL="0" distR="0" wp14:anchorId="7ADFE1D0" wp14:editId="0603D2F0">
                  <wp:extent cx="477078" cy="473670"/>
                  <wp:effectExtent l="0" t="0" r="0" b="3175"/>
                  <wp:docPr id="1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482548" cy="479101"/>
                          </a:xfrm>
                          <a:prstGeom prst="rect">
                            <a:avLst/>
                          </a:prstGeom>
                        </pic:spPr>
                      </pic:pic>
                    </a:graphicData>
                  </a:graphic>
                </wp:inline>
              </w:drawing>
            </w:r>
          </w:p>
          <w:p w14:paraId="54AEF640" w14:textId="4D86416D" w:rsidR="00E0231B" w:rsidRPr="00AA45AE" w:rsidRDefault="0011171B" w:rsidP="003F4657">
            <w:pPr>
              <w:rPr>
                <w:color w:val="FF0000"/>
              </w:rPr>
            </w:pPr>
            <w:r>
              <w:t>From next slide, m</w:t>
            </w:r>
            <w:r w:rsidR="00E0231B" w:rsidRPr="00AA45AE">
              <w:t xml:space="preserve">odel adding adverbs/ adverbial phrases to the simple sentences using the word bank. Explain any more challenging adverbs that will be appropriate to use today e.g. defiantly. Model choosing one adverb/ adverbial phrase to show where and how for each. E.g. </w:t>
            </w:r>
            <w:r w:rsidR="00E0231B" w:rsidRPr="00AA45AE">
              <w:rPr>
                <w:color w:val="FF0000"/>
              </w:rPr>
              <w:t xml:space="preserve">‘Erin waited. I want to describe the verb waited by saying where she did it- Erin waited outside? Can I be more specific? </w:t>
            </w:r>
            <w:r w:rsidR="00E0231B" w:rsidRPr="00AA45AE">
              <w:rPr>
                <w:b/>
                <w:color w:val="FF0000"/>
              </w:rPr>
              <w:t xml:space="preserve">Erin waited at the dock.’ </w:t>
            </w:r>
            <w:r w:rsidR="00E0231B" w:rsidRPr="00AA45AE">
              <w:rPr>
                <w:color w:val="000000" w:themeColor="text1"/>
              </w:rPr>
              <w:t>Write onto flipchart. ‘</w:t>
            </w:r>
            <w:r w:rsidR="00E0231B" w:rsidRPr="00AA45AE">
              <w:rPr>
                <w:color w:val="FF0000"/>
              </w:rPr>
              <w:t xml:space="preserve">Now I want to describe the verb by saying how she waited. I think she is having to wait for quite a long time for the boat to arrive so she is having to be very patient. </w:t>
            </w:r>
            <w:r w:rsidR="00E0231B" w:rsidRPr="00AA45AE">
              <w:rPr>
                <w:b/>
                <w:color w:val="FF0000"/>
              </w:rPr>
              <w:t>Erin waited patiently.’</w:t>
            </w:r>
            <w:r w:rsidR="00E0231B" w:rsidRPr="00AA45AE">
              <w:rPr>
                <w:color w:val="FF0000"/>
              </w:rPr>
              <w:t xml:space="preserve"> </w:t>
            </w:r>
            <w:r w:rsidR="00E0231B" w:rsidRPr="00AA45AE">
              <w:rPr>
                <w:color w:val="000000" w:themeColor="text1"/>
              </w:rPr>
              <w:t xml:space="preserve">Write onto flipchart. </w:t>
            </w:r>
          </w:p>
          <w:p w14:paraId="6D4E7EB5" w14:textId="4A4BF0C5" w:rsidR="00E0231B" w:rsidRPr="00AA45AE" w:rsidRDefault="00E0231B" w:rsidP="003F4657">
            <w:pPr>
              <w:rPr>
                <w:color w:val="FF0000"/>
              </w:rPr>
            </w:pPr>
            <w:r w:rsidRPr="00AA45AE">
              <w:rPr>
                <w:color w:val="FF0000"/>
              </w:rPr>
              <w:t xml:space="preserve">‘For my next example, I want to describe what Archie the dog is doing. I will think about where he is looking first of all. I think I have a couple that would work quite nicely from looking at the word bank so I will see which sounds best. Archie looked into the water. Archie looked over the edge. Archie </w:t>
            </w:r>
            <w:r w:rsidRPr="00AA45AE">
              <w:rPr>
                <w:color w:val="FF0000"/>
              </w:rPr>
              <w:lastRenderedPageBreak/>
              <w:t xml:space="preserve">looked close by. I think I like over the edge the best. </w:t>
            </w:r>
            <w:r w:rsidRPr="00AA45AE">
              <w:rPr>
                <w:b/>
                <w:color w:val="FF0000"/>
              </w:rPr>
              <w:t>Archie looked over the edge.</w:t>
            </w:r>
            <w:r w:rsidRPr="00AA45AE">
              <w:rPr>
                <w:color w:val="FF0000"/>
              </w:rPr>
              <w:t xml:space="preserve">’ </w:t>
            </w:r>
          </w:p>
          <w:p w14:paraId="762F4590" w14:textId="5D2BAD22" w:rsidR="00E0231B" w:rsidRPr="00AA45AE" w:rsidRDefault="00E0231B" w:rsidP="003F4657">
            <w:pPr>
              <w:rPr>
                <w:b/>
                <w:color w:val="FF0000"/>
              </w:rPr>
            </w:pPr>
            <w:r w:rsidRPr="00AA45AE">
              <w:rPr>
                <w:b/>
                <w:noProof/>
                <w:color w:val="FF0000"/>
              </w:rPr>
              <w:drawing>
                <wp:inline distT="0" distB="0" distL="0" distR="0" wp14:anchorId="6F9DD48E" wp14:editId="368F75C7">
                  <wp:extent cx="656910" cy="652007"/>
                  <wp:effectExtent l="0" t="0" r="0" b="0"/>
                  <wp:docPr id="1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3"/>
                          <a:stretch>
                            <a:fillRect/>
                          </a:stretch>
                        </pic:blipFill>
                        <pic:spPr>
                          <a:xfrm>
                            <a:off x="0" y="0"/>
                            <a:ext cx="662565" cy="657620"/>
                          </a:xfrm>
                          <a:prstGeom prst="rect">
                            <a:avLst/>
                          </a:prstGeom>
                        </pic:spPr>
                      </pic:pic>
                    </a:graphicData>
                  </a:graphic>
                </wp:inline>
              </w:drawing>
            </w:r>
          </w:p>
          <w:p w14:paraId="45B56B34" w14:textId="77777777" w:rsidR="00E0231B" w:rsidRPr="00AA45AE" w:rsidRDefault="00E0231B" w:rsidP="003F4657">
            <w:pPr>
              <w:rPr>
                <w:color w:val="000000" w:themeColor="text1"/>
              </w:rPr>
            </w:pPr>
            <w:r w:rsidRPr="00AA45AE">
              <w:rPr>
                <w:color w:val="000000" w:themeColor="text1"/>
              </w:rPr>
              <w:t xml:space="preserve">Have word banks one between 2. </w:t>
            </w:r>
          </w:p>
          <w:p w14:paraId="42D9602B" w14:textId="00038A8B" w:rsidR="00E0231B" w:rsidRPr="00AA45AE" w:rsidRDefault="00E0231B" w:rsidP="003F4657">
            <w:pPr>
              <w:rPr>
                <w:color w:val="000000" w:themeColor="text1"/>
              </w:rPr>
            </w:pPr>
            <w:r w:rsidRPr="00AA45AE">
              <w:rPr>
                <w:color w:val="000000" w:themeColor="text1"/>
              </w:rPr>
              <w:t>Children complete - The boat turned_______. X 2 so that they have tried both a where and how. Check whether children have used most appropriate adverbs.</w:t>
            </w:r>
          </w:p>
          <w:p w14:paraId="66D1FF68" w14:textId="77777777" w:rsidR="00E0231B" w:rsidRPr="00AA45AE" w:rsidRDefault="00E0231B" w:rsidP="003F4657">
            <w:pPr>
              <w:rPr>
                <w:b/>
                <w:color w:val="FF0000"/>
              </w:rPr>
            </w:pPr>
          </w:p>
          <w:p w14:paraId="7F6658DD" w14:textId="617ED827" w:rsidR="7E0DFB2B" w:rsidRPr="00AA45AE" w:rsidRDefault="00E0231B" w:rsidP="00E0231B">
            <w:r w:rsidRPr="00AA45AE">
              <w:rPr>
                <w:noProof/>
              </w:rPr>
              <w:drawing>
                <wp:inline distT="0" distB="0" distL="0" distR="0" wp14:anchorId="1694497E" wp14:editId="74AC4398">
                  <wp:extent cx="628153" cy="637599"/>
                  <wp:effectExtent l="0" t="0" r="635" b="0"/>
                  <wp:docPr id="1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4"/>
                          <a:stretch>
                            <a:fillRect/>
                          </a:stretch>
                        </pic:blipFill>
                        <pic:spPr>
                          <a:xfrm>
                            <a:off x="0" y="0"/>
                            <a:ext cx="631916" cy="641418"/>
                          </a:xfrm>
                          <a:prstGeom prst="rect">
                            <a:avLst/>
                          </a:prstGeom>
                        </pic:spPr>
                      </pic:pic>
                    </a:graphicData>
                  </a:graphic>
                </wp:inline>
              </w:drawing>
            </w:r>
            <w:r w:rsidRPr="00AA45AE">
              <w:t>Children write two sentences for each picture using word banks. They can use the given sentence for the first one if they wish- The water crashed. Refer children back to examples of nouns and verbs on flipchart to help with second picture sentence. Check whether children are using most appropriate adverbs to describe. Use this as hinge question to inform which children need more support on independent task.</w:t>
            </w:r>
          </w:p>
        </w:tc>
        <w:tc>
          <w:tcPr>
            <w:tcW w:w="3834" w:type="dxa"/>
          </w:tcPr>
          <w:p w14:paraId="6F52661F" w14:textId="77777777" w:rsidR="00E0231B" w:rsidRPr="00AA45AE" w:rsidRDefault="00E0231B" w:rsidP="158C3D78">
            <w:pPr>
              <w:rPr>
                <w:b/>
                <w:bCs/>
                <w:color w:val="FF0000"/>
              </w:rPr>
            </w:pPr>
          </w:p>
          <w:p w14:paraId="659E32A2" w14:textId="3FE7DEE6" w:rsidR="00E0231B" w:rsidRPr="00AA45AE" w:rsidRDefault="00E0231B" w:rsidP="158C3D78">
            <w:r w:rsidRPr="00AA45AE">
              <w:rPr>
                <w:noProof/>
              </w:rPr>
              <w:drawing>
                <wp:inline distT="0" distB="0" distL="0" distR="0" wp14:anchorId="3D5EE9D5" wp14:editId="58A2E4A6">
                  <wp:extent cx="532738" cy="534077"/>
                  <wp:effectExtent l="0" t="0" r="1270" b="0"/>
                  <wp:docPr id="21"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0"/>
                          <a:stretch>
                            <a:fillRect/>
                          </a:stretch>
                        </pic:blipFill>
                        <pic:spPr>
                          <a:xfrm>
                            <a:off x="0" y="0"/>
                            <a:ext cx="536357" cy="537705"/>
                          </a:xfrm>
                          <a:prstGeom prst="rect">
                            <a:avLst/>
                          </a:prstGeom>
                        </pic:spPr>
                      </pic:pic>
                    </a:graphicData>
                  </a:graphic>
                </wp:inline>
              </w:drawing>
            </w:r>
          </w:p>
          <w:p w14:paraId="0886F532" w14:textId="4EBE2B90" w:rsidR="00BE1F6E" w:rsidRPr="00AA45AE" w:rsidRDefault="6ABF9684" w:rsidP="158C3D78">
            <w:r w:rsidRPr="00AA45AE">
              <w:t xml:space="preserve">Children write sentences containing adverbs and adverbial phrases to accompany the </w:t>
            </w:r>
            <w:proofErr w:type="spellStart"/>
            <w:r w:rsidRPr="00AA45AE">
              <w:t>the</w:t>
            </w:r>
            <w:proofErr w:type="spellEnd"/>
            <w:r w:rsidRPr="00AA45AE">
              <w:t xml:space="preserve"> illustrations on </w:t>
            </w:r>
            <w:r w:rsidRPr="00AA45AE">
              <w:lastRenderedPageBreak/>
              <w:t xml:space="preserve">their strip. </w:t>
            </w:r>
            <w:r w:rsidR="00E7205A">
              <w:t>Use sentences on flipchart and adverbial word banks.</w:t>
            </w:r>
          </w:p>
          <w:p w14:paraId="0F569DBD" w14:textId="77777777" w:rsidR="00BE1F6E" w:rsidRPr="00AA45AE" w:rsidRDefault="00BE1F6E" w:rsidP="7E0DFB2B"/>
          <w:p w14:paraId="57739B6E" w14:textId="28215518" w:rsidR="00BE1F6E" w:rsidRPr="00AA45AE" w:rsidRDefault="00BE1F6E" w:rsidP="7E0DFB2B">
            <w:r w:rsidRPr="00AA45AE">
              <w:t>Scaffo</w:t>
            </w:r>
            <w:r w:rsidR="00E7205A">
              <w:t>ld displayed on slides for first 3 pictures.</w:t>
            </w:r>
            <w:r w:rsidRPr="00AA45AE">
              <w:t xml:space="preserve"> Children select from the adverbs/adverbial phrases provided</w:t>
            </w:r>
            <w:r w:rsidR="001869A7" w:rsidRPr="00AA45AE">
              <w:t xml:space="preserve"> to complete the sentence start</w:t>
            </w:r>
            <w:r w:rsidR="0011171B">
              <w:t xml:space="preserve">ers </w:t>
            </w:r>
            <w:r w:rsidR="001869A7" w:rsidRPr="00AA45AE">
              <w:t xml:space="preserve">given. </w:t>
            </w:r>
            <w:r w:rsidR="00E7205A">
              <w:t xml:space="preserve">Children can then use sentences collected as a class to improve with adverbs. This gives possibility for teacher to set children off with the scaffold who need support and check understanding of others in class if needed.  </w:t>
            </w:r>
          </w:p>
        </w:tc>
        <w:tc>
          <w:tcPr>
            <w:tcW w:w="2226" w:type="dxa"/>
          </w:tcPr>
          <w:p w14:paraId="4068348E" w14:textId="77777777" w:rsidR="00E7205A" w:rsidRDefault="00E7205A" w:rsidP="7E0DFB2B"/>
          <w:p w14:paraId="5195AFAD" w14:textId="44D95033" w:rsidR="00E7205A" w:rsidRDefault="00E7205A" w:rsidP="7E0DFB2B">
            <w:r>
              <w:t xml:space="preserve">Assessment- </w:t>
            </w:r>
          </w:p>
          <w:p w14:paraId="3648653D" w14:textId="78B4F7DC" w:rsidR="7E0DFB2B" w:rsidRPr="00AA45AE" w:rsidRDefault="001869A7" w:rsidP="7E0DFB2B">
            <w:r w:rsidRPr="00AA45AE">
              <w:t xml:space="preserve">Have children written full sentences containing appropriately </w:t>
            </w:r>
            <w:r w:rsidRPr="00AA45AE">
              <w:lastRenderedPageBreak/>
              <w:t>selected or generated adverbs/adverbial phrases?</w:t>
            </w:r>
          </w:p>
        </w:tc>
      </w:tr>
      <w:tr w:rsidR="7E0DFB2B" w:rsidRPr="00AA45AE" w14:paraId="4428B032" w14:textId="77777777" w:rsidTr="00AA45AE">
        <w:trPr>
          <w:trHeight w:val="300"/>
        </w:trPr>
        <w:tc>
          <w:tcPr>
            <w:tcW w:w="1710" w:type="dxa"/>
          </w:tcPr>
          <w:p w14:paraId="5241BBE6" w14:textId="77777777" w:rsidR="00E0231B" w:rsidRPr="00AA45AE" w:rsidRDefault="00E0231B" w:rsidP="158C3D78">
            <w:pPr>
              <w:rPr>
                <w:b/>
                <w:bCs/>
              </w:rPr>
            </w:pPr>
            <w:r w:rsidRPr="00AA45AE">
              <w:rPr>
                <w:b/>
                <w:bCs/>
              </w:rPr>
              <w:lastRenderedPageBreak/>
              <w:t>Lesson 5</w:t>
            </w:r>
          </w:p>
          <w:p w14:paraId="48A9BF2C" w14:textId="3ED24C9B" w:rsidR="7E0DFB2B" w:rsidRPr="00E7205A" w:rsidRDefault="00E0231B" w:rsidP="158C3D78">
            <w:pPr>
              <w:rPr>
                <w:bCs/>
              </w:rPr>
            </w:pPr>
            <w:r w:rsidRPr="00E7205A">
              <w:rPr>
                <w:bCs/>
              </w:rPr>
              <w:t xml:space="preserve">L.O. </w:t>
            </w:r>
            <w:r w:rsidR="38EEA117" w:rsidRPr="00E7205A">
              <w:rPr>
                <w:bCs/>
              </w:rPr>
              <w:t>To effectively use adverbs in our writing.</w:t>
            </w:r>
          </w:p>
          <w:p w14:paraId="3620FF3F" w14:textId="77777777" w:rsidR="00E0231B" w:rsidRPr="00AA45AE" w:rsidRDefault="00E0231B" w:rsidP="158C3D78">
            <w:pPr>
              <w:rPr>
                <w:b/>
                <w:bCs/>
              </w:rPr>
            </w:pPr>
          </w:p>
          <w:p w14:paraId="56286166" w14:textId="0C3AB8CE" w:rsidR="00E0231B" w:rsidRPr="00AA45AE" w:rsidRDefault="00E0231B" w:rsidP="158C3D78">
            <w:pPr>
              <w:rPr>
                <w:b/>
                <w:bCs/>
              </w:rPr>
            </w:pPr>
            <w:r w:rsidRPr="00AA45AE">
              <w:rPr>
                <w:b/>
                <w:bCs/>
              </w:rPr>
              <w:t>Resources needed:</w:t>
            </w:r>
          </w:p>
          <w:p w14:paraId="79E0B687" w14:textId="77777777" w:rsidR="00E0231B" w:rsidRPr="00AA45AE" w:rsidRDefault="00E0231B" w:rsidP="158C3D78">
            <w:pPr>
              <w:rPr>
                <w:b/>
                <w:bCs/>
              </w:rPr>
            </w:pPr>
          </w:p>
          <w:p w14:paraId="66CFDAD3" w14:textId="4786E036" w:rsidR="00E0231B" w:rsidRPr="00AA45AE" w:rsidRDefault="00E0231B" w:rsidP="158C3D78">
            <w:pPr>
              <w:rPr>
                <w:bCs/>
              </w:rPr>
            </w:pPr>
            <w:r w:rsidRPr="00AA45AE">
              <w:rPr>
                <w:bCs/>
              </w:rPr>
              <w:t>Adverb word banks</w:t>
            </w:r>
            <w:r w:rsidR="00765319" w:rsidRPr="00AA45AE">
              <w:rPr>
                <w:bCs/>
              </w:rPr>
              <w:t xml:space="preserve"> (there are shorter/ simpler word banks available if lowest attaining </w:t>
            </w:r>
            <w:proofErr w:type="spellStart"/>
            <w:r w:rsidR="00765319" w:rsidRPr="00AA45AE">
              <w:rPr>
                <w:bCs/>
              </w:rPr>
              <w:t>chn</w:t>
            </w:r>
            <w:proofErr w:type="spellEnd"/>
            <w:r w:rsidR="00765319" w:rsidRPr="00AA45AE">
              <w:rPr>
                <w:bCs/>
              </w:rPr>
              <w:t xml:space="preserve"> need them to support with just using adverbs and not needing to select most appropriate)</w:t>
            </w:r>
          </w:p>
          <w:p w14:paraId="55694197" w14:textId="5271E1E4" w:rsidR="00E0231B" w:rsidRPr="00AA45AE" w:rsidRDefault="00E0231B" w:rsidP="158C3D78">
            <w:pPr>
              <w:rPr>
                <w:bCs/>
              </w:rPr>
            </w:pPr>
          </w:p>
          <w:p w14:paraId="399613B1" w14:textId="085ABDA1" w:rsidR="00E0231B" w:rsidRPr="00AA45AE" w:rsidRDefault="00E0231B" w:rsidP="158C3D78">
            <w:pPr>
              <w:rPr>
                <w:b/>
                <w:bCs/>
              </w:rPr>
            </w:pPr>
            <w:r w:rsidRPr="00AA45AE">
              <w:rPr>
                <w:bCs/>
              </w:rPr>
              <w:t>Scaffold task sheet (either for children to use independently or for teacher to use as basis for guided group)</w:t>
            </w:r>
          </w:p>
        </w:tc>
        <w:tc>
          <w:tcPr>
            <w:tcW w:w="2640" w:type="dxa"/>
          </w:tcPr>
          <w:p w14:paraId="21C524D0" w14:textId="43DC92DF" w:rsidR="135345DD" w:rsidRPr="00AA45AE" w:rsidRDefault="00E0231B" w:rsidP="135345DD">
            <w:r w:rsidRPr="00AA45AE">
              <w:rPr>
                <w:noProof/>
              </w:rPr>
              <w:lastRenderedPageBreak/>
              <w:drawing>
                <wp:anchor distT="0" distB="0" distL="114300" distR="114300" simplePos="0" relativeHeight="251663360" behindDoc="0" locked="0" layoutInCell="1" allowOverlap="1" wp14:anchorId="7DBB8C7D" wp14:editId="6C87D711">
                  <wp:simplePos x="0" y="0"/>
                  <wp:positionH relativeFrom="column">
                    <wp:posOffset>492070</wp:posOffset>
                  </wp:positionH>
                  <wp:positionV relativeFrom="paragraph">
                    <wp:posOffset>87844</wp:posOffset>
                  </wp:positionV>
                  <wp:extent cx="451870" cy="445273"/>
                  <wp:effectExtent l="0" t="0" r="5715" b="0"/>
                  <wp:wrapNone/>
                  <wp:docPr id="27"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a:stretch>
                            <a:fillRect/>
                          </a:stretch>
                        </pic:blipFill>
                        <pic:spPr>
                          <a:xfrm>
                            <a:off x="0" y="0"/>
                            <a:ext cx="451870" cy="445273"/>
                          </a:xfrm>
                          <a:prstGeom prst="rect">
                            <a:avLst/>
                          </a:prstGeom>
                        </pic:spPr>
                      </pic:pic>
                    </a:graphicData>
                  </a:graphic>
                  <wp14:sizeRelH relativeFrom="margin">
                    <wp14:pctWidth>0</wp14:pctWidth>
                  </wp14:sizeRelH>
                  <wp14:sizeRelV relativeFrom="margin">
                    <wp14:pctHeight>0</wp14:pctHeight>
                  </wp14:sizeRelV>
                </wp:anchor>
              </w:drawing>
            </w:r>
            <w:r w:rsidRPr="00AA45AE">
              <w:rPr>
                <w:noProof/>
              </w:rPr>
              <w:drawing>
                <wp:anchor distT="0" distB="0" distL="114300" distR="114300" simplePos="0" relativeHeight="251662336" behindDoc="0" locked="0" layoutInCell="1" allowOverlap="1" wp14:anchorId="4951FF66" wp14:editId="6A7CE7D0">
                  <wp:simplePos x="0" y="0"/>
                  <wp:positionH relativeFrom="column">
                    <wp:posOffset>-24765</wp:posOffset>
                  </wp:positionH>
                  <wp:positionV relativeFrom="paragraph">
                    <wp:posOffset>56681</wp:posOffset>
                  </wp:positionV>
                  <wp:extent cx="477078" cy="477078"/>
                  <wp:effectExtent l="0" t="0" r="0" b="0"/>
                  <wp:wrapNone/>
                  <wp:docPr id="26"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5"/>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p>
          <w:p w14:paraId="02404225" w14:textId="438D6E13" w:rsidR="7E0DFB2B" w:rsidRPr="00AA45AE" w:rsidRDefault="7E0DFB2B" w:rsidP="7E0DFB2B"/>
          <w:p w14:paraId="1391FF67" w14:textId="77777777" w:rsidR="00E0231B" w:rsidRPr="00AA45AE" w:rsidRDefault="00E0231B" w:rsidP="7E0DFB2B">
            <w:pPr>
              <w:rPr>
                <w:b/>
              </w:rPr>
            </w:pPr>
          </w:p>
          <w:p w14:paraId="099F90A2" w14:textId="77777777" w:rsidR="00E0231B" w:rsidRPr="00AA45AE" w:rsidRDefault="00E0231B" w:rsidP="7E0DFB2B">
            <w:pPr>
              <w:rPr>
                <w:b/>
              </w:rPr>
            </w:pPr>
          </w:p>
          <w:p w14:paraId="1A2995ED" w14:textId="32529625" w:rsidR="00E0231B" w:rsidRPr="00AA45AE" w:rsidRDefault="00E0231B" w:rsidP="7E0DFB2B">
            <w:pPr>
              <w:rPr>
                <w:b/>
              </w:rPr>
            </w:pPr>
            <w:r w:rsidRPr="00AA45AE">
              <w:rPr>
                <w:b/>
              </w:rPr>
              <w:t>Do now</w:t>
            </w:r>
          </w:p>
          <w:p w14:paraId="2556E3BB" w14:textId="55AE193C" w:rsidR="00E0231B" w:rsidRPr="00AA45AE" w:rsidRDefault="00E0231B" w:rsidP="7E0DFB2B">
            <w:r w:rsidRPr="00AA45AE">
              <w:lastRenderedPageBreak/>
              <w:t>Children identify noun, verb and adverb:</w:t>
            </w:r>
          </w:p>
          <w:p w14:paraId="130B078A" w14:textId="77777777" w:rsidR="00E0231B" w:rsidRPr="00AA45AE" w:rsidRDefault="00E0231B" w:rsidP="7E0DFB2B"/>
          <w:p w14:paraId="13F5D693" w14:textId="6BAF8E4B" w:rsidR="00E0231B" w:rsidRPr="00AA45AE" w:rsidRDefault="00E0231B" w:rsidP="00E0231B">
            <w:pPr>
              <w:rPr>
                <w:i/>
                <w:lang w:val="en-GB"/>
              </w:rPr>
            </w:pPr>
            <w:r w:rsidRPr="00AA45AE">
              <w:rPr>
                <w:i/>
              </w:rPr>
              <w:t>Erin waited calmly.</w:t>
            </w:r>
          </w:p>
          <w:p w14:paraId="59359473" w14:textId="17A40287" w:rsidR="00E0231B" w:rsidRPr="00AA45AE" w:rsidRDefault="00E0231B" w:rsidP="00E0231B">
            <w:pPr>
              <w:rPr>
                <w:i/>
                <w:lang w:val="en-GB"/>
              </w:rPr>
            </w:pPr>
            <w:r w:rsidRPr="00AA45AE">
              <w:rPr>
                <w:i/>
              </w:rPr>
              <w:t>Archie looked into the water.</w:t>
            </w:r>
          </w:p>
          <w:p w14:paraId="778CF1D1" w14:textId="292CEC76" w:rsidR="00E0231B" w:rsidRPr="00AA45AE" w:rsidRDefault="00E0231B" w:rsidP="00E0231B">
            <w:pPr>
              <w:rPr>
                <w:i/>
              </w:rPr>
            </w:pPr>
            <w:r w:rsidRPr="00AA45AE">
              <w:rPr>
                <w:i/>
              </w:rPr>
              <w:t>The boat swerved violently. </w:t>
            </w:r>
          </w:p>
          <w:p w14:paraId="3B782E9A" w14:textId="77777777" w:rsidR="00E0231B" w:rsidRPr="00AA45AE" w:rsidRDefault="00E0231B" w:rsidP="00E0231B">
            <w:pPr>
              <w:rPr>
                <w:i/>
              </w:rPr>
            </w:pPr>
          </w:p>
          <w:p w14:paraId="63717B63" w14:textId="0F7D518C" w:rsidR="00E0231B" w:rsidRPr="00AA45AE" w:rsidRDefault="00E0231B" w:rsidP="00E0231B">
            <w:pPr>
              <w:rPr>
                <w:lang w:val="en-GB"/>
              </w:rPr>
            </w:pPr>
            <w:r w:rsidRPr="00AA45AE">
              <w:rPr>
                <w:lang w:val="en-GB"/>
              </w:rPr>
              <w:t>Cold call/ listen in to partner talk to check for understanding.</w:t>
            </w:r>
          </w:p>
          <w:p w14:paraId="0E7D39CD" w14:textId="2A8223E6" w:rsidR="00E0231B" w:rsidRPr="00AA45AE" w:rsidRDefault="00E0231B" w:rsidP="7E0DFB2B"/>
          <w:p w14:paraId="444032F8" w14:textId="25BE32E8" w:rsidR="00E0231B" w:rsidRPr="00AA45AE" w:rsidRDefault="00E0231B" w:rsidP="7E0DFB2B"/>
          <w:p w14:paraId="51769ECA" w14:textId="098CA3A4" w:rsidR="00E0231B" w:rsidRPr="00AA45AE" w:rsidRDefault="00E0231B" w:rsidP="7E0DFB2B">
            <w:r w:rsidRPr="00AA45AE">
              <w:t xml:space="preserve">Then, explain that we will be using adverbs in our writing today as well as conjunctions that we worked on earlier in the week. </w:t>
            </w:r>
          </w:p>
        </w:tc>
        <w:tc>
          <w:tcPr>
            <w:tcW w:w="4711" w:type="dxa"/>
          </w:tcPr>
          <w:p w14:paraId="727672B0" w14:textId="4545407F" w:rsidR="00DE7506" w:rsidRPr="00AA45AE" w:rsidRDefault="00610D44" w:rsidP="00E0231B">
            <w:pPr>
              <w:rPr>
                <w:bCs/>
                <w:color w:val="000000" w:themeColor="text1"/>
              </w:rPr>
            </w:pPr>
            <w:r w:rsidRPr="00610D44">
              <w:rPr>
                <w:bCs/>
                <w:color w:val="000000" w:themeColor="text1"/>
              </w:rPr>
              <w:lastRenderedPageBreak/>
              <w:drawing>
                <wp:inline distT="0" distB="0" distL="0" distR="0" wp14:anchorId="0CC816AA" wp14:editId="30A57D94">
                  <wp:extent cx="609600" cy="585811"/>
                  <wp:effectExtent l="0" t="0" r="0" b="5080"/>
                  <wp:docPr id="1216546693"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21"/>
                          <a:stretch>
                            <a:fillRect/>
                          </a:stretch>
                        </pic:blipFill>
                        <pic:spPr>
                          <a:xfrm>
                            <a:off x="0" y="0"/>
                            <a:ext cx="613813" cy="589859"/>
                          </a:xfrm>
                          <a:prstGeom prst="rect">
                            <a:avLst/>
                          </a:prstGeom>
                        </pic:spPr>
                      </pic:pic>
                    </a:graphicData>
                  </a:graphic>
                </wp:inline>
              </w:drawing>
            </w:r>
            <w:r w:rsidR="00E0231B" w:rsidRPr="00AA45AE">
              <w:rPr>
                <w:bCs/>
                <w:color w:val="000000" w:themeColor="text1"/>
              </w:rPr>
              <w:t>Read WAGOLL aloud without showing it.</w:t>
            </w:r>
            <w:bookmarkStart w:id="0" w:name="_GoBack"/>
            <w:bookmarkEnd w:id="0"/>
          </w:p>
          <w:p w14:paraId="7DBDDED1" w14:textId="4668CB27" w:rsidR="00E0231B" w:rsidRPr="00AA45AE" w:rsidRDefault="00E0231B" w:rsidP="00E0231B">
            <w:pPr>
              <w:rPr>
                <w:color w:val="000000" w:themeColor="text1"/>
              </w:rPr>
            </w:pPr>
            <w:r w:rsidRPr="00AA45AE">
              <w:rPr>
                <w:color w:val="000000" w:themeColor="text1"/>
              </w:rPr>
              <w:lastRenderedPageBreak/>
              <w:t xml:space="preserve">Read WAGOLL again with text on screen. Give children a couple of minutes in pairs to spot adverbs and conjunctions used. They could write on whiteboards or just do this verbally. Teacher cold call ideas and record examples of adverbs on flipchart paper. </w:t>
            </w:r>
          </w:p>
          <w:p w14:paraId="3D466638" w14:textId="77777777" w:rsidR="00E0231B" w:rsidRPr="00AA45AE" w:rsidRDefault="00E0231B" w:rsidP="00E0231B">
            <w:pPr>
              <w:rPr>
                <w:color w:val="000000" w:themeColor="text1"/>
              </w:rPr>
            </w:pPr>
          </w:p>
          <w:p w14:paraId="58CBD5E3" w14:textId="2D7AC042" w:rsidR="00E0231B" w:rsidRPr="00AA45AE" w:rsidRDefault="00E0231B" w:rsidP="00E0231B">
            <w:pPr>
              <w:rPr>
                <w:color w:val="000000" w:themeColor="text1"/>
              </w:rPr>
            </w:pPr>
            <w:r w:rsidRPr="00AA45AE">
              <w:rPr>
                <w:color w:val="000000" w:themeColor="text1"/>
              </w:rPr>
              <w:t xml:space="preserve">Explain that we are going to write a short part of the story today, focusing on what it was like when Erin fell into the water. We are going to include adverbs and conjunctions to apply our learning. </w:t>
            </w:r>
          </w:p>
          <w:p w14:paraId="1E07D34F" w14:textId="69115EAD" w:rsidR="00E0231B" w:rsidRPr="00AA45AE" w:rsidRDefault="00E0231B" w:rsidP="00E0231B">
            <w:pPr>
              <w:rPr>
                <w:color w:val="000000" w:themeColor="text1"/>
              </w:rPr>
            </w:pPr>
            <w:r w:rsidRPr="00AA45AE">
              <w:rPr>
                <w:noProof/>
                <w:color w:val="000000" w:themeColor="text1"/>
              </w:rPr>
              <w:drawing>
                <wp:anchor distT="0" distB="0" distL="114300" distR="114300" simplePos="0" relativeHeight="251666432" behindDoc="0" locked="0" layoutInCell="1" allowOverlap="1" wp14:anchorId="40BC5B94" wp14:editId="2B26D9CE">
                  <wp:simplePos x="0" y="0"/>
                  <wp:positionH relativeFrom="column">
                    <wp:posOffset>532821</wp:posOffset>
                  </wp:positionH>
                  <wp:positionV relativeFrom="paragraph">
                    <wp:posOffset>115460</wp:posOffset>
                  </wp:positionV>
                  <wp:extent cx="469127" cy="462278"/>
                  <wp:effectExtent l="0" t="0" r="7620" b="0"/>
                  <wp:wrapNone/>
                  <wp:docPr id="29"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a:stretch>
                            <a:fillRect/>
                          </a:stretch>
                        </pic:blipFill>
                        <pic:spPr>
                          <a:xfrm>
                            <a:off x="0" y="0"/>
                            <a:ext cx="469127" cy="462278"/>
                          </a:xfrm>
                          <a:prstGeom prst="rect">
                            <a:avLst/>
                          </a:prstGeom>
                        </pic:spPr>
                      </pic:pic>
                    </a:graphicData>
                  </a:graphic>
                  <wp14:sizeRelH relativeFrom="margin">
                    <wp14:pctWidth>0</wp14:pctWidth>
                  </wp14:sizeRelH>
                  <wp14:sizeRelV relativeFrom="margin">
                    <wp14:pctHeight>0</wp14:pctHeight>
                  </wp14:sizeRelV>
                </wp:anchor>
              </w:drawing>
            </w:r>
            <w:r w:rsidRPr="00AA45AE">
              <w:rPr>
                <w:noProof/>
                <w:color w:val="000000" w:themeColor="text1"/>
              </w:rPr>
              <w:drawing>
                <wp:anchor distT="0" distB="0" distL="114300" distR="114300" simplePos="0" relativeHeight="251665408" behindDoc="0" locked="0" layoutInCell="1" allowOverlap="1" wp14:anchorId="4F1F814F" wp14:editId="5E06C649">
                  <wp:simplePos x="0" y="0"/>
                  <wp:positionH relativeFrom="column">
                    <wp:posOffset>-7316</wp:posOffset>
                  </wp:positionH>
                  <wp:positionV relativeFrom="paragraph">
                    <wp:posOffset>91744</wp:posOffset>
                  </wp:positionV>
                  <wp:extent cx="465752" cy="469127"/>
                  <wp:effectExtent l="0" t="0" r="0" b="7620"/>
                  <wp:wrapNone/>
                  <wp:docPr id="28"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19"/>
                          <a:stretch>
                            <a:fillRect/>
                          </a:stretch>
                        </pic:blipFill>
                        <pic:spPr>
                          <a:xfrm>
                            <a:off x="0" y="0"/>
                            <a:ext cx="465752" cy="469127"/>
                          </a:xfrm>
                          <a:prstGeom prst="rect">
                            <a:avLst/>
                          </a:prstGeom>
                        </pic:spPr>
                      </pic:pic>
                    </a:graphicData>
                  </a:graphic>
                  <wp14:sizeRelH relativeFrom="margin">
                    <wp14:pctWidth>0</wp14:pctWidth>
                  </wp14:sizeRelH>
                  <wp14:sizeRelV relativeFrom="margin">
                    <wp14:pctHeight>0</wp14:pctHeight>
                  </wp14:sizeRelV>
                </wp:anchor>
              </w:drawing>
            </w:r>
          </w:p>
          <w:p w14:paraId="630E72DC" w14:textId="3941C4D9" w:rsidR="00E0231B" w:rsidRPr="00AA45AE" w:rsidRDefault="00E0231B" w:rsidP="00E0231B">
            <w:pPr>
              <w:rPr>
                <w:color w:val="000000" w:themeColor="text1"/>
              </w:rPr>
            </w:pPr>
          </w:p>
          <w:p w14:paraId="63B05ABE" w14:textId="0D756DE0" w:rsidR="00E0231B" w:rsidRPr="00AA45AE" w:rsidRDefault="00E0231B" w:rsidP="00E0231B">
            <w:pPr>
              <w:rPr>
                <w:color w:val="000000" w:themeColor="text1"/>
              </w:rPr>
            </w:pPr>
          </w:p>
          <w:p w14:paraId="42397748" w14:textId="7455093F" w:rsidR="00E0231B" w:rsidRPr="00AA45AE" w:rsidRDefault="00E0231B" w:rsidP="00E0231B">
            <w:pPr>
              <w:rPr>
                <w:color w:val="000000" w:themeColor="text1"/>
              </w:rPr>
            </w:pPr>
          </w:p>
          <w:p w14:paraId="01471D9B" w14:textId="2F75A5E5" w:rsidR="00E0231B" w:rsidRPr="00AA45AE" w:rsidRDefault="00E0231B" w:rsidP="7E0DFB2B">
            <w:r w:rsidRPr="00AA45AE">
              <w:t xml:space="preserve">Share a short piece of writing for children to </w:t>
            </w:r>
            <w:proofErr w:type="spellStart"/>
            <w:r w:rsidRPr="00AA45AE">
              <w:t>practi</w:t>
            </w:r>
            <w:r w:rsidR="006C74D1" w:rsidRPr="00AA45AE">
              <w:t>se</w:t>
            </w:r>
            <w:proofErr w:type="spellEnd"/>
            <w:r w:rsidRPr="00AA45AE">
              <w:t xml:space="preserve"> applying adverbs. Children to discuss ideas in pairs and then write down on whiteboards. </w:t>
            </w:r>
          </w:p>
          <w:p w14:paraId="5C7300A0" w14:textId="77777777" w:rsidR="00E0231B" w:rsidRPr="00AA45AE" w:rsidRDefault="00E0231B" w:rsidP="7E0DFB2B"/>
          <w:p w14:paraId="460B43F1" w14:textId="516D1960" w:rsidR="00E0231B" w:rsidRPr="00AA45AE" w:rsidRDefault="00E0231B" w:rsidP="7E0DFB2B">
            <w:pPr>
              <w:rPr>
                <w:u w:val="single"/>
              </w:rPr>
            </w:pPr>
            <w:r w:rsidRPr="00AA45AE">
              <w:rPr>
                <w:u w:val="single"/>
              </w:rPr>
              <w:t>Example:</w:t>
            </w:r>
          </w:p>
          <w:p w14:paraId="10B559FF" w14:textId="61FA7A0A" w:rsidR="00E0231B" w:rsidRPr="00AA45AE" w:rsidRDefault="00E0231B" w:rsidP="00E0231B">
            <w:pPr>
              <w:rPr>
                <w:lang w:val="en-GB"/>
              </w:rPr>
            </w:pPr>
            <w:r w:rsidRPr="00AA45AE">
              <w:rPr>
                <w:color w:val="0B769F" w:themeColor="accent4" w:themeShade="BF"/>
                <w:lang w:val="en-GB"/>
              </w:rPr>
              <w:t>Suddenly</w:t>
            </w:r>
            <w:r w:rsidRPr="00AA45AE">
              <w:rPr>
                <w:lang w:val="en-GB"/>
              </w:rPr>
              <w:t xml:space="preserve">, Erin jumped back into the water and she saw the most wonderful creatures swimming </w:t>
            </w:r>
            <w:r w:rsidRPr="00AA45AE">
              <w:rPr>
                <w:color w:val="0B769F" w:themeColor="accent4" w:themeShade="BF"/>
                <w:lang w:val="en-GB"/>
              </w:rPr>
              <w:t>everywhere</w:t>
            </w:r>
            <w:r w:rsidRPr="00AA45AE">
              <w:rPr>
                <w:lang w:val="en-GB"/>
              </w:rPr>
              <w:t>. Glowing jellyfish drifted</w:t>
            </w:r>
            <w:r w:rsidRPr="00AA45AE">
              <w:rPr>
                <w:color w:val="0B769F" w:themeColor="accent4" w:themeShade="BF"/>
                <w:lang w:val="en-GB"/>
              </w:rPr>
              <w:t xml:space="preserve"> gently </w:t>
            </w:r>
            <w:r w:rsidRPr="00AA45AE">
              <w:rPr>
                <w:lang w:val="en-GB"/>
              </w:rPr>
              <w:t xml:space="preserve">past and she couldn’t believe her eyes. Enormous koi carp swam past her. </w:t>
            </w:r>
          </w:p>
          <w:p w14:paraId="61734EF1" w14:textId="77777777" w:rsidR="00E0231B" w:rsidRPr="00AA45AE" w:rsidRDefault="00E0231B" w:rsidP="7E0DFB2B"/>
          <w:p w14:paraId="25E770E1" w14:textId="42EBE5B9" w:rsidR="00E0231B" w:rsidRPr="00AA45AE" w:rsidRDefault="00E0231B" w:rsidP="7E0DFB2B">
            <w:r w:rsidRPr="00AA45AE">
              <w:rPr>
                <w:b/>
              </w:rPr>
              <w:lastRenderedPageBreak/>
              <w:t xml:space="preserve">Check in with children who need more support and help them to structure ideas aloud instead of writing (it may be worth teacher or TA having a small guided group for this and the next activity to help structure ideas; they could record on flipchart paper for these children to use later). </w:t>
            </w:r>
            <w:r w:rsidRPr="00AA45AE">
              <w:t xml:space="preserve">Take a few ideas to share with class. </w:t>
            </w:r>
            <w:r w:rsidRPr="00AA45AE">
              <w:rPr>
                <w:b/>
              </w:rPr>
              <w:t>Don’t rub it off!</w:t>
            </w:r>
            <w:r w:rsidRPr="00AA45AE">
              <w:t xml:space="preserve"> </w:t>
            </w:r>
            <w:r w:rsidRPr="00AA45AE">
              <w:rPr>
                <w:b/>
              </w:rPr>
              <w:t xml:space="preserve">Children can use this to help when they write in books. </w:t>
            </w:r>
          </w:p>
          <w:p w14:paraId="548A43B4" w14:textId="57543864" w:rsidR="00E0231B" w:rsidRPr="00AA45AE" w:rsidRDefault="00E0231B" w:rsidP="7E0DFB2B">
            <w:pPr>
              <w:rPr>
                <w:b/>
              </w:rPr>
            </w:pPr>
          </w:p>
          <w:p w14:paraId="4DC85D13" w14:textId="77777777" w:rsidR="00E0231B" w:rsidRPr="00AA45AE" w:rsidRDefault="00E0231B" w:rsidP="7E0DFB2B">
            <w:pPr>
              <w:rPr>
                <w:b/>
              </w:rPr>
            </w:pPr>
          </w:p>
          <w:p w14:paraId="39BCBAE8" w14:textId="437B78D7" w:rsidR="00E0231B" w:rsidRPr="00AA45AE" w:rsidRDefault="00E0231B" w:rsidP="7E0DFB2B">
            <w:r w:rsidRPr="00AA45AE">
              <w:t xml:space="preserve">On the next slide, share another short piece of writing. Explain that we have lots of simple sentences and we want to join some of these ideas using conjunctions. Children partner talk and write some ideas on whiteboards. Again, </w:t>
            </w:r>
            <w:r w:rsidRPr="00AA45AE">
              <w:rPr>
                <w:b/>
              </w:rPr>
              <w:t xml:space="preserve">don’t rub it off! </w:t>
            </w:r>
            <w:r w:rsidRPr="00AA45AE">
              <w:t xml:space="preserve">Children show whiteboards to share.  </w:t>
            </w:r>
          </w:p>
          <w:p w14:paraId="7D186984" w14:textId="2C94F267" w:rsidR="00E0231B" w:rsidRPr="00AA45AE" w:rsidRDefault="00E0231B" w:rsidP="7E0DFB2B">
            <w:pPr>
              <w:rPr>
                <w:b/>
              </w:rPr>
            </w:pPr>
          </w:p>
          <w:p w14:paraId="74B50275" w14:textId="2F91F5AA" w:rsidR="00E0231B" w:rsidRPr="00AA45AE" w:rsidRDefault="00E0231B" w:rsidP="7E0DFB2B">
            <w:pPr>
              <w:rPr>
                <w:u w:val="single"/>
              </w:rPr>
            </w:pPr>
            <w:r w:rsidRPr="00AA45AE">
              <w:rPr>
                <w:u w:val="single"/>
              </w:rPr>
              <w:t>Example:</w:t>
            </w:r>
          </w:p>
          <w:p w14:paraId="0D8A52CD" w14:textId="77777777" w:rsidR="00E0231B" w:rsidRPr="00AA45AE" w:rsidRDefault="00E0231B" w:rsidP="7E0DFB2B">
            <w:pPr>
              <w:rPr>
                <w:u w:val="single"/>
              </w:rPr>
            </w:pPr>
          </w:p>
          <w:p w14:paraId="6930D75C" w14:textId="3CAD358A" w:rsidR="00E0231B" w:rsidRPr="00AA45AE" w:rsidRDefault="00E0231B" w:rsidP="00E0231B">
            <w:pPr>
              <w:rPr>
                <w:lang w:val="en-GB"/>
              </w:rPr>
            </w:pPr>
            <w:r w:rsidRPr="00AA45AE">
              <w:rPr>
                <w:lang w:val="en-GB"/>
              </w:rPr>
              <w:t xml:space="preserve">Erin floated gently </w:t>
            </w:r>
            <w:r w:rsidRPr="00AA45AE">
              <w:rPr>
                <w:b/>
                <w:lang w:val="en-GB"/>
              </w:rPr>
              <w:t xml:space="preserve">and </w:t>
            </w:r>
            <w:r w:rsidRPr="00AA45AE">
              <w:rPr>
                <w:lang w:val="en-GB"/>
              </w:rPr>
              <w:t xml:space="preserve">she could see deep scrapes on Black Rock. They were filled with colourful paint from boats. He watched her carefully </w:t>
            </w:r>
            <w:r w:rsidRPr="00AA45AE">
              <w:rPr>
                <w:b/>
                <w:lang w:val="en-GB"/>
              </w:rPr>
              <w:t>so</w:t>
            </w:r>
            <w:r w:rsidRPr="00AA45AE">
              <w:rPr>
                <w:lang w:val="en-GB"/>
              </w:rPr>
              <w:t xml:space="preserve"> he could keep her safe.  There was a net tangled on his hand </w:t>
            </w:r>
            <w:r w:rsidRPr="00AA45AE">
              <w:rPr>
                <w:b/>
                <w:lang w:val="en-GB"/>
              </w:rPr>
              <w:t>but</w:t>
            </w:r>
            <w:r w:rsidRPr="00AA45AE">
              <w:rPr>
                <w:lang w:val="en-GB"/>
              </w:rPr>
              <w:t xml:space="preserve"> wasn’t supposed to be there. </w:t>
            </w:r>
          </w:p>
          <w:p w14:paraId="1D6BE29C" w14:textId="6ED8BDC0" w:rsidR="00E0231B" w:rsidRPr="00AA45AE" w:rsidRDefault="00E0231B" w:rsidP="7E0DFB2B">
            <w:pPr>
              <w:rPr>
                <w:b/>
              </w:rPr>
            </w:pPr>
          </w:p>
          <w:p w14:paraId="6A71DE8B" w14:textId="201666ED" w:rsidR="00E0231B" w:rsidRPr="00AA45AE" w:rsidRDefault="00E0231B" w:rsidP="7E0DFB2B">
            <w:pPr>
              <w:rPr>
                <w:b/>
              </w:rPr>
            </w:pPr>
            <w:r w:rsidRPr="00AA45AE">
              <w:rPr>
                <w:b/>
                <w:noProof/>
              </w:rPr>
              <w:lastRenderedPageBreak/>
              <w:drawing>
                <wp:inline distT="0" distB="0" distL="0" distR="0" wp14:anchorId="2143F76B" wp14:editId="1A887578">
                  <wp:extent cx="667910" cy="663139"/>
                  <wp:effectExtent l="0" t="0" r="0" b="3810"/>
                  <wp:docPr id="3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2"/>
                          <a:stretch>
                            <a:fillRect/>
                          </a:stretch>
                        </pic:blipFill>
                        <pic:spPr>
                          <a:xfrm>
                            <a:off x="0" y="0"/>
                            <a:ext cx="672934" cy="668127"/>
                          </a:xfrm>
                          <a:prstGeom prst="rect">
                            <a:avLst/>
                          </a:prstGeom>
                        </pic:spPr>
                      </pic:pic>
                    </a:graphicData>
                  </a:graphic>
                </wp:inline>
              </w:drawing>
            </w:r>
          </w:p>
          <w:p w14:paraId="36AE1644" w14:textId="77777777" w:rsidR="00911647" w:rsidRPr="00AA45AE" w:rsidRDefault="00E0231B" w:rsidP="7E0DFB2B">
            <w:r w:rsidRPr="00AA45AE">
              <w:t>Modelled write first two sentences on flipchart.</w:t>
            </w:r>
            <w:r w:rsidR="00911647" w:rsidRPr="00AA45AE">
              <w:t xml:space="preserve">, focusing on the first picture and first idea on slide </w:t>
            </w:r>
            <w:r w:rsidR="00911647" w:rsidRPr="00AA45AE">
              <w:rPr>
                <w:b/>
              </w:rPr>
              <w:t>(Erin fell off the boat and into the water)</w:t>
            </w:r>
          </w:p>
          <w:p w14:paraId="75E17072" w14:textId="38588333" w:rsidR="00E0231B" w:rsidRPr="00AA45AE" w:rsidRDefault="00F535BD" w:rsidP="7E0DFB2B">
            <w:pPr>
              <w:rPr>
                <w:b/>
              </w:rPr>
            </w:pPr>
            <w:r w:rsidRPr="00AA45AE">
              <w:t>Think aloud and orally rehearse sentences, incorporating adverbs.</w:t>
            </w:r>
            <w:r w:rsidR="00E0231B" w:rsidRPr="00AA45AE">
              <w:rPr>
                <w:b/>
              </w:rPr>
              <w:t xml:space="preserve"> E.g.  </w:t>
            </w:r>
            <w:r w:rsidR="00E0231B" w:rsidRPr="00AA45AE">
              <w:rPr>
                <w:color w:val="FF0000"/>
              </w:rPr>
              <w:t xml:space="preserve">‘I want to talk about Erin falling off the boat first of all before I move on to talk about what she saw in the water. We know the boat turned around quickly to try and avoid Black Rock which emerged from the fog. Then she fell into the water. I might use an adverb to start my sentence… Instead of </w:t>
            </w:r>
            <w:proofErr w:type="gramStart"/>
            <w:r w:rsidR="00E0231B" w:rsidRPr="00AA45AE">
              <w:rPr>
                <w:color w:val="FF0000"/>
              </w:rPr>
              <w:t>The</w:t>
            </w:r>
            <w:proofErr w:type="gramEnd"/>
            <w:r w:rsidR="00E0231B" w:rsidRPr="00AA45AE">
              <w:rPr>
                <w:color w:val="FF0000"/>
              </w:rPr>
              <w:t xml:space="preserve"> boat swerved suddenly I could say </w:t>
            </w:r>
            <w:r w:rsidR="00E0231B" w:rsidRPr="00AA45AE">
              <w:rPr>
                <w:b/>
                <w:color w:val="FF0000"/>
              </w:rPr>
              <w:t>Suddenly, the boat swerved.</w:t>
            </w:r>
            <w:r w:rsidR="00E0231B" w:rsidRPr="00AA45AE">
              <w:rPr>
                <w:color w:val="FF0000"/>
              </w:rPr>
              <w:t xml:space="preserve"> Can I add a bit more detail? </w:t>
            </w:r>
            <w:r w:rsidR="00E0231B" w:rsidRPr="00AA45AE">
              <w:rPr>
                <w:b/>
                <w:color w:val="FF0000"/>
              </w:rPr>
              <w:t>Suddenly, the boat swerved through the choppy waves.</w:t>
            </w:r>
            <w:r w:rsidR="00E0231B" w:rsidRPr="00AA45AE">
              <w:rPr>
                <w:color w:val="FF0000"/>
              </w:rPr>
              <w:t xml:space="preserve"> Then what happened to Erin? She was thrown into the sea. I can use an adverb to describe how she was thrown into the sea- I might try violently because it definitely wasn’t gentle! Erin was violently thrown into the sea. Now could I add another sentence using a conjunction. What happened next? And she sank deeper and deeper</w:t>
            </w:r>
            <w:r w:rsidR="00E0231B" w:rsidRPr="00AA45AE">
              <w:rPr>
                <w:b/>
                <w:color w:val="FF0000"/>
              </w:rPr>
              <w:t>? Erin was violently thrown into the sea and she sank deeper and deeper.’</w:t>
            </w:r>
          </w:p>
          <w:p w14:paraId="35A91492" w14:textId="77777777" w:rsidR="00E0231B" w:rsidRPr="00AA45AE" w:rsidRDefault="00E0231B" w:rsidP="7E0DFB2B">
            <w:pPr>
              <w:rPr>
                <w:b/>
              </w:rPr>
            </w:pPr>
          </w:p>
          <w:p w14:paraId="4A9457ED" w14:textId="75DCF8CF" w:rsidR="7E0DFB2B" w:rsidRPr="00AA45AE" w:rsidRDefault="7E0DFB2B" w:rsidP="7E0DFB2B">
            <w:pPr>
              <w:rPr>
                <w:b/>
              </w:rPr>
            </w:pPr>
          </w:p>
        </w:tc>
        <w:tc>
          <w:tcPr>
            <w:tcW w:w="3834" w:type="dxa"/>
          </w:tcPr>
          <w:p w14:paraId="5C6366F6" w14:textId="77777777" w:rsidR="00E0231B" w:rsidRPr="00AA45AE" w:rsidRDefault="00E0231B" w:rsidP="158C3D78">
            <w:r w:rsidRPr="00AA45AE">
              <w:rPr>
                <w:noProof/>
              </w:rPr>
              <w:lastRenderedPageBreak/>
              <w:drawing>
                <wp:inline distT="0" distB="0" distL="0" distR="0" wp14:anchorId="6F76C55E" wp14:editId="47493D41">
                  <wp:extent cx="795131" cy="797129"/>
                  <wp:effectExtent l="0" t="0" r="5080" b="3175"/>
                  <wp:docPr id="22"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0"/>
                          <a:stretch>
                            <a:fillRect/>
                          </a:stretch>
                        </pic:blipFill>
                        <pic:spPr>
                          <a:xfrm>
                            <a:off x="0" y="0"/>
                            <a:ext cx="801057" cy="803070"/>
                          </a:xfrm>
                          <a:prstGeom prst="rect">
                            <a:avLst/>
                          </a:prstGeom>
                        </pic:spPr>
                      </pic:pic>
                    </a:graphicData>
                  </a:graphic>
                </wp:inline>
              </w:drawing>
            </w:r>
          </w:p>
          <w:p w14:paraId="2D1DDB44" w14:textId="470DA400" w:rsidR="00DE7506" w:rsidRPr="00AA45AE" w:rsidRDefault="2594CAF4" w:rsidP="158C3D78">
            <w:r w:rsidRPr="00AA45AE">
              <w:lastRenderedPageBreak/>
              <w:t>U</w:t>
            </w:r>
            <w:r w:rsidR="78477F59" w:rsidRPr="00AA45AE">
              <w:t>se the displayed picture</w:t>
            </w:r>
            <w:r w:rsidR="00E0231B" w:rsidRPr="00AA45AE">
              <w:t xml:space="preserve">s and prompts on the ‘I do’ slide. Use adverb word banks and ideas on </w:t>
            </w:r>
            <w:proofErr w:type="gramStart"/>
            <w:r w:rsidR="00E0231B" w:rsidRPr="00AA45AE">
              <w:t xml:space="preserve">whiteboards </w:t>
            </w:r>
            <w:r w:rsidR="78477F59" w:rsidRPr="00AA45AE">
              <w:t xml:space="preserve"> to</w:t>
            </w:r>
            <w:proofErr w:type="gramEnd"/>
            <w:r w:rsidR="78477F59" w:rsidRPr="00AA45AE">
              <w:t xml:space="preserve"> </w:t>
            </w:r>
            <w:r w:rsidR="00E0231B" w:rsidRPr="00AA45AE">
              <w:t xml:space="preserve">write </w:t>
            </w:r>
            <w:r w:rsidR="78477F59" w:rsidRPr="00AA45AE">
              <w:t>a paragraph</w:t>
            </w:r>
            <w:r w:rsidR="00E0231B" w:rsidRPr="00AA45AE">
              <w:t xml:space="preserve">(s) </w:t>
            </w:r>
            <w:r w:rsidR="78477F59" w:rsidRPr="00AA45AE">
              <w:t xml:space="preserve">into their books. </w:t>
            </w:r>
          </w:p>
          <w:p w14:paraId="34D10747" w14:textId="5211069C" w:rsidR="00E0231B" w:rsidRPr="00AA45AE" w:rsidRDefault="00E0231B" w:rsidP="158C3D78"/>
          <w:p w14:paraId="72376403" w14:textId="77777777" w:rsidR="00E0231B" w:rsidRPr="00AA45AE" w:rsidRDefault="00E0231B" w:rsidP="158C3D78"/>
          <w:p w14:paraId="0D14AB82" w14:textId="02C4258A" w:rsidR="00DE7506" w:rsidRPr="00AA45AE" w:rsidRDefault="00DE7506" w:rsidP="158C3D78"/>
          <w:p w14:paraId="5F5C7516" w14:textId="0A0C1159" w:rsidR="00DE7506" w:rsidRPr="00AA45AE" w:rsidRDefault="0ECF87DC" w:rsidP="158C3D78">
            <w:r w:rsidRPr="00AA45AE">
              <w:rPr>
                <w:b/>
                <w:bCs/>
              </w:rPr>
              <w:t>Scaffold:</w:t>
            </w:r>
            <w:r w:rsidRPr="00AA45AE">
              <w:t xml:space="preserve">  children to </w:t>
            </w:r>
            <w:proofErr w:type="gramStart"/>
            <w:r w:rsidRPr="00AA45AE">
              <w:t>use  scaffold</w:t>
            </w:r>
            <w:proofErr w:type="gramEnd"/>
            <w:r w:rsidRPr="00AA45AE">
              <w:t xml:space="preserve"> sheet to build the range of required sentences into a short paragraph.</w:t>
            </w:r>
            <w:r w:rsidR="00E0231B" w:rsidRPr="00AA45AE">
              <w:t xml:space="preserve"> N.B on the scaffold sheet, children have coordinating conjunctions and a simplified adverb word bank, which only contains the most appropriate adverbs for this writing to support them to include these. </w:t>
            </w:r>
          </w:p>
          <w:p w14:paraId="6DC65AEC" w14:textId="63B40080" w:rsidR="00DE7506" w:rsidRPr="00AA45AE" w:rsidRDefault="00DE7506" w:rsidP="7E0DFB2B"/>
        </w:tc>
        <w:tc>
          <w:tcPr>
            <w:tcW w:w="2226" w:type="dxa"/>
          </w:tcPr>
          <w:p w14:paraId="3F54259C" w14:textId="77777777" w:rsidR="00E7205A" w:rsidRDefault="00E7205A" w:rsidP="7E0DFB2B">
            <w:r w:rsidRPr="0011171B">
              <w:lastRenderedPageBreak/>
              <w:drawing>
                <wp:inline distT="0" distB="0" distL="0" distR="0" wp14:anchorId="709B9221" wp14:editId="1B41E291">
                  <wp:extent cx="647700" cy="657367"/>
                  <wp:effectExtent l="0" t="0" r="0" b="9525"/>
                  <wp:docPr id="5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50436" cy="660144"/>
                          </a:xfrm>
                          <a:prstGeom prst="rect">
                            <a:avLst/>
                          </a:prstGeom>
                        </pic:spPr>
                      </pic:pic>
                    </a:graphicData>
                  </a:graphic>
                </wp:inline>
              </w:drawing>
            </w:r>
          </w:p>
          <w:p w14:paraId="2972821C" w14:textId="499DA1C7" w:rsidR="7E0DFB2B" w:rsidRPr="00AA45AE" w:rsidRDefault="00E0231B" w:rsidP="7E0DFB2B">
            <w:r w:rsidRPr="00AA45AE">
              <w:t xml:space="preserve">Children re-read their own writing </w:t>
            </w:r>
            <w:r w:rsidRPr="00AA45AE">
              <w:lastRenderedPageBreak/>
              <w:t>aloud and share an adverb they have used in their writing through cold calling.</w:t>
            </w:r>
            <w:r w:rsidR="00E36AD3" w:rsidRPr="00AA45AE">
              <w:t xml:space="preserve"> </w:t>
            </w:r>
          </w:p>
        </w:tc>
      </w:tr>
      <w:tr w:rsidR="7E0DFB2B" w:rsidRPr="00AA45AE" w14:paraId="2533FCD4" w14:textId="77777777" w:rsidTr="00AA45AE">
        <w:trPr>
          <w:trHeight w:val="300"/>
        </w:trPr>
        <w:tc>
          <w:tcPr>
            <w:tcW w:w="1710" w:type="dxa"/>
          </w:tcPr>
          <w:p w14:paraId="2A684906" w14:textId="77777777" w:rsidR="00911647" w:rsidRPr="00AA45AE" w:rsidRDefault="00911647" w:rsidP="158C3D78">
            <w:pPr>
              <w:rPr>
                <w:b/>
                <w:bCs/>
              </w:rPr>
            </w:pPr>
            <w:r w:rsidRPr="00AA45AE">
              <w:rPr>
                <w:b/>
                <w:bCs/>
              </w:rPr>
              <w:lastRenderedPageBreak/>
              <w:t xml:space="preserve">Lesson 6 </w:t>
            </w:r>
          </w:p>
          <w:p w14:paraId="557A8904" w14:textId="052B3BB1" w:rsidR="008868D3" w:rsidRDefault="00E7205A" w:rsidP="158C3D78">
            <w:pPr>
              <w:rPr>
                <w:bCs/>
              </w:rPr>
            </w:pPr>
            <w:r>
              <w:rPr>
                <w:bCs/>
              </w:rPr>
              <w:t xml:space="preserve">L.O. </w:t>
            </w:r>
            <w:r w:rsidRPr="00E7205A">
              <w:rPr>
                <w:bCs/>
              </w:rPr>
              <w:br/>
              <w:t>To create complex sentences using the subordinating conjunction ‘when’. </w:t>
            </w:r>
          </w:p>
          <w:p w14:paraId="68E098DC" w14:textId="77777777" w:rsidR="00E7205A" w:rsidRDefault="00E7205A" w:rsidP="158C3D78">
            <w:pPr>
              <w:rPr>
                <w:bCs/>
              </w:rPr>
            </w:pPr>
          </w:p>
          <w:p w14:paraId="342A2C93" w14:textId="77777777" w:rsidR="00E7205A" w:rsidRPr="00E7205A" w:rsidRDefault="00E7205A" w:rsidP="158C3D78">
            <w:pPr>
              <w:rPr>
                <w:b/>
                <w:bCs/>
              </w:rPr>
            </w:pPr>
            <w:r w:rsidRPr="00E7205A">
              <w:rPr>
                <w:b/>
                <w:bCs/>
              </w:rPr>
              <w:t xml:space="preserve">Resources needed: </w:t>
            </w:r>
          </w:p>
          <w:p w14:paraId="0E3696EB" w14:textId="77777777" w:rsidR="00E7205A" w:rsidRDefault="00E7205A" w:rsidP="158C3D78">
            <w:pPr>
              <w:rPr>
                <w:bCs/>
              </w:rPr>
            </w:pPr>
          </w:p>
          <w:p w14:paraId="73AB606E" w14:textId="5973C6DA" w:rsidR="00E7205A" w:rsidRPr="00AA45AE" w:rsidRDefault="00E7205A" w:rsidP="158C3D78">
            <w:pPr>
              <w:rPr>
                <w:bCs/>
              </w:rPr>
            </w:pPr>
            <w:r>
              <w:rPr>
                <w:bCs/>
              </w:rPr>
              <w:t xml:space="preserve">Task sheets 1 between 2 </w:t>
            </w:r>
          </w:p>
        </w:tc>
        <w:tc>
          <w:tcPr>
            <w:tcW w:w="2640" w:type="dxa"/>
          </w:tcPr>
          <w:p w14:paraId="7AF91A04" w14:textId="73882C5B" w:rsidR="7E0DFB2B" w:rsidRPr="00AA45AE" w:rsidRDefault="00911647" w:rsidP="00B52493">
            <w:pPr>
              <w:textAlignment w:val="baseline"/>
            </w:pPr>
            <w:r w:rsidRPr="00AA45AE">
              <w:drawing>
                <wp:anchor distT="0" distB="0" distL="114300" distR="114300" simplePos="0" relativeHeight="251669504" behindDoc="0" locked="0" layoutInCell="1" allowOverlap="1" wp14:anchorId="59C9F595" wp14:editId="6D473348">
                  <wp:simplePos x="0" y="0"/>
                  <wp:positionH relativeFrom="column">
                    <wp:posOffset>701675</wp:posOffset>
                  </wp:positionH>
                  <wp:positionV relativeFrom="paragraph">
                    <wp:posOffset>13970</wp:posOffset>
                  </wp:positionV>
                  <wp:extent cx="592455" cy="596900"/>
                  <wp:effectExtent l="0" t="0" r="0" b="0"/>
                  <wp:wrapNone/>
                  <wp:docPr id="31" name="Picture 6">
                    <a:extLst xmlns:a="http://schemas.openxmlformats.org/drawingml/2006/main">
                      <a:ext uri="{FF2B5EF4-FFF2-40B4-BE49-F238E27FC236}">
                        <a16:creationId xmlns:a16="http://schemas.microsoft.com/office/drawing/2014/main" id="{A07526DD-A878-47B1-AB4F-C4F5353B0C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07526DD-A878-47B1-AB4F-C4F5353B0C06}"/>
                              </a:ext>
                            </a:extLst>
                          </pic:cNvPr>
                          <pic:cNvPicPr>
                            <a:picLocks noChangeAspect="1"/>
                          </pic:cNvPicPr>
                        </pic:nvPicPr>
                        <pic:blipFill>
                          <a:blip r:embed="rId19"/>
                          <a:stretch>
                            <a:fillRect/>
                          </a:stretch>
                        </pic:blipFill>
                        <pic:spPr>
                          <a:xfrm>
                            <a:off x="0" y="0"/>
                            <a:ext cx="592455" cy="596900"/>
                          </a:xfrm>
                          <a:prstGeom prst="rect">
                            <a:avLst/>
                          </a:prstGeom>
                        </pic:spPr>
                      </pic:pic>
                    </a:graphicData>
                  </a:graphic>
                  <wp14:sizeRelH relativeFrom="margin">
                    <wp14:pctWidth>0</wp14:pctWidth>
                  </wp14:sizeRelH>
                  <wp14:sizeRelV relativeFrom="margin">
                    <wp14:pctHeight>0</wp14:pctHeight>
                  </wp14:sizeRelV>
                </wp:anchor>
              </w:drawing>
            </w:r>
            <w:r w:rsidRPr="00AA45AE">
              <w:drawing>
                <wp:anchor distT="0" distB="0" distL="114300" distR="114300" simplePos="0" relativeHeight="251668480" behindDoc="0" locked="0" layoutInCell="1" allowOverlap="1" wp14:anchorId="5B82ACAC" wp14:editId="1F4DE60B">
                  <wp:simplePos x="0" y="0"/>
                  <wp:positionH relativeFrom="column">
                    <wp:posOffset>-22225</wp:posOffset>
                  </wp:positionH>
                  <wp:positionV relativeFrom="paragraph">
                    <wp:posOffset>26670</wp:posOffset>
                  </wp:positionV>
                  <wp:extent cx="597200" cy="597200"/>
                  <wp:effectExtent l="0" t="0" r="0" b="0"/>
                  <wp:wrapNone/>
                  <wp:docPr id="20" name="Picture 3">
                    <a:extLst xmlns:a="http://schemas.openxmlformats.org/drawingml/2006/main">
                      <a:ext uri="{FF2B5EF4-FFF2-40B4-BE49-F238E27FC236}">
                        <a16:creationId xmlns:a16="http://schemas.microsoft.com/office/drawing/2014/main" id="{BD4542AA-13C3-476A-B4D6-85F75A207D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D4542AA-13C3-476A-B4D6-85F75A207DD4}"/>
                              </a:ext>
                            </a:extLst>
                          </pic:cNvPr>
                          <pic:cNvPicPr>
                            <a:picLocks noChangeAspect="1"/>
                          </pic:cNvPicPr>
                        </pic:nvPicPr>
                        <pic:blipFill>
                          <a:blip r:embed="rId15"/>
                          <a:stretch>
                            <a:fillRect/>
                          </a:stretch>
                        </pic:blipFill>
                        <pic:spPr>
                          <a:xfrm>
                            <a:off x="0" y="0"/>
                            <a:ext cx="597200" cy="597200"/>
                          </a:xfrm>
                          <a:prstGeom prst="rect">
                            <a:avLst/>
                          </a:prstGeom>
                        </pic:spPr>
                      </pic:pic>
                    </a:graphicData>
                  </a:graphic>
                  <wp14:sizeRelH relativeFrom="margin">
                    <wp14:pctWidth>0</wp14:pctWidth>
                  </wp14:sizeRelH>
                  <wp14:sizeRelV relativeFrom="margin">
                    <wp14:pctHeight>0</wp14:pctHeight>
                  </wp14:sizeRelV>
                </wp:anchor>
              </w:drawing>
            </w:r>
            <w:r w:rsidR="619F68E7" w:rsidRPr="00AA45AE">
              <w:t xml:space="preserve"> </w:t>
            </w:r>
            <w:r w:rsidR="31F9A0E5" w:rsidRPr="00AA45AE">
              <w:t xml:space="preserve"> </w:t>
            </w:r>
          </w:p>
          <w:p w14:paraId="391C3075" w14:textId="1C713225" w:rsidR="00911647" w:rsidRPr="00AA45AE" w:rsidRDefault="00911647" w:rsidP="7E0DFB2B"/>
          <w:p w14:paraId="6BEB668A" w14:textId="65E0C18F" w:rsidR="00911647" w:rsidRPr="00AA45AE" w:rsidRDefault="00911647" w:rsidP="7E0DFB2B"/>
          <w:p w14:paraId="7A6E6D7A" w14:textId="77777777" w:rsidR="00911647" w:rsidRPr="00AA45AE" w:rsidRDefault="00911647" w:rsidP="7E0DFB2B"/>
          <w:p w14:paraId="1273ED39" w14:textId="77777777" w:rsidR="00911647" w:rsidRPr="00AA45AE" w:rsidRDefault="00911647" w:rsidP="7E0DFB2B"/>
          <w:p w14:paraId="50BEF054" w14:textId="40C9A2B6" w:rsidR="00B2693E" w:rsidRPr="00AA45AE" w:rsidRDefault="7CDF8457" w:rsidP="7E0DFB2B">
            <w:r w:rsidRPr="00AA45AE">
              <w:t xml:space="preserve">Share piece of </w:t>
            </w:r>
            <w:proofErr w:type="gramStart"/>
            <w:r w:rsidRPr="00AA45AE">
              <w:t>writing  and</w:t>
            </w:r>
            <w:proofErr w:type="gramEnd"/>
            <w:r w:rsidRPr="00AA45AE">
              <w:t xml:space="preserve"> ask </w:t>
            </w:r>
            <w:r w:rsidR="126406F5" w:rsidRPr="00AA45AE">
              <w:t>children</w:t>
            </w:r>
            <w:r w:rsidRPr="00AA45AE">
              <w:t xml:space="preserve"> to identify the adverbial phrases: </w:t>
            </w:r>
          </w:p>
          <w:p w14:paraId="39D5BDB2" w14:textId="207879C3" w:rsidR="135345DD" w:rsidRPr="00AA45AE" w:rsidRDefault="135345DD" w:rsidP="135345DD"/>
          <w:p w14:paraId="3D65A331" w14:textId="451AB682" w:rsidR="7CDF8457" w:rsidRPr="00AA45AE" w:rsidRDefault="7CDF8457" w:rsidP="135345DD">
            <w:pPr>
              <w:rPr>
                <w:b/>
                <w:bCs/>
              </w:rPr>
            </w:pPr>
            <w:r w:rsidRPr="00AA45AE">
              <w:rPr>
                <w:b/>
                <w:bCs/>
              </w:rPr>
              <w:t xml:space="preserve">Black Rock lifted Erin </w:t>
            </w:r>
            <w:r w:rsidRPr="00AA45AE">
              <w:rPr>
                <w:b/>
                <w:bCs/>
                <w:color w:val="4C94D8" w:themeColor="text2" w:themeTint="80"/>
              </w:rPr>
              <w:t>up through the water.</w:t>
            </w:r>
            <w:r w:rsidRPr="00AA45AE">
              <w:rPr>
                <w:b/>
                <w:bCs/>
              </w:rPr>
              <w:t xml:space="preserve"> Erin looked around and she couldn’t believe her eyes. Brightly- </w:t>
            </w:r>
            <w:proofErr w:type="spellStart"/>
            <w:r w:rsidRPr="00AA45AE">
              <w:rPr>
                <w:b/>
                <w:bCs/>
              </w:rPr>
              <w:t>coloured</w:t>
            </w:r>
            <w:proofErr w:type="spellEnd"/>
            <w:r w:rsidRPr="00AA45AE">
              <w:rPr>
                <w:b/>
                <w:bCs/>
              </w:rPr>
              <w:t xml:space="preserve"> fish swam </w:t>
            </w:r>
            <w:r w:rsidRPr="00AA45AE">
              <w:rPr>
                <w:b/>
                <w:bCs/>
                <w:color w:val="4C94D8" w:themeColor="text2" w:themeTint="80"/>
              </w:rPr>
              <w:t>in every direction</w:t>
            </w:r>
            <w:r w:rsidRPr="00AA45AE">
              <w:rPr>
                <w:b/>
                <w:bCs/>
              </w:rPr>
              <w:t>. She smiled. People thought that Black Rock was terrifying</w:t>
            </w:r>
            <w:r w:rsidRPr="00AA45AE">
              <w:rPr>
                <w:b/>
                <w:bCs/>
                <w:color w:val="D86DCB" w:themeColor="accent5" w:themeTint="99"/>
              </w:rPr>
              <w:t xml:space="preserve"> </w:t>
            </w:r>
            <w:r w:rsidRPr="00AA45AE">
              <w:rPr>
                <w:b/>
                <w:bCs/>
              </w:rPr>
              <w:t>but</w:t>
            </w:r>
            <w:r w:rsidRPr="00AA45AE">
              <w:rPr>
                <w:b/>
                <w:bCs/>
                <w:color w:val="D86DCB" w:themeColor="accent5" w:themeTint="99"/>
              </w:rPr>
              <w:t xml:space="preserve"> </w:t>
            </w:r>
            <w:r w:rsidRPr="00AA45AE">
              <w:rPr>
                <w:b/>
                <w:bCs/>
                <w:color w:val="000000" w:themeColor="text1"/>
              </w:rPr>
              <w:t>he was actually a gentle giant.</w:t>
            </w:r>
          </w:p>
          <w:p w14:paraId="2FFB11E7" w14:textId="637C1792" w:rsidR="135345DD" w:rsidRPr="00AA45AE" w:rsidRDefault="135345DD" w:rsidP="135345DD"/>
          <w:p w14:paraId="239105F3" w14:textId="41681373" w:rsidR="00B2693E" w:rsidRPr="00AA45AE" w:rsidRDefault="00B2693E" w:rsidP="7E0DFB2B"/>
        </w:tc>
        <w:tc>
          <w:tcPr>
            <w:tcW w:w="4711" w:type="dxa"/>
          </w:tcPr>
          <w:p w14:paraId="34E77E3F" w14:textId="5DCEC297" w:rsidR="00911647" w:rsidRPr="00AA45AE" w:rsidRDefault="00911647" w:rsidP="00911647">
            <w:r w:rsidRPr="00AA45AE">
              <w:t xml:space="preserve">Explain to </w:t>
            </w:r>
            <w:proofErr w:type="spellStart"/>
            <w:r w:rsidRPr="00AA45AE">
              <w:t>chn</w:t>
            </w:r>
            <w:proofErr w:type="spellEnd"/>
            <w:r w:rsidRPr="00AA45AE">
              <w:t xml:space="preserve"> that we are going to create complex or multi-clause sentences today. Remind </w:t>
            </w:r>
            <w:proofErr w:type="spellStart"/>
            <w:r w:rsidRPr="00AA45AE">
              <w:t>chn</w:t>
            </w:r>
            <w:proofErr w:type="spellEnd"/>
            <w:r w:rsidRPr="00AA45AE">
              <w:t xml:space="preserve"> of some subordinating conjunctions they already know- because, if, then. </w:t>
            </w:r>
          </w:p>
          <w:p w14:paraId="28F2D865" w14:textId="77777777" w:rsidR="00911647" w:rsidRPr="00AA45AE" w:rsidRDefault="00911647" w:rsidP="7E0DFB2B"/>
          <w:p w14:paraId="2E70B549" w14:textId="77777777" w:rsidR="00911647" w:rsidRPr="00AA45AE" w:rsidRDefault="00911647" w:rsidP="7E0DFB2B"/>
          <w:p w14:paraId="4106564C" w14:textId="0764507E" w:rsidR="7E0DFB2B" w:rsidRPr="00AA45AE" w:rsidRDefault="008868D3" w:rsidP="7E0DFB2B">
            <w:r w:rsidRPr="00AA45AE">
              <w:t xml:space="preserve">Explain to </w:t>
            </w:r>
            <w:r w:rsidR="00B52493" w:rsidRPr="00AA45AE">
              <w:t>the children that a complex sentence</w:t>
            </w:r>
            <w:r w:rsidR="00911647" w:rsidRPr="00AA45AE">
              <w:t xml:space="preserve"> (or multi-</w:t>
            </w:r>
            <w:proofErr w:type="gramStart"/>
            <w:r w:rsidR="00911647" w:rsidRPr="00AA45AE">
              <w:t xml:space="preserve">clause) </w:t>
            </w:r>
            <w:r w:rsidR="00B52493" w:rsidRPr="00AA45AE">
              <w:t xml:space="preserve"> is</w:t>
            </w:r>
            <w:proofErr w:type="gramEnd"/>
            <w:r w:rsidR="00B52493" w:rsidRPr="00AA45AE">
              <w:t xml:space="preserve"> a sentence that contains </w:t>
            </w:r>
            <w:r w:rsidR="00911647" w:rsidRPr="00AA45AE">
              <w:t xml:space="preserve">a main or independent clause </w:t>
            </w:r>
            <w:r w:rsidR="00B52493" w:rsidRPr="00AA45AE">
              <w:t xml:space="preserve">and a </w:t>
            </w:r>
            <w:r w:rsidR="00911647" w:rsidRPr="00AA45AE">
              <w:t xml:space="preserve">subordinate or dependent clause. </w:t>
            </w:r>
            <w:r w:rsidR="00B52493" w:rsidRPr="00AA45AE">
              <w:t xml:space="preserve"> </w:t>
            </w:r>
            <w:r w:rsidR="00911647" w:rsidRPr="00AA45AE">
              <w:t>(This terminology is used interchangeably and both are used on the slides to ensure children are familiar with all but your school may choose to introduce terminology at different points- change as applicable)</w:t>
            </w:r>
          </w:p>
          <w:p w14:paraId="7917072C" w14:textId="77777777" w:rsidR="00911647" w:rsidRPr="00AA45AE" w:rsidRDefault="00911647" w:rsidP="00911647">
            <w:pPr>
              <w:rPr>
                <w:b/>
                <w:bCs/>
                <w:color w:val="FF0000"/>
              </w:rPr>
            </w:pPr>
          </w:p>
          <w:p w14:paraId="5BA27DC4" w14:textId="1A33B51B" w:rsidR="00B52493" w:rsidRPr="00AA45AE" w:rsidRDefault="00911647" w:rsidP="00911647">
            <w:pPr>
              <w:rPr>
                <w:i/>
              </w:rPr>
            </w:pPr>
            <w:r w:rsidRPr="00AA45AE">
              <w:t>NB The National Curriculum says the following about this terminology</w:t>
            </w:r>
            <w:r w:rsidRPr="00AA45AE">
              <w:rPr>
                <w:i/>
              </w:rPr>
              <w:t xml:space="preserve">- 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w:t>
            </w:r>
            <w:r w:rsidRPr="00AA45AE">
              <w:rPr>
                <w:i/>
              </w:rPr>
              <w:lastRenderedPageBreak/>
              <w:t>terms ‘single</w:t>
            </w:r>
            <w:r w:rsidR="00E7205A">
              <w:rPr>
                <w:i/>
              </w:rPr>
              <w:t xml:space="preserve"> </w:t>
            </w:r>
            <w:r w:rsidRPr="00AA45AE">
              <w:rPr>
                <w:i/>
              </w:rPr>
              <w:t>clause sentence’ and ‘multi-clause sentence’ may be more helpful.</w:t>
            </w:r>
          </w:p>
          <w:p w14:paraId="5BE4BC7F" w14:textId="37C8D286" w:rsidR="00911647" w:rsidRPr="00AA45AE" w:rsidRDefault="00911647" w:rsidP="00911647">
            <w:r w:rsidRPr="00AA45AE">
              <w:drawing>
                <wp:inline distT="0" distB="0" distL="0" distR="0" wp14:anchorId="2E41372C" wp14:editId="16EE5A52">
                  <wp:extent cx="723961" cy="858520"/>
                  <wp:effectExtent l="0" t="0" r="0" b="0"/>
                  <wp:docPr id="32" name="Picture 3">
                    <a:extLst xmlns:a="http://schemas.openxmlformats.org/drawingml/2006/main">
                      <a:ext uri="{FF2B5EF4-FFF2-40B4-BE49-F238E27FC236}">
                        <a16:creationId xmlns:a16="http://schemas.microsoft.com/office/drawing/2014/main" id="{690EABCE-18B7-40E0-9DEA-52B227DFDF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90EABCE-18B7-40E0-9DEA-52B227DFDFF3}"/>
                              </a:ext>
                            </a:extLst>
                          </pic:cNvPr>
                          <pic:cNvPicPr>
                            <a:picLocks noChangeAspect="1"/>
                          </pic:cNvPicPr>
                        </pic:nvPicPr>
                        <pic:blipFill>
                          <a:blip r:embed="rId22"/>
                          <a:stretch>
                            <a:fillRect/>
                          </a:stretch>
                        </pic:blipFill>
                        <pic:spPr>
                          <a:xfrm>
                            <a:off x="0" y="0"/>
                            <a:ext cx="727054" cy="862188"/>
                          </a:xfrm>
                          <a:prstGeom prst="rect">
                            <a:avLst/>
                          </a:prstGeom>
                        </pic:spPr>
                      </pic:pic>
                    </a:graphicData>
                  </a:graphic>
                </wp:inline>
              </w:drawing>
            </w:r>
          </w:p>
          <w:p w14:paraId="7DCF5C1D" w14:textId="1C54344D" w:rsidR="00911647" w:rsidRPr="00AA45AE" w:rsidRDefault="00911647" w:rsidP="00911647">
            <w:r w:rsidRPr="00AA45AE">
              <w:t>Encourage children in pairs to show action for main clause standing alone and subordinate clause leaning!</w:t>
            </w:r>
          </w:p>
          <w:p w14:paraId="7A584E4A" w14:textId="6567330F" w:rsidR="00911647" w:rsidRPr="00AA45AE" w:rsidRDefault="00911647" w:rsidP="00911647">
            <w:r w:rsidRPr="00AA45AE">
              <w:drawing>
                <wp:anchor distT="0" distB="0" distL="114300" distR="114300" simplePos="0" relativeHeight="251675648" behindDoc="0" locked="0" layoutInCell="1" allowOverlap="1" wp14:anchorId="2780A230" wp14:editId="58F35A53">
                  <wp:simplePos x="0" y="0"/>
                  <wp:positionH relativeFrom="column">
                    <wp:posOffset>650875</wp:posOffset>
                  </wp:positionH>
                  <wp:positionV relativeFrom="paragraph">
                    <wp:posOffset>19685</wp:posOffset>
                  </wp:positionV>
                  <wp:extent cx="654232" cy="654232"/>
                  <wp:effectExtent l="0" t="0" r="0" b="0"/>
                  <wp:wrapNone/>
                  <wp:docPr id="36" name="Picture 7">
                    <a:extLst xmlns:a="http://schemas.openxmlformats.org/drawingml/2006/main">
                      <a:ext uri="{FF2B5EF4-FFF2-40B4-BE49-F238E27FC236}">
                        <a16:creationId xmlns:a16="http://schemas.microsoft.com/office/drawing/2014/main" id="{C9F52AFE-371D-4119-A183-E7C248F0C7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9F52AFE-371D-4119-A183-E7C248F0C73E}"/>
                              </a:ext>
                            </a:extLst>
                          </pic:cNvPr>
                          <pic:cNvPicPr>
                            <a:picLocks noChangeAspect="1"/>
                          </pic:cNvPicPr>
                        </pic:nvPicPr>
                        <pic:blipFill>
                          <a:blip r:embed="rId23"/>
                          <a:stretch>
                            <a:fillRect/>
                          </a:stretch>
                        </pic:blipFill>
                        <pic:spPr>
                          <a:xfrm>
                            <a:off x="0" y="0"/>
                            <a:ext cx="654232" cy="654232"/>
                          </a:xfrm>
                          <a:prstGeom prst="rect">
                            <a:avLst/>
                          </a:prstGeom>
                        </pic:spPr>
                      </pic:pic>
                    </a:graphicData>
                  </a:graphic>
                  <wp14:sizeRelH relativeFrom="margin">
                    <wp14:pctWidth>0</wp14:pctWidth>
                  </wp14:sizeRelH>
                  <wp14:sizeRelV relativeFrom="margin">
                    <wp14:pctHeight>0</wp14:pctHeight>
                  </wp14:sizeRelV>
                </wp:anchor>
              </w:drawing>
            </w:r>
            <w:r w:rsidRPr="00AA45AE">
              <w:drawing>
                <wp:anchor distT="0" distB="0" distL="114300" distR="114300" simplePos="0" relativeHeight="251674624" behindDoc="0" locked="0" layoutInCell="1" allowOverlap="1" wp14:anchorId="41AA7627" wp14:editId="1E9059A6">
                  <wp:simplePos x="0" y="0"/>
                  <wp:positionH relativeFrom="column">
                    <wp:posOffset>-34925</wp:posOffset>
                  </wp:positionH>
                  <wp:positionV relativeFrom="paragraph">
                    <wp:posOffset>38735</wp:posOffset>
                  </wp:positionV>
                  <wp:extent cx="639568" cy="635000"/>
                  <wp:effectExtent l="0" t="0" r="8255" b="0"/>
                  <wp:wrapNone/>
                  <wp:docPr id="35" name="Picture 6">
                    <a:extLst xmlns:a="http://schemas.openxmlformats.org/drawingml/2006/main">
                      <a:ext uri="{FF2B5EF4-FFF2-40B4-BE49-F238E27FC236}">
                        <a16:creationId xmlns:a16="http://schemas.microsoft.com/office/drawing/2014/main" id="{3EF6902A-7B40-45F7-99B9-BE77C825F6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EF6902A-7B40-45F7-99B9-BE77C825F65A}"/>
                              </a:ext>
                            </a:extLst>
                          </pic:cNvPr>
                          <pic:cNvPicPr>
                            <a:picLocks noChangeAspect="1"/>
                          </pic:cNvPicPr>
                        </pic:nvPicPr>
                        <pic:blipFill>
                          <a:blip r:embed="rId12"/>
                          <a:stretch>
                            <a:fillRect/>
                          </a:stretch>
                        </pic:blipFill>
                        <pic:spPr>
                          <a:xfrm>
                            <a:off x="0" y="0"/>
                            <a:ext cx="639568" cy="635000"/>
                          </a:xfrm>
                          <a:prstGeom prst="rect">
                            <a:avLst/>
                          </a:prstGeom>
                        </pic:spPr>
                      </pic:pic>
                    </a:graphicData>
                  </a:graphic>
                  <wp14:sizeRelH relativeFrom="margin">
                    <wp14:pctWidth>0</wp14:pctWidth>
                  </wp14:sizeRelH>
                  <wp14:sizeRelV relativeFrom="margin">
                    <wp14:pctHeight>0</wp14:pctHeight>
                  </wp14:sizeRelV>
                </wp:anchor>
              </w:drawing>
            </w:r>
          </w:p>
          <w:p w14:paraId="76D2B16E" w14:textId="77777777" w:rsidR="00911647" w:rsidRPr="00AA45AE" w:rsidRDefault="00911647" w:rsidP="00911647"/>
          <w:p w14:paraId="2A928CC2" w14:textId="532EAA58" w:rsidR="00911647" w:rsidRPr="00AA45AE" w:rsidRDefault="00911647" w:rsidP="00911647"/>
          <w:p w14:paraId="4049D0D4" w14:textId="6893529A" w:rsidR="00911647" w:rsidRPr="00AA45AE" w:rsidRDefault="00911647" w:rsidP="00911647"/>
          <w:p w14:paraId="7192A98C" w14:textId="4BCF15C3" w:rsidR="00911647" w:rsidRPr="00AA45AE" w:rsidRDefault="00911647" w:rsidP="00911647"/>
          <w:p w14:paraId="09DD4B6D" w14:textId="7C639DE3" w:rsidR="00911647" w:rsidRPr="00AA45AE" w:rsidRDefault="00911647" w:rsidP="00911647">
            <w:r w:rsidRPr="00AA45AE">
              <w:t>On the next slide, demonstrate locating the subordinating conjunction ‘when’ and identifying the subordinate clause</w:t>
            </w:r>
            <w:r w:rsidR="00171E9F" w:rsidRPr="00AA45AE">
              <w:t xml:space="preserve"> Copy sentences onto flipchart (or have pre-prepared and model circling subordinating conjunction and underlining the whole clause)</w:t>
            </w:r>
            <w:r w:rsidRPr="00AA45AE">
              <w:t>. Model reading the main clause that is left behind to check it makes sense.</w:t>
            </w:r>
          </w:p>
          <w:p w14:paraId="6C24E01D" w14:textId="376229BA" w:rsidR="00911647" w:rsidRPr="00AA45AE" w:rsidRDefault="00911647" w:rsidP="00911647">
            <w:r w:rsidRPr="00AA45AE">
              <w:t xml:space="preserve">On the next slide, model the same again with both sentences. Encourage children to read the main clause aloud to ensure it makes sense by itself. </w:t>
            </w:r>
          </w:p>
          <w:p w14:paraId="7D050B93" w14:textId="74C42750" w:rsidR="135345DD" w:rsidRPr="00AA45AE" w:rsidRDefault="135345DD" w:rsidP="135345DD"/>
          <w:p w14:paraId="795BFF52" w14:textId="0031BA3E" w:rsidR="008868D3" w:rsidRPr="00AA45AE" w:rsidRDefault="008868D3" w:rsidP="7E0DFB2B"/>
        </w:tc>
        <w:tc>
          <w:tcPr>
            <w:tcW w:w="3834" w:type="dxa"/>
          </w:tcPr>
          <w:p w14:paraId="1E6E272D" w14:textId="77777777" w:rsidR="00911647" w:rsidRPr="00AA45AE" w:rsidRDefault="00911647" w:rsidP="135345DD">
            <w:pPr>
              <w:rPr>
                <w:b/>
                <w:bCs/>
                <w:color w:val="FF0000"/>
              </w:rPr>
            </w:pPr>
          </w:p>
          <w:p w14:paraId="27EA928E" w14:textId="77777777" w:rsidR="00911647" w:rsidRPr="00AA45AE" w:rsidRDefault="00911647" w:rsidP="135345DD">
            <w:pPr>
              <w:rPr>
                <w:b/>
                <w:bCs/>
                <w:color w:val="FF0000"/>
              </w:rPr>
            </w:pPr>
          </w:p>
          <w:p w14:paraId="764C6C37" w14:textId="77777777" w:rsidR="00911647" w:rsidRPr="00AA45AE" w:rsidRDefault="00911647" w:rsidP="135345DD">
            <w:pPr>
              <w:rPr>
                <w:b/>
                <w:bCs/>
                <w:color w:val="FF0000"/>
              </w:rPr>
            </w:pPr>
          </w:p>
          <w:p w14:paraId="794C3F5F" w14:textId="77777777" w:rsidR="00911647" w:rsidRPr="00AA45AE" w:rsidRDefault="00911647" w:rsidP="135345DD">
            <w:pPr>
              <w:rPr>
                <w:b/>
                <w:bCs/>
                <w:color w:val="FF0000"/>
              </w:rPr>
            </w:pPr>
          </w:p>
          <w:p w14:paraId="06E28667" w14:textId="77777777" w:rsidR="00911647" w:rsidRPr="00AA45AE" w:rsidRDefault="00911647" w:rsidP="135345DD">
            <w:pPr>
              <w:rPr>
                <w:b/>
                <w:bCs/>
                <w:color w:val="FF0000"/>
              </w:rPr>
            </w:pPr>
          </w:p>
          <w:p w14:paraId="42EE93D3" w14:textId="77777777" w:rsidR="00911647" w:rsidRPr="00AA45AE" w:rsidRDefault="00911647" w:rsidP="135345DD">
            <w:pPr>
              <w:rPr>
                <w:b/>
                <w:bCs/>
                <w:color w:val="FF0000"/>
              </w:rPr>
            </w:pPr>
          </w:p>
          <w:p w14:paraId="722068BC" w14:textId="77777777" w:rsidR="00911647" w:rsidRPr="00AA45AE" w:rsidRDefault="00911647" w:rsidP="135345DD">
            <w:pPr>
              <w:rPr>
                <w:b/>
                <w:bCs/>
                <w:color w:val="FF0000"/>
              </w:rPr>
            </w:pPr>
          </w:p>
          <w:p w14:paraId="338C3EA1" w14:textId="77777777" w:rsidR="00911647" w:rsidRPr="00AA45AE" w:rsidRDefault="00911647" w:rsidP="135345DD">
            <w:pPr>
              <w:rPr>
                <w:b/>
                <w:bCs/>
                <w:color w:val="FF0000"/>
              </w:rPr>
            </w:pPr>
          </w:p>
          <w:p w14:paraId="3A0282A1" w14:textId="77777777" w:rsidR="00911647" w:rsidRPr="00AA45AE" w:rsidRDefault="00911647" w:rsidP="135345DD">
            <w:pPr>
              <w:rPr>
                <w:b/>
                <w:bCs/>
                <w:color w:val="FF0000"/>
              </w:rPr>
            </w:pPr>
          </w:p>
          <w:p w14:paraId="54F5D5F5" w14:textId="77777777" w:rsidR="00911647" w:rsidRPr="00AA45AE" w:rsidRDefault="00911647" w:rsidP="135345DD">
            <w:pPr>
              <w:rPr>
                <w:b/>
                <w:bCs/>
                <w:color w:val="FF0000"/>
              </w:rPr>
            </w:pPr>
          </w:p>
          <w:p w14:paraId="79C4AFBE" w14:textId="77777777" w:rsidR="00911647" w:rsidRPr="00AA45AE" w:rsidRDefault="00911647" w:rsidP="135345DD">
            <w:pPr>
              <w:rPr>
                <w:b/>
                <w:bCs/>
                <w:color w:val="FF0000"/>
              </w:rPr>
            </w:pPr>
          </w:p>
          <w:p w14:paraId="04608BF1" w14:textId="77777777" w:rsidR="00911647" w:rsidRPr="00AA45AE" w:rsidRDefault="00911647" w:rsidP="135345DD">
            <w:pPr>
              <w:rPr>
                <w:b/>
                <w:bCs/>
                <w:color w:val="FF0000"/>
              </w:rPr>
            </w:pPr>
          </w:p>
          <w:p w14:paraId="2347F03B" w14:textId="77777777" w:rsidR="00911647" w:rsidRPr="00AA45AE" w:rsidRDefault="00911647" w:rsidP="135345DD">
            <w:pPr>
              <w:rPr>
                <w:b/>
                <w:bCs/>
                <w:color w:val="FF0000"/>
              </w:rPr>
            </w:pPr>
          </w:p>
          <w:p w14:paraId="058BDE6A" w14:textId="77777777" w:rsidR="00911647" w:rsidRPr="00AA45AE" w:rsidRDefault="00911647" w:rsidP="135345DD">
            <w:pPr>
              <w:rPr>
                <w:b/>
                <w:bCs/>
                <w:color w:val="FF0000"/>
              </w:rPr>
            </w:pPr>
          </w:p>
          <w:p w14:paraId="711F7317" w14:textId="77777777" w:rsidR="00911647" w:rsidRPr="00AA45AE" w:rsidRDefault="00911647" w:rsidP="135345DD">
            <w:pPr>
              <w:rPr>
                <w:b/>
                <w:bCs/>
                <w:color w:val="FF0000"/>
              </w:rPr>
            </w:pPr>
          </w:p>
          <w:p w14:paraId="33D7405B" w14:textId="4CB781B5" w:rsidR="00911647" w:rsidRDefault="00911647" w:rsidP="135345DD">
            <w:pPr>
              <w:rPr>
                <w:b/>
                <w:bCs/>
                <w:color w:val="FF0000"/>
              </w:rPr>
            </w:pPr>
          </w:p>
          <w:p w14:paraId="36F7DFBC" w14:textId="1A51654F" w:rsidR="00E7205A" w:rsidRDefault="00E7205A" w:rsidP="135345DD">
            <w:pPr>
              <w:rPr>
                <w:b/>
                <w:bCs/>
                <w:color w:val="FF0000"/>
              </w:rPr>
            </w:pPr>
          </w:p>
          <w:p w14:paraId="3FA84BCF" w14:textId="3671224F" w:rsidR="00E7205A" w:rsidRDefault="00E7205A" w:rsidP="135345DD">
            <w:pPr>
              <w:rPr>
                <w:b/>
                <w:bCs/>
                <w:color w:val="FF0000"/>
              </w:rPr>
            </w:pPr>
          </w:p>
          <w:p w14:paraId="2D3E0FEF" w14:textId="40F6187E" w:rsidR="00E7205A" w:rsidRDefault="00E7205A" w:rsidP="135345DD">
            <w:pPr>
              <w:rPr>
                <w:b/>
                <w:bCs/>
                <w:color w:val="FF0000"/>
              </w:rPr>
            </w:pPr>
          </w:p>
          <w:p w14:paraId="3C167D5B" w14:textId="45D3CEE5" w:rsidR="00E7205A" w:rsidRDefault="00E7205A" w:rsidP="135345DD">
            <w:pPr>
              <w:rPr>
                <w:b/>
                <w:bCs/>
                <w:color w:val="FF0000"/>
              </w:rPr>
            </w:pPr>
          </w:p>
          <w:p w14:paraId="69B501ED" w14:textId="6017E006" w:rsidR="00E7205A" w:rsidRDefault="00E7205A" w:rsidP="135345DD">
            <w:pPr>
              <w:rPr>
                <w:b/>
                <w:bCs/>
                <w:color w:val="FF0000"/>
              </w:rPr>
            </w:pPr>
          </w:p>
          <w:p w14:paraId="0EFA3AD9" w14:textId="30B04331" w:rsidR="00E7205A" w:rsidRDefault="00E7205A" w:rsidP="135345DD">
            <w:pPr>
              <w:rPr>
                <w:b/>
                <w:bCs/>
                <w:color w:val="FF0000"/>
              </w:rPr>
            </w:pPr>
          </w:p>
          <w:p w14:paraId="750E76A7" w14:textId="46EAEC4A" w:rsidR="00E7205A" w:rsidRDefault="00E7205A" w:rsidP="135345DD">
            <w:pPr>
              <w:rPr>
                <w:b/>
                <w:bCs/>
                <w:color w:val="FF0000"/>
              </w:rPr>
            </w:pPr>
          </w:p>
          <w:p w14:paraId="3D77A408" w14:textId="31DC95E2" w:rsidR="00E7205A" w:rsidRDefault="00E7205A" w:rsidP="135345DD">
            <w:pPr>
              <w:rPr>
                <w:b/>
                <w:bCs/>
                <w:color w:val="FF0000"/>
              </w:rPr>
            </w:pPr>
          </w:p>
          <w:p w14:paraId="766EC3CF" w14:textId="125ACBB2" w:rsidR="00E7205A" w:rsidRDefault="00E7205A" w:rsidP="135345DD">
            <w:pPr>
              <w:rPr>
                <w:b/>
                <w:bCs/>
                <w:color w:val="FF0000"/>
              </w:rPr>
            </w:pPr>
          </w:p>
          <w:p w14:paraId="404529EE" w14:textId="38666721" w:rsidR="00E7205A" w:rsidRDefault="00E7205A" w:rsidP="135345DD">
            <w:pPr>
              <w:rPr>
                <w:b/>
                <w:bCs/>
                <w:color w:val="FF0000"/>
              </w:rPr>
            </w:pPr>
          </w:p>
          <w:p w14:paraId="4B8F2465" w14:textId="4D741480" w:rsidR="00E7205A" w:rsidRDefault="00E7205A" w:rsidP="135345DD">
            <w:pPr>
              <w:rPr>
                <w:b/>
                <w:bCs/>
                <w:color w:val="FF0000"/>
              </w:rPr>
            </w:pPr>
          </w:p>
          <w:p w14:paraId="79435C38" w14:textId="2835DBDD" w:rsidR="00E7205A" w:rsidRDefault="00E7205A" w:rsidP="135345DD">
            <w:pPr>
              <w:rPr>
                <w:b/>
                <w:bCs/>
                <w:color w:val="FF0000"/>
              </w:rPr>
            </w:pPr>
          </w:p>
          <w:p w14:paraId="35406927" w14:textId="030EDC08" w:rsidR="00E7205A" w:rsidRDefault="00E7205A" w:rsidP="135345DD">
            <w:pPr>
              <w:rPr>
                <w:b/>
                <w:bCs/>
                <w:color w:val="FF0000"/>
              </w:rPr>
            </w:pPr>
          </w:p>
          <w:p w14:paraId="6C1BD0BB" w14:textId="02238E20" w:rsidR="00E7205A" w:rsidRDefault="00E7205A" w:rsidP="135345DD">
            <w:pPr>
              <w:rPr>
                <w:b/>
                <w:bCs/>
                <w:color w:val="FF0000"/>
              </w:rPr>
            </w:pPr>
          </w:p>
          <w:p w14:paraId="2910134E" w14:textId="68C15B39" w:rsidR="00E7205A" w:rsidRDefault="00E7205A" w:rsidP="135345DD">
            <w:pPr>
              <w:rPr>
                <w:b/>
                <w:bCs/>
                <w:color w:val="FF0000"/>
              </w:rPr>
            </w:pPr>
          </w:p>
          <w:p w14:paraId="5CD579EA" w14:textId="04B2E88B" w:rsidR="00E7205A" w:rsidRDefault="00E7205A" w:rsidP="135345DD">
            <w:pPr>
              <w:rPr>
                <w:b/>
                <w:bCs/>
                <w:color w:val="FF0000"/>
              </w:rPr>
            </w:pPr>
          </w:p>
          <w:p w14:paraId="5E8FCA80" w14:textId="77777777" w:rsidR="00E7205A" w:rsidRPr="00AA45AE" w:rsidRDefault="00E7205A" w:rsidP="135345DD">
            <w:pPr>
              <w:rPr>
                <w:b/>
                <w:bCs/>
                <w:color w:val="FF0000"/>
              </w:rPr>
            </w:pPr>
          </w:p>
          <w:p w14:paraId="6161E1C1" w14:textId="72A99FF0" w:rsidR="00911647" w:rsidRPr="00AA45AE" w:rsidRDefault="00911647" w:rsidP="135345DD">
            <w:pPr>
              <w:rPr>
                <w:b/>
                <w:bCs/>
                <w:color w:val="FF0000"/>
              </w:rPr>
            </w:pPr>
          </w:p>
          <w:p w14:paraId="44E038D2" w14:textId="2F1CCE1F" w:rsidR="00911647" w:rsidRPr="00AA45AE" w:rsidRDefault="00911647" w:rsidP="135345DD">
            <w:pPr>
              <w:rPr>
                <w:b/>
                <w:bCs/>
                <w:color w:val="FF0000"/>
              </w:rPr>
            </w:pPr>
            <w:r w:rsidRPr="00AA45AE">
              <w:rPr>
                <w:b/>
                <w:bCs/>
                <w:color w:val="FF0000"/>
              </w:rPr>
              <w:drawing>
                <wp:anchor distT="0" distB="0" distL="114300" distR="114300" simplePos="0" relativeHeight="251672576" behindDoc="0" locked="0" layoutInCell="1" allowOverlap="1" wp14:anchorId="5BD33A98" wp14:editId="43AD751D">
                  <wp:simplePos x="0" y="0"/>
                  <wp:positionH relativeFrom="column">
                    <wp:posOffset>681990</wp:posOffset>
                  </wp:positionH>
                  <wp:positionV relativeFrom="paragraph">
                    <wp:posOffset>112395</wp:posOffset>
                  </wp:positionV>
                  <wp:extent cx="642620" cy="647700"/>
                  <wp:effectExtent l="0" t="0" r="5080" b="0"/>
                  <wp:wrapNone/>
                  <wp:docPr id="34" name="Picture 4">
                    <a:extLst xmlns:a="http://schemas.openxmlformats.org/drawingml/2006/main">
                      <a:ext uri="{FF2B5EF4-FFF2-40B4-BE49-F238E27FC236}">
                        <a16:creationId xmlns:a16="http://schemas.microsoft.com/office/drawing/2014/main" id="{989EAD29-E202-4869-AC1D-31F8E0423A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89EAD29-E202-4869-AC1D-31F8E0423A46}"/>
                              </a:ext>
                            </a:extLst>
                          </pic:cNvPr>
                          <pic:cNvPicPr>
                            <a:picLocks noChangeAspect="1"/>
                          </pic:cNvPicPr>
                        </pic:nvPicPr>
                        <pic:blipFill>
                          <a:blip r:embed="rId19"/>
                          <a:stretch>
                            <a:fillRect/>
                          </a:stretch>
                        </pic:blipFill>
                        <pic:spPr>
                          <a:xfrm>
                            <a:off x="0" y="0"/>
                            <a:ext cx="642620" cy="647700"/>
                          </a:xfrm>
                          <a:prstGeom prst="rect">
                            <a:avLst/>
                          </a:prstGeom>
                        </pic:spPr>
                      </pic:pic>
                    </a:graphicData>
                  </a:graphic>
                  <wp14:sizeRelH relativeFrom="margin">
                    <wp14:pctWidth>0</wp14:pctWidth>
                  </wp14:sizeRelH>
                  <wp14:sizeRelV relativeFrom="margin">
                    <wp14:pctHeight>0</wp14:pctHeight>
                  </wp14:sizeRelV>
                </wp:anchor>
              </w:drawing>
            </w:r>
            <w:r w:rsidRPr="00AA45AE">
              <w:rPr>
                <w:b/>
                <w:bCs/>
                <w:color w:val="FF0000"/>
              </w:rPr>
              <w:drawing>
                <wp:anchor distT="0" distB="0" distL="114300" distR="114300" simplePos="0" relativeHeight="251671552" behindDoc="0" locked="0" layoutInCell="1" allowOverlap="1" wp14:anchorId="20FC4E07" wp14:editId="12C9E4C2">
                  <wp:simplePos x="0" y="0"/>
                  <wp:positionH relativeFrom="column">
                    <wp:posOffset>-19366</wp:posOffset>
                  </wp:positionH>
                  <wp:positionV relativeFrom="paragraph">
                    <wp:posOffset>126365</wp:posOffset>
                  </wp:positionV>
                  <wp:extent cx="638278" cy="633514"/>
                  <wp:effectExtent l="0" t="0" r="0" b="0"/>
                  <wp:wrapNone/>
                  <wp:docPr id="33" name="Picture 3">
                    <a:extLst xmlns:a="http://schemas.openxmlformats.org/drawingml/2006/main">
                      <a:ext uri="{FF2B5EF4-FFF2-40B4-BE49-F238E27FC236}">
                        <a16:creationId xmlns:a16="http://schemas.microsoft.com/office/drawing/2014/main" id="{C6E8F334-B2F5-4751-86D9-77CA90E8BC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6E8F334-B2F5-4751-86D9-77CA90E8BC2C}"/>
                              </a:ext>
                            </a:extLst>
                          </pic:cNvPr>
                          <pic:cNvPicPr>
                            <a:picLocks noChangeAspect="1"/>
                          </pic:cNvPicPr>
                        </pic:nvPicPr>
                        <pic:blipFill>
                          <a:blip r:embed="rId13"/>
                          <a:stretch>
                            <a:fillRect/>
                          </a:stretch>
                        </pic:blipFill>
                        <pic:spPr>
                          <a:xfrm>
                            <a:off x="0" y="0"/>
                            <a:ext cx="638278" cy="633514"/>
                          </a:xfrm>
                          <a:prstGeom prst="rect">
                            <a:avLst/>
                          </a:prstGeom>
                        </pic:spPr>
                      </pic:pic>
                    </a:graphicData>
                  </a:graphic>
                  <wp14:sizeRelH relativeFrom="margin">
                    <wp14:pctWidth>0</wp14:pctWidth>
                  </wp14:sizeRelH>
                  <wp14:sizeRelV relativeFrom="margin">
                    <wp14:pctHeight>0</wp14:pctHeight>
                  </wp14:sizeRelV>
                </wp:anchor>
              </w:drawing>
            </w:r>
          </w:p>
          <w:p w14:paraId="743CF6D7" w14:textId="77777777" w:rsidR="00911647" w:rsidRPr="00AA45AE" w:rsidRDefault="00911647" w:rsidP="135345DD">
            <w:pPr>
              <w:rPr>
                <w:b/>
                <w:bCs/>
                <w:color w:val="FF0000"/>
              </w:rPr>
            </w:pPr>
          </w:p>
          <w:p w14:paraId="7FD86BE0" w14:textId="45BFB48F" w:rsidR="00911647" w:rsidRPr="00AA45AE" w:rsidRDefault="00911647" w:rsidP="135345DD">
            <w:pPr>
              <w:rPr>
                <w:b/>
                <w:bCs/>
                <w:color w:val="FF0000"/>
              </w:rPr>
            </w:pPr>
          </w:p>
          <w:p w14:paraId="79B2C778" w14:textId="774B9ABF" w:rsidR="00171E9F" w:rsidRPr="00AA45AE" w:rsidRDefault="61772ADA" w:rsidP="135345DD">
            <w:pPr>
              <w:rPr>
                <w:b/>
                <w:bCs/>
                <w:color w:val="FF0000"/>
              </w:rPr>
            </w:pPr>
            <w:r w:rsidRPr="00AA45AE">
              <w:rPr>
                <w:b/>
                <w:bCs/>
                <w:color w:val="FF0000"/>
              </w:rPr>
              <w:t xml:space="preserve"> </w:t>
            </w:r>
          </w:p>
          <w:p w14:paraId="0F880E00" w14:textId="6595A7E9" w:rsidR="00171E9F" w:rsidRPr="00AA45AE" w:rsidRDefault="00171E9F" w:rsidP="135345DD">
            <w:pPr>
              <w:rPr>
                <w:b/>
                <w:bCs/>
              </w:rPr>
            </w:pPr>
            <w:r w:rsidRPr="00AA45AE">
              <w:rPr>
                <w:bCs/>
              </w:rPr>
              <w:t xml:space="preserve">Children copy sentences onto whiteboards, ensuring they circle the subordinating conjunction first before they underline subordinate clause. </w:t>
            </w:r>
            <w:r w:rsidRPr="00AA45AE">
              <w:rPr>
                <w:b/>
                <w:bCs/>
              </w:rPr>
              <w:t xml:space="preserve">Check for understanding to inform guided group/ children needing scaffolds. </w:t>
            </w:r>
          </w:p>
          <w:p w14:paraId="39577913" w14:textId="6BCCA92A" w:rsidR="00171E9F" w:rsidRPr="00AA45AE" w:rsidRDefault="00171E9F" w:rsidP="135345DD">
            <w:pPr>
              <w:rPr>
                <w:b/>
                <w:bCs/>
              </w:rPr>
            </w:pPr>
          </w:p>
          <w:p w14:paraId="2582933D" w14:textId="6C254FEE" w:rsidR="00171E9F" w:rsidRPr="00AA45AE" w:rsidRDefault="00171E9F" w:rsidP="135345DD">
            <w:pPr>
              <w:rPr>
                <w:bCs/>
              </w:rPr>
            </w:pPr>
            <w:r w:rsidRPr="00AA45AE">
              <w:rPr>
                <w:bCs/>
              </w:rPr>
              <w:t xml:space="preserve">On next slide, children create a complex sentence using the given clauses. Check for understanding. For those who have done this correctly, they can create another. </w:t>
            </w:r>
          </w:p>
          <w:p w14:paraId="6585D55D" w14:textId="6B7FE991" w:rsidR="00171E9F" w:rsidRPr="00AA45AE" w:rsidRDefault="00171E9F" w:rsidP="135345DD">
            <w:pPr>
              <w:rPr>
                <w:b/>
                <w:bCs/>
                <w:color w:val="FF0000"/>
              </w:rPr>
            </w:pPr>
            <w:r w:rsidRPr="00AA45AE">
              <w:rPr>
                <w:b/>
                <w:bCs/>
                <w:color w:val="FF0000"/>
              </w:rPr>
              <w:drawing>
                <wp:inline distT="0" distB="0" distL="0" distR="0" wp14:anchorId="2530420F" wp14:editId="4762FFF5">
                  <wp:extent cx="495300" cy="491658"/>
                  <wp:effectExtent l="0" t="0" r="0" b="3810"/>
                  <wp:docPr id="37" name="Picture 3">
                    <a:extLst xmlns:a="http://schemas.openxmlformats.org/drawingml/2006/main">
                      <a:ext uri="{FF2B5EF4-FFF2-40B4-BE49-F238E27FC236}">
                        <a16:creationId xmlns:a16="http://schemas.microsoft.com/office/drawing/2014/main" id="{1B85E6A1-6217-4F2C-8A69-3F37E34703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B85E6A1-6217-4F2C-8A69-3F37E34703DD}"/>
                              </a:ext>
                            </a:extLst>
                          </pic:cNvPr>
                          <pic:cNvPicPr>
                            <a:picLocks noChangeAspect="1"/>
                          </pic:cNvPicPr>
                        </pic:nvPicPr>
                        <pic:blipFill>
                          <a:blip r:embed="rId18"/>
                          <a:stretch>
                            <a:fillRect/>
                          </a:stretch>
                        </pic:blipFill>
                        <pic:spPr>
                          <a:xfrm>
                            <a:off x="0" y="0"/>
                            <a:ext cx="499905" cy="496230"/>
                          </a:xfrm>
                          <a:prstGeom prst="rect">
                            <a:avLst/>
                          </a:prstGeom>
                        </pic:spPr>
                      </pic:pic>
                    </a:graphicData>
                  </a:graphic>
                </wp:inline>
              </w:drawing>
            </w:r>
          </w:p>
          <w:p w14:paraId="605827C6" w14:textId="41C862A7" w:rsidR="00171E9F" w:rsidRPr="00AA45AE" w:rsidRDefault="00171E9F" w:rsidP="135345DD">
            <w:pPr>
              <w:rPr>
                <w:bCs/>
              </w:rPr>
            </w:pPr>
            <w:r w:rsidRPr="00AA45AE">
              <w:rPr>
                <w:bCs/>
              </w:rPr>
              <w:t xml:space="preserve">Use hinge question to further assess and inform teacher groups. </w:t>
            </w:r>
          </w:p>
          <w:p w14:paraId="1EB22C57" w14:textId="7885072D" w:rsidR="00171E9F" w:rsidRPr="00AA45AE" w:rsidRDefault="00171E9F" w:rsidP="135345DD">
            <w:pPr>
              <w:rPr>
                <w:b/>
                <w:bCs/>
                <w:color w:val="FF0000"/>
              </w:rPr>
            </w:pPr>
            <w:r w:rsidRPr="00AA45AE">
              <w:drawing>
                <wp:anchor distT="0" distB="0" distL="114300" distR="114300" simplePos="0" relativeHeight="251677696" behindDoc="0" locked="0" layoutInCell="1" allowOverlap="1" wp14:anchorId="69D3AF57" wp14:editId="122A2EA1">
                  <wp:simplePos x="0" y="0"/>
                  <wp:positionH relativeFrom="column">
                    <wp:posOffset>656590</wp:posOffset>
                  </wp:positionH>
                  <wp:positionV relativeFrom="paragraph">
                    <wp:posOffset>61596</wp:posOffset>
                  </wp:positionV>
                  <wp:extent cx="538009" cy="546100"/>
                  <wp:effectExtent l="0" t="0" r="0" b="6350"/>
                  <wp:wrapNone/>
                  <wp:docPr id="38" name="Picture 3">
                    <a:extLst xmlns:a="http://schemas.openxmlformats.org/drawingml/2006/main">
                      <a:ext uri="{FF2B5EF4-FFF2-40B4-BE49-F238E27FC236}">
                        <a16:creationId xmlns:a16="http://schemas.microsoft.com/office/drawing/2014/main" id="{86EE6239-30EA-49E9-ABFE-A81ACE7509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6EE6239-30EA-49E9-ABFE-A81ACE7509D5}"/>
                              </a:ext>
                            </a:extLst>
                          </pic:cNvPr>
                          <pic:cNvPicPr>
                            <a:picLocks noChangeAspect="1"/>
                          </pic:cNvPicPr>
                        </pic:nvPicPr>
                        <pic:blipFill>
                          <a:blip r:embed="rId14"/>
                          <a:stretch>
                            <a:fillRect/>
                          </a:stretch>
                        </pic:blipFill>
                        <pic:spPr>
                          <a:xfrm>
                            <a:off x="0" y="0"/>
                            <a:ext cx="546247" cy="554461"/>
                          </a:xfrm>
                          <a:prstGeom prst="rect">
                            <a:avLst/>
                          </a:prstGeom>
                        </pic:spPr>
                      </pic:pic>
                    </a:graphicData>
                  </a:graphic>
                  <wp14:sizeRelH relativeFrom="margin">
                    <wp14:pctWidth>0</wp14:pctWidth>
                  </wp14:sizeRelH>
                  <wp14:sizeRelV relativeFrom="margin">
                    <wp14:pctHeight>0</wp14:pctHeight>
                  </wp14:sizeRelV>
                </wp:anchor>
              </w:drawing>
            </w:r>
            <w:r w:rsidRPr="00AA45AE">
              <w:drawing>
                <wp:anchor distT="0" distB="0" distL="114300" distR="114300" simplePos="0" relativeHeight="251678720" behindDoc="0" locked="0" layoutInCell="1" allowOverlap="1" wp14:anchorId="3E2587FD" wp14:editId="0A4127B6">
                  <wp:simplePos x="0" y="0"/>
                  <wp:positionH relativeFrom="column">
                    <wp:posOffset>-16510</wp:posOffset>
                  </wp:positionH>
                  <wp:positionV relativeFrom="paragraph">
                    <wp:posOffset>43180</wp:posOffset>
                  </wp:positionV>
                  <wp:extent cx="570067" cy="571500"/>
                  <wp:effectExtent l="0" t="0" r="1905" b="0"/>
                  <wp:wrapNone/>
                  <wp:docPr id="39" name="Picture 4">
                    <a:extLst xmlns:a="http://schemas.openxmlformats.org/drawingml/2006/main">
                      <a:ext uri="{FF2B5EF4-FFF2-40B4-BE49-F238E27FC236}">
                        <a16:creationId xmlns:a16="http://schemas.microsoft.com/office/drawing/2014/main" id="{48CBFB54-D47C-423A-A5DE-3AA2E7183E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8CBFB54-D47C-423A-A5DE-3AA2E7183EF0}"/>
                              </a:ext>
                            </a:extLst>
                          </pic:cNvPr>
                          <pic:cNvPicPr>
                            <a:picLocks noChangeAspect="1"/>
                          </pic:cNvPicPr>
                        </pic:nvPicPr>
                        <pic:blipFill>
                          <a:blip r:embed="rId20"/>
                          <a:stretch>
                            <a:fillRect/>
                          </a:stretch>
                        </pic:blipFill>
                        <pic:spPr>
                          <a:xfrm>
                            <a:off x="0" y="0"/>
                            <a:ext cx="572655" cy="574095"/>
                          </a:xfrm>
                          <a:prstGeom prst="rect">
                            <a:avLst/>
                          </a:prstGeom>
                        </pic:spPr>
                      </pic:pic>
                    </a:graphicData>
                  </a:graphic>
                  <wp14:sizeRelH relativeFrom="margin">
                    <wp14:pctWidth>0</wp14:pctWidth>
                  </wp14:sizeRelH>
                  <wp14:sizeRelV relativeFrom="margin">
                    <wp14:pctHeight>0</wp14:pctHeight>
                  </wp14:sizeRelV>
                </wp:anchor>
              </w:drawing>
            </w:r>
          </w:p>
          <w:p w14:paraId="418CC1A0" w14:textId="46D84A07" w:rsidR="00171E9F" w:rsidRPr="00AA45AE" w:rsidRDefault="00171E9F" w:rsidP="135345DD">
            <w:pPr>
              <w:rPr>
                <w:b/>
                <w:bCs/>
                <w:color w:val="FF0000"/>
              </w:rPr>
            </w:pPr>
          </w:p>
          <w:p w14:paraId="6C3F02CE" w14:textId="77777777" w:rsidR="7E0DFB2B" w:rsidRPr="00AA45AE" w:rsidRDefault="61772ADA" w:rsidP="7E0DFB2B">
            <w:r w:rsidRPr="00AA45AE">
              <w:t xml:space="preserve"> </w:t>
            </w:r>
          </w:p>
          <w:p w14:paraId="070BB2B1" w14:textId="77777777" w:rsidR="00171E9F" w:rsidRPr="00AA45AE" w:rsidRDefault="00171E9F" w:rsidP="7E0DFB2B"/>
          <w:p w14:paraId="3A0B86C2" w14:textId="32E4679F" w:rsidR="00171E9F" w:rsidRPr="00AA45AE" w:rsidRDefault="00171E9F" w:rsidP="7E0DFB2B">
            <w:r w:rsidRPr="00AA45AE">
              <w:t xml:space="preserve">Complete tasks in books. </w:t>
            </w:r>
          </w:p>
        </w:tc>
        <w:tc>
          <w:tcPr>
            <w:tcW w:w="2226" w:type="dxa"/>
          </w:tcPr>
          <w:p w14:paraId="04E4E278" w14:textId="3A02E398" w:rsidR="00E7205A" w:rsidRDefault="00E7205A" w:rsidP="7E0DFB2B">
            <w:r w:rsidRPr="0011171B">
              <w:lastRenderedPageBreak/>
              <w:drawing>
                <wp:inline distT="0" distB="0" distL="0" distR="0" wp14:anchorId="1BE20B2C" wp14:editId="49D35F5D">
                  <wp:extent cx="647700" cy="657367"/>
                  <wp:effectExtent l="0" t="0" r="0" b="9525"/>
                  <wp:docPr id="5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50436" cy="660144"/>
                          </a:xfrm>
                          <a:prstGeom prst="rect">
                            <a:avLst/>
                          </a:prstGeom>
                        </pic:spPr>
                      </pic:pic>
                    </a:graphicData>
                  </a:graphic>
                </wp:inline>
              </w:drawing>
            </w:r>
          </w:p>
          <w:p w14:paraId="752B98C9" w14:textId="4DBC8A64" w:rsidR="00E7205A" w:rsidRDefault="00E7205A" w:rsidP="7E0DFB2B"/>
          <w:p w14:paraId="68F96657" w14:textId="5BD0D296" w:rsidR="7E0DFB2B" w:rsidRPr="00AA45AE" w:rsidRDefault="30694401" w:rsidP="7E0DFB2B">
            <w:r w:rsidRPr="00AA45AE">
              <w:t xml:space="preserve">Children tick or fix their sentences and teacher checks for understanding (this will help you identify key misconceptions to pick up in the next lesson) </w:t>
            </w:r>
          </w:p>
        </w:tc>
      </w:tr>
      <w:tr w:rsidR="7E0DFB2B" w:rsidRPr="00AA45AE" w14:paraId="0BEC16FE" w14:textId="77777777" w:rsidTr="00AA45AE">
        <w:trPr>
          <w:trHeight w:val="300"/>
        </w:trPr>
        <w:tc>
          <w:tcPr>
            <w:tcW w:w="1710" w:type="dxa"/>
          </w:tcPr>
          <w:p w14:paraId="14C24DDB" w14:textId="49FEC4DA" w:rsidR="7E0DFB2B" w:rsidRDefault="00171E9F" w:rsidP="135345DD">
            <w:pPr>
              <w:spacing w:line="279" w:lineRule="auto"/>
            </w:pPr>
            <w:r w:rsidRPr="00AA45AE">
              <w:lastRenderedPageBreak/>
              <w:t>Lesson 7</w:t>
            </w:r>
          </w:p>
          <w:p w14:paraId="4DD2BC1B" w14:textId="77777777" w:rsidR="00E7205A" w:rsidRPr="00AA45AE" w:rsidRDefault="00E7205A" w:rsidP="135345DD">
            <w:pPr>
              <w:spacing w:line="279" w:lineRule="auto"/>
            </w:pPr>
          </w:p>
          <w:p w14:paraId="711B75A7" w14:textId="154A557F" w:rsidR="00171E9F" w:rsidRPr="00AA45AE" w:rsidRDefault="00171E9F" w:rsidP="135345DD">
            <w:pPr>
              <w:spacing w:line="279" w:lineRule="auto"/>
            </w:pPr>
            <w:r w:rsidRPr="00AA45AE">
              <w:t xml:space="preserve">L.O. To write part of a narrative </w:t>
            </w:r>
          </w:p>
          <w:p w14:paraId="5FBEB809" w14:textId="77777777" w:rsidR="00171E9F" w:rsidRPr="00AA45AE" w:rsidRDefault="00171E9F" w:rsidP="135345DD">
            <w:pPr>
              <w:spacing w:line="279" w:lineRule="auto"/>
            </w:pPr>
          </w:p>
          <w:p w14:paraId="6E9537BB" w14:textId="633F8EB6" w:rsidR="00171E9F" w:rsidRPr="00AA45AE" w:rsidRDefault="00171E9F" w:rsidP="135345DD">
            <w:pPr>
              <w:spacing w:line="279" w:lineRule="auto"/>
              <w:rPr>
                <w:b/>
              </w:rPr>
            </w:pPr>
            <w:r w:rsidRPr="00AA45AE">
              <w:rPr>
                <w:b/>
              </w:rPr>
              <w:t>Resources needed:</w:t>
            </w:r>
          </w:p>
          <w:p w14:paraId="6DD51CA5" w14:textId="6EB8F82D" w:rsidR="00171E9F" w:rsidRPr="00AA45AE" w:rsidRDefault="00171E9F" w:rsidP="135345DD">
            <w:pPr>
              <w:spacing w:line="279" w:lineRule="auto"/>
            </w:pPr>
          </w:p>
          <w:p w14:paraId="6227262E" w14:textId="59D69EE8" w:rsidR="00171E9F" w:rsidRPr="00AA45AE" w:rsidRDefault="00171E9F" w:rsidP="135345DD">
            <w:pPr>
              <w:spacing w:line="279" w:lineRule="auto"/>
            </w:pPr>
            <w:r w:rsidRPr="00AA45AE">
              <w:t>Story m</w:t>
            </w:r>
            <w:r w:rsidR="00AA45AE" w:rsidRPr="00AA45AE">
              <w:t>ountains</w:t>
            </w:r>
          </w:p>
          <w:p w14:paraId="6A8E434E" w14:textId="77777777" w:rsidR="00171E9F" w:rsidRPr="00AA45AE" w:rsidRDefault="00171E9F" w:rsidP="135345DD">
            <w:pPr>
              <w:spacing w:line="279" w:lineRule="auto"/>
            </w:pPr>
          </w:p>
          <w:p w14:paraId="6400C6D5" w14:textId="0CC9ED60" w:rsidR="00171E9F" w:rsidRPr="00AA45AE" w:rsidRDefault="00171E9F" w:rsidP="135345DD">
            <w:pPr>
              <w:spacing w:line="279" w:lineRule="auto"/>
            </w:pPr>
            <w:r w:rsidRPr="00AA45AE">
              <w:t>Success steps</w:t>
            </w:r>
          </w:p>
          <w:p w14:paraId="6702DB61" w14:textId="65F0CE4C" w:rsidR="00171E9F" w:rsidRPr="00AA45AE" w:rsidRDefault="00171E9F" w:rsidP="135345DD">
            <w:pPr>
              <w:spacing w:line="279" w:lineRule="auto"/>
            </w:pPr>
          </w:p>
        </w:tc>
        <w:tc>
          <w:tcPr>
            <w:tcW w:w="2640" w:type="dxa"/>
          </w:tcPr>
          <w:p w14:paraId="6952E15A" w14:textId="05C987E6" w:rsidR="00171E9F" w:rsidRPr="00AA45AE" w:rsidRDefault="00171E9F" w:rsidP="135345DD">
            <w:r w:rsidRPr="00AA45AE">
              <w:drawing>
                <wp:inline distT="0" distB="0" distL="0" distR="0" wp14:anchorId="068EB589" wp14:editId="72AD4110">
                  <wp:extent cx="546100" cy="546100"/>
                  <wp:effectExtent l="0" t="0" r="6350" b="6350"/>
                  <wp:docPr id="40" name="Picture 13">
                    <a:extLst xmlns:a="http://schemas.openxmlformats.org/drawingml/2006/main">
                      <a:ext uri="{FF2B5EF4-FFF2-40B4-BE49-F238E27FC236}">
                        <a16:creationId xmlns:a16="http://schemas.microsoft.com/office/drawing/2014/main" id="{733D03D0-1BD7-4E7B-BE79-0D88EA2DA0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733D03D0-1BD7-4E7B-BE79-0D88EA2DA067}"/>
                              </a:ext>
                            </a:extLst>
                          </pic:cNvPr>
                          <pic:cNvPicPr>
                            <a:picLocks noChangeAspect="1"/>
                          </pic:cNvPicPr>
                        </pic:nvPicPr>
                        <pic:blipFill>
                          <a:blip r:embed="rId15"/>
                          <a:stretch>
                            <a:fillRect/>
                          </a:stretch>
                        </pic:blipFill>
                        <pic:spPr>
                          <a:xfrm>
                            <a:off x="0" y="0"/>
                            <a:ext cx="546250" cy="546250"/>
                          </a:xfrm>
                          <a:prstGeom prst="rect">
                            <a:avLst/>
                          </a:prstGeom>
                        </pic:spPr>
                      </pic:pic>
                    </a:graphicData>
                  </a:graphic>
                </wp:inline>
              </w:drawing>
            </w:r>
            <w:r w:rsidRPr="00AA45AE">
              <w:rPr>
                <w:noProof/>
              </w:rPr>
              <w:t xml:space="preserve"> </w:t>
            </w:r>
            <w:r w:rsidRPr="00AA45AE">
              <w:drawing>
                <wp:inline distT="0" distB="0" distL="0" distR="0" wp14:anchorId="520A5B63" wp14:editId="1A5338C7">
                  <wp:extent cx="541303" cy="533400"/>
                  <wp:effectExtent l="0" t="0" r="0" b="0"/>
                  <wp:docPr id="41"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a:stretch>
                            <a:fillRect/>
                          </a:stretch>
                        </pic:blipFill>
                        <pic:spPr>
                          <a:xfrm>
                            <a:off x="0" y="0"/>
                            <a:ext cx="544440" cy="536491"/>
                          </a:xfrm>
                          <a:prstGeom prst="rect">
                            <a:avLst/>
                          </a:prstGeom>
                        </pic:spPr>
                      </pic:pic>
                    </a:graphicData>
                  </a:graphic>
                </wp:inline>
              </w:drawing>
            </w:r>
          </w:p>
          <w:p w14:paraId="75ED808A" w14:textId="77777777" w:rsidR="00171E9F" w:rsidRPr="00AA45AE" w:rsidRDefault="00171E9F" w:rsidP="135345DD"/>
          <w:p w14:paraId="64519481" w14:textId="00574AD9" w:rsidR="00171E9F" w:rsidRPr="00AA45AE" w:rsidRDefault="00171E9F" w:rsidP="135345DD">
            <w:r w:rsidRPr="00AA45AE">
              <w:t xml:space="preserve"> </w:t>
            </w:r>
          </w:p>
          <w:p w14:paraId="1F96D159" w14:textId="42237264" w:rsidR="7E0DFB2B" w:rsidRPr="00AA45AE" w:rsidRDefault="00E0231B" w:rsidP="135345DD">
            <w:r w:rsidRPr="00AA45AE">
              <w:t xml:space="preserve">Children use </w:t>
            </w:r>
            <w:r w:rsidR="00171E9F" w:rsidRPr="00AA45AE">
              <w:t>sequenced story pictures</w:t>
            </w:r>
            <w:r w:rsidRPr="00AA45AE">
              <w:t xml:space="preserve"> </w:t>
            </w:r>
            <w:r w:rsidR="00171E9F" w:rsidRPr="00AA45AE">
              <w:t xml:space="preserve">or story mountains </w:t>
            </w:r>
            <w:r w:rsidRPr="00AA45AE">
              <w:t xml:space="preserve">to retell the story in pairs. </w:t>
            </w:r>
          </w:p>
          <w:p w14:paraId="2A238106" w14:textId="78E667EA" w:rsidR="7E0DFB2B" w:rsidRPr="00AA45AE" w:rsidRDefault="7E0DFB2B" w:rsidP="7E0DFB2B"/>
        </w:tc>
        <w:tc>
          <w:tcPr>
            <w:tcW w:w="4711" w:type="dxa"/>
          </w:tcPr>
          <w:p w14:paraId="5AA00865" w14:textId="77777777" w:rsidR="7E0DFB2B" w:rsidRPr="00AA45AE" w:rsidRDefault="7B3396BE" w:rsidP="7E0DFB2B">
            <w:r w:rsidRPr="00AA45AE">
              <w:t xml:space="preserve"> </w:t>
            </w:r>
            <w:r w:rsidR="00171E9F" w:rsidRPr="00AA45AE">
              <w:t xml:space="preserve">Explain that we will be focusing on writing our story opening and build up today. </w:t>
            </w:r>
          </w:p>
          <w:p w14:paraId="62D474F8" w14:textId="77777777" w:rsidR="00171E9F" w:rsidRPr="00AA45AE" w:rsidRDefault="00171E9F" w:rsidP="7E0DFB2B"/>
          <w:p w14:paraId="58B3A877" w14:textId="77777777" w:rsidR="00171E9F" w:rsidRPr="00AA45AE" w:rsidRDefault="00171E9F" w:rsidP="7E0DFB2B">
            <w:r w:rsidRPr="00AA45AE">
              <w:t xml:space="preserve">Share the key events from each of these sections on the board so that children are clear on these. </w:t>
            </w:r>
          </w:p>
          <w:p w14:paraId="24515330" w14:textId="77777777" w:rsidR="00171E9F" w:rsidRPr="00AA45AE" w:rsidRDefault="00171E9F" w:rsidP="7E0DFB2B"/>
          <w:p w14:paraId="7D9014E0" w14:textId="77777777" w:rsidR="00171E9F" w:rsidRPr="00AA45AE" w:rsidRDefault="00171E9F" w:rsidP="7E0DFB2B">
            <w:r w:rsidRPr="00AA45AE">
              <w:drawing>
                <wp:inline distT="0" distB="0" distL="0" distR="0" wp14:anchorId="75636910" wp14:editId="6E728A5E">
                  <wp:extent cx="685800" cy="659037"/>
                  <wp:effectExtent l="0" t="0" r="0" b="8255"/>
                  <wp:docPr id="42" name="Picture 3">
                    <a:extLst xmlns:a="http://schemas.openxmlformats.org/drawingml/2006/main">
                      <a:ext uri="{FF2B5EF4-FFF2-40B4-BE49-F238E27FC236}">
                        <a16:creationId xmlns:a16="http://schemas.microsoft.com/office/drawing/2014/main" id="{7062D166-8519-4F31-B113-13110B7BEB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062D166-8519-4F31-B113-13110B7BEB28}"/>
                              </a:ext>
                            </a:extLst>
                          </pic:cNvPr>
                          <pic:cNvPicPr>
                            <a:picLocks noChangeAspect="1"/>
                          </pic:cNvPicPr>
                        </pic:nvPicPr>
                        <pic:blipFill>
                          <a:blip r:embed="rId21"/>
                          <a:stretch>
                            <a:fillRect/>
                          </a:stretch>
                        </pic:blipFill>
                        <pic:spPr>
                          <a:xfrm>
                            <a:off x="0" y="0"/>
                            <a:ext cx="690433" cy="663490"/>
                          </a:xfrm>
                          <a:prstGeom prst="rect">
                            <a:avLst/>
                          </a:prstGeom>
                        </pic:spPr>
                      </pic:pic>
                    </a:graphicData>
                  </a:graphic>
                </wp:inline>
              </w:drawing>
            </w:r>
            <w:r w:rsidRPr="00AA45AE">
              <w:t>Read the WAGOLL to children twice</w:t>
            </w:r>
            <w:r w:rsidR="00AA45AE" w:rsidRPr="00AA45AE">
              <w:t xml:space="preserve"> so that they are clear on what we are aiming for today. Ask children if they can spot examples from our success steps in the writing. Give children time to add ideas to their story mountains- this could also include adjectives/ any other ideas. </w:t>
            </w:r>
          </w:p>
          <w:p w14:paraId="4315FBEE" w14:textId="77777777" w:rsidR="00AA45AE" w:rsidRPr="00AA45AE" w:rsidRDefault="00AA45AE" w:rsidP="7E0DFB2B"/>
          <w:p w14:paraId="2092E3DC" w14:textId="4AFF7FBE" w:rsidR="00AA45AE" w:rsidRPr="00AA45AE" w:rsidRDefault="00AA45AE" w:rsidP="7E0DFB2B">
            <w:r w:rsidRPr="00AA45AE">
              <w:drawing>
                <wp:inline distT="0" distB="0" distL="0" distR="0" wp14:anchorId="08130EF5" wp14:editId="434AE6F4">
                  <wp:extent cx="716317" cy="711200"/>
                  <wp:effectExtent l="0" t="0" r="7620" b="0"/>
                  <wp:docPr id="43" name="Picture 3">
                    <a:extLst xmlns:a="http://schemas.openxmlformats.org/drawingml/2006/main">
                      <a:ext uri="{FF2B5EF4-FFF2-40B4-BE49-F238E27FC236}">
                        <a16:creationId xmlns:a16="http://schemas.microsoft.com/office/drawing/2014/main" id="{654B8F44-292E-45E8-A88F-F3BD9A92B4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54B8F44-292E-45E8-A88F-F3BD9A92B4B9}"/>
                              </a:ext>
                            </a:extLst>
                          </pic:cNvPr>
                          <pic:cNvPicPr>
                            <a:picLocks noChangeAspect="1"/>
                          </pic:cNvPicPr>
                        </pic:nvPicPr>
                        <pic:blipFill>
                          <a:blip r:embed="rId12"/>
                          <a:stretch>
                            <a:fillRect/>
                          </a:stretch>
                        </pic:blipFill>
                        <pic:spPr>
                          <a:xfrm>
                            <a:off x="0" y="0"/>
                            <a:ext cx="721282" cy="716130"/>
                          </a:xfrm>
                          <a:prstGeom prst="rect">
                            <a:avLst/>
                          </a:prstGeom>
                        </pic:spPr>
                      </pic:pic>
                    </a:graphicData>
                  </a:graphic>
                </wp:inline>
              </w:drawing>
            </w:r>
            <w:r w:rsidRPr="00AA45AE">
              <w:t xml:space="preserve">Using the simple sentences and picture prompts on the board, model rewriting these using appropriate adverbs and conjunctions on the flipchart. Model oral </w:t>
            </w:r>
            <w:r w:rsidRPr="00AA45AE">
              <w:lastRenderedPageBreak/>
              <w:t xml:space="preserve">rehearsal and refer back to resources carefully (adverbs word mats from earlier in the week). E.g. </w:t>
            </w:r>
            <w:r w:rsidR="006C2744">
              <w:t xml:space="preserve">I think the first two sentences could be related to each other and linked using a conjunction so I could try and use the conjunction ‘and’. I’ll try it out first- </w:t>
            </w:r>
            <w:r w:rsidRPr="006C2744">
              <w:rPr>
                <w:b/>
                <w:color w:val="FF0000"/>
              </w:rPr>
              <w:t>Erin lived in a small fishing village and everyone there was afraid of the mysterious Black Rock.</w:t>
            </w:r>
            <w:r w:rsidRPr="006C2744">
              <w:rPr>
                <w:color w:val="FF0000"/>
              </w:rPr>
              <w:t xml:space="preserve"> </w:t>
            </w:r>
            <w:r w:rsidR="006C2744">
              <w:rPr>
                <w:color w:val="FF0000"/>
              </w:rPr>
              <w:t xml:space="preserve">How could I make this second sentence more interesting using an adverb? I have a few verbs I could try and describe- believed or crashed or vanished. I could try mysteriously vanished or violently crashed. </w:t>
            </w:r>
            <w:r w:rsidRPr="006C2744">
              <w:rPr>
                <w:b/>
                <w:color w:val="FF0000"/>
              </w:rPr>
              <w:t>They believed it was dangerous because many ships had violently crashed into it and vanished.</w:t>
            </w:r>
            <w:r w:rsidRPr="006C2744">
              <w:rPr>
                <w:color w:val="FF0000"/>
              </w:rPr>
              <w:t xml:space="preserve"> </w:t>
            </w:r>
          </w:p>
        </w:tc>
        <w:tc>
          <w:tcPr>
            <w:tcW w:w="3834" w:type="dxa"/>
          </w:tcPr>
          <w:p w14:paraId="28ECF35C" w14:textId="70EF9403" w:rsidR="7E0DFB2B" w:rsidRPr="00AA45AE" w:rsidRDefault="4B6DC0C5" w:rsidP="7E0DFB2B">
            <w:r w:rsidRPr="00AA45AE">
              <w:lastRenderedPageBreak/>
              <w:t xml:space="preserve"> </w:t>
            </w:r>
          </w:p>
          <w:p w14:paraId="44655529" w14:textId="77777777" w:rsidR="00AA45AE" w:rsidRPr="00AA45AE" w:rsidRDefault="00AA45AE" w:rsidP="7E0DFB2B"/>
          <w:p w14:paraId="3253129D" w14:textId="77777777" w:rsidR="00AA45AE" w:rsidRPr="00AA45AE" w:rsidRDefault="00AA45AE" w:rsidP="7E0DFB2B"/>
          <w:p w14:paraId="238A20A7" w14:textId="77777777" w:rsidR="00AA45AE" w:rsidRPr="00AA45AE" w:rsidRDefault="00AA45AE" w:rsidP="7E0DFB2B"/>
          <w:p w14:paraId="546478DE" w14:textId="77777777" w:rsidR="00AA45AE" w:rsidRPr="00AA45AE" w:rsidRDefault="00AA45AE" w:rsidP="7E0DFB2B"/>
          <w:p w14:paraId="4DBFC933" w14:textId="77777777" w:rsidR="00AA45AE" w:rsidRPr="00AA45AE" w:rsidRDefault="00AA45AE" w:rsidP="7E0DFB2B"/>
          <w:p w14:paraId="1554892B" w14:textId="77777777" w:rsidR="00AA45AE" w:rsidRPr="00AA45AE" w:rsidRDefault="00AA45AE" w:rsidP="7E0DFB2B"/>
          <w:p w14:paraId="2B602C37" w14:textId="77777777" w:rsidR="00AA45AE" w:rsidRPr="00AA45AE" w:rsidRDefault="00AA45AE" w:rsidP="7E0DFB2B"/>
          <w:p w14:paraId="761BB283" w14:textId="77777777" w:rsidR="00AA45AE" w:rsidRPr="00AA45AE" w:rsidRDefault="00AA45AE" w:rsidP="7E0DFB2B"/>
          <w:p w14:paraId="45ECEC58" w14:textId="77777777" w:rsidR="00AA45AE" w:rsidRPr="00AA45AE" w:rsidRDefault="00AA45AE" w:rsidP="7E0DFB2B"/>
          <w:p w14:paraId="35BCCD6F" w14:textId="77777777" w:rsidR="00AA45AE" w:rsidRPr="00AA45AE" w:rsidRDefault="00AA45AE" w:rsidP="7E0DFB2B"/>
          <w:p w14:paraId="5A8557EC" w14:textId="516A6A3A" w:rsidR="00AA45AE" w:rsidRDefault="00AA45AE" w:rsidP="7E0DFB2B"/>
          <w:p w14:paraId="7A7A1B98" w14:textId="2B23ABA3" w:rsidR="006C2744" w:rsidRDefault="006C2744" w:rsidP="7E0DFB2B"/>
          <w:p w14:paraId="127C5007" w14:textId="2930F20A" w:rsidR="006C2744" w:rsidRDefault="006C2744" w:rsidP="7E0DFB2B"/>
          <w:p w14:paraId="766D6802" w14:textId="050606A3" w:rsidR="006C2744" w:rsidRDefault="006C2744" w:rsidP="7E0DFB2B"/>
          <w:p w14:paraId="40FBEBCB" w14:textId="1DD84856" w:rsidR="006C2744" w:rsidRDefault="006C2744" w:rsidP="7E0DFB2B"/>
          <w:p w14:paraId="3CE285FC" w14:textId="320E2B88" w:rsidR="006C2744" w:rsidRDefault="006C2744" w:rsidP="7E0DFB2B">
            <w:r w:rsidRPr="00AA45AE">
              <w:drawing>
                <wp:anchor distT="0" distB="0" distL="114300" distR="114300" simplePos="0" relativeHeight="251681792" behindDoc="0" locked="0" layoutInCell="1" allowOverlap="1" wp14:anchorId="01888A48" wp14:editId="7147FAF1">
                  <wp:simplePos x="0" y="0"/>
                  <wp:positionH relativeFrom="column">
                    <wp:posOffset>885190</wp:posOffset>
                  </wp:positionH>
                  <wp:positionV relativeFrom="paragraph">
                    <wp:posOffset>97790</wp:posOffset>
                  </wp:positionV>
                  <wp:extent cx="822750" cy="828712"/>
                  <wp:effectExtent l="0" t="0" r="0" b="0"/>
                  <wp:wrapNone/>
                  <wp:docPr id="45" name="Picture 13">
                    <a:extLst xmlns:a="http://schemas.openxmlformats.org/drawingml/2006/main">
                      <a:ext uri="{FF2B5EF4-FFF2-40B4-BE49-F238E27FC236}">
                        <a16:creationId xmlns:a16="http://schemas.microsoft.com/office/drawing/2014/main" id="{9D2930DB-7A55-4B81-AB56-44C1600DE1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9D2930DB-7A55-4B81-AB56-44C1600DE1C2}"/>
                              </a:ext>
                            </a:extLst>
                          </pic:cNvPr>
                          <pic:cNvPicPr>
                            <a:picLocks noChangeAspect="1"/>
                          </pic:cNvPicPr>
                        </pic:nvPicPr>
                        <pic:blipFill>
                          <a:blip r:embed="rId19"/>
                          <a:stretch>
                            <a:fillRect/>
                          </a:stretch>
                        </pic:blipFill>
                        <pic:spPr>
                          <a:xfrm>
                            <a:off x="0" y="0"/>
                            <a:ext cx="822750" cy="828712"/>
                          </a:xfrm>
                          <a:prstGeom prst="rect">
                            <a:avLst/>
                          </a:prstGeom>
                        </pic:spPr>
                      </pic:pic>
                    </a:graphicData>
                  </a:graphic>
                  <wp14:sizeRelH relativeFrom="margin">
                    <wp14:pctWidth>0</wp14:pctWidth>
                  </wp14:sizeRelH>
                  <wp14:sizeRelV relativeFrom="margin">
                    <wp14:pctHeight>0</wp14:pctHeight>
                  </wp14:sizeRelV>
                </wp:anchor>
              </w:drawing>
            </w:r>
            <w:r w:rsidRPr="00AA45AE">
              <w:drawing>
                <wp:anchor distT="0" distB="0" distL="114300" distR="114300" simplePos="0" relativeHeight="251680768" behindDoc="0" locked="0" layoutInCell="1" allowOverlap="1" wp14:anchorId="1BCDB6FD" wp14:editId="3AA80947">
                  <wp:simplePos x="0" y="0"/>
                  <wp:positionH relativeFrom="column">
                    <wp:posOffset>-12700</wp:posOffset>
                  </wp:positionH>
                  <wp:positionV relativeFrom="paragraph">
                    <wp:posOffset>183515</wp:posOffset>
                  </wp:positionV>
                  <wp:extent cx="783294" cy="777448"/>
                  <wp:effectExtent l="0" t="0" r="0" b="3810"/>
                  <wp:wrapNone/>
                  <wp:docPr id="44" name="Picture 4">
                    <a:extLst xmlns:a="http://schemas.openxmlformats.org/drawingml/2006/main">
                      <a:ext uri="{FF2B5EF4-FFF2-40B4-BE49-F238E27FC236}">
                        <a16:creationId xmlns:a16="http://schemas.microsoft.com/office/drawing/2014/main" id="{97657A1E-CBFF-4C13-A7DD-7F42DD4CE0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7657A1E-CBFF-4C13-A7DD-7F42DD4CE095}"/>
                              </a:ext>
                            </a:extLst>
                          </pic:cNvPr>
                          <pic:cNvPicPr>
                            <a:picLocks noChangeAspect="1"/>
                          </pic:cNvPicPr>
                        </pic:nvPicPr>
                        <pic:blipFill>
                          <a:blip r:embed="rId13"/>
                          <a:stretch>
                            <a:fillRect/>
                          </a:stretch>
                        </pic:blipFill>
                        <pic:spPr>
                          <a:xfrm>
                            <a:off x="0" y="0"/>
                            <a:ext cx="783294" cy="777448"/>
                          </a:xfrm>
                          <a:prstGeom prst="rect">
                            <a:avLst/>
                          </a:prstGeom>
                        </pic:spPr>
                      </pic:pic>
                    </a:graphicData>
                  </a:graphic>
                  <wp14:sizeRelH relativeFrom="margin">
                    <wp14:pctWidth>0</wp14:pctWidth>
                  </wp14:sizeRelH>
                  <wp14:sizeRelV relativeFrom="margin">
                    <wp14:pctHeight>0</wp14:pctHeight>
                  </wp14:sizeRelV>
                </wp:anchor>
              </w:drawing>
            </w:r>
          </w:p>
          <w:p w14:paraId="43D28968" w14:textId="7EEE2B8D" w:rsidR="006C2744" w:rsidRDefault="006C2744" w:rsidP="7E0DFB2B"/>
          <w:p w14:paraId="1209B916" w14:textId="77777777" w:rsidR="006C2744" w:rsidRPr="00AA45AE" w:rsidRDefault="006C2744" w:rsidP="7E0DFB2B"/>
          <w:p w14:paraId="1412DCAB" w14:textId="347CD267" w:rsidR="00AA45AE" w:rsidRPr="00AA45AE" w:rsidRDefault="00AA45AE" w:rsidP="7E0DFB2B"/>
          <w:p w14:paraId="228FFE1A" w14:textId="51459684" w:rsidR="00AA45AE" w:rsidRPr="00AA45AE" w:rsidRDefault="00AA45AE" w:rsidP="7E0DFB2B"/>
          <w:p w14:paraId="00A5E4B9" w14:textId="2ADCD31B" w:rsidR="00AA45AE" w:rsidRDefault="00AA45AE" w:rsidP="7E0DFB2B">
            <w:pPr>
              <w:rPr>
                <w:b/>
              </w:rPr>
            </w:pPr>
            <w:r w:rsidRPr="00AA45AE">
              <w:t xml:space="preserve">Children write the next part of the opening, focusing on the next two pictures (looking over the side of the boat and the boat heading into the </w:t>
            </w:r>
            <w:r w:rsidRPr="00AA45AE">
              <w:lastRenderedPageBreak/>
              <w:t xml:space="preserve">fog). They can use the given adverbial to begin. Teacher to check for understanding and share good examples as children write. Encourage children to refer back to success steps. </w:t>
            </w:r>
            <w:r w:rsidRPr="00AA45AE">
              <w:rPr>
                <w:b/>
              </w:rPr>
              <w:t>Do not rub off boards!</w:t>
            </w:r>
          </w:p>
          <w:p w14:paraId="6EE754D8" w14:textId="38E87CAE" w:rsidR="00AA45AE" w:rsidRDefault="00AA45AE" w:rsidP="7E0DFB2B">
            <w:pPr>
              <w:rPr>
                <w:b/>
              </w:rPr>
            </w:pPr>
          </w:p>
          <w:p w14:paraId="3AE52427" w14:textId="4A03F9A6" w:rsidR="00AA45AE" w:rsidRDefault="00E7205A" w:rsidP="7E0DFB2B">
            <w:pPr>
              <w:rPr>
                <w:b/>
              </w:rPr>
            </w:pPr>
            <w:r w:rsidRPr="00AA45AE">
              <w:drawing>
                <wp:anchor distT="0" distB="0" distL="114300" distR="114300" simplePos="0" relativeHeight="251684864" behindDoc="0" locked="0" layoutInCell="1" allowOverlap="1" wp14:anchorId="5557AC5E" wp14:editId="12691898">
                  <wp:simplePos x="0" y="0"/>
                  <wp:positionH relativeFrom="column">
                    <wp:posOffset>744855</wp:posOffset>
                  </wp:positionH>
                  <wp:positionV relativeFrom="paragraph">
                    <wp:posOffset>-21590</wp:posOffset>
                  </wp:positionV>
                  <wp:extent cx="635573" cy="637170"/>
                  <wp:effectExtent l="0" t="0" r="0" b="0"/>
                  <wp:wrapNone/>
                  <wp:docPr id="47" name="Picture 16">
                    <a:extLst xmlns:a="http://schemas.openxmlformats.org/drawingml/2006/main">
                      <a:ext uri="{FF2B5EF4-FFF2-40B4-BE49-F238E27FC236}">
                        <a16:creationId xmlns:a16="http://schemas.microsoft.com/office/drawing/2014/main" id="{E943C75D-8DBE-4E23-9E67-8B4615C26E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E943C75D-8DBE-4E23-9E67-8B4615C26E9D}"/>
                              </a:ext>
                            </a:extLst>
                          </pic:cNvPr>
                          <pic:cNvPicPr>
                            <a:picLocks noChangeAspect="1"/>
                          </pic:cNvPicPr>
                        </pic:nvPicPr>
                        <pic:blipFill>
                          <a:blip r:embed="rId20"/>
                          <a:stretch>
                            <a:fillRect/>
                          </a:stretch>
                        </pic:blipFill>
                        <pic:spPr>
                          <a:xfrm>
                            <a:off x="0" y="0"/>
                            <a:ext cx="635573" cy="637170"/>
                          </a:xfrm>
                          <a:prstGeom prst="rect">
                            <a:avLst/>
                          </a:prstGeom>
                        </pic:spPr>
                      </pic:pic>
                    </a:graphicData>
                  </a:graphic>
                  <wp14:sizeRelH relativeFrom="margin">
                    <wp14:pctWidth>0</wp14:pctWidth>
                  </wp14:sizeRelH>
                  <wp14:sizeRelV relativeFrom="margin">
                    <wp14:pctHeight>0</wp14:pctHeight>
                  </wp14:sizeRelV>
                </wp:anchor>
              </w:drawing>
            </w:r>
            <w:r w:rsidRPr="00AA45AE">
              <w:drawing>
                <wp:anchor distT="0" distB="0" distL="114300" distR="114300" simplePos="0" relativeHeight="251683840" behindDoc="0" locked="0" layoutInCell="1" allowOverlap="1" wp14:anchorId="4B4DDAA7" wp14:editId="635C2266">
                  <wp:simplePos x="0" y="0"/>
                  <wp:positionH relativeFrom="column">
                    <wp:posOffset>21590</wp:posOffset>
                  </wp:positionH>
                  <wp:positionV relativeFrom="paragraph">
                    <wp:posOffset>29210</wp:posOffset>
                  </wp:positionV>
                  <wp:extent cx="606425" cy="558800"/>
                  <wp:effectExtent l="0" t="0" r="3175" b="0"/>
                  <wp:wrapNone/>
                  <wp:docPr id="46" name="Picture 15">
                    <a:extLst xmlns:a="http://schemas.openxmlformats.org/drawingml/2006/main">
                      <a:ext uri="{FF2B5EF4-FFF2-40B4-BE49-F238E27FC236}">
                        <a16:creationId xmlns:a16="http://schemas.microsoft.com/office/drawing/2014/main" id="{9F0C5224-BEF1-4F81-9387-0530C3E7DA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9F0C5224-BEF1-4F81-9387-0530C3E7DA02}"/>
                              </a:ext>
                            </a:extLst>
                          </pic:cNvPr>
                          <pic:cNvPicPr>
                            <a:picLocks noChangeAspect="1"/>
                          </pic:cNvPicPr>
                        </pic:nvPicPr>
                        <pic:blipFill>
                          <a:blip r:embed="rId14"/>
                          <a:stretch>
                            <a:fillRect/>
                          </a:stretch>
                        </pic:blipFill>
                        <pic:spPr>
                          <a:xfrm>
                            <a:off x="0" y="0"/>
                            <a:ext cx="606425" cy="558800"/>
                          </a:xfrm>
                          <a:prstGeom prst="rect">
                            <a:avLst/>
                          </a:prstGeom>
                        </pic:spPr>
                      </pic:pic>
                    </a:graphicData>
                  </a:graphic>
                  <wp14:sizeRelH relativeFrom="margin">
                    <wp14:pctWidth>0</wp14:pctWidth>
                  </wp14:sizeRelH>
                  <wp14:sizeRelV relativeFrom="margin">
                    <wp14:pctHeight>0</wp14:pctHeight>
                  </wp14:sizeRelV>
                </wp:anchor>
              </w:drawing>
            </w:r>
          </w:p>
          <w:p w14:paraId="7AA78494" w14:textId="5B737BC2" w:rsidR="00AA45AE" w:rsidRDefault="00AA45AE" w:rsidP="7E0DFB2B">
            <w:pPr>
              <w:rPr>
                <w:b/>
              </w:rPr>
            </w:pPr>
          </w:p>
          <w:p w14:paraId="261213E0" w14:textId="5F01E2FA" w:rsidR="00AA45AE" w:rsidRDefault="00AA45AE" w:rsidP="7E0DFB2B">
            <w:pPr>
              <w:rPr>
                <w:b/>
              </w:rPr>
            </w:pPr>
          </w:p>
          <w:p w14:paraId="433AB122" w14:textId="76F0E7BF" w:rsidR="00AA45AE" w:rsidRDefault="00AA45AE" w:rsidP="7E0DFB2B">
            <w:pPr>
              <w:rPr>
                <w:b/>
              </w:rPr>
            </w:pPr>
            <w:r>
              <w:rPr>
                <w:b/>
              </w:rPr>
              <w:t xml:space="preserve">Children write opening and build up. Ensure they refer back to modelled write and whiteboard work to support. </w:t>
            </w:r>
          </w:p>
          <w:p w14:paraId="47B167B0" w14:textId="5822F637" w:rsidR="00AA45AE" w:rsidRPr="00AA45AE" w:rsidRDefault="00AA45AE" w:rsidP="7E0DFB2B">
            <w:pPr>
              <w:rPr>
                <w:b/>
              </w:rPr>
            </w:pPr>
          </w:p>
          <w:p w14:paraId="111EC37E" w14:textId="0E7131E1" w:rsidR="00AA45AE" w:rsidRPr="00AA45AE" w:rsidRDefault="00AA45AE" w:rsidP="7E0DFB2B"/>
          <w:p w14:paraId="332336AF" w14:textId="2C55DFBB" w:rsidR="00AA45AE" w:rsidRPr="00AA45AE" w:rsidRDefault="00AA45AE" w:rsidP="7E0DFB2B"/>
          <w:p w14:paraId="750DF4FF" w14:textId="72B49074" w:rsidR="00AA45AE" w:rsidRPr="00AA45AE" w:rsidRDefault="00AA45AE" w:rsidP="7E0DFB2B"/>
        </w:tc>
        <w:tc>
          <w:tcPr>
            <w:tcW w:w="2226" w:type="dxa"/>
          </w:tcPr>
          <w:p w14:paraId="43CD291F" w14:textId="0BCFEC25" w:rsidR="7E0DFB2B" w:rsidRPr="00AA45AE" w:rsidRDefault="00665199" w:rsidP="05C5BD32">
            <w:r w:rsidRPr="0011171B">
              <w:lastRenderedPageBreak/>
              <w:drawing>
                <wp:inline distT="0" distB="0" distL="0" distR="0" wp14:anchorId="42A2EF27" wp14:editId="7FBD8F58">
                  <wp:extent cx="647700" cy="657367"/>
                  <wp:effectExtent l="0" t="0" r="0" b="9525"/>
                  <wp:docPr id="6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50436" cy="660144"/>
                          </a:xfrm>
                          <a:prstGeom prst="rect">
                            <a:avLst/>
                          </a:prstGeom>
                        </pic:spPr>
                      </pic:pic>
                    </a:graphicData>
                  </a:graphic>
                </wp:inline>
              </w:drawing>
            </w:r>
          </w:p>
          <w:p w14:paraId="13E6928D" w14:textId="75C7A432" w:rsidR="7E0DFB2B" w:rsidRPr="00AA45AE" w:rsidRDefault="4B9BE812" w:rsidP="7E0DFB2B">
            <w:r w:rsidRPr="00AA45AE">
              <w:t>Childre</w:t>
            </w:r>
            <w:r w:rsidR="00AA45AE">
              <w:t xml:space="preserve">n check their own and partner’s work against success steps. </w:t>
            </w:r>
          </w:p>
        </w:tc>
      </w:tr>
      <w:tr w:rsidR="135345DD" w:rsidRPr="00AA45AE" w14:paraId="2C9D8B62" w14:textId="77777777" w:rsidTr="00AA45AE">
        <w:trPr>
          <w:trHeight w:val="300"/>
        </w:trPr>
        <w:tc>
          <w:tcPr>
            <w:tcW w:w="1710" w:type="dxa"/>
          </w:tcPr>
          <w:p w14:paraId="4DBFE61C" w14:textId="4375452B" w:rsidR="00171E9F" w:rsidRPr="00AA45AE" w:rsidRDefault="00171E9F" w:rsidP="00171E9F">
            <w:pPr>
              <w:spacing w:line="279" w:lineRule="auto"/>
            </w:pPr>
            <w:r w:rsidRPr="00AA45AE">
              <w:lastRenderedPageBreak/>
              <w:t>Lesson 8</w:t>
            </w:r>
          </w:p>
          <w:p w14:paraId="55EB9C1C" w14:textId="77777777" w:rsidR="00171E9F" w:rsidRPr="00AA45AE" w:rsidRDefault="00171E9F" w:rsidP="00171E9F">
            <w:pPr>
              <w:spacing w:line="279" w:lineRule="auto"/>
            </w:pPr>
            <w:r w:rsidRPr="00AA45AE">
              <w:t xml:space="preserve">L.O. To write part of a narrative </w:t>
            </w:r>
          </w:p>
          <w:p w14:paraId="2F2D0C22" w14:textId="77777777" w:rsidR="1753D80C" w:rsidRDefault="1753D80C" w:rsidP="135345DD"/>
          <w:p w14:paraId="4758D569" w14:textId="77777777" w:rsidR="006C2744" w:rsidRPr="006C2744" w:rsidRDefault="006C2744" w:rsidP="135345DD">
            <w:pPr>
              <w:rPr>
                <w:b/>
              </w:rPr>
            </w:pPr>
            <w:r w:rsidRPr="006C2744">
              <w:rPr>
                <w:b/>
              </w:rPr>
              <w:t>Resources needed:</w:t>
            </w:r>
          </w:p>
          <w:p w14:paraId="33C45D43" w14:textId="5E52B696" w:rsidR="006C2744" w:rsidRPr="00AA45AE" w:rsidRDefault="006C2744" w:rsidP="135345DD">
            <w:r>
              <w:t>Story mountain</w:t>
            </w:r>
          </w:p>
        </w:tc>
        <w:tc>
          <w:tcPr>
            <w:tcW w:w="2640" w:type="dxa"/>
          </w:tcPr>
          <w:p w14:paraId="59A242CB" w14:textId="11235F91" w:rsidR="006C2744" w:rsidRDefault="006C2744" w:rsidP="135345DD">
            <w:r w:rsidRPr="006C2744">
              <w:drawing>
                <wp:anchor distT="0" distB="0" distL="114300" distR="114300" simplePos="0" relativeHeight="251686912" behindDoc="0" locked="0" layoutInCell="1" allowOverlap="1" wp14:anchorId="74303526" wp14:editId="5E2C0C7A">
                  <wp:simplePos x="0" y="0"/>
                  <wp:positionH relativeFrom="column">
                    <wp:posOffset>25400</wp:posOffset>
                  </wp:positionH>
                  <wp:positionV relativeFrom="paragraph">
                    <wp:posOffset>-10160</wp:posOffset>
                  </wp:positionV>
                  <wp:extent cx="609600" cy="609600"/>
                  <wp:effectExtent l="0" t="0" r="0" b="0"/>
                  <wp:wrapNone/>
                  <wp:docPr id="54" name="Picture 4">
                    <a:extLst xmlns:a="http://schemas.openxmlformats.org/drawingml/2006/main">
                      <a:ext uri="{FF2B5EF4-FFF2-40B4-BE49-F238E27FC236}">
                        <a16:creationId xmlns:a16="http://schemas.microsoft.com/office/drawing/2014/main" id="{74DBA062-2A78-41A8-B9ED-604CD77A3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4DBA062-2A78-41A8-B9ED-604CD77A346A}"/>
                              </a:ext>
                            </a:extLst>
                          </pic:cNvPr>
                          <pic:cNvPicPr>
                            <a:picLocks noChangeAspect="1"/>
                          </pic:cNvPicPr>
                        </pic:nvPicPr>
                        <pic:blipFill>
                          <a:blip r:embed="rId15"/>
                          <a:stretch>
                            <a:fillRect/>
                          </a:stretch>
                        </pic:blipFill>
                        <pic:spPr>
                          <a:xfrm>
                            <a:off x="0" y="0"/>
                            <a:ext cx="609600" cy="609600"/>
                          </a:xfrm>
                          <a:prstGeom prst="rect">
                            <a:avLst/>
                          </a:prstGeom>
                        </pic:spPr>
                      </pic:pic>
                    </a:graphicData>
                  </a:graphic>
                  <wp14:sizeRelH relativeFrom="margin">
                    <wp14:pctWidth>0</wp14:pctWidth>
                  </wp14:sizeRelH>
                  <wp14:sizeRelV relativeFrom="margin">
                    <wp14:pctHeight>0</wp14:pctHeight>
                  </wp14:sizeRelV>
                </wp:anchor>
              </w:drawing>
            </w:r>
            <w:r w:rsidRPr="006C2744">
              <w:drawing>
                <wp:anchor distT="0" distB="0" distL="114300" distR="114300" simplePos="0" relativeHeight="251687936" behindDoc="0" locked="0" layoutInCell="1" allowOverlap="1" wp14:anchorId="119F0834" wp14:editId="323479DA">
                  <wp:simplePos x="0" y="0"/>
                  <wp:positionH relativeFrom="column">
                    <wp:posOffset>714375</wp:posOffset>
                  </wp:positionH>
                  <wp:positionV relativeFrom="paragraph">
                    <wp:posOffset>32385</wp:posOffset>
                  </wp:positionV>
                  <wp:extent cx="600569" cy="609600"/>
                  <wp:effectExtent l="0" t="0" r="9525" b="0"/>
                  <wp:wrapNone/>
                  <wp:docPr id="55" name="Picture 5">
                    <a:extLst xmlns:a="http://schemas.openxmlformats.org/drawingml/2006/main">
                      <a:ext uri="{FF2B5EF4-FFF2-40B4-BE49-F238E27FC236}">
                        <a16:creationId xmlns:a16="http://schemas.microsoft.com/office/drawing/2014/main" id="{C6F69D98-2AA7-4F46-A7EA-DAB3139CF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6F69D98-2AA7-4F46-A7EA-DAB3139CF6BE}"/>
                              </a:ext>
                            </a:extLst>
                          </pic:cNvPr>
                          <pic:cNvPicPr>
                            <a:picLocks noChangeAspect="1"/>
                          </pic:cNvPicPr>
                        </pic:nvPicPr>
                        <pic:blipFill>
                          <a:blip r:embed="rId24"/>
                          <a:stretch>
                            <a:fillRect/>
                          </a:stretch>
                        </pic:blipFill>
                        <pic:spPr>
                          <a:xfrm>
                            <a:off x="0" y="0"/>
                            <a:ext cx="600569" cy="609600"/>
                          </a:xfrm>
                          <a:prstGeom prst="rect">
                            <a:avLst/>
                          </a:prstGeom>
                        </pic:spPr>
                      </pic:pic>
                    </a:graphicData>
                  </a:graphic>
                  <wp14:sizeRelH relativeFrom="margin">
                    <wp14:pctWidth>0</wp14:pctWidth>
                  </wp14:sizeRelH>
                  <wp14:sizeRelV relativeFrom="margin">
                    <wp14:pctHeight>0</wp14:pctHeight>
                  </wp14:sizeRelV>
                </wp:anchor>
              </w:drawing>
            </w:r>
            <w:r w:rsidR="2069A3ED" w:rsidRPr="00AA45AE">
              <w:t xml:space="preserve"> </w:t>
            </w:r>
          </w:p>
          <w:p w14:paraId="00FED89E" w14:textId="77777777" w:rsidR="135345DD" w:rsidRDefault="135345DD" w:rsidP="135345DD"/>
          <w:p w14:paraId="4FF45151" w14:textId="77777777" w:rsidR="006C2744" w:rsidRDefault="006C2744" w:rsidP="135345DD"/>
          <w:p w14:paraId="3C8AB932" w14:textId="77777777" w:rsidR="006C2744" w:rsidRDefault="006C2744" w:rsidP="135345DD"/>
          <w:p w14:paraId="1ECA00C3" w14:textId="5168C10B" w:rsidR="006C2744" w:rsidRPr="00AA45AE" w:rsidRDefault="006C2744" w:rsidP="135345DD">
            <w:r>
              <w:t>Children to spot which sentence demonstrates which aspect of success steps- compound, containing adverb or complex sentence</w:t>
            </w:r>
          </w:p>
        </w:tc>
        <w:tc>
          <w:tcPr>
            <w:tcW w:w="4711" w:type="dxa"/>
          </w:tcPr>
          <w:p w14:paraId="3EC00519" w14:textId="1E3619CB" w:rsidR="00E0231B" w:rsidRDefault="006C2744" w:rsidP="05C5BD32">
            <w:r w:rsidRPr="006C2744">
              <w:drawing>
                <wp:inline distT="0" distB="0" distL="0" distR="0" wp14:anchorId="1C88460F" wp14:editId="32F4619A">
                  <wp:extent cx="698500" cy="688303"/>
                  <wp:effectExtent l="0" t="0" r="6350" b="0"/>
                  <wp:docPr id="56" name="Picture 18">
                    <a:extLst xmlns:a="http://schemas.openxmlformats.org/drawingml/2006/main">
                      <a:ext uri="{FF2B5EF4-FFF2-40B4-BE49-F238E27FC236}">
                        <a16:creationId xmlns:a16="http://schemas.microsoft.com/office/drawing/2014/main" id="{A794FB52-D4F4-47B3-8F67-F5454C9027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A794FB52-D4F4-47B3-8F67-F5454C902773}"/>
                              </a:ext>
                            </a:extLst>
                          </pic:cNvPr>
                          <pic:cNvPicPr>
                            <a:picLocks noChangeAspect="1"/>
                          </pic:cNvPicPr>
                        </pic:nvPicPr>
                        <pic:blipFill>
                          <a:blip r:embed="rId11"/>
                          <a:stretch>
                            <a:fillRect/>
                          </a:stretch>
                        </pic:blipFill>
                        <pic:spPr>
                          <a:xfrm>
                            <a:off x="0" y="0"/>
                            <a:ext cx="702759" cy="692500"/>
                          </a:xfrm>
                          <a:prstGeom prst="rect">
                            <a:avLst/>
                          </a:prstGeom>
                        </pic:spPr>
                      </pic:pic>
                    </a:graphicData>
                  </a:graphic>
                </wp:inline>
              </w:drawing>
            </w:r>
          </w:p>
          <w:p w14:paraId="59BF301E" w14:textId="194E490F" w:rsidR="006C2744" w:rsidRDefault="006C2744" w:rsidP="05C5BD32"/>
          <w:p w14:paraId="71074CD9" w14:textId="51F46DF0" w:rsidR="006C2744" w:rsidRDefault="006C2744" w:rsidP="05C5BD32">
            <w:r>
              <w:t xml:space="preserve">Children talk through the problem, resolution and ending of the story. Teacher can model this before or after according to script used previously if children need more support. </w:t>
            </w:r>
          </w:p>
          <w:p w14:paraId="0ED38E8F" w14:textId="6510BE64" w:rsidR="006C2744" w:rsidRDefault="006C2744" w:rsidP="05C5BD32"/>
          <w:p w14:paraId="4E64F63E" w14:textId="4CC320EA" w:rsidR="006C2744" w:rsidRDefault="006C2744" w:rsidP="05C5BD32">
            <w:r w:rsidRPr="006C2744">
              <w:lastRenderedPageBreak/>
              <w:drawing>
                <wp:inline distT="0" distB="0" distL="0" distR="0" wp14:anchorId="0F30825F" wp14:editId="1BA13640">
                  <wp:extent cx="660400" cy="634628"/>
                  <wp:effectExtent l="0" t="0" r="6350" b="0"/>
                  <wp:docPr id="57" name="Picture 5">
                    <a:extLst xmlns:a="http://schemas.openxmlformats.org/drawingml/2006/main">
                      <a:ext uri="{FF2B5EF4-FFF2-40B4-BE49-F238E27FC236}">
                        <a16:creationId xmlns:a16="http://schemas.microsoft.com/office/drawing/2014/main" id="{5A9581AC-5159-43AB-B5AF-6FE50B9D2E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A9581AC-5159-43AB-B5AF-6FE50B9D2E5B}"/>
                              </a:ext>
                            </a:extLst>
                          </pic:cNvPr>
                          <pic:cNvPicPr>
                            <a:picLocks noChangeAspect="1"/>
                          </pic:cNvPicPr>
                        </pic:nvPicPr>
                        <pic:blipFill>
                          <a:blip r:embed="rId21"/>
                          <a:stretch>
                            <a:fillRect/>
                          </a:stretch>
                        </pic:blipFill>
                        <pic:spPr>
                          <a:xfrm>
                            <a:off x="0" y="0"/>
                            <a:ext cx="662932" cy="637061"/>
                          </a:xfrm>
                          <a:prstGeom prst="rect">
                            <a:avLst/>
                          </a:prstGeom>
                        </pic:spPr>
                      </pic:pic>
                    </a:graphicData>
                  </a:graphic>
                </wp:inline>
              </w:drawing>
            </w:r>
            <w:r>
              <w:t xml:space="preserve">Share WAGOLL with children and ask them to identify key aspects from the success steps. They can add ideas to their story mountain to help them. </w:t>
            </w:r>
          </w:p>
          <w:p w14:paraId="74D2A13F" w14:textId="4F80F1D6" w:rsidR="006C2744" w:rsidRDefault="006C2744" w:rsidP="05C5BD32"/>
          <w:p w14:paraId="20CA73A3" w14:textId="0D12889F" w:rsidR="006C2744" w:rsidRDefault="006C2744" w:rsidP="05C5BD32">
            <w:r>
              <w:t xml:space="preserve">On the next slide, share the key points to be included in the problem section. </w:t>
            </w:r>
          </w:p>
          <w:p w14:paraId="1B0FE9D8" w14:textId="490F4B75" w:rsidR="006C2744" w:rsidRDefault="006C2744" w:rsidP="05C5BD32">
            <w:r w:rsidRPr="006C2744">
              <w:drawing>
                <wp:inline distT="0" distB="0" distL="0" distR="0" wp14:anchorId="6ACEA9BC" wp14:editId="48AD77CC">
                  <wp:extent cx="812800" cy="806995"/>
                  <wp:effectExtent l="0" t="0" r="6350" b="0"/>
                  <wp:docPr id="58" name="Picture 3">
                    <a:extLst xmlns:a="http://schemas.openxmlformats.org/drawingml/2006/main">
                      <a:ext uri="{FF2B5EF4-FFF2-40B4-BE49-F238E27FC236}">
                        <a16:creationId xmlns:a16="http://schemas.microsoft.com/office/drawing/2014/main" id="{AD8961AB-3EA2-4B2D-A056-E2B9910B5F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D8961AB-3EA2-4B2D-A056-E2B9910B5F46}"/>
                              </a:ext>
                            </a:extLst>
                          </pic:cNvPr>
                          <pic:cNvPicPr>
                            <a:picLocks noChangeAspect="1"/>
                          </pic:cNvPicPr>
                        </pic:nvPicPr>
                        <pic:blipFill>
                          <a:blip r:embed="rId12"/>
                          <a:stretch>
                            <a:fillRect/>
                          </a:stretch>
                        </pic:blipFill>
                        <pic:spPr>
                          <a:xfrm>
                            <a:off x="0" y="0"/>
                            <a:ext cx="822179" cy="816307"/>
                          </a:xfrm>
                          <a:prstGeom prst="rect">
                            <a:avLst/>
                          </a:prstGeom>
                        </pic:spPr>
                      </pic:pic>
                    </a:graphicData>
                  </a:graphic>
                </wp:inline>
              </w:drawing>
            </w:r>
          </w:p>
          <w:p w14:paraId="0A9D5F7C" w14:textId="77777777" w:rsidR="00665199" w:rsidRDefault="006C2744" w:rsidP="05C5BD32">
            <w:r>
              <w:t xml:space="preserve">Based on yesterday’s writing, </w:t>
            </w:r>
            <w:r w:rsidR="00665199">
              <w:t xml:space="preserve">model a particular aspect of the success steps when improving simple sentences on the board. </w:t>
            </w:r>
          </w:p>
          <w:p w14:paraId="7E9EB3D5" w14:textId="59290525" w:rsidR="00665199" w:rsidRDefault="00665199" w:rsidP="05C5BD32">
            <w:r w:rsidRPr="00665199">
              <w:drawing>
                <wp:anchor distT="0" distB="0" distL="114300" distR="114300" simplePos="0" relativeHeight="251691008" behindDoc="0" locked="0" layoutInCell="1" allowOverlap="1" wp14:anchorId="6F4A3144" wp14:editId="47F0A855">
                  <wp:simplePos x="0" y="0"/>
                  <wp:positionH relativeFrom="column">
                    <wp:posOffset>650875</wp:posOffset>
                  </wp:positionH>
                  <wp:positionV relativeFrom="paragraph">
                    <wp:posOffset>76835</wp:posOffset>
                  </wp:positionV>
                  <wp:extent cx="558800" cy="562850"/>
                  <wp:effectExtent l="0" t="0" r="0" b="8890"/>
                  <wp:wrapNone/>
                  <wp:docPr id="60" name="Picture 5">
                    <a:extLst xmlns:a="http://schemas.openxmlformats.org/drawingml/2006/main">
                      <a:ext uri="{FF2B5EF4-FFF2-40B4-BE49-F238E27FC236}">
                        <a16:creationId xmlns:a16="http://schemas.microsoft.com/office/drawing/2014/main" id="{6D1A2F01-CCD4-45EF-A4EC-C900BC1643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D1A2F01-CCD4-45EF-A4EC-C900BC164348}"/>
                              </a:ext>
                            </a:extLst>
                          </pic:cNvPr>
                          <pic:cNvPicPr>
                            <a:picLocks noChangeAspect="1"/>
                          </pic:cNvPicPr>
                        </pic:nvPicPr>
                        <pic:blipFill>
                          <a:blip r:embed="rId19"/>
                          <a:stretch>
                            <a:fillRect/>
                          </a:stretch>
                        </pic:blipFill>
                        <pic:spPr>
                          <a:xfrm>
                            <a:off x="0" y="0"/>
                            <a:ext cx="558800" cy="562850"/>
                          </a:xfrm>
                          <a:prstGeom prst="rect">
                            <a:avLst/>
                          </a:prstGeom>
                        </pic:spPr>
                      </pic:pic>
                    </a:graphicData>
                  </a:graphic>
                  <wp14:sizeRelH relativeFrom="margin">
                    <wp14:pctWidth>0</wp14:pctWidth>
                  </wp14:sizeRelH>
                  <wp14:sizeRelV relativeFrom="margin">
                    <wp14:pctHeight>0</wp14:pctHeight>
                  </wp14:sizeRelV>
                </wp:anchor>
              </w:drawing>
            </w:r>
            <w:r w:rsidRPr="00665199">
              <w:drawing>
                <wp:anchor distT="0" distB="0" distL="114300" distR="114300" simplePos="0" relativeHeight="251689984" behindDoc="0" locked="0" layoutInCell="1" allowOverlap="1" wp14:anchorId="6B6B2344" wp14:editId="2FF23776">
                  <wp:simplePos x="0" y="0"/>
                  <wp:positionH relativeFrom="column">
                    <wp:posOffset>-9525</wp:posOffset>
                  </wp:positionH>
                  <wp:positionV relativeFrom="paragraph">
                    <wp:posOffset>38735</wp:posOffset>
                  </wp:positionV>
                  <wp:extent cx="558800" cy="554630"/>
                  <wp:effectExtent l="0" t="0" r="0" b="0"/>
                  <wp:wrapNone/>
                  <wp:docPr id="59" name="Picture 4">
                    <a:extLst xmlns:a="http://schemas.openxmlformats.org/drawingml/2006/main">
                      <a:ext uri="{FF2B5EF4-FFF2-40B4-BE49-F238E27FC236}">
                        <a16:creationId xmlns:a16="http://schemas.microsoft.com/office/drawing/2014/main" id="{FE04EBA0-5A82-48D0-8706-33770481DD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E04EBA0-5A82-48D0-8706-33770481DDCB}"/>
                              </a:ext>
                            </a:extLst>
                          </pic:cNvPr>
                          <pic:cNvPicPr>
                            <a:picLocks noChangeAspect="1"/>
                          </pic:cNvPicPr>
                        </pic:nvPicPr>
                        <pic:blipFill>
                          <a:blip r:embed="rId13"/>
                          <a:stretch>
                            <a:fillRect/>
                          </a:stretch>
                        </pic:blipFill>
                        <pic:spPr>
                          <a:xfrm>
                            <a:off x="0" y="0"/>
                            <a:ext cx="558800" cy="554630"/>
                          </a:xfrm>
                          <a:prstGeom prst="rect">
                            <a:avLst/>
                          </a:prstGeom>
                        </pic:spPr>
                      </pic:pic>
                    </a:graphicData>
                  </a:graphic>
                  <wp14:sizeRelH relativeFrom="margin">
                    <wp14:pctWidth>0</wp14:pctWidth>
                  </wp14:sizeRelH>
                  <wp14:sizeRelV relativeFrom="margin">
                    <wp14:pctHeight>0</wp14:pctHeight>
                  </wp14:sizeRelV>
                </wp:anchor>
              </w:drawing>
            </w:r>
          </w:p>
          <w:p w14:paraId="4734CE95" w14:textId="692F5DA9" w:rsidR="00665199" w:rsidRDefault="00665199" w:rsidP="05C5BD32"/>
          <w:p w14:paraId="46BFEC6E" w14:textId="77777777" w:rsidR="00665199" w:rsidRDefault="00665199" w:rsidP="05C5BD32"/>
          <w:p w14:paraId="04ACA4A5" w14:textId="68FA0FF8" w:rsidR="006C2744" w:rsidRDefault="00665199" w:rsidP="05C5BD32">
            <w:r>
              <w:t>Encourage children to work on a particular aspect if needed with sentences for resolution. Use this as opportunity to check in with key children and support them to make improvements. Do not rub off boards! Children can use this to support during writing.</w:t>
            </w:r>
          </w:p>
          <w:p w14:paraId="5C5E1B96" w14:textId="21552701" w:rsidR="006C2744" w:rsidRDefault="006C2744" w:rsidP="05C5BD32"/>
          <w:p w14:paraId="5AC61F36" w14:textId="7DA85040" w:rsidR="006C2744" w:rsidRDefault="006C2744" w:rsidP="05C5BD32"/>
          <w:p w14:paraId="3D1BAE32" w14:textId="69F6933F" w:rsidR="006C2744" w:rsidRDefault="006C2744" w:rsidP="05C5BD32"/>
          <w:p w14:paraId="1809458B" w14:textId="77777777" w:rsidR="00E0231B" w:rsidRPr="00AA45AE" w:rsidRDefault="00E0231B" w:rsidP="05C5BD32"/>
          <w:p w14:paraId="262EB144" w14:textId="77777777" w:rsidR="00E0231B" w:rsidRPr="00AA45AE" w:rsidRDefault="00E0231B" w:rsidP="05C5BD32"/>
          <w:p w14:paraId="5AD1C089" w14:textId="77777777" w:rsidR="00E0231B" w:rsidRPr="00AA45AE" w:rsidRDefault="00E0231B" w:rsidP="05C5BD32"/>
          <w:p w14:paraId="57B205F5" w14:textId="77777777" w:rsidR="00E0231B" w:rsidRPr="00AA45AE" w:rsidRDefault="00E0231B" w:rsidP="05C5BD32"/>
          <w:p w14:paraId="15C9C491" w14:textId="36CC9DE7" w:rsidR="135345DD" w:rsidRPr="00AA45AE" w:rsidRDefault="135345DD" w:rsidP="135345DD"/>
        </w:tc>
        <w:tc>
          <w:tcPr>
            <w:tcW w:w="3834" w:type="dxa"/>
          </w:tcPr>
          <w:p w14:paraId="42C11D29" w14:textId="77777777" w:rsidR="135345DD" w:rsidRPr="00AA45AE" w:rsidRDefault="0C2522A4" w:rsidP="135345DD">
            <w:r w:rsidRPr="00AA45AE">
              <w:lastRenderedPageBreak/>
              <w:t xml:space="preserve"> </w:t>
            </w:r>
          </w:p>
          <w:p w14:paraId="24E337C0" w14:textId="77777777" w:rsidR="00AA45AE" w:rsidRPr="00AA45AE" w:rsidRDefault="00AA45AE" w:rsidP="135345DD"/>
          <w:p w14:paraId="0691E44B" w14:textId="77777777" w:rsidR="00AA45AE" w:rsidRDefault="00665199" w:rsidP="135345DD">
            <w:r w:rsidRPr="00665199">
              <w:drawing>
                <wp:inline distT="0" distB="0" distL="0" distR="0" wp14:anchorId="5FA2E1ED" wp14:editId="78E62242">
                  <wp:extent cx="762000" cy="763915"/>
                  <wp:effectExtent l="0" t="0" r="0" b="0"/>
                  <wp:docPr id="61" name="Picture 7">
                    <a:extLst xmlns:a="http://schemas.openxmlformats.org/drawingml/2006/main">
                      <a:ext uri="{FF2B5EF4-FFF2-40B4-BE49-F238E27FC236}">
                        <a16:creationId xmlns:a16="http://schemas.microsoft.com/office/drawing/2014/main" id="{AD0E750D-2AB3-4FA1-BF0C-49B8493668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D0E750D-2AB3-4FA1-BF0C-49B8493668FC}"/>
                              </a:ext>
                            </a:extLst>
                          </pic:cNvPr>
                          <pic:cNvPicPr>
                            <a:picLocks noChangeAspect="1"/>
                          </pic:cNvPicPr>
                        </pic:nvPicPr>
                        <pic:blipFill>
                          <a:blip r:embed="rId20"/>
                          <a:stretch>
                            <a:fillRect/>
                          </a:stretch>
                        </pic:blipFill>
                        <pic:spPr>
                          <a:xfrm>
                            <a:off x="0" y="0"/>
                            <a:ext cx="763805" cy="765725"/>
                          </a:xfrm>
                          <a:prstGeom prst="rect">
                            <a:avLst/>
                          </a:prstGeom>
                        </pic:spPr>
                      </pic:pic>
                    </a:graphicData>
                  </a:graphic>
                </wp:inline>
              </w:drawing>
            </w:r>
          </w:p>
          <w:p w14:paraId="41288E26" w14:textId="77777777" w:rsidR="00665199" w:rsidRDefault="00665199" w:rsidP="135345DD"/>
          <w:p w14:paraId="77729BB5" w14:textId="1DE189C1" w:rsidR="00665199" w:rsidRPr="00665199" w:rsidRDefault="00665199" w:rsidP="00665199">
            <w:r>
              <w:t xml:space="preserve">Children use modelled write problem to support as well as prompts on slides for resolution and </w:t>
            </w:r>
            <w:r>
              <w:lastRenderedPageBreak/>
              <w:t xml:space="preserve">ending. Remind children to think back to all of the learning they have done on conjunctions and adverbs and to show this off when finishing their writing today. Teacher to focus on children with particular misconceptions from yesterday/ pupils needing support with certain aspect of success steps. When appropriate, circulate, check for understanding and support with errors. </w:t>
            </w:r>
          </w:p>
        </w:tc>
        <w:tc>
          <w:tcPr>
            <w:tcW w:w="2226" w:type="dxa"/>
          </w:tcPr>
          <w:p w14:paraId="45478A5B" w14:textId="19FAEBF6" w:rsidR="00665199" w:rsidRDefault="00665199" w:rsidP="00665199">
            <w:r w:rsidRPr="0011171B">
              <w:lastRenderedPageBreak/>
              <w:drawing>
                <wp:inline distT="0" distB="0" distL="0" distR="0" wp14:anchorId="4A3AFAC8" wp14:editId="53B3B042">
                  <wp:extent cx="647700" cy="657367"/>
                  <wp:effectExtent l="0" t="0" r="0" b="9525"/>
                  <wp:docPr id="6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50436" cy="660144"/>
                          </a:xfrm>
                          <a:prstGeom prst="rect">
                            <a:avLst/>
                          </a:prstGeom>
                        </pic:spPr>
                      </pic:pic>
                    </a:graphicData>
                  </a:graphic>
                </wp:inline>
              </w:drawing>
            </w:r>
          </w:p>
          <w:p w14:paraId="0E85CC41" w14:textId="77777777" w:rsidR="00665199" w:rsidRDefault="00665199" w:rsidP="00665199"/>
          <w:p w14:paraId="2CA03AC2" w14:textId="77777777" w:rsidR="00665199" w:rsidRDefault="00665199" w:rsidP="00665199"/>
          <w:p w14:paraId="749E9C5C" w14:textId="3DF9A0F2" w:rsidR="135345DD" w:rsidRPr="00AA45AE" w:rsidRDefault="00665199" w:rsidP="00665199">
            <w:r>
              <w:t>Children check against success steps. Children read aloud sentence they are most proud of.</w:t>
            </w:r>
          </w:p>
        </w:tc>
      </w:tr>
      <w:tr w:rsidR="135345DD" w:rsidRPr="00AA45AE" w14:paraId="50A4CA4C" w14:textId="77777777" w:rsidTr="00AA45AE">
        <w:trPr>
          <w:trHeight w:val="300"/>
        </w:trPr>
        <w:tc>
          <w:tcPr>
            <w:tcW w:w="1710" w:type="dxa"/>
          </w:tcPr>
          <w:p w14:paraId="5B2FBB89" w14:textId="77777777" w:rsidR="1753D80C" w:rsidRPr="00AA45AE" w:rsidRDefault="00171E9F" w:rsidP="135345DD">
            <w:r w:rsidRPr="00AA45AE">
              <w:lastRenderedPageBreak/>
              <w:t xml:space="preserve">Lesson 9 </w:t>
            </w:r>
          </w:p>
          <w:p w14:paraId="0542686D" w14:textId="77777777" w:rsidR="00171E9F" w:rsidRDefault="00171E9F" w:rsidP="135345DD">
            <w:r w:rsidRPr="00AA45AE">
              <w:t xml:space="preserve">L.O. To edit and publish my writing </w:t>
            </w:r>
          </w:p>
          <w:p w14:paraId="73BA20E5" w14:textId="77777777" w:rsidR="00665199" w:rsidRDefault="00665199" w:rsidP="135345DD"/>
          <w:p w14:paraId="3A817148" w14:textId="4EC7253B" w:rsidR="00665199" w:rsidRPr="00AA45AE" w:rsidRDefault="00665199" w:rsidP="135345DD">
            <w:r>
              <w:t xml:space="preserve">NB There are ideas here for proof reading, editing and publishing but you will need to build in school specific aspects of feedback/ editing policy </w:t>
            </w:r>
          </w:p>
        </w:tc>
        <w:tc>
          <w:tcPr>
            <w:tcW w:w="2640" w:type="dxa"/>
          </w:tcPr>
          <w:p w14:paraId="787141AB" w14:textId="77777777" w:rsidR="135345DD" w:rsidRDefault="00665199" w:rsidP="135345DD">
            <w:r w:rsidRPr="00665199">
              <w:drawing>
                <wp:inline distT="0" distB="0" distL="0" distR="0" wp14:anchorId="7FF47A0C" wp14:editId="708418C1">
                  <wp:extent cx="609600" cy="609600"/>
                  <wp:effectExtent l="0" t="0" r="0" b="0"/>
                  <wp:docPr id="1216546688" name="Picture 3">
                    <a:extLst xmlns:a="http://schemas.openxmlformats.org/drawingml/2006/main">
                      <a:ext uri="{FF2B5EF4-FFF2-40B4-BE49-F238E27FC236}">
                        <a16:creationId xmlns:a16="http://schemas.microsoft.com/office/drawing/2014/main" id="{524DC20A-0804-4005-9657-6FB956756C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24DC20A-0804-4005-9657-6FB956756CC6}"/>
                              </a:ext>
                            </a:extLst>
                          </pic:cNvPr>
                          <pic:cNvPicPr>
                            <a:picLocks noChangeAspect="1"/>
                          </pic:cNvPicPr>
                        </pic:nvPicPr>
                        <pic:blipFill>
                          <a:blip r:embed="rId15"/>
                          <a:stretch>
                            <a:fillRect/>
                          </a:stretch>
                        </pic:blipFill>
                        <pic:spPr>
                          <a:xfrm>
                            <a:off x="0" y="0"/>
                            <a:ext cx="609768" cy="609768"/>
                          </a:xfrm>
                          <a:prstGeom prst="rect">
                            <a:avLst/>
                          </a:prstGeom>
                        </pic:spPr>
                      </pic:pic>
                    </a:graphicData>
                  </a:graphic>
                </wp:inline>
              </w:drawing>
            </w:r>
            <w:r>
              <w:t xml:space="preserve"> </w:t>
            </w:r>
            <w:r w:rsidR="47113D68" w:rsidRPr="00AA45AE">
              <w:t xml:space="preserve"> </w:t>
            </w:r>
          </w:p>
          <w:p w14:paraId="5E59B018" w14:textId="77777777" w:rsidR="00665199" w:rsidRDefault="00665199" w:rsidP="135345DD"/>
          <w:p w14:paraId="3285F6BE" w14:textId="1A1684B3" w:rsidR="00665199" w:rsidRPr="00AA45AE" w:rsidRDefault="00665199" w:rsidP="135345DD">
            <w:r>
              <w:t xml:space="preserve">Children re-read whole piece of writing. </w:t>
            </w:r>
          </w:p>
        </w:tc>
        <w:tc>
          <w:tcPr>
            <w:tcW w:w="4711" w:type="dxa"/>
          </w:tcPr>
          <w:p w14:paraId="65A9AAAA" w14:textId="1A1886C5" w:rsidR="135345DD" w:rsidRPr="00AA45AE" w:rsidRDefault="00665199" w:rsidP="05C5BD32">
            <w:r>
              <w:t xml:space="preserve">Teacher prompt children to proof read their writing. Encourage partner work to support with this once children have done this independently. </w:t>
            </w:r>
          </w:p>
          <w:p w14:paraId="52186B00" w14:textId="436B1056" w:rsidR="135345DD" w:rsidRDefault="00665199" w:rsidP="00171E9F">
            <w:r w:rsidRPr="00665199">
              <w:drawing>
                <wp:anchor distT="0" distB="0" distL="114300" distR="114300" simplePos="0" relativeHeight="251693056" behindDoc="0" locked="0" layoutInCell="1" allowOverlap="1" wp14:anchorId="04A25356" wp14:editId="4D9213F0">
                  <wp:simplePos x="0" y="0"/>
                  <wp:positionH relativeFrom="column">
                    <wp:posOffset>600075</wp:posOffset>
                  </wp:positionH>
                  <wp:positionV relativeFrom="paragraph">
                    <wp:posOffset>167005</wp:posOffset>
                  </wp:positionV>
                  <wp:extent cx="520700" cy="524473"/>
                  <wp:effectExtent l="0" t="0" r="0" b="9525"/>
                  <wp:wrapNone/>
                  <wp:docPr id="1216546689" name="Picture 6">
                    <a:extLst xmlns:a="http://schemas.openxmlformats.org/drawingml/2006/main">
                      <a:ext uri="{FF2B5EF4-FFF2-40B4-BE49-F238E27FC236}">
                        <a16:creationId xmlns:a16="http://schemas.microsoft.com/office/drawing/2014/main" id="{D8ABFAC2-9150-45F1-BC41-37244C65A4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8ABFAC2-9150-45F1-BC41-37244C65A4BA}"/>
                              </a:ext>
                            </a:extLst>
                          </pic:cNvPr>
                          <pic:cNvPicPr>
                            <a:picLocks noChangeAspect="1"/>
                          </pic:cNvPicPr>
                        </pic:nvPicPr>
                        <pic:blipFill>
                          <a:blip r:embed="rId19"/>
                          <a:stretch>
                            <a:fillRect/>
                          </a:stretch>
                        </pic:blipFill>
                        <pic:spPr>
                          <a:xfrm>
                            <a:off x="0" y="0"/>
                            <a:ext cx="520700" cy="524473"/>
                          </a:xfrm>
                          <a:prstGeom prst="rect">
                            <a:avLst/>
                          </a:prstGeom>
                        </pic:spPr>
                      </pic:pic>
                    </a:graphicData>
                  </a:graphic>
                  <wp14:sizeRelH relativeFrom="margin">
                    <wp14:pctWidth>0</wp14:pctWidth>
                  </wp14:sizeRelH>
                  <wp14:sizeRelV relativeFrom="margin">
                    <wp14:pctHeight>0</wp14:pctHeight>
                  </wp14:sizeRelV>
                </wp:anchor>
              </w:drawing>
            </w:r>
          </w:p>
          <w:p w14:paraId="2A1EABEC" w14:textId="51B2621F" w:rsidR="00665199" w:rsidRDefault="00665199" w:rsidP="00171E9F">
            <w:r w:rsidRPr="00665199">
              <w:drawing>
                <wp:anchor distT="0" distB="0" distL="114300" distR="114300" simplePos="0" relativeHeight="251694080" behindDoc="0" locked="0" layoutInCell="1" allowOverlap="1" wp14:anchorId="29607746" wp14:editId="2FB3A935">
                  <wp:simplePos x="0" y="0"/>
                  <wp:positionH relativeFrom="column">
                    <wp:posOffset>53975</wp:posOffset>
                  </wp:positionH>
                  <wp:positionV relativeFrom="paragraph">
                    <wp:posOffset>25400</wp:posOffset>
                  </wp:positionV>
                  <wp:extent cx="512799" cy="505313"/>
                  <wp:effectExtent l="0" t="0" r="1905" b="9525"/>
                  <wp:wrapNone/>
                  <wp:docPr id="1216546690" name="Picture 7">
                    <a:extLst xmlns:a="http://schemas.openxmlformats.org/drawingml/2006/main">
                      <a:ext uri="{FF2B5EF4-FFF2-40B4-BE49-F238E27FC236}">
                        <a16:creationId xmlns:a16="http://schemas.microsoft.com/office/drawing/2014/main" id="{4ACE27A1-551E-4400-A42F-7DC5A474DE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ACE27A1-551E-4400-A42F-7DC5A474DE28}"/>
                              </a:ext>
                            </a:extLst>
                          </pic:cNvPr>
                          <pic:cNvPicPr>
                            <a:picLocks noChangeAspect="1"/>
                          </pic:cNvPicPr>
                        </pic:nvPicPr>
                        <pic:blipFill>
                          <a:blip r:embed="rId11"/>
                          <a:stretch>
                            <a:fillRect/>
                          </a:stretch>
                        </pic:blipFill>
                        <pic:spPr>
                          <a:xfrm>
                            <a:off x="0" y="0"/>
                            <a:ext cx="512799" cy="505313"/>
                          </a:xfrm>
                          <a:prstGeom prst="rect">
                            <a:avLst/>
                          </a:prstGeom>
                        </pic:spPr>
                      </pic:pic>
                    </a:graphicData>
                  </a:graphic>
                  <wp14:sizeRelH relativeFrom="margin">
                    <wp14:pctWidth>0</wp14:pctWidth>
                  </wp14:sizeRelH>
                  <wp14:sizeRelV relativeFrom="margin">
                    <wp14:pctHeight>0</wp14:pctHeight>
                  </wp14:sizeRelV>
                </wp:anchor>
              </w:drawing>
            </w:r>
          </w:p>
          <w:p w14:paraId="2CAB0F15" w14:textId="77777777" w:rsidR="00665199" w:rsidRDefault="00665199" w:rsidP="00171E9F"/>
          <w:p w14:paraId="5A9AD4C0" w14:textId="77777777" w:rsidR="00665199" w:rsidRDefault="00665199" w:rsidP="00171E9F"/>
          <w:p w14:paraId="24E4AF04" w14:textId="77777777" w:rsidR="00665199" w:rsidRDefault="00665199" w:rsidP="00171E9F">
            <w:r>
              <w:t xml:space="preserve">Children discuss what critique they would give and write improved sentences on their whiteboards. </w:t>
            </w:r>
          </w:p>
          <w:p w14:paraId="7F4B975B" w14:textId="77777777" w:rsidR="00665199" w:rsidRDefault="00665199" w:rsidP="00171E9F">
            <w:r>
              <w:t xml:space="preserve">Explain that children will need to do the same with their own work next. </w:t>
            </w:r>
          </w:p>
          <w:p w14:paraId="540C956F" w14:textId="77777777" w:rsidR="00665199" w:rsidRDefault="00665199" w:rsidP="00171E9F">
            <w:r>
              <w:br/>
              <w:t xml:space="preserve">Follow prompts on the board to edit. </w:t>
            </w:r>
          </w:p>
          <w:p w14:paraId="4C321677" w14:textId="77777777" w:rsidR="00665199" w:rsidRDefault="00665199" w:rsidP="00171E9F"/>
          <w:p w14:paraId="610434AF" w14:textId="77777777" w:rsidR="00665199" w:rsidRDefault="00665199" w:rsidP="00171E9F">
            <w:r>
              <w:t xml:space="preserve">Publishing- follow steps on the board with ULS handwriting prompts to support. Teacher model publishing one or two sentences- focusing on key areas of identified weakness in handwriting in class. Model how to cross out a mistake with a ruler </w:t>
            </w:r>
            <w:r w:rsidR="00503C43">
              <w:t xml:space="preserve">and how to re-read to check for punctuation etc. </w:t>
            </w:r>
          </w:p>
          <w:p w14:paraId="3BCE9D15" w14:textId="6A0B9C0B" w:rsidR="00503C43" w:rsidRPr="00AA45AE" w:rsidRDefault="00503C43" w:rsidP="00171E9F">
            <w:r>
              <w:lastRenderedPageBreak/>
              <w:br/>
              <w:t xml:space="preserve">Share ULS ‘getting ready to write’ prompts as a reminder of how to sit for best handwriting. </w:t>
            </w:r>
          </w:p>
        </w:tc>
        <w:tc>
          <w:tcPr>
            <w:tcW w:w="3834" w:type="dxa"/>
          </w:tcPr>
          <w:p w14:paraId="3CB57E65" w14:textId="31BDA56C" w:rsidR="135345DD" w:rsidRPr="00AA45AE" w:rsidRDefault="68D71A79" w:rsidP="135345DD">
            <w:r w:rsidRPr="00AA45AE">
              <w:lastRenderedPageBreak/>
              <w:t xml:space="preserve"> </w:t>
            </w:r>
          </w:p>
        </w:tc>
        <w:tc>
          <w:tcPr>
            <w:tcW w:w="2226" w:type="dxa"/>
          </w:tcPr>
          <w:p w14:paraId="25973072" w14:textId="5A6E3F8A" w:rsidR="135345DD" w:rsidRPr="00AA45AE" w:rsidRDefault="135345DD" w:rsidP="135345DD"/>
        </w:tc>
      </w:tr>
    </w:tbl>
    <w:p w14:paraId="268C4EA2" w14:textId="4C5F3531" w:rsidR="05C5BD32" w:rsidRPr="00AA45AE" w:rsidRDefault="05C5BD32"/>
    <w:p w14:paraId="7B887675" w14:textId="3D3568A8" w:rsidR="003A6ADD" w:rsidRPr="00AA45AE" w:rsidRDefault="003A6ADD"/>
    <w:p w14:paraId="54D3F57F" w14:textId="77777777" w:rsidR="000A6F9E" w:rsidRPr="00AA45AE" w:rsidRDefault="000A6F9E" w:rsidP="00C12A95">
      <w:pPr>
        <w:pStyle w:val="NormalWeb"/>
        <w:rPr>
          <w:rFonts w:ascii="Calibri" w:hAnsi="Calibri"/>
        </w:rPr>
      </w:pPr>
    </w:p>
    <w:p w14:paraId="14C0E83E" w14:textId="5F92280A" w:rsidR="000A6F9E" w:rsidRPr="00AA45AE" w:rsidRDefault="000A6F9E" w:rsidP="00C12A95">
      <w:pPr>
        <w:pStyle w:val="NormalWeb"/>
        <w:rPr>
          <w:rFonts w:ascii="Calibri" w:hAnsi="Calibri"/>
          <w:b/>
        </w:rPr>
      </w:pPr>
      <w:r w:rsidRPr="00AA45AE">
        <w:rPr>
          <w:rFonts w:ascii="Calibri" w:hAnsi="Calibri"/>
          <w:b/>
        </w:rPr>
        <w:t>Example final outcome narrative</w:t>
      </w:r>
    </w:p>
    <w:p w14:paraId="289E2246" w14:textId="627DF22F" w:rsidR="00C12A95" w:rsidRPr="00AA45AE" w:rsidRDefault="00C12A95" w:rsidP="00C12A95">
      <w:pPr>
        <w:pStyle w:val="NormalWeb"/>
        <w:rPr>
          <w:rFonts w:ascii="Calibri" w:hAnsi="Calibri"/>
        </w:rPr>
      </w:pPr>
      <w:r w:rsidRPr="00AA45AE">
        <w:rPr>
          <w:rFonts w:ascii="Calibri" w:hAnsi="Calibri"/>
        </w:rPr>
        <w:t xml:space="preserve">Erin Pike lived in a small fishing village where everyone was afraid of the mysterious Black Rock, </w:t>
      </w:r>
      <w:r w:rsidRPr="00AA45AE">
        <w:rPr>
          <w:rStyle w:val="Strong"/>
          <w:rFonts w:ascii="Calibri" w:eastAsiaTheme="majorEastAsia" w:hAnsi="Calibri"/>
        </w:rPr>
        <w:t>and</w:t>
      </w:r>
      <w:r w:rsidRPr="00AA45AE">
        <w:rPr>
          <w:rFonts w:ascii="Calibri" w:hAnsi="Calibri"/>
        </w:rPr>
        <w:t xml:space="preserve"> they believed it was dangerous because many ships had crashed into it and vanished. Erin’s mother often warned her to stay far away from the sea, </w:t>
      </w:r>
      <w:r w:rsidRPr="00AA45AE">
        <w:rPr>
          <w:rStyle w:val="Strong"/>
          <w:rFonts w:ascii="Calibri" w:eastAsiaTheme="majorEastAsia" w:hAnsi="Calibri"/>
        </w:rPr>
        <w:t>but</w:t>
      </w:r>
      <w:r w:rsidRPr="00AA45AE">
        <w:rPr>
          <w:rFonts w:ascii="Calibri" w:hAnsi="Calibri"/>
        </w:rPr>
        <w:t xml:space="preserve"> Erin had always been fascinated by the stories. She longed to discover the truth for herself.</w:t>
      </w:r>
    </w:p>
    <w:p w14:paraId="55959DF0" w14:textId="77777777" w:rsidR="00C12A95" w:rsidRPr="00AA45AE" w:rsidRDefault="00C12A95" w:rsidP="00C12A95">
      <w:pPr>
        <w:pStyle w:val="NormalWeb"/>
        <w:rPr>
          <w:rFonts w:ascii="Calibri" w:hAnsi="Calibri"/>
        </w:rPr>
      </w:pPr>
      <w:r w:rsidRPr="00AA45AE">
        <w:rPr>
          <w:rStyle w:val="Strong"/>
          <w:rFonts w:ascii="Calibri" w:eastAsiaTheme="majorEastAsia" w:hAnsi="Calibri"/>
        </w:rPr>
        <w:t>One sunny morning</w:t>
      </w:r>
      <w:r w:rsidRPr="00AA45AE">
        <w:rPr>
          <w:rFonts w:ascii="Calibri" w:hAnsi="Calibri"/>
        </w:rPr>
        <w:t xml:space="preserve">, while her mother prepared the fishing boat, Erin made a bold choice. She quietly climbed aboard and hid beneath an old net, her heart thumping with excitement. </w:t>
      </w:r>
      <w:r w:rsidRPr="00AA45AE">
        <w:rPr>
          <w:rStyle w:val="Strong"/>
          <w:rFonts w:ascii="Calibri" w:eastAsiaTheme="majorEastAsia" w:hAnsi="Calibri"/>
        </w:rPr>
        <w:t>As the boat moved further from the shore</w:t>
      </w:r>
      <w:r w:rsidRPr="00AA45AE">
        <w:rPr>
          <w:rFonts w:ascii="Calibri" w:hAnsi="Calibri"/>
        </w:rPr>
        <w:t>, Erin stayed completely still, listening to the creaking of the wood and the splash of the waves. She waited until she was sure no one would spot her, then carefully peeked out from her hiding place.</w:t>
      </w:r>
    </w:p>
    <w:p w14:paraId="67D8D71A" w14:textId="77777777" w:rsidR="00C12A95" w:rsidRPr="00AA45AE" w:rsidRDefault="00C12A95" w:rsidP="00C12A95">
      <w:pPr>
        <w:pStyle w:val="NormalWeb"/>
        <w:rPr>
          <w:rFonts w:ascii="Calibri" w:hAnsi="Calibri"/>
        </w:rPr>
      </w:pPr>
      <w:r w:rsidRPr="00AA45AE">
        <w:rPr>
          <w:rFonts w:ascii="Calibri" w:hAnsi="Calibri"/>
        </w:rPr>
        <w:t xml:space="preserve">At first, the sea was calm and the sky was bright, </w:t>
      </w:r>
      <w:r w:rsidRPr="00AA45AE">
        <w:rPr>
          <w:rStyle w:val="Strong"/>
          <w:rFonts w:ascii="Calibri" w:eastAsiaTheme="majorEastAsia" w:hAnsi="Calibri"/>
        </w:rPr>
        <w:t>but</w:t>
      </w:r>
      <w:r w:rsidRPr="00AA45AE">
        <w:rPr>
          <w:rFonts w:ascii="Calibri" w:hAnsi="Calibri"/>
        </w:rPr>
        <w:t xml:space="preserve"> everything changed quickly. Dark clouds rolled in from the horizon, </w:t>
      </w:r>
      <w:r w:rsidRPr="00AA45AE">
        <w:rPr>
          <w:rStyle w:val="Strong"/>
          <w:rFonts w:ascii="Calibri" w:eastAsiaTheme="majorEastAsia" w:hAnsi="Calibri"/>
        </w:rPr>
        <w:t>and</w:t>
      </w:r>
      <w:r w:rsidRPr="00AA45AE">
        <w:rPr>
          <w:rFonts w:ascii="Calibri" w:hAnsi="Calibri"/>
        </w:rPr>
        <w:t xml:space="preserve"> the wind began to howl across the waves. The boat rocked more fiercely, and Erin clung to the side. </w:t>
      </w:r>
      <w:r w:rsidRPr="00AA45AE">
        <w:rPr>
          <w:rStyle w:val="Strong"/>
          <w:rFonts w:ascii="Calibri" w:eastAsiaTheme="majorEastAsia" w:hAnsi="Calibri"/>
        </w:rPr>
        <w:t>Suddenly</w:t>
      </w:r>
      <w:r w:rsidRPr="00AA45AE">
        <w:rPr>
          <w:rFonts w:ascii="Calibri" w:hAnsi="Calibri"/>
        </w:rPr>
        <w:t xml:space="preserve">, there was a huge crash </w:t>
      </w:r>
      <w:r w:rsidRPr="00AA45AE">
        <w:rPr>
          <w:rStyle w:val="Strong"/>
          <w:rFonts w:ascii="Calibri" w:eastAsiaTheme="majorEastAsia" w:hAnsi="Calibri"/>
        </w:rPr>
        <w:t>when</w:t>
      </w:r>
      <w:r w:rsidRPr="00AA45AE">
        <w:rPr>
          <w:rFonts w:ascii="Calibri" w:hAnsi="Calibri"/>
        </w:rPr>
        <w:t xml:space="preserve"> the boat struck something deep in the water. Erin was thrown overboard and plunged into the cold sea.</w:t>
      </w:r>
    </w:p>
    <w:p w14:paraId="27AB344D" w14:textId="246F1974" w:rsidR="003A6ADD" w:rsidRPr="00AA45AE" w:rsidRDefault="00C12A95" w:rsidP="00EA27A1">
      <w:pPr>
        <w:pStyle w:val="NormalWeb"/>
        <w:rPr>
          <w:rFonts w:ascii="Calibri" w:hAnsi="Calibri"/>
        </w:rPr>
      </w:pPr>
      <w:r w:rsidRPr="00AA45AE">
        <w:rPr>
          <w:rStyle w:val="Strong"/>
          <w:rFonts w:ascii="Calibri" w:eastAsiaTheme="majorEastAsia" w:hAnsi="Calibri"/>
        </w:rPr>
        <w:t>Under the waves</w:t>
      </w:r>
      <w:r w:rsidRPr="00AA45AE">
        <w:rPr>
          <w:rFonts w:ascii="Calibri" w:hAnsi="Calibri"/>
        </w:rPr>
        <w:t xml:space="preserve">, the world was quiet and strange. Erin opened her eyes slowly and gasped. The Black Rock wasn’t just a jagged, lifeless danger — it was alive. Colourful fish darted through glowing coral, and tiny sea creatures nestled in its cracks. The rock seemed to move gently with the current, as if it were breathing. She couldn’t believe her eyes </w:t>
      </w:r>
      <w:r w:rsidRPr="00AA45AE">
        <w:rPr>
          <w:rStyle w:val="Strong"/>
          <w:rFonts w:ascii="Calibri" w:eastAsiaTheme="majorEastAsia" w:hAnsi="Calibri"/>
        </w:rPr>
        <w:t>when</w:t>
      </w:r>
      <w:r w:rsidRPr="00AA45AE">
        <w:rPr>
          <w:rFonts w:ascii="Calibri" w:hAnsi="Calibri"/>
        </w:rPr>
        <w:t xml:space="preserve"> she saw a turtle glide past her and rest safely on the rock.</w:t>
      </w:r>
    </w:p>
    <w:p w14:paraId="5D17EF93" w14:textId="607DBC03" w:rsidR="00EA27A1" w:rsidRPr="00AA45AE" w:rsidRDefault="00485895" w:rsidP="00EA27A1">
      <w:pPr>
        <w:pStyle w:val="NormalWeb"/>
        <w:rPr>
          <w:rFonts w:ascii="Calibri" w:hAnsi="Calibri"/>
        </w:rPr>
      </w:pPr>
      <w:r w:rsidRPr="00AA45AE">
        <w:rPr>
          <w:rFonts w:ascii="Calibri" w:hAnsi="Calibri"/>
        </w:rPr>
        <w:t xml:space="preserve">She knew exactly how she could get home and how Black Rock could help her. She cast a fishing line for all of the fish to follow and Black Rock slowly followed behind. Erin sat happily in his hand all the way to shore. Once she was back on dry land, she knew she had to tell the villagers all about it. When </w:t>
      </w:r>
      <w:r w:rsidRPr="00AA45AE">
        <w:rPr>
          <w:rFonts w:ascii="Calibri" w:hAnsi="Calibri"/>
        </w:rPr>
        <w:lastRenderedPageBreak/>
        <w:t>she explained how Black Rock had helped her, the villagers were shocked. Sadly, they were more convinced than ever that Black Rock was a monster that had to be destroyed!</w:t>
      </w:r>
    </w:p>
    <w:p w14:paraId="64429981" w14:textId="59DBD187" w:rsidR="003A6ADD" w:rsidRPr="00AA45AE" w:rsidRDefault="00EA27A1">
      <w:r w:rsidRPr="00AA45AE">
        <w:t xml:space="preserve">The villagers gathered their tools and set off in boats, determined to destroy Black Rock once and for all. They were afraid it would sink another ship, </w:t>
      </w:r>
      <w:r w:rsidRPr="00AA45AE">
        <w:rPr>
          <w:rStyle w:val="Strong"/>
        </w:rPr>
        <w:t>and</w:t>
      </w:r>
      <w:r w:rsidRPr="00AA45AE">
        <w:t xml:space="preserve"> they believed getting rid of it was the only way to stay safe. </w:t>
      </w:r>
      <w:r w:rsidRPr="00AA45AE">
        <w:rPr>
          <w:rStyle w:val="Strong"/>
        </w:rPr>
        <w:t>When Erin saw them approaching the rock</w:t>
      </w:r>
      <w:r w:rsidRPr="00AA45AE">
        <w:t xml:space="preserve">, she shouted and waved her arms wildly. She told them what she had seen beneath the water — the fish, the coral, and the gentle way the rock protected the sea life. At first, they didn’t believe her, </w:t>
      </w:r>
      <w:r w:rsidRPr="00AA45AE">
        <w:rPr>
          <w:rStyle w:val="Strong"/>
        </w:rPr>
        <w:t>but</w:t>
      </w:r>
      <w:r w:rsidRPr="00AA45AE">
        <w:t xml:space="preserve"> she spoke bravely and clearly, </w:t>
      </w:r>
      <w:r w:rsidRPr="00AA45AE">
        <w:rPr>
          <w:rStyle w:val="Strong"/>
        </w:rPr>
        <w:t>so</w:t>
      </w:r>
      <w:r w:rsidRPr="00AA45AE">
        <w:t xml:space="preserve"> they finally stopped and listened.</w:t>
      </w:r>
    </w:p>
    <w:p w14:paraId="4C32A547" w14:textId="4DFB81D0" w:rsidR="003A6ADD" w:rsidRPr="00AA45AE" w:rsidRDefault="003A6ADD"/>
    <w:p w14:paraId="44AFED6B" w14:textId="2C33E815" w:rsidR="003A6ADD" w:rsidRPr="00AA45AE" w:rsidRDefault="003A6ADD"/>
    <w:p w14:paraId="467D643E" w14:textId="1C7D6278" w:rsidR="05C5BD32" w:rsidRPr="00AA45AE" w:rsidRDefault="05C5BD32" w:rsidP="05C5BD32">
      <w:pPr>
        <w:rPr>
          <w:b/>
          <w:bCs/>
        </w:rPr>
      </w:pPr>
    </w:p>
    <w:p w14:paraId="2345899C" w14:textId="11D4E8CF" w:rsidR="05C5BD32" w:rsidRPr="00AA45AE" w:rsidRDefault="05C5BD32" w:rsidP="05C5BD32">
      <w:pPr>
        <w:rPr>
          <w:b/>
          <w:bCs/>
        </w:rPr>
      </w:pPr>
    </w:p>
    <w:p w14:paraId="7512A226" w14:textId="4F66A1D9" w:rsidR="7E0DFB2B" w:rsidRPr="00AA45AE" w:rsidRDefault="7E0DFB2B"/>
    <w:sectPr w:rsidR="7E0DFB2B" w:rsidRPr="00AA45AE">
      <w:headerReference w:type="default" r:id="rId25"/>
      <w:footerReference w:type="default" r:id="rId26"/>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6F56B" w14:textId="77777777" w:rsidR="004C4205" w:rsidRDefault="004C4205">
      <w:pPr>
        <w:spacing w:after="0" w:line="240" w:lineRule="auto"/>
      </w:pPr>
      <w:r>
        <w:separator/>
      </w:r>
    </w:p>
  </w:endnote>
  <w:endnote w:type="continuationSeparator" w:id="0">
    <w:p w14:paraId="47653E08" w14:textId="77777777" w:rsidR="004C4205" w:rsidRDefault="004C4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6C2744" w14:paraId="6053B0CE" w14:textId="77777777" w:rsidTr="7068F263">
      <w:trPr>
        <w:trHeight w:val="300"/>
      </w:trPr>
      <w:tc>
        <w:tcPr>
          <w:tcW w:w="4800" w:type="dxa"/>
        </w:tcPr>
        <w:p w14:paraId="1699EC3B" w14:textId="2AE2FDB8" w:rsidR="006C2744" w:rsidRDefault="006C2744" w:rsidP="7068F263">
          <w:pPr>
            <w:pStyle w:val="Header"/>
            <w:ind w:left="-115"/>
          </w:pPr>
        </w:p>
      </w:tc>
      <w:tc>
        <w:tcPr>
          <w:tcW w:w="4800" w:type="dxa"/>
        </w:tcPr>
        <w:p w14:paraId="5CB1E182" w14:textId="3A8CF3A3" w:rsidR="006C2744" w:rsidRDefault="006C2744" w:rsidP="7068F263">
          <w:pPr>
            <w:pStyle w:val="Header"/>
            <w:jc w:val="center"/>
          </w:pPr>
        </w:p>
      </w:tc>
      <w:tc>
        <w:tcPr>
          <w:tcW w:w="4800" w:type="dxa"/>
        </w:tcPr>
        <w:p w14:paraId="2B98D1B9" w14:textId="0E1607D2" w:rsidR="006C2744" w:rsidRDefault="006C2744" w:rsidP="7068F263">
          <w:pPr>
            <w:pStyle w:val="Header"/>
            <w:ind w:right="-115"/>
            <w:jc w:val="right"/>
          </w:pPr>
        </w:p>
      </w:tc>
    </w:tr>
  </w:tbl>
  <w:p w14:paraId="0DE2C190" w14:textId="5053CA34" w:rsidR="006C2744" w:rsidRDefault="006C2744"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6C558" w14:textId="77777777" w:rsidR="004C4205" w:rsidRDefault="004C4205">
      <w:pPr>
        <w:spacing w:after="0" w:line="240" w:lineRule="auto"/>
      </w:pPr>
      <w:r>
        <w:separator/>
      </w:r>
    </w:p>
  </w:footnote>
  <w:footnote w:type="continuationSeparator" w:id="0">
    <w:p w14:paraId="43D38769" w14:textId="77777777" w:rsidR="004C4205" w:rsidRDefault="004C4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400" w:type="dxa"/>
      <w:tblLayout w:type="fixed"/>
      <w:tblLook w:val="06A0" w:firstRow="1" w:lastRow="0" w:firstColumn="1" w:lastColumn="0" w:noHBand="1" w:noVBand="1"/>
    </w:tblPr>
    <w:tblGrid>
      <w:gridCol w:w="4800"/>
      <w:gridCol w:w="9225"/>
      <w:gridCol w:w="375"/>
    </w:tblGrid>
    <w:tr w:rsidR="006C2744" w14:paraId="46D8E95D" w14:textId="77777777" w:rsidTr="7683D575">
      <w:trPr>
        <w:trHeight w:val="300"/>
      </w:trPr>
      <w:tc>
        <w:tcPr>
          <w:tcW w:w="4800" w:type="dxa"/>
        </w:tcPr>
        <w:p w14:paraId="3980578A" w14:textId="3A87BE4F" w:rsidR="006C2744" w:rsidRDefault="006C2744"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7CC6D094" w:rsidR="006C2744" w:rsidRDefault="006C2744" w:rsidP="7068F263">
          <w:pPr>
            <w:pStyle w:val="Header"/>
            <w:jc w:val="center"/>
          </w:pPr>
          <w:r>
            <w:t xml:space="preserve">Primary Writing Units – Autumn 1 Year 3 The Secret of Black Rock </w:t>
          </w:r>
        </w:p>
      </w:tc>
      <w:tc>
        <w:tcPr>
          <w:tcW w:w="375" w:type="dxa"/>
        </w:tcPr>
        <w:p w14:paraId="5049489B" w14:textId="0A52C79F" w:rsidR="006C2744" w:rsidRDefault="006C2744" w:rsidP="7068F263">
          <w:pPr>
            <w:pStyle w:val="Header"/>
            <w:ind w:right="-115"/>
            <w:jc w:val="right"/>
          </w:pPr>
        </w:p>
      </w:tc>
    </w:tr>
  </w:tbl>
  <w:p w14:paraId="2718A51E" w14:textId="6D2008D0" w:rsidR="006C2744" w:rsidRDefault="006C2744"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24597"/>
    <w:multiLevelType w:val="multilevel"/>
    <w:tmpl w:val="DA28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9D6601"/>
    <w:multiLevelType w:val="multilevel"/>
    <w:tmpl w:val="F462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55132F"/>
    <w:multiLevelType w:val="multilevel"/>
    <w:tmpl w:val="63A0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354821"/>
    <w:multiLevelType w:val="multilevel"/>
    <w:tmpl w:val="C0E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0A4211"/>
    <w:multiLevelType w:val="multilevel"/>
    <w:tmpl w:val="A98E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703FA6"/>
    <w:multiLevelType w:val="multilevel"/>
    <w:tmpl w:val="2E04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9021DE"/>
    <w:multiLevelType w:val="multilevel"/>
    <w:tmpl w:val="D834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540950"/>
    <w:multiLevelType w:val="multilevel"/>
    <w:tmpl w:val="F754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A95C6A"/>
    <w:multiLevelType w:val="multilevel"/>
    <w:tmpl w:val="3332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C46293"/>
    <w:multiLevelType w:val="hybridMultilevel"/>
    <w:tmpl w:val="122A4324"/>
    <w:lvl w:ilvl="0" w:tplc="0F48B496">
      <w:start w:val="1"/>
      <w:numFmt w:val="bullet"/>
      <w:lvlText w:val=""/>
      <w:lvlJc w:val="left"/>
      <w:pPr>
        <w:ind w:left="720" w:hanging="360"/>
      </w:pPr>
      <w:rPr>
        <w:rFonts w:ascii="Symbol" w:hAnsi="Symbol" w:hint="default"/>
      </w:rPr>
    </w:lvl>
    <w:lvl w:ilvl="1" w:tplc="5C602970">
      <w:start w:val="1"/>
      <w:numFmt w:val="bullet"/>
      <w:lvlText w:val="o"/>
      <w:lvlJc w:val="left"/>
      <w:pPr>
        <w:ind w:left="1440" w:hanging="360"/>
      </w:pPr>
      <w:rPr>
        <w:rFonts w:ascii="Courier New" w:hAnsi="Courier New" w:hint="default"/>
      </w:rPr>
    </w:lvl>
    <w:lvl w:ilvl="2" w:tplc="F4DE6C1E">
      <w:start w:val="1"/>
      <w:numFmt w:val="bullet"/>
      <w:lvlText w:val=""/>
      <w:lvlJc w:val="left"/>
      <w:pPr>
        <w:ind w:left="2160" w:hanging="360"/>
      </w:pPr>
      <w:rPr>
        <w:rFonts w:ascii="Wingdings" w:hAnsi="Wingdings" w:hint="default"/>
      </w:rPr>
    </w:lvl>
    <w:lvl w:ilvl="3" w:tplc="152E09E0">
      <w:start w:val="1"/>
      <w:numFmt w:val="bullet"/>
      <w:lvlText w:val=""/>
      <w:lvlJc w:val="left"/>
      <w:pPr>
        <w:ind w:left="2880" w:hanging="360"/>
      </w:pPr>
      <w:rPr>
        <w:rFonts w:ascii="Symbol" w:hAnsi="Symbol" w:hint="default"/>
      </w:rPr>
    </w:lvl>
    <w:lvl w:ilvl="4" w:tplc="5AEA2576">
      <w:start w:val="1"/>
      <w:numFmt w:val="bullet"/>
      <w:lvlText w:val="o"/>
      <w:lvlJc w:val="left"/>
      <w:pPr>
        <w:ind w:left="3600" w:hanging="360"/>
      </w:pPr>
      <w:rPr>
        <w:rFonts w:ascii="Courier New" w:hAnsi="Courier New" w:hint="default"/>
      </w:rPr>
    </w:lvl>
    <w:lvl w:ilvl="5" w:tplc="85B2689A">
      <w:start w:val="1"/>
      <w:numFmt w:val="bullet"/>
      <w:lvlText w:val=""/>
      <w:lvlJc w:val="left"/>
      <w:pPr>
        <w:ind w:left="4320" w:hanging="360"/>
      </w:pPr>
      <w:rPr>
        <w:rFonts w:ascii="Wingdings" w:hAnsi="Wingdings" w:hint="default"/>
      </w:rPr>
    </w:lvl>
    <w:lvl w:ilvl="6" w:tplc="640A68A2">
      <w:start w:val="1"/>
      <w:numFmt w:val="bullet"/>
      <w:lvlText w:val=""/>
      <w:lvlJc w:val="left"/>
      <w:pPr>
        <w:ind w:left="5040" w:hanging="360"/>
      </w:pPr>
      <w:rPr>
        <w:rFonts w:ascii="Symbol" w:hAnsi="Symbol" w:hint="default"/>
      </w:rPr>
    </w:lvl>
    <w:lvl w:ilvl="7" w:tplc="775ECF40">
      <w:start w:val="1"/>
      <w:numFmt w:val="bullet"/>
      <w:lvlText w:val="o"/>
      <w:lvlJc w:val="left"/>
      <w:pPr>
        <w:ind w:left="5760" w:hanging="360"/>
      </w:pPr>
      <w:rPr>
        <w:rFonts w:ascii="Courier New" w:hAnsi="Courier New" w:hint="default"/>
      </w:rPr>
    </w:lvl>
    <w:lvl w:ilvl="8" w:tplc="6B6475B4">
      <w:start w:val="1"/>
      <w:numFmt w:val="bullet"/>
      <w:lvlText w:val=""/>
      <w:lvlJc w:val="left"/>
      <w:pPr>
        <w:ind w:left="6480" w:hanging="360"/>
      </w:pPr>
      <w:rPr>
        <w:rFonts w:ascii="Wingdings" w:hAnsi="Wingdings" w:hint="default"/>
      </w:rPr>
    </w:lvl>
  </w:abstractNum>
  <w:abstractNum w:abstractNumId="10" w15:restartNumberingAfterBreak="0">
    <w:nsid w:val="16822FC0"/>
    <w:multiLevelType w:val="multilevel"/>
    <w:tmpl w:val="40A6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0B02DE"/>
    <w:multiLevelType w:val="multilevel"/>
    <w:tmpl w:val="3932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034F11"/>
    <w:multiLevelType w:val="multilevel"/>
    <w:tmpl w:val="060C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FB27B0"/>
    <w:multiLevelType w:val="hybridMultilevel"/>
    <w:tmpl w:val="374A5B2A"/>
    <w:lvl w:ilvl="0" w:tplc="EA60FC5A">
      <w:start w:val="1"/>
      <w:numFmt w:val="bullet"/>
      <w:lvlText w:val=""/>
      <w:lvlJc w:val="left"/>
      <w:pPr>
        <w:ind w:left="720" w:hanging="360"/>
      </w:pPr>
      <w:rPr>
        <w:rFonts w:ascii="Symbol" w:hAnsi="Symbol" w:hint="default"/>
      </w:rPr>
    </w:lvl>
    <w:lvl w:ilvl="1" w:tplc="956E01C2">
      <w:start w:val="1"/>
      <w:numFmt w:val="bullet"/>
      <w:lvlText w:val="o"/>
      <w:lvlJc w:val="left"/>
      <w:pPr>
        <w:ind w:left="1440" w:hanging="360"/>
      </w:pPr>
      <w:rPr>
        <w:rFonts w:ascii="Courier New" w:hAnsi="Courier New" w:hint="default"/>
      </w:rPr>
    </w:lvl>
    <w:lvl w:ilvl="2" w:tplc="B8CC1F4A">
      <w:start w:val="1"/>
      <w:numFmt w:val="bullet"/>
      <w:lvlText w:val=""/>
      <w:lvlJc w:val="left"/>
      <w:pPr>
        <w:ind w:left="2160" w:hanging="360"/>
      </w:pPr>
      <w:rPr>
        <w:rFonts w:ascii="Wingdings" w:hAnsi="Wingdings" w:hint="default"/>
      </w:rPr>
    </w:lvl>
    <w:lvl w:ilvl="3" w:tplc="9DD8DB66">
      <w:start w:val="1"/>
      <w:numFmt w:val="bullet"/>
      <w:lvlText w:val=""/>
      <w:lvlJc w:val="left"/>
      <w:pPr>
        <w:ind w:left="2880" w:hanging="360"/>
      </w:pPr>
      <w:rPr>
        <w:rFonts w:ascii="Symbol" w:hAnsi="Symbol" w:hint="default"/>
      </w:rPr>
    </w:lvl>
    <w:lvl w:ilvl="4" w:tplc="725ED946">
      <w:start w:val="1"/>
      <w:numFmt w:val="bullet"/>
      <w:lvlText w:val="o"/>
      <w:lvlJc w:val="left"/>
      <w:pPr>
        <w:ind w:left="3600" w:hanging="360"/>
      </w:pPr>
      <w:rPr>
        <w:rFonts w:ascii="Courier New" w:hAnsi="Courier New" w:hint="default"/>
      </w:rPr>
    </w:lvl>
    <w:lvl w:ilvl="5" w:tplc="E724DA5E">
      <w:start w:val="1"/>
      <w:numFmt w:val="bullet"/>
      <w:lvlText w:val=""/>
      <w:lvlJc w:val="left"/>
      <w:pPr>
        <w:ind w:left="4320" w:hanging="360"/>
      </w:pPr>
      <w:rPr>
        <w:rFonts w:ascii="Wingdings" w:hAnsi="Wingdings" w:hint="default"/>
      </w:rPr>
    </w:lvl>
    <w:lvl w:ilvl="6" w:tplc="07A0CA5C">
      <w:start w:val="1"/>
      <w:numFmt w:val="bullet"/>
      <w:lvlText w:val=""/>
      <w:lvlJc w:val="left"/>
      <w:pPr>
        <w:ind w:left="5040" w:hanging="360"/>
      </w:pPr>
      <w:rPr>
        <w:rFonts w:ascii="Symbol" w:hAnsi="Symbol" w:hint="default"/>
      </w:rPr>
    </w:lvl>
    <w:lvl w:ilvl="7" w:tplc="A4583BCC">
      <w:start w:val="1"/>
      <w:numFmt w:val="bullet"/>
      <w:lvlText w:val="o"/>
      <w:lvlJc w:val="left"/>
      <w:pPr>
        <w:ind w:left="5760" w:hanging="360"/>
      </w:pPr>
      <w:rPr>
        <w:rFonts w:ascii="Courier New" w:hAnsi="Courier New" w:hint="default"/>
      </w:rPr>
    </w:lvl>
    <w:lvl w:ilvl="8" w:tplc="4FDC2E7C">
      <w:start w:val="1"/>
      <w:numFmt w:val="bullet"/>
      <w:lvlText w:val=""/>
      <w:lvlJc w:val="left"/>
      <w:pPr>
        <w:ind w:left="6480" w:hanging="360"/>
      </w:pPr>
      <w:rPr>
        <w:rFonts w:ascii="Wingdings" w:hAnsi="Wingdings" w:hint="default"/>
      </w:rPr>
    </w:lvl>
  </w:abstractNum>
  <w:abstractNum w:abstractNumId="14" w15:restartNumberingAfterBreak="0">
    <w:nsid w:val="219A5B8F"/>
    <w:multiLevelType w:val="multilevel"/>
    <w:tmpl w:val="90CC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F151D6"/>
    <w:multiLevelType w:val="multilevel"/>
    <w:tmpl w:val="65A4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407717"/>
    <w:multiLevelType w:val="multilevel"/>
    <w:tmpl w:val="1744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BD313A"/>
    <w:multiLevelType w:val="multilevel"/>
    <w:tmpl w:val="5A14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E23983"/>
    <w:multiLevelType w:val="multilevel"/>
    <w:tmpl w:val="3048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554359B"/>
    <w:multiLevelType w:val="multilevel"/>
    <w:tmpl w:val="9428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5AA60EA"/>
    <w:multiLevelType w:val="hybridMultilevel"/>
    <w:tmpl w:val="6C1E150A"/>
    <w:lvl w:ilvl="0" w:tplc="9BB2951E">
      <w:start w:val="1"/>
      <w:numFmt w:val="bullet"/>
      <w:lvlText w:val=""/>
      <w:lvlJc w:val="left"/>
      <w:pPr>
        <w:ind w:left="720" w:hanging="360"/>
      </w:pPr>
      <w:rPr>
        <w:rFonts w:ascii="Symbol" w:hAnsi="Symbol" w:hint="default"/>
      </w:rPr>
    </w:lvl>
    <w:lvl w:ilvl="1" w:tplc="1A72EAD2">
      <w:start w:val="1"/>
      <w:numFmt w:val="bullet"/>
      <w:lvlText w:val="o"/>
      <w:lvlJc w:val="left"/>
      <w:pPr>
        <w:ind w:left="1440" w:hanging="360"/>
      </w:pPr>
      <w:rPr>
        <w:rFonts w:ascii="Courier New" w:hAnsi="Courier New" w:hint="default"/>
      </w:rPr>
    </w:lvl>
    <w:lvl w:ilvl="2" w:tplc="38765088">
      <w:start w:val="1"/>
      <w:numFmt w:val="bullet"/>
      <w:lvlText w:val=""/>
      <w:lvlJc w:val="left"/>
      <w:pPr>
        <w:ind w:left="2160" w:hanging="360"/>
      </w:pPr>
      <w:rPr>
        <w:rFonts w:ascii="Wingdings" w:hAnsi="Wingdings" w:hint="default"/>
      </w:rPr>
    </w:lvl>
    <w:lvl w:ilvl="3" w:tplc="EB92F7BC">
      <w:start w:val="1"/>
      <w:numFmt w:val="bullet"/>
      <w:lvlText w:val=""/>
      <w:lvlJc w:val="left"/>
      <w:pPr>
        <w:ind w:left="2880" w:hanging="360"/>
      </w:pPr>
      <w:rPr>
        <w:rFonts w:ascii="Symbol" w:hAnsi="Symbol" w:hint="default"/>
      </w:rPr>
    </w:lvl>
    <w:lvl w:ilvl="4" w:tplc="B3160A66">
      <w:start w:val="1"/>
      <w:numFmt w:val="bullet"/>
      <w:lvlText w:val="o"/>
      <w:lvlJc w:val="left"/>
      <w:pPr>
        <w:ind w:left="3600" w:hanging="360"/>
      </w:pPr>
      <w:rPr>
        <w:rFonts w:ascii="Courier New" w:hAnsi="Courier New" w:hint="default"/>
      </w:rPr>
    </w:lvl>
    <w:lvl w:ilvl="5" w:tplc="3EA0C982">
      <w:start w:val="1"/>
      <w:numFmt w:val="bullet"/>
      <w:lvlText w:val=""/>
      <w:lvlJc w:val="left"/>
      <w:pPr>
        <w:ind w:left="4320" w:hanging="360"/>
      </w:pPr>
      <w:rPr>
        <w:rFonts w:ascii="Wingdings" w:hAnsi="Wingdings" w:hint="default"/>
      </w:rPr>
    </w:lvl>
    <w:lvl w:ilvl="6" w:tplc="310C2386">
      <w:start w:val="1"/>
      <w:numFmt w:val="bullet"/>
      <w:lvlText w:val=""/>
      <w:lvlJc w:val="left"/>
      <w:pPr>
        <w:ind w:left="5040" w:hanging="360"/>
      </w:pPr>
      <w:rPr>
        <w:rFonts w:ascii="Symbol" w:hAnsi="Symbol" w:hint="default"/>
      </w:rPr>
    </w:lvl>
    <w:lvl w:ilvl="7" w:tplc="216A5DD8">
      <w:start w:val="1"/>
      <w:numFmt w:val="bullet"/>
      <w:lvlText w:val="o"/>
      <w:lvlJc w:val="left"/>
      <w:pPr>
        <w:ind w:left="5760" w:hanging="360"/>
      </w:pPr>
      <w:rPr>
        <w:rFonts w:ascii="Courier New" w:hAnsi="Courier New" w:hint="default"/>
      </w:rPr>
    </w:lvl>
    <w:lvl w:ilvl="8" w:tplc="9B8A8CB0">
      <w:start w:val="1"/>
      <w:numFmt w:val="bullet"/>
      <w:lvlText w:val=""/>
      <w:lvlJc w:val="left"/>
      <w:pPr>
        <w:ind w:left="6480" w:hanging="360"/>
      </w:pPr>
      <w:rPr>
        <w:rFonts w:ascii="Wingdings" w:hAnsi="Wingdings" w:hint="default"/>
      </w:rPr>
    </w:lvl>
  </w:abstractNum>
  <w:abstractNum w:abstractNumId="21" w15:restartNumberingAfterBreak="0">
    <w:nsid w:val="28B31193"/>
    <w:multiLevelType w:val="multilevel"/>
    <w:tmpl w:val="B79E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9CB1E2D"/>
    <w:multiLevelType w:val="multilevel"/>
    <w:tmpl w:val="B264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AB63851"/>
    <w:multiLevelType w:val="multilevel"/>
    <w:tmpl w:val="69A2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99310E"/>
    <w:multiLevelType w:val="hybridMultilevel"/>
    <w:tmpl w:val="D67CE7C0"/>
    <w:lvl w:ilvl="0" w:tplc="6AC212F0">
      <w:start w:val="1"/>
      <w:numFmt w:val="bullet"/>
      <w:lvlText w:val=""/>
      <w:lvlJc w:val="left"/>
      <w:pPr>
        <w:ind w:left="720" w:hanging="360"/>
      </w:pPr>
      <w:rPr>
        <w:rFonts w:ascii="Symbol" w:hAnsi="Symbol" w:hint="default"/>
      </w:rPr>
    </w:lvl>
    <w:lvl w:ilvl="1" w:tplc="F328CFD2">
      <w:start w:val="1"/>
      <w:numFmt w:val="bullet"/>
      <w:lvlText w:val="o"/>
      <w:lvlJc w:val="left"/>
      <w:pPr>
        <w:ind w:left="1440" w:hanging="360"/>
      </w:pPr>
      <w:rPr>
        <w:rFonts w:ascii="Courier New" w:hAnsi="Courier New" w:hint="default"/>
      </w:rPr>
    </w:lvl>
    <w:lvl w:ilvl="2" w:tplc="31525F44">
      <w:start w:val="1"/>
      <w:numFmt w:val="bullet"/>
      <w:lvlText w:val=""/>
      <w:lvlJc w:val="left"/>
      <w:pPr>
        <w:ind w:left="2160" w:hanging="360"/>
      </w:pPr>
      <w:rPr>
        <w:rFonts w:ascii="Wingdings" w:hAnsi="Wingdings" w:hint="default"/>
      </w:rPr>
    </w:lvl>
    <w:lvl w:ilvl="3" w:tplc="2684F8A0">
      <w:start w:val="1"/>
      <w:numFmt w:val="bullet"/>
      <w:lvlText w:val=""/>
      <w:lvlJc w:val="left"/>
      <w:pPr>
        <w:ind w:left="2880" w:hanging="360"/>
      </w:pPr>
      <w:rPr>
        <w:rFonts w:ascii="Symbol" w:hAnsi="Symbol" w:hint="default"/>
      </w:rPr>
    </w:lvl>
    <w:lvl w:ilvl="4" w:tplc="DA06A6DE">
      <w:start w:val="1"/>
      <w:numFmt w:val="bullet"/>
      <w:lvlText w:val="o"/>
      <w:lvlJc w:val="left"/>
      <w:pPr>
        <w:ind w:left="3600" w:hanging="360"/>
      </w:pPr>
      <w:rPr>
        <w:rFonts w:ascii="Courier New" w:hAnsi="Courier New" w:hint="default"/>
      </w:rPr>
    </w:lvl>
    <w:lvl w:ilvl="5" w:tplc="09A2DC3C">
      <w:start w:val="1"/>
      <w:numFmt w:val="bullet"/>
      <w:lvlText w:val=""/>
      <w:lvlJc w:val="left"/>
      <w:pPr>
        <w:ind w:left="4320" w:hanging="360"/>
      </w:pPr>
      <w:rPr>
        <w:rFonts w:ascii="Wingdings" w:hAnsi="Wingdings" w:hint="default"/>
      </w:rPr>
    </w:lvl>
    <w:lvl w:ilvl="6" w:tplc="89CCF554">
      <w:start w:val="1"/>
      <w:numFmt w:val="bullet"/>
      <w:lvlText w:val=""/>
      <w:lvlJc w:val="left"/>
      <w:pPr>
        <w:ind w:left="5040" w:hanging="360"/>
      </w:pPr>
      <w:rPr>
        <w:rFonts w:ascii="Symbol" w:hAnsi="Symbol" w:hint="default"/>
      </w:rPr>
    </w:lvl>
    <w:lvl w:ilvl="7" w:tplc="5FB64AEC">
      <w:start w:val="1"/>
      <w:numFmt w:val="bullet"/>
      <w:lvlText w:val="o"/>
      <w:lvlJc w:val="left"/>
      <w:pPr>
        <w:ind w:left="5760" w:hanging="360"/>
      </w:pPr>
      <w:rPr>
        <w:rFonts w:ascii="Courier New" w:hAnsi="Courier New" w:hint="default"/>
      </w:rPr>
    </w:lvl>
    <w:lvl w:ilvl="8" w:tplc="9648F06E">
      <w:start w:val="1"/>
      <w:numFmt w:val="bullet"/>
      <w:lvlText w:val=""/>
      <w:lvlJc w:val="left"/>
      <w:pPr>
        <w:ind w:left="6480" w:hanging="360"/>
      </w:pPr>
      <w:rPr>
        <w:rFonts w:ascii="Wingdings" w:hAnsi="Wingdings" w:hint="default"/>
      </w:rPr>
    </w:lvl>
  </w:abstractNum>
  <w:abstractNum w:abstractNumId="25" w15:restartNumberingAfterBreak="0">
    <w:nsid w:val="30CA6190"/>
    <w:multiLevelType w:val="multilevel"/>
    <w:tmpl w:val="3682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7E56F5"/>
    <w:multiLevelType w:val="multilevel"/>
    <w:tmpl w:val="7F1C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841F11"/>
    <w:multiLevelType w:val="hybridMultilevel"/>
    <w:tmpl w:val="FC20E32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8" w15:restartNumberingAfterBreak="0">
    <w:nsid w:val="3EE33BB6"/>
    <w:multiLevelType w:val="multilevel"/>
    <w:tmpl w:val="D798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A159D5"/>
    <w:multiLevelType w:val="multilevel"/>
    <w:tmpl w:val="375C0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A13DAD"/>
    <w:multiLevelType w:val="multilevel"/>
    <w:tmpl w:val="B3D4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1FA19EE"/>
    <w:multiLevelType w:val="multilevel"/>
    <w:tmpl w:val="EED8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17CCFE"/>
    <w:multiLevelType w:val="hybridMultilevel"/>
    <w:tmpl w:val="B9269860"/>
    <w:lvl w:ilvl="0" w:tplc="1FAEAFC8">
      <w:start w:val="1"/>
      <w:numFmt w:val="bullet"/>
      <w:lvlText w:val=""/>
      <w:lvlJc w:val="left"/>
      <w:pPr>
        <w:ind w:left="720" w:hanging="360"/>
      </w:pPr>
      <w:rPr>
        <w:rFonts w:ascii="Symbol" w:hAnsi="Symbol" w:hint="default"/>
      </w:rPr>
    </w:lvl>
    <w:lvl w:ilvl="1" w:tplc="0F7A324E">
      <w:start w:val="1"/>
      <w:numFmt w:val="bullet"/>
      <w:lvlText w:val="o"/>
      <w:lvlJc w:val="left"/>
      <w:pPr>
        <w:ind w:left="1440" w:hanging="360"/>
      </w:pPr>
      <w:rPr>
        <w:rFonts w:ascii="Courier New" w:hAnsi="Courier New" w:hint="default"/>
      </w:rPr>
    </w:lvl>
    <w:lvl w:ilvl="2" w:tplc="3CB0ACEE">
      <w:start w:val="1"/>
      <w:numFmt w:val="bullet"/>
      <w:lvlText w:val=""/>
      <w:lvlJc w:val="left"/>
      <w:pPr>
        <w:ind w:left="2160" w:hanging="360"/>
      </w:pPr>
      <w:rPr>
        <w:rFonts w:ascii="Wingdings" w:hAnsi="Wingdings" w:hint="default"/>
      </w:rPr>
    </w:lvl>
    <w:lvl w:ilvl="3" w:tplc="BDA6355E">
      <w:start w:val="1"/>
      <w:numFmt w:val="bullet"/>
      <w:lvlText w:val=""/>
      <w:lvlJc w:val="left"/>
      <w:pPr>
        <w:ind w:left="2880" w:hanging="360"/>
      </w:pPr>
      <w:rPr>
        <w:rFonts w:ascii="Symbol" w:hAnsi="Symbol" w:hint="default"/>
      </w:rPr>
    </w:lvl>
    <w:lvl w:ilvl="4" w:tplc="E4BC8A22">
      <w:start w:val="1"/>
      <w:numFmt w:val="bullet"/>
      <w:lvlText w:val="o"/>
      <w:lvlJc w:val="left"/>
      <w:pPr>
        <w:ind w:left="3600" w:hanging="360"/>
      </w:pPr>
      <w:rPr>
        <w:rFonts w:ascii="Courier New" w:hAnsi="Courier New" w:hint="default"/>
      </w:rPr>
    </w:lvl>
    <w:lvl w:ilvl="5" w:tplc="B6289218">
      <w:start w:val="1"/>
      <w:numFmt w:val="bullet"/>
      <w:lvlText w:val=""/>
      <w:lvlJc w:val="left"/>
      <w:pPr>
        <w:ind w:left="4320" w:hanging="360"/>
      </w:pPr>
      <w:rPr>
        <w:rFonts w:ascii="Wingdings" w:hAnsi="Wingdings" w:hint="default"/>
      </w:rPr>
    </w:lvl>
    <w:lvl w:ilvl="6" w:tplc="40C42CBA">
      <w:start w:val="1"/>
      <w:numFmt w:val="bullet"/>
      <w:lvlText w:val=""/>
      <w:lvlJc w:val="left"/>
      <w:pPr>
        <w:ind w:left="5040" w:hanging="360"/>
      </w:pPr>
      <w:rPr>
        <w:rFonts w:ascii="Symbol" w:hAnsi="Symbol" w:hint="default"/>
      </w:rPr>
    </w:lvl>
    <w:lvl w:ilvl="7" w:tplc="3A38E13A">
      <w:start w:val="1"/>
      <w:numFmt w:val="bullet"/>
      <w:lvlText w:val="o"/>
      <w:lvlJc w:val="left"/>
      <w:pPr>
        <w:ind w:left="5760" w:hanging="360"/>
      </w:pPr>
      <w:rPr>
        <w:rFonts w:ascii="Courier New" w:hAnsi="Courier New" w:hint="default"/>
      </w:rPr>
    </w:lvl>
    <w:lvl w:ilvl="8" w:tplc="17FEDF5C">
      <w:start w:val="1"/>
      <w:numFmt w:val="bullet"/>
      <w:lvlText w:val=""/>
      <w:lvlJc w:val="left"/>
      <w:pPr>
        <w:ind w:left="6480" w:hanging="360"/>
      </w:pPr>
      <w:rPr>
        <w:rFonts w:ascii="Wingdings" w:hAnsi="Wingdings" w:hint="default"/>
      </w:rPr>
    </w:lvl>
  </w:abstractNum>
  <w:abstractNum w:abstractNumId="33" w15:restartNumberingAfterBreak="0">
    <w:nsid w:val="59AD5780"/>
    <w:multiLevelType w:val="hybridMultilevel"/>
    <w:tmpl w:val="CE1ECA44"/>
    <w:lvl w:ilvl="0" w:tplc="074C65AE">
      <w:start w:val="1"/>
      <w:numFmt w:val="bullet"/>
      <w:lvlText w:val=""/>
      <w:lvlJc w:val="left"/>
      <w:pPr>
        <w:ind w:left="720" w:hanging="360"/>
      </w:pPr>
      <w:rPr>
        <w:rFonts w:ascii="Symbol" w:hAnsi="Symbol" w:hint="default"/>
      </w:rPr>
    </w:lvl>
    <w:lvl w:ilvl="1" w:tplc="5D420A34">
      <w:start w:val="1"/>
      <w:numFmt w:val="bullet"/>
      <w:lvlText w:val="o"/>
      <w:lvlJc w:val="left"/>
      <w:pPr>
        <w:ind w:left="1440" w:hanging="360"/>
      </w:pPr>
      <w:rPr>
        <w:rFonts w:ascii="Courier New" w:hAnsi="Courier New" w:hint="default"/>
      </w:rPr>
    </w:lvl>
    <w:lvl w:ilvl="2" w:tplc="ACBC204E">
      <w:start w:val="1"/>
      <w:numFmt w:val="bullet"/>
      <w:lvlText w:val=""/>
      <w:lvlJc w:val="left"/>
      <w:pPr>
        <w:ind w:left="2160" w:hanging="360"/>
      </w:pPr>
      <w:rPr>
        <w:rFonts w:ascii="Wingdings" w:hAnsi="Wingdings" w:hint="default"/>
      </w:rPr>
    </w:lvl>
    <w:lvl w:ilvl="3" w:tplc="BB4CCFD6">
      <w:start w:val="1"/>
      <w:numFmt w:val="bullet"/>
      <w:lvlText w:val=""/>
      <w:lvlJc w:val="left"/>
      <w:pPr>
        <w:ind w:left="2880" w:hanging="360"/>
      </w:pPr>
      <w:rPr>
        <w:rFonts w:ascii="Symbol" w:hAnsi="Symbol" w:hint="default"/>
      </w:rPr>
    </w:lvl>
    <w:lvl w:ilvl="4" w:tplc="F2041732">
      <w:start w:val="1"/>
      <w:numFmt w:val="bullet"/>
      <w:lvlText w:val="o"/>
      <w:lvlJc w:val="left"/>
      <w:pPr>
        <w:ind w:left="3600" w:hanging="360"/>
      </w:pPr>
      <w:rPr>
        <w:rFonts w:ascii="Courier New" w:hAnsi="Courier New" w:hint="default"/>
      </w:rPr>
    </w:lvl>
    <w:lvl w:ilvl="5" w:tplc="395E1EE0">
      <w:start w:val="1"/>
      <w:numFmt w:val="bullet"/>
      <w:lvlText w:val=""/>
      <w:lvlJc w:val="left"/>
      <w:pPr>
        <w:ind w:left="4320" w:hanging="360"/>
      </w:pPr>
      <w:rPr>
        <w:rFonts w:ascii="Wingdings" w:hAnsi="Wingdings" w:hint="default"/>
      </w:rPr>
    </w:lvl>
    <w:lvl w:ilvl="6" w:tplc="D840A92E">
      <w:start w:val="1"/>
      <w:numFmt w:val="bullet"/>
      <w:lvlText w:val=""/>
      <w:lvlJc w:val="left"/>
      <w:pPr>
        <w:ind w:left="5040" w:hanging="360"/>
      </w:pPr>
      <w:rPr>
        <w:rFonts w:ascii="Symbol" w:hAnsi="Symbol" w:hint="default"/>
      </w:rPr>
    </w:lvl>
    <w:lvl w:ilvl="7" w:tplc="E2FC5F80">
      <w:start w:val="1"/>
      <w:numFmt w:val="bullet"/>
      <w:lvlText w:val="o"/>
      <w:lvlJc w:val="left"/>
      <w:pPr>
        <w:ind w:left="5760" w:hanging="360"/>
      </w:pPr>
      <w:rPr>
        <w:rFonts w:ascii="Courier New" w:hAnsi="Courier New" w:hint="default"/>
      </w:rPr>
    </w:lvl>
    <w:lvl w:ilvl="8" w:tplc="1750D914">
      <w:start w:val="1"/>
      <w:numFmt w:val="bullet"/>
      <w:lvlText w:val=""/>
      <w:lvlJc w:val="left"/>
      <w:pPr>
        <w:ind w:left="6480" w:hanging="360"/>
      </w:pPr>
      <w:rPr>
        <w:rFonts w:ascii="Wingdings" w:hAnsi="Wingdings" w:hint="default"/>
      </w:rPr>
    </w:lvl>
  </w:abstractNum>
  <w:abstractNum w:abstractNumId="34" w15:restartNumberingAfterBreak="0">
    <w:nsid w:val="5A984427"/>
    <w:multiLevelType w:val="multilevel"/>
    <w:tmpl w:val="AEB2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D2DBDE"/>
    <w:multiLevelType w:val="hybridMultilevel"/>
    <w:tmpl w:val="C8C6EB18"/>
    <w:lvl w:ilvl="0" w:tplc="91E2EEEC">
      <w:start w:val="1"/>
      <w:numFmt w:val="bullet"/>
      <w:lvlText w:val=""/>
      <w:lvlJc w:val="left"/>
      <w:pPr>
        <w:ind w:left="720" w:hanging="360"/>
      </w:pPr>
      <w:rPr>
        <w:rFonts w:ascii="Symbol" w:hAnsi="Symbol" w:hint="default"/>
      </w:rPr>
    </w:lvl>
    <w:lvl w:ilvl="1" w:tplc="8954C8DE">
      <w:start w:val="1"/>
      <w:numFmt w:val="bullet"/>
      <w:lvlText w:val="o"/>
      <w:lvlJc w:val="left"/>
      <w:pPr>
        <w:ind w:left="1440" w:hanging="360"/>
      </w:pPr>
      <w:rPr>
        <w:rFonts w:ascii="Courier New" w:hAnsi="Courier New" w:hint="default"/>
      </w:rPr>
    </w:lvl>
    <w:lvl w:ilvl="2" w:tplc="6DC6AFAC">
      <w:start w:val="1"/>
      <w:numFmt w:val="bullet"/>
      <w:lvlText w:val=""/>
      <w:lvlJc w:val="left"/>
      <w:pPr>
        <w:ind w:left="2160" w:hanging="360"/>
      </w:pPr>
      <w:rPr>
        <w:rFonts w:ascii="Wingdings" w:hAnsi="Wingdings" w:hint="default"/>
      </w:rPr>
    </w:lvl>
    <w:lvl w:ilvl="3" w:tplc="F4E46AC4">
      <w:start w:val="1"/>
      <w:numFmt w:val="bullet"/>
      <w:lvlText w:val=""/>
      <w:lvlJc w:val="left"/>
      <w:pPr>
        <w:ind w:left="2880" w:hanging="360"/>
      </w:pPr>
      <w:rPr>
        <w:rFonts w:ascii="Symbol" w:hAnsi="Symbol" w:hint="default"/>
      </w:rPr>
    </w:lvl>
    <w:lvl w:ilvl="4" w:tplc="4E36CC4C">
      <w:start w:val="1"/>
      <w:numFmt w:val="bullet"/>
      <w:lvlText w:val="o"/>
      <w:lvlJc w:val="left"/>
      <w:pPr>
        <w:ind w:left="3600" w:hanging="360"/>
      </w:pPr>
      <w:rPr>
        <w:rFonts w:ascii="Courier New" w:hAnsi="Courier New" w:hint="default"/>
      </w:rPr>
    </w:lvl>
    <w:lvl w:ilvl="5" w:tplc="217C1462">
      <w:start w:val="1"/>
      <w:numFmt w:val="bullet"/>
      <w:lvlText w:val=""/>
      <w:lvlJc w:val="left"/>
      <w:pPr>
        <w:ind w:left="4320" w:hanging="360"/>
      </w:pPr>
      <w:rPr>
        <w:rFonts w:ascii="Wingdings" w:hAnsi="Wingdings" w:hint="default"/>
      </w:rPr>
    </w:lvl>
    <w:lvl w:ilvl="6" w:tplc="5352E370">
      <w:start w:val="1"/>
      <w:numFmt w:val="bullet"/>
      <w:lvlText w:val=""/>
      <w:lvlJc w:val="left"/>
      <w:pPr>
        <w:ind w:left="5040" w:hanging="360"/>
      </w:pPr>
      <w:rPr>
        <w:rFonts w:ascii="Symbol" w:hAnsi="Symbol" w:hint="default"/>
      </w:rPr>
    </w:lvl>
    <w:lvl w:ilvl="7" w:tplc="DF2C1666">
      <w:start w:val="1"/>
      <w:numFmt w:val="bullet"/>
      <w:lvlText w:val="o"/>
      <w:lvlJc w:val="left"/>
      <w:pPr>
        <w:ind w:left="5760" w:hanging="360"/>
      </w:pPr>
      <w:rPr>
        <w:rFonts w:ascii="Courier New" w:hAnsi="Courier New" w:hint="default"/>
      </w:rPr>
    </w:lvl>
    <w:lvl w:ilvl="8" w:tplc="983EF01C">
      <w:start w:val="1"/>
      <w:numFmt w:val="bullet"/>
      <w:lvlText w:val=""/>
      <w:lvlJc w:val="left"/>
      <w:pPr>
        <w:ind w:left="6480" w:hanging="360"/>
      </w:pPr>
      <w:rPr>
        <w:rFonts w:ascii="Wingdings" w:hAnsi="Wingdings" w:hint="default"/>
      </w:rPr>
    </w:lvl>
  </w:abstractNum>
  <w:abstractNum w:abstractNumId="36" w15:restartNumberingAfterBreak="0">
    <w:nsid w:val="5F9A4FE1"/>
    <w:multiLevelType w:val="multilevel"/>
    <w:tmpl w:val="7DB8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FE47F91"/>
    <w:multiLevelType w:val="multilevel"/>
    <w:tmpl w:val="56E2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E543C0"/>
    <w:multiLevelType w:val="hybridMultilevel"/>
    <w:tmpl w:val="C1740E36"/>
    <w:lvl w:ilvl="0" w:tplc="AD7AC630">
      <w:start w:val="1"/>
      <w:numFmt w:val="bullet"/>
      <w:lvlText w:val=""/>
      <w:lvlJc w:val="left"/>
      <w:pPr>
        <w:ind w:left="720" w:hanging="360"/>
      </w:pPr>
      <w:rPr>
        <w:rFonts w:ascii="Symbol" w:hAnsi="Symbol" w:hint="default"/>
      </w:rPr>
    </w:lvl>
    <w:lvl w:ilvl="1" w:tplc="B560B3C2">
      <w:start w:val="1"/>
      <w:numFmt w:val="bullet"/>
      <w:lvlText w:val="o"/>
      <w:lvlJc w:val="left"/>
      <w:pPr>
        <w:ind w:left="1440" w:hanging="360"/>
      </w:pPr>
      <w:rPr>
        <w:rFonts w:ascii="Courier New" w:hAnsi="Courier New" w:hint="default"/>
      </w:rPr>
    </w:lvl>
    <w:lvl w:ilvl="2" w:tplc="8D9C05CC">
      <w:start w:val="1"/>
      <w:numFmt w:val="bullet"/>
      <w:lvlText w:val=""/>
      <w:lvlJc w:val="left"/>
      <w:pPr>
        <w:ind w:left="2160" w:hanging="360"/>
      </w:pPr>
      <w:rPr>
        <w:rFonts w:ascii="Wingdings" w:hAnsi="Wingdings" w:hint="default"/>
      </w:rPr>
    </w:lvl>
    <w:lvl w:ilvl="3" w:tplc="D256D234">
      <w:start w:val="1"/>
      <w:numFmt w:val="bullet"/>
      <w:lvlText w:val=""/>
      <w:lvlJc w:val="left"/>
      <w:pPr>
        <w:ind w:left="2880" w:hanging="360"/>
      </w:pPr>
      <w:rPr>
        <w:rFonts w:ascii="Symbol" w:hAnsi="Symbol" w:hint="default"/>
      </w:rPr>
    </w:lvl>
    <w:lvl w:ilvl="4" w:tplc="A28A09C8">
      <w:start w:val="1"/>
      <w:numFmt w:val="bullet"/>
      <w:lvlText w:val="o"/>
      <w:lvlJc w:val="left"/>
      <w:pPr>
        <w:ind w:left="3600" w:hanging="360"/>
      </w:pPr>
      <w:rPr>
        <w:rFonts w:ascii="Courier New" w:hAnsi="Courier New" w:hint="default"/>
      </w:rPr>
    </w:lvl>
    <w:lvl w:ilvl="5" w:tplc="899C950A">
      <w:start w:val="1"/>
      <w:numFmt w:val="bullet"/>
      <w:lvlText w:val=""/>
      <w:lvlJc w:val="left"/>
      <w:pPr>
        <w:ind w:left="4320" w:hanging="360"/>
      </w:pPr>
      <w:rPr>
        <w:rFonts w:ascii="Wingdings" w:hAnsi="Wingdings" w:hint="default"/>
      </w:rPr>
    </w:lvl>
    <w:lvl w:ilvl="6" w:tplc="3D960038">
      <w:start w:val="1"/>
      <w:numFmt w:val="bullet"/>
      <w:lvlText w:val=""/>
      <w:lvlJc w:val="left"/>
      <w:pPr>
        <w:ind w:left="5040" w:hanging="360"/>
      </w:pPr>
      <w:rPr>
        <w:rFonts w:ascii="Symbol" w:hAnsi="Symbol" w:hint="default"/>
      </w:rPr>
    </w:lvl>
    <w:lvl w:ilvl="7" w:tplc="B868F9A4">
      <w:start w:val="1"/>
      <w:numFmt w:val="bullet"/>
      <w:lvlText w:val="o"/>
      <w:lvlJc w:val="left"/>
      <w:pPr>
        <w:ind w:left="5760" w:hanging="360"/>
      </w:pPr>
      <w:rPr>
        <w:rFonts w:ascii="Courier New" w:hAnsi="Courier New" w:hint="default"/>
      </w:rPr>
    </w:lvl>
    <w:lvl w:ilvl="8" w:tplc="BAB2B82A">
      <w:start w:val="1"/>
      <w:numFmt w:val="bullet"/>
      <w:lvlText w:val=""/>
      <w:lvlJc w:val="left"/>
      <w:pPr>
        <w:ind w:left="6480" w:hanging="360"/>
      </w:pPr>
      <w:rPr>
        <w:rFonts w:ascii="Wingdings" w:hAnsi="Wingdings" w:hint="default"/>
      </w:rPr>
    </w:lvl>
  </w:abstractNum>
  <w:abstractNum w:abstractNumId="39" w15:restartNumberingAfterBreak="0">
    <w:nsid w:val="64B36AB0"/>
    <w:multiLevelType w:val="multilevel"/>
    <w:tmpl w:val="817C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917AF0"/>
    <w:multiLevelType w:val="multilevel"/>
    <w:tmpl w:val="28D6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C4A0FEC"/>
    <w:multiLevelType w:val="multilevel"/>
    <w:tmpl w:val="09D4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9670FC"/>
    <w:multiLevelType w:val="multilevel"/>
    <w:tmpl w:val="864E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DF4313"/>
    <w:multiLevelType w:val="multilevel"/>
    <w:tmpl w:val="D4CE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8F21BB0"/>
    <w:multiLevelType w:val="multilevel"/>
    <w:tmpl w:val="E466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916CE1"/>
    <w:multiLevelType w:val="multilevel"/>
    <w:tmpl w:val="73E4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B037DD0"/>
    <w:multiLevelType w:val="hybridMultilevel"/>
    <w:tmpl w:val="5600BC10"/>
    <w:lvl w:ilvl="0" w:tplc="635ADEF8">
      <w:start w:val="1"/>
      <w:numFmt w:val="bullet"/>
      <w:lvlText w:val=""/>
      <w:lvlJc w:val="left"/>
      <w:pPr>
        <w:ind w:left="720" w:hanging="360"/>
      </w:pPr>
      <w:rPr>
        <w:rFonts w:ascii="Symbol" w:hAnsi="Symbol" w:hint="default"/>
      </w:rPr>
    </w:lvl>
    <w:lvl w:ilvl="1" w:tplc="6B202B02">
      <w:start w:val="1"/>
      <w:numFmt w:val="bullet"/>
      <w:lvlText w:val="o"/>
      <w:lvlJc w:val="left"/>
      <w:pPr>
        <w:ind w:left="1440" w:hanging="360"/>
      </w:pPr>
      <w:rPr>
        <w:rFonts w:ascii="Courier New" w:hAnsi="Courier New" w:hint="default"/>
      </w:rPr>
    </w:lvl>
    <w:lvl w:ilvl="2" w:tplc="2FE4C32C">
      <w:start w:val="1"/>
      <w:numFmt w:val="bullet"/>
      <w:lvlText w:val=""/>
      <w:lvlJc w:val="left"/>
      <w:pPr>
        <w:ind w:left="2160" w:hanging="360"/>
      </w:pPr>
      <w:rPr>
        <w:rFonts w:ascii="Wingdings" w:hAnsi="Wingdings" w:hint="default"/>
      </w:rPr>
    </w:lvl>
    <w:lvl w:ilvl="3" w:tplc="FE5A4BFA">
      <w:start w:val="1"/>
      <w:numFmt w:val="bullet"/>
      <w:lvlText w:val=""/>
      <w:lvlJc w:val="left"/>
      <w:pPr>
        <w:ind w:left="2880" w:hanging="360"/>
      </w:pPr>
      <w:rPr>
        <w:rFonts w:ascii="Symbol" w:hAnsi="Symbol" w:hint="default"/>
      </w:rPr>
    </w:lvl>
    <w:lvl w:ilvl="4" w:tplc="0A2A375C">
      <w:start w:val="1"/>
      <w:numFmt w:val="bullet"/>
      <w:lvlText w:val="o"/>
      <w:lvlJc w:val="left"/>
      <w:pPr>
        <w:ind w:left="3600" w:hanging="360"/>
      </w:pPr>
      <w:rPr>
        <w:rFonts w:ascii="Courier New" w:hAnsi="Courier New" w:hint="default"/>
      </w:rPr>
    </w:lvl>
    <w:lvl w:ilvl="5" w:tplc="143A5A16">
      <w:start w:val="1"/>
      <w:numFmt w:val="bullet"/>
      <w:lvlText w:val=""/>
      <w:lvlJc w:val="left"/>
      <w:pPr>
        <w:ind w:left="4320" w:hanging="360"/>
      </w:pPr>
      <w:rPr>
        <w:rFonts w:ascii="Wingdings" w:hAnsi="Wingdings" w:hint="default"/>
      </w:rPr>
    </w:lvl>
    <w:lvl w:ilvl="6" w:tplc="968262E2">
      <w:start w:val="1"/>
      <w:numFmt w:val="bullet"/>
      <w:lvlText w:val=""/>
      <w:lvlJc w:val="left"/>
      <w:pPr>
        <w:ind w:left="5040" w:hanging="360"/>
      </w:pPr>
      <w:rPr>
        <w:rFonts w:ascii="Symbol" w:hAnsi="Symbol" w:hint="default"/>
      </w:rPr>
    </w:lvl>
    <w:lvl w:ilvl="7" w:tplc="01D47F82">
      <w:start w:val="1"/>
      <w:numFmt w:val="bullet"/>
      <w:lvlText w:val="o"/>
      <w:lvlJc w:val="left"/>
      <w:pPr>
        <w:ind w:left="5760" w:hanging="360"/>
      </w:pPr>
      <w:rPr>
        <w:rFonts w:ascii="Courier New" w:hAnsi="Courier New" w:hint="default"/>
      </w:rPr>
    </w:lvl>
    <w:lvl w:ilvl="8" w:tplc="417A6D0E">
      <w:start w:val="1"/>
      <w:numFmt w:val="bullet"/>
      <w:lvlText w:val=""/>
      <w:lvlJc w:val="left"/>
      <w:pPr>
        <w:ind w:left="6480" w:hanging="360"/>
      </w:pPr>
      <w:rPr>
        <w:rFonts w:ascii="Wingdings" w:hAnsi="Wingdings" w:hint="default"/>
      </w:rPr>
    </w:lvl>
  </w:abstractNum>
  <w:abstractNum w:abstractNumId="47" w15:restartNumberingAfterBreak="0">
    <w:nsid w:val="7B8B068D"/>
    <w:multiLevelType w:val="hybridMultilevel"/>
    <w:tmpl w:val="91EE03EA"/>
    <w:lvl w:ilvl="0" w:tplc="6A12C03A">
      <w:start w:val="1"/>
      <w:numFmt w:val="bullet"/>
      <w:lvlText w:val=""/>
      <w:lvlJc w:val="left"/>
      <w:pPr>
        <w:ind w:left="720" w:hanging="360"/>
      </w:pPr>
      <w:rPr>
        <w:rFonts w:ascii="Symbol" w:hAnsi="Symbol" w:hint="default"/>
      </w:rPr>
    </w:lvl>
    <w:lvl w:ilvl="1" w:tplc="025C0610">
      <w:start w:val="1"/>
      <w:numFmt w:val="bullet"/>
      <w:lvlText w:val="o"/>
      <w:lvlJc w:val="left"/>
      <w:pPr>
        <w:ind w:left="1440" w:hanging="360"/>
      </w:pPr>
      <w:rPr>
        <w:rFonts w:ascii="Courier New" w:hAnsi="Courier New" w:hint="default"/>
      </w:rPr>
    </w:lvl>
    <w:lvl w:ilvl="2" w:tplc="EC540FD4">
      <w:start w:val="1"/>
      <w:numFmt w:val="bullet"/>
      <w:lvlText w:val=""/>
      <w:lvlJc w:val="left"/>
      <w:pPr>
        <w:ind w:left="2160" w:hanging="360"/>
      </w:pPr>
      <w:rPr>
        <w:rFonts w:ascii="Wingdings" w:hAnsi="Wingdings" w:hint="default"/>
      </w:rPr>
    </w:lvl>
    <w:lvl w:ilvl="3" w:tplc="A64069BE">
      <w:start w:val="1"/>
      <w:numFmt w:val="bullet"/>
      <w:lvlText w:val=""/>
      <w:lvlJc w:val="left"/>
      <w:pPr>
        <w:ind w:left="2880" w:hanging="360"/>
      </w:pPr>
      <w:rPr>
        <w:rFonts w:ascii="Symbol" w:hAnsi="Symbol" w:hint="default"/>
      </w:rPr>
    </w:lvl>
    <w:lvl w:ilvl="4" w:tplc="399EEA66">
      <w:start w:val="1"/>
      <w:numFmt w:val="bullet"/>
      <w:lvlText w:val="o"/>
      <w:lvlJc w:val="left"/>
      <w:pPr>
        <w:ind w:left="3600" w:hanging="360"/>
      </w:pPr>
      <w:rPr>
        <w:rFonts w:ascii="Courier New" w:hAnsi="Courier New" w:hint="default"/>
      </w:rPr>
    </w:lvl>
    <w:lvl w:ilvl="5" w:tplc="1040E328">
      <w:start w:val="1"/>
      <w:numFmt w:val="bullet"/>
      <w:lvlText w:val=""/>
      <w:lvlJc w:val="left"/>
      <w:pPr>
        <w:ind w:left="4320" w:hanging="360"/>
      </w:pPr>
      <w:rPr>
        <w:rFonts w:ascii="Wingdings" w:hAnsi="Wingdings" w:hint="default"/>
      </w:rPr>
    </w:lvl>
    <w:lvl w:ilvl="6" w:tplc="F578C708">
      <w:start w:val="1"/>
      <w:numFmt w:val="bullet"/>
      <w:lvlText w:val=""/>
      <w:lvlJc w:val="left"/>
      <w:pPr>
        <w:ind w:left="5040" w:hanging="360"/>
      </w:pPr>
      <w:rPr>
        <w:rFonts w:ascii="Symbol" w:hAnsi="Symbol" w:hint="default"/>
      </w:rPr>
    </w:lvl>
    <w:lvl w:ilvl="7" w:tplc="15605C7A">
      <w:start w:val="1"/>
      <w:numFmt w:val="bullet"/>
      <w:lvlText w:val="o"/>
      <w:lvlJc w:val="left"/>
      <w:pPr>
        <w:ind w:left="5760" w:hanging="360"/>
      </w:pPr>
      <w:rPr>
        <w:rFonts w:ascii="Courier New" w:hAnsi="Courier New" w:hint="default"/>
      </w:rPr>
    </w:lvl>
    <w:lvl w:ilvl="8" w:tplc="2480C066">
      <w:start w:val="1"/>
      <w:numFmt w:val="bullet"/>
      <w:lvlText w:val=""/>
      <w:lvlJc w:val="left"/>
      <w:pPr>
        <w:ind w:left="6480" w:hanging="360"/>
      </w:pPr>
      <w:rPr>
        <w:rFonts w:ascii="Wingdings" w:hAnsi="Wingdings" w:hint="default"/>
      </w:rPr>
    </w:lvl>
  </w:abstractNum>
  <w:num w:numId="1">
    <w:abstractNumId w:val="47"/>
  </w:num>
  <w:num w:numId="2">
    <w:abstractNumId w:val="38"/>
  </w:num>
  <w:num w:numId="3">
    <w:abstractNumId w:val="33"/>
  </w:num>
  <w:num w:numId="4">
    <w:abstractNumId w:val="20"/>
  </w:num>
  <w:num w:numId="5">
    <w:abstractNumId w:val="35"/>
  </w:num>
  <w:num w:numId="6">
    <w:abstractNumId w:val="9"/>
  </w:num>
  <w:num w:numId="7">
    <w:abstractNumId w:val="24"/>
  </w:num>
  <w:num w:numId="8">
    <w:abstractNumId w:val="13"/>
  </w:num>
  <w:num w:numId="9">
    <w:abstractNumId w:val="32"/>
  </w:num>
  <w:num w:numId="10">
    <w:abstractNumId w:val="46"/>
  </w:num>
  <w:num w:numId="11">
    <w:abstractNumId w:val="30"/>
  </w:num>
  <w:num w:numId="12">
    <w:abstractNumId w:val="16"/>
  </w:num>
  <w:num w:numId="13">
    <w:abstractNumId w:val="3"/>
  </w:num>
  <w:num w:numId="14">
    <w:abstractNumId w:val="29"/>
  </w:num>
  <w:num w:numId="15">
    <w:abstractNumId w:val="34"/>
  </w:num>
  <w:num w:numId="16">
    <w:abstractNumId w:val="39"/>
  </w:num>
  <w:num w:numId="17">
    <w:abstractNumId w:val="12"/>
  </w:num>
  <w:num w:numId="18">
    <w:abstractNumId w:val="5"/>
  </w:num>
  <w:num w:numId="19">
    <w:abstractNumId w:val="21"/>
  </w:num>
  <w:num w:numId="20">
    <w:abstractNumId w:val="42"/>
  </w:num>
  <w:num w:numId="21">
    <w:abstractNumId w:val="41"/>
  </w:num>
  <w:num w:numId="22">
    <w:abstractNumId w:val="4"/>
  </w:num>
  <w:num w:numId="23">
    <w:abstractNumId w:val="45"/>
  </w:num>
  <w:num w:numId="24">
    <w:abstractNumId w:val="25"/>
  </w:num>
  <w:num w:numId="25">
    <w:abstractNumId w:val="18"/>
  </w:num>
  <w:num w:numId="26">
    <w:abstractNumId w:val="15"/>
  </w:num>
  <w:num w:numId="27">
    <w:abstractNumId w:val="11"/>
  </w:num>
  <w:num w:numId="28">
    <w:abstractNumId w:val="6"/>
  </w:num>
  <w:num w:numId="29">
    <w:abstractNumId w:val="10"/>
  </w:num>
  <w:num w:numId="30">
    <w:abstractNumId w:val="26"/>
  </w:num>
  <w:num w:numId="31">
    <w:abstractNumId w:val="40"/>
  </w:num>
  <w:num w:numId="32">
    <w:abstractNumId w:val="28"/>
  </w:num>
  <w:num w:numId="33">
    <w:abstractNumId w:val="36"/>
  </w:num>
  <w:num w:numId="34">
    <w:abstractNumId w:val="43"/>
  </w:num>
  <w:num w:numId="35">
    <w:abstractNumId w:val="17"/>
  </w:num>
  <w:num w:numId="36">
    <w:abstractNumId w:val="37"/>
  </w:num>
  <w:num w:numId="37">
    <w:abstractNumId w:val="2"/>
  </w:num>
  <w:num w:numId="38">
    <w:abstractNumId w:val="23"/>
  </w:num>
  <w:num w:numId="39">
    <w:abstractNumId w:val="22"/>
  </w:num>
  <w:num w:numId="40">
    <w:abstractNumId w:val="31"/>
  </w:num>
  <w:num w:numId="41">
    <w:abstractNumId w:val="7"/>
  </w:num>
  <w:num w:numId="42">
    <w:abstractNumId w:val="14"/>
  </w:num>
  <w:num w:numId="43">
    <w:abstractNumId w:val="19"/>
  </w:num>
  <w:num w:numId="44">
    <w:abstractNumId w:val="0"/>
  </w:num>
  <w:num w:numId="45">
    <w:abstractNumId w:val="8"/>
  </w:num>
  <w:num w:numId="46">
    <w:abstractNumId w:val="1"/>
  </w:num>
  <w:num w:numId="47">
    <w:abstractNumId w:val="44"/>
  </w:num>
  <w:num w:numId="4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1581B"/>
    <w:rsid w:val="00023967"/>
    <w:rsid w:val="00060272"/>
    <w:rsid w:val="000A1000"/>
    <w:rsid w:val="000A6F9E"/>
    <w:rsid w:val="0011171B"/>
    <w:rsid w:val="00137F43"/>
    <w:rsid w:val="0016057A"/>
    <w:rsid w:val="00161696"/>
    <w:rsid w:val="00171E9F"/>
    <w:rsid w:val="00181B90"/>
    <w:rsid w:val="00183E6D"/>
    <w:rsid w:val="001869A7"/>
    <w:rsid w:val="00186C15"/>
    <w:rsid w:val="00190AC3"/>
    <w:rsid w:val="001947AD"/>
    <w:rsid w:val="001D5E58"/>
    <w:rsid w:val="002370EF"/>
    <w:rsid w:val="00237C5A"/>
    <w:rsid w:val="00255535"/>
    <w:rsid w:val="00262942"/>
    <w:rsid w:val="002E5606"/>
    <w:rsid w:val="003313A6"/>
    <w:rsid w:val="0035390C"/>
    <w:rsid w:val="003A6ADD"/>
    <w:rsid w:val="003D34B3"/>
    <w:rsid w:val="003D608A"/>
    <w:rsid w:val="003E5F0C"/>
    <w:rsid w:val="003F4657"/>
    <w:rsid w:val="00421651"/>
    <w:rsid w:val="00485895"/>
    <w:rsid w:val="00490A84"/>
    <w:rsid w:val="004B3083"/>
    <w:rsid w:val="004C4205"/>
    <w:rsid w:val="004C435D"/>
    <w:rsid w:val="004C5DF3"/>
    <w:rsid w:val="004F256D"/>
    <w:rsid w:val="00502D99"/>
    <w:rsid w:val="00503C43"/>
    <w:rsid w:val="00553D85"/>
    <w:rsid w:val="005A6F0B"/>
    <w:rsid w:val="005F1577"/>
    <w:rsid w:val="00610D44"/>
    <w:rsid w:val="00656AC2"/>
    <w:rsid w:val="00665199"/>
    <w:rsid w:val="00692CCD"/>
    <w:rsid w:val="006C2744"/>
    <w:rsid w:val="006C74D1"/>
    <w:rsid w:val="0071372D"/>
    <w:rsid w:val="00714455"/>
    <w:rsid w:val="00737819"/>
    <w:rsid w:val="00765319"/>
    <w:rsid w:val="007664B6"/>
    <w:rsid w:val="007A16F4"/>
    <w:rsid w:val="007B545D"/>
    <w:rsid w:val="007E7375"/>
    <w:rsid w:val="0082590D"/>
    <w:rsid w:val="008868D3"/>
    <w:rsid w:val="008F1366"/>
    <w:rsid w:val="00900191"/>
    <w:rsid w:val="00911647"/>
    <w:rsid w:val="00913634"/>
    <w:rsid w:val="00922A30"/>
    <w:rsid w:val="00975CDF"/>
    <w:rsid w:val="009D0801"/>
    <w:rsid w:val="009F198E"/>
    <w:rsid w:val="00A07FC8"/>
    <w:rsid w:val="00A444A8"/>
    <w:rsid w:val="00A54696"/>
    <w:rsid w:val="00A55940"/>
    <w:rsid w:val="00A5600A"/>
    <w:rsid w:val="00A94A49"/>
    <w:rsid w:val="00A95122"/>
    <w:rsid w:val="00AA45AE"/>
    <w:rsid w:val="00AB6999"/>
    <w:rsid w:val="00AF1F37"/>
    <w:rsid w:val="00B2693E"/>
    <w:rsid w:val="00B52493"/>
    <w:rsid w:val="00B8233B"/>
    <w:rsid w:val="00BA1633"/>
    <w:rsid w:val="00BB6D37"/>
    <w:rsid w:val="00BE1F6E"/>
    <w:rsid w:val="00C12A95"/>
    <w:rsid w:val="00CA268A"/>
    <w:rsid w:val="00CA3D44"/>
    <w:rsid w:val="00CB6720"/>
    <w:rsid w:val="00CD2FAB"/>
    <w:rsid w:val="00CE16CE"/>
    <w:rsid w:val="00CE6D3D"/>
    <w:rsid w:val="00D268E3"/>
    <w:rsid w:val="00D76A80"/>
    <w:rsid w:val="00DE7506"/>
    <w:rsid w:val="00E0231B"/>
    <w:rsid w:val="00E36AD3"/>
    <w:rsid w:val="00E7205A"/>
    <w:rsid w:val="00EA27A1"/>
    <w:rsid w:val="00ED58BD"/>
    <w:rsid w:val="00EE0673"/>
    <w:rsid w:val="00F3D809"/>
    <w:rsid w:val="00F535BD"/>
    <w:rsid w:val="00F63397"/>
    <w:rsid w:val="00F833FA"/>
    <w:rsid w:val="00F85900"/>
    <w:rsid w:val="00FE31CA"/>
    <w:rsid w:val="00FF374F"/>
    <w:rsid w:val="013ADFD5"/>
    <w:rsid w:val="014EC82D"/>
    <w:rsid w:val="016EF95A"/>
    <w:rsid w:val="01AA19D7"/>
    <w:rsid w:val="0231AAE2"/>
    <w:rsid w:val="02FAFA76"/>
    <w:rsid w:val="0348662B"/>
    <w:rsid w:val="03675E40"/>
    <w:rsid w:val="03D10086"/>
    <w:rsid w:val="051DF647"/>
    <w:rsid w:val="05217E5D"/>
    <w:rsid w:val="0588D946"/>
    <w:rsid w:val="059B20A1"/>
    <w:rsid w:val="05B3EC83"/>
    <w:rsid w:val="05B69885"/>
    <w:rsid w:val="05C5BD32"/>
    <w:rsid w:val="05DFA2C8"/>
    <w:rsid w:val="05E249E5"/>
    <w:rsid w:val="0618CA01"/>
    <w:rsid w:val="0678CF29"/>
    <w:rsid w:val="06A94C5E"/>
    <w:rsid w:val="07AF30F4"/>
    <w:rsid w:val="07BE2EB0"/>
    <w:rsid w:val="08743665"/>
    <w:rsid w:val="08E5A02B"/>
    <w:rsid w:val="09860986"/>
    <w:rsid w:val="09FA9D69"/>
    <w:rsid w:val="09FAFDFF"/>
    <w:rsid w:val="0A05E9E7"/>
    <w:rsid w:val="0A1BEA4D"/>
    <w:rsid w:val="0A75ECDF"/>
    <w:rsid w:val="0A8C6F58"/>
    <w:rsid w:val="0C2522A4"/>
    <w:rsid w:val="0C5E541A"/>
    <w:rsid w:val="0C84AC1B"/>
    <w:rsid w:val="0C9BBD5B"/>
    <w:rsid w:val="0CCB63BB"/>
    <w:rsid w:val="0CF61D80"/>
    <w:rsid w:val="0CFD2A1E"/>
    <w:rsid w:val="0E3E7CED"/>
    <w:rsid w:val="0EB38D3C"/>
    <w:rsid w:val="0ECF87DC"/>
    <w:rsid w:val="0ED1DCB2"/>
    <w:rsid w:val="0F5C5BF1"/>
    <w:rsid w:val="0F8E5300"/>
    <w:rsid w:val="0FF86185"/>
    <w:rsid w:val="1051BB78"/>
    <w:rsid w:val="106EAC73"/>
    <w:rsid w:val="113CAF1E"/>
    <w:rsid w:val="119F5BBD"/>
    <w:rsid w:val="126406F5"/>
    <w:rsid w:val="128E82BE"/>
    <w:rsid w:val="12B2F69C"/>
    <w:rsid w:val="12BAE5AF"/>
    <w:rsid w:val="12F01CA9"/>
    <w:rsid w:val="135345DD"/>
    <w:rsid w:val="13CB604F"/>
    <w:rsid w:val="13F81493"/>
    <w:rsid w:val="145EF435"/>
    <w:rsid w:val="14632787"/>
    <w:rsid w:val="14F890D8"/>
    <w:rsid w:val="156EDF63"/>
    <w:rsid w:val="158C3D78"/>
    <w:rsid w:val="15956BC0"/>
    <w:rsid w:val="15F2695F"/>
    <w:rsid w:val="165BB216"/>
    <w:rsid w:val="1672893A"/>
    <w:rsid w:val="16B9452F"/>
    <w:rsid w:val="1753D80C"/>
    <w:rsid w:val="1777548D"/>
    <w:rsid w:val="181BF3B6"/>
    <w:rsid w:val="185665DF"/>
    <w:rsid w:val="18C82507"/>
    <w:rsid w:val="18E4021B"/>
    <w:rsid w:val="18FC985E"/>
    <w:rsid w:val="191ECDF7"/>
    <w:rsid w:val="193B91A0"/>
    <w:rsid w:val="193BB1C8"/>
    <w:rsid w:val="1A6E8D15"/>
    <w:rsid w:val="1ACB7BB6"/>
    <w:rsid w:val="1ADAA5D7"/>
    <w:rsid w:val="1B02D46B"/>
    <w:rsid w:val="1B0A7FA3"/>
    <w:rsid w:val="1B40A6F4"/>
    <w:rsid w:val="1B5237D2"/>
    <w:rsid w:val="1BC750E1"/>
    <w:rsid w:val="1BFA4EDC"/>
    <w:rsid w:val="1C15CE99"/>
    <w:rsid w:val="1CAE0DBF"/>
    <w:rsid w:val="1D058547"/>
    <w:rsid w:val="1D6FFD06"/>
    <w:rsid w:val="1DF32C2A"/>
    <w:rsid w:val="1E262611"/>
    <w:rsid w:val="1E5828FD"/>
    <w:rsid w:val="1E7911B5"/>
    <w:rsid w:val="1E7FCAEB"/>
    <w:rsid w:val="1EF8B893"/>
    <w:rsid w:val="1EFBA021"/>
    <w:rsid w:val="1F5FC7A5"/>
    <w:rsid w:val="201CF367"/>
    <w:rsid w:val="2069A3ED"/>
    <w:rsid w:val="20A4E7CA"/>
    <w:rsid w:val="20CCB85F"/>
    <w:rsid w:val="210576F8"/>
    <w:rsid w:val="21CAFDD1"/>
    <w:rsid w:val="2205879B"/>
    <w:rsid w:val="223A11DB"/>
    <w:rsid w:val="2272A15F"/>
    <w:rsid w:val="2273721E"/>
    <w:rsid w:val="2275608E"/>
    <w:rsid w:val="22C73C45"/>
    <w:rsid w:val="22DEF6C1"/>
    <w:rsid w:val="22F4859E"/>
    <w:rsid w:val="23092504"/>
    <w:rsid w:val="232EF513"/>
    <w:rsid w:val="2337E28F"/>
    <w:rsid w:val="235420D7"/>
    <w:rsid w:val="24DDFFB7"/>
    <w:rsid w:val="2594CAF4"/>
    <w:rsid w:val="25AC3A36"/>
    <w:rsid w:val="261B3BA4"/>
    <w:rsid w:val="26C77164"/>
    <w:rsid w:val="26E4D6BF"/>
    <w:rsid w:val="27984A2D"/>
    <w:rsid w:val="27CE1523"/>
    <w:rsid w:val="280C2A42"/>
    <w:rsid w:val="2822EED9"/>
    <w:rsid w:val="2860F3E6"/>
    <w:rsid w:val="28EBEB3E"/>
    <w:rsid w:val="2911EC6F"/>
    <w:rsid w:val="2916A6E6"/>
    <w:rsid w:val="29D08BEC"/>
    <w:rsid w:val="2A3D3BF0"/>
    <w:rsid w:val="2A737A3D"/>
    <w:rsid w:val="2B944C41"/>
    <w:rsid w:val="2B99C207"/>
    <w:rsid w:val="2BB4CBEF"/>
    <w:rsid w:val="2BFB959A"/>
    <w:rsid w:val="2C1E70F4"/>
    <w:rsid w:val="2C205751"/>
    <w:rsid w:val="2C496205"/>
    <w:rsid w:val="2C5CF6C7"/>
    <w:rsid w:val="2C990F98"/>
    <w:rsid w:val="2EFCDD7C"/>
    <w:rsid w:val="30165BCE"/>
    <w:rsid w:val="3038F205"/>
    <w:rsid w:val="3051430B"/>
    <w:rsid w:val="30694401"/>
    <w:rsid w:val="3076DEC9"/>
    <w:rsid w:val="309D827C"/>
    <w:rsid w:val="30E80FF0"/>
    <w:rsid w:val="3125E7C7"/>
    <w:rsid w:val="31F9A0E5"/>
    <w:rsid w:val="33111DA8"/>
    <w:rsid w:val="342011BC"/>
    <w:rsid w:val="3420EAD5"/>
    <w:rsid w:val="345BE81B"/>
    <w:rsid w:val="34820E12"/>
    <w:rsid w:val="351A3B8D"/>
    <w:rsid w:val="35B1DC06"/>
    <w:rsid w:val="3656E1F0"/>
    <w:rsid w:val="3666BF1B"/>
    <w:rsid w:val="369BA73B"/>
    <w:rsid w:val="36D8C3B2"/>
    <w:rsid w:val="3711A784"/>
    <w:rsid w:val="372C3E94"/>
    <w:rsid w:val="37644028"/>
    <w:rsid w:val="389210C0"/>
    <w:rsid w:val="38BEABCB"/>
    <w:rsid w:val="38EEA117"/>
    <w:rsid w:val="391FDA24"/>
    <w:rsid w:val="3945F94C"/>
    <w:rsid w:val="39C4FCBA"/>
    <w:rsid w:val="39CE49BB"/>
    <w:rsid w:val="3B01C3C3"/>
    <w:rsid w:val="3C904B6F"/>
    <w:rsid w:val="3CC0E33A"/>
    <w:rsid w:val="3DAD83C8"/>
    <w:rsid w:val="3E3CCEF1"/>
    <w:rsid w:val="3F473BF6"/>
    <w:rsid w:val="3F7257F9"/>
    <w:rsid w:val="3F953695"/>
    <w:rsid w:val="3F95E58F"/>
    <w:rsid w:val="3FB2DB9F"/>
    <w:rsid w:val="3FFD0B9E"/>
    <w:rsid w:val="4114E6EA"/>
    <w:rsid w:val="4162575E"/>
    <w:rsid w:val="41921EE9"/>
    <w:rsid w:val="419F01EF"/>
    <w:rsid w:val="422DF31B"/>
    <w:rsid w:val="43004470"/>
    <w:rsid w:val="43CA8BBA"/>
    <w:rsid w:val="449C694D"/>
    <w:rsid w:val="44B20457"/>
    <w:rsid w:val="44F70C2C"/>
    <w:rsid w:val="44FDBBC4"/>
    <w:rsid w:val="45043852"/>
    <w:rsid w:val="45335908"/>
    <w:rsid w:val="4570A08C"/>
    <w:rsid w:val="45AD7593"/>
    <w:rsid w:val="4653BD52"/>
    <w:rsid w:val="46992130"/>
    <w:rsid w:val="470A4959"/>
    <w:rsid w:val="47113D68"/>
    <w:rsid w:val="477A66FB"/>
    <w:rsid w:val="486E36D5"/>
    <w:rsid w:val="487494DB"/>
    <w:rsid w:val="48C3DEB5"/>
    <w:rsid w:val="48FC64F2"/>
    <w:rsid w:val="49BA0032"/>
    <w:rsid w:val="4A29D4B8"/>
    <w:rsid w:val="4A82A9A0"/>
    <w:rsid w:val="4B0BED46"/>
    <w:rsid w:val="4B6DC0C5"/>
    <w:rsid w:val="4B9BE812"/>
    <w:rsid w:val="4C9623D6"/>
    <w:rsid w:val="4E29464F"/>
    <w:rsid w:val="4E6B6787"/>
    <w:rsid w:val="4E6F0F21"/>
    <w:rsid w:val="4E826284"/>
    <w:rsid w:val="4E91EB86"/>
    <w:rsid w:val="4E9F4469"/>
    <w:rsid w:val="4EFC29A3"/>
    <w:rsid w:val="500E94DE"/>
    <w:rsid w:val="506AA392"/>
    <w:rsid w:val="5128F787"/>
    <w:rsid w:val="514CCC62"/>
    <w:rsid w:val="5195B509"/>
    <w:rsid w:val="5264DCFD"/>
    <w:rsid w:val="52E7ECCD"/>
    <w:rsid w:val="535689D1"/>
    <w:rsid w:val="540A1F24"/>
    <w:rsid w:val="544E8DF9"/>
    <w:rsid w:val="5478FD95"/>
    <w:rsid w:val="54CF3F87"/>
    <w:rsid w:val="556F990F"/>
    <w:rsid w:val="557FA656"/>
    <w:rsid w:val="55CC8519"/>
    <w:rsid w:val="55D380EF"/>
    <w:rsid w:val="5626B514"/>
    <w:rsid w:val="565D1AC0"/>
    <w:rsid w:val="56694D00"/>
    <w:rsid w:val="571092D0"/>
    <w:rsid w:val="57D56EA0"/>
    <w:rsid w:val="57FD0CC7"/>
    <w:rsid w:val="58508949"/>
    <w:rsid w:val="5865AD53"/>
    <w:rsid w:val="588276D2"/>
    <w:rsid w:val="58C8DD9E"/>
    <w:rsid w:val="58F7B521"/>
    <w:rsid w:val="5961A547"/>
    <w:rsid w:val="59865ECB"/>
    <w:rsid w:val="599E1EA1"/>
    <w:rsid w:val="59F0D5FC"/>
    <w:rsid w:val="5A307989"/>
    <w:rsid w:val="5A3A794C"/>
    <w:rsid w:val="5ABF2DA2"/>
    <w:rsid w:val="5B69B43B"/>
    <w:rsid w:val="5BE82AF5"/>
    <w:rsid w:val="5BF77C6C"/>
    <w:rsid w:val="5C753545"/>
    <w:rsid w:val="5D100308"/>
    <w:rsid w:val="5F0535B4"/>
    <w:rsid w:val="5FFF3229"/>
    <w:rsid w:val="605CC550"/>
    <w:rsid w:val="607DE754"/>
    <w:rsid w:val="60CE963E"/>
    <w:rsid w:val="613F031F"/>
    <w:rsid w:val="61556BFB"/>
    <w:rsid w:val="61772ADA"/>
    <w:rsid w:val="619F68E7"/>
    <w:rsid w:val="61AC751C"/>
    <w:rsid w:val="620B2B7D"/>
    <w:rsid w:val="6264FBCA"/>
    <w:rsid w:val="62738811"/>
    <w:rsid w:val="6354280E"/>
    <w:rsid w:val="63A80A7A"/>
    <w:rsid w:val="63AF4F12"/>
    <w:rsid w:val="64AECD9B"/>
    <w:rsid w:val="64BA2119"/>
    <w:rsid w:val="64FB9665"/>
    <w:rsid w:val="651CEEEF"/>
    <w:rsid w:val="6546FEC9"/>
    <w:rsid w:val="6559B0B5"/>
    <w:rsid w:val="65CC6CDC"/>
    <w:rsid w:val="666FDFB6"/>
    <w:rsid w:val="66D19E34"/>
    <w:rsid w:val="676D1EC2"/>
    <w:rsid w:val="67DD02F7"/>
    <w:rsid w:val="68000489"/>
    <w:rsid w:val="6890F492"/>
    <w:rsid w:val="68A62C4E"/>
    <w:rsid w:val="68D71A79"/>
    <w:rsid w:val="6959D255"/>
    <w:rsid w:val="697645B3"/>
    <w:rsid w:val="69C18B91"/>
    <w:rsid w:val="6A65C959"/>
    <w:rsid w:val="6ABF9684"/>
    <w:rsid w:val="6BB55F79"/>
    <w:rsid w:val="6C06BA56"/>
    <w:rsid w:val="6D85CBD2"/>
    <w:rsid w:val="6DCB5597"/>
    <w:rsid w:val="6E3C964C"/>
    <w:rsid w:val="6ED86D07"/>
    <w:rsid w:val="6F270FF0"/>
    <w:rsid w:val="6FB6CE64"/>
    <w:rsid w:val="70195055"/>
    <w:rsid w:val="703A20B2"/>
    <w:rsid w:val="7068F263"/>
    <w:rsid w:val="70983208"/>
    <w:rsid w:val="70A76AF7"/>
    <w:rsid w:val="70B06D09"/>
    <w:rsid w:val="70B12EFB"/>
    <w:rsid w:val="710FF337"/>
    <w:rsid w:val="711868FB"/>
    <w:rsid w:val="712C19C1"/>
    <w:rsid w:val="7198D49B"/>
    <w:rsid w:val="7281E361"/>
    <w:rsid w:val="72A0F413"/>
    <w:rsid w:val="72B01AC7"/>
    <w:rsid w:val="72BAF39C"/>
    <w:rsid w:val="73832C15"/>
    <w:rsid w:val="7398F432"/>
    <w:rsid w:val="73A76BF8"/>
    <w:rsid w:val="73AC961F"/>
    <w:rsid w:val="7455B724"/>
    <w:rsid w:val="7516D969"/>
    <w:rsid w:val="75862527"/>
    <w:rsid w:val="767535B5"/>
    <w:rsid w:val="7683D575"/>
    <w:rsid w:val="7685BD8C"/>
    <w:rsid w:val="7686BC63"/>
    <w:rsid w:val="76A32657"/>
    <w:rsid w:val="76D6EF8A"/>
    <w:rsid w:val="775A1582"/>
    <w:rsid w:val="7771A536"/>
    <w:rsid w:val="78477F59"/>
    <w:rsid w:val="78D165F0"/>
    <w:rsid w:val="7913286B"/>
    <w:rsid w:val="7940B309"/>
    <w:rsid w:val="79FCF723"/>
    <w:rsid w:val="7A0B8F57"/>
    <w:rsid w:val="7AD0BA0F"/>
    <w:rsid w:val="7B3396BE"/>
    <w:rsid w:val="7B85BA8F"/>
    <w:rsid w:val="7BA63AF4"/>
    <w:rsid w:val="7C1BCFD6"/>
    <w:rsid w:val="7C42AFE6"/>
    <w:rsid w:val="7CDF8457"/>
    <w:rsid w:val="7D340CC4"/>
    <w:rsid w:val="7D4A385E"/>
    <w:rsid w:val="7DC069EA"/>
    <w:rsid w:val="7E0DFB2B"/>
    <w:rsid w:val="7E29D0B6"/>
    <w:rsid w:val="7E7B9949"/>
    <w:rsid w:val="7F6DC9B5"/>
    <w:rsid w:val="7F8753FF"/>
    <w:rsid w:val="7FC1F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0E317E67-2BC3-474C-8E12-BE3AC5F2B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rsid w:val="00692CC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unhideWhenUsed/>
    <w:rsid w:val="003A6ADD"/>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C12A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580870283">
              <w:marLeft w:val="0"/>
              <w:marRight w:val="0"/>
              <w:marTop w:val="0"/>
              <w:marBottom w:val="0"/>
              <w:divBdr>
                <w:top w:val="none" w:sz="0" w:space="0" w:color="auto"/>
                <w:left w:val="none" w:sz="0" w:space="0" w:color="auto"/>
                <w:bottom w:val="none" w:sz="0" w:space="0" w:color="auto"/>
                <w:right w:val="none" w:sz="0" w:space="0" w:color="auto"/>
              </w:divBdr>
            </w:div>
            <w:div w:id="1689915576">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875436388">
              <w:marLeft w:val="0"/>
              <w:marRight w:val="0"/>
              <w:marTop w:val="0"/>
              <w:marBottom w:val="0"/>
              <w:divBdr>
                <w:top w:val="none" w:sz="0" w:space="0" w:color="auto"/>
                <w:left w:val="none" w:sz="0" w:space="0" w:color="auto"/>
                <w:bottom w:val="none" w:sz="0" w:space="0" w:color="auto"/>
                <w:right w:val="none" w:sz="0" w:space="0" w:color="auto"/>
              </w:divBdr>
            </w:div>
            <w:div w:id="1105228783">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58408799">
              <w:marLeft w:val="0"/>
              <w:marRight w:val="0"/>
              <w:marTop w:val="0"/>
              <w:marBottom w:val="0"/>
              <w:divBdr>
                <w:top w:val="none" w:sz="0" w:space="0" w:color="auto"/>
                <w:left w:val="none" w:sz="0" w:space="0" w:color="auto"/>
                <w:bottom w:val="none" w:sz="0" w:space="0" w:color="auto"/>
                <w:right w:val="none" w:sz="0" w:space="0" w:color="auto"/>
              </w:divBdr>
            </w:div>
            <w:div w:id="1837912890">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 w:id="1796755599">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667171942">
          <w:marLeft w:val="0"/>
          <w:marRight w:val="0"/>
          <w:marTop w:val="0"/>
          <w:marBottom w:val="0"/>
          <w:divBdr>
            <w:top w:val="none" w:sz="0" w:space="0" w:color="auto"/>
            <w:left w:val="none" w:sz="0" w:space="0" w:color="auto"/>
            <w:bottom w:val="none" w:sz="0" w:space="0" w:color="auto"/>
            <w:right w:val="none" w:sz="0" w:space="0" w:color="auto"/>
          </w:divBdr>
          <w:divsChild>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 w:id="1281911647">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130049">
      <w:bodyDiv w:val="1"/>
      <w:marLeft w:val="0"/>
      <w:marRight w:val="0"/>
      <w:marTop w:val="0"/>
      <w:marBottom w:val="0"/>
      <w:divBdr>
        <w:top w:val="none" w:sz="0" w:space="0" w:color="auto"/>
        <w:left w:val="none" w:sz="0" w:space="0" w:color="auto"/>
        <w:bottom w:val="none" w:sz="0" w:space="0" w:color="auto"/>
        <w:right w:val="none" w:sz="0" w:space="0" w:color="auto"/>
      </w:divBdr>
    </w:div>
    <w:div w:id="966862456">
      <w:bodyDiv w:val="1"/>
      <w:marLeft w:val="0"/>
      <w:marRight w:val="0"/>
      <w:marTop w:val="0"/>
      <w:marBottom w:val="0"/>
      <w:divBdr>
        <w:top w:val="none" w:sz="0" w:space="0" w:color="auto"/>
        <w:left w:val="none" w:sz="0" w:space="0" w:color="auto"/>
        <w:bottom w:val="none" w:sz="0" w:space="0" w:color="auto"/>
        <w:right w:val="none" w:sz="0" w:space="0" w:color="auto"/>
      </w:divBdr>
    </w:div>
    <w:div w:id="976103777">
      <w:bodyDiv w:val="1"/>
      <w:marLeft w:val="0"/>
      <w:marRight w:val="0"/>
      <w:marTop w:val="0"/>
      <w:marBottom w:val="0"/>
      <w:divBdr>
        <w:top w:val="none" w:sz="0" w:space="0" w:color="auto"/>
        <w:left w:val="none" w:sz="0" w:space="0" w:color="auto"/>
        <w:bottom w:val="none" w:sz="0" w:space="0" w:color="auto"/>
        <w:right w:val="none" w:sz="0" w:space="0" w:color="auto"/>
      </w:divBdr>
    </w:div>
    <w:div w:id="993722893">
      <w:bodyDiv w:val="1"/>
      <w:marLeft w:val="0"/>
      <w:marRight w:val="0"/>
      <w:marTop w:val="0"/>
      <w:marBottom w:val="0"/>
      <w:divBdr>
        <w:top w:val="none" w:sz="0" w:space="0" w:color="auto"/>
        <w:left w:val="none" w:sz="0" w:space="0" w:color="auto"/>
        <w:bottom w:val="none" w:sz="0" w:space="0" w:color="auto"/>
        <w:right w:val="none" w:sz="0" w:space="0" w:color="auto"/>
      </w:divBdr>
    </w:div>
    <w:div w:id="1008871837">
      <w:bodyDiv w:val="1"/>
      <w:marLeft w:val="0"/>
      <w:marRight w:val="0"/>
      <w:marTop w:val="0"/>
      <w:marBottom w:val="0"/>
      <w:divBdr>
        <w:top w:val="none" w:sz="0" w:space="0" w:color="auto"/>
        <w:left w:val="none" w:sz="0" w:space="0" w:color="auto"/>
        <w:bottom w:val="none" w:sz="0" w:space="0" w:color="auto"/>
        <w:right w:val="none" w:sz="0" w:space="0" w:color="auto"/>
      </w:divBdr>
    </w:div>
    <w:div w:id="1225874043">
      <w:bodyDiv w:val="1"/>
      <w:marLeft w:val="0"/>
      <w:marRight w:val="0"/>
      <w:marTop w:val="0"/>
      <w:marBottom w:val="0"/>
      <w:divBdr>
        <w:top w:val="none" w:sz="0" w:space="0" w:color="auto"/>
        <w:left w:val="none" w:sz="0" w:space="0" w:color="auto"/>
        <w:bottom w:val="none" w:sz="0" w:space="0" w:color="auto"/>
        <w:right w:val="none" w:sz="0" w:space="0" w:color="auto"/>
      </w:divBdr>
    </w:div>
    <w:div w:id="1655061605">
      <w:bodyDiv w:val="1"/>
      <w:marLeft w:val="0"/>
      <w:marRight w:val="0"/>
      <w:marTop w:val="0"/>
      <w:marBottom w:val="0"/>
      <w:divBdr>
        <w:top w:val="none" w:sz="0" w:space="0" w:color="auto"/>
        <w:left w:val="none" w:sz="0" w:space="0" w:color="auto"/>
        <w:bottom w:val="none" w:sz="0" w:space="0" w:color="auto"/>
        <w:right w:val="none" w:sz="0" w:space="0" w:color="auto"/>
      </w:divBdr>
      <w:divsChild>
        <w:div w:id="434179356">
          <w:marLeft w:val="0"/>
          <w:marRight w:val="0"/>
          <w:marTop w:val="0"/>
          <w:marBottom w:val="0"/>
          <w:divBdr>
            <w:top w:val="none" w:sz="0" w:space="0" w:color="auto"/>
            <w:left w:val="none" w:sz="0" w:space="0" w:color="auto"/>
            <w:bottom w:val="none" w:sz="0" w:space="0" w:color="auto"/>
            <w:right w:val="none" w:sz="0" w:space="0" w:color="auto"/>
          </w:divBdr>
          <w:divsChild>
            <w:div w:id="2069259935">
              <w:marLeft w:val="-75"/>
              <w:marRight w:val="0"/>
              <w:marTop w:val="30"/>
              <w:marBottom w:val="30"/>
              <w:divBdr>
                <w:top w:val="none" w:sz="0" w:space="0" w:color="auto"/>
                <w:left w:val="none" w:sz="0" w:space="0" w:color="auto"/>
                <w:bottom w:val="none" w:sz="0" w:space="0" w:color="auto"/>
                <w:right w:val="none" w:sz="0" w:space="0" w:color="auto"/>
              </w:divBdr>
              <w:divsChild>
                <w:div w:id="26028233">
                  <w:marLeft w:val="0"/>
                  <w:marRight w:val="0"/>
                  <w:marTop w:val="0"/>
                  <w:marBottom w:val="0"/>
                  <w:divBdr>
                    <w:top w:val="none" w:sz="0" w:space="0" w:color="auto"/>
                    <w:left w:val="none" w:sz="0" w:space="0" w:color="auto"/>
                    <w:bottom w:val="none" w:sz="0" w:space="0" w:color="auto"/>
                    <w:right w:val="none" w:sz="0" w:space="0" w:color="auto"/>
                  </w:divBdr>
                  <w:divsChild>
                    <w:div w:id="1213156317">
                      <w:marLeft w:val="0"/>
                      <w:marRight w:val="0"/>
                      <w:marTop w:val="0"/>
                      <w:marBottom w:val="0"/>
                      <w:divBdr>
                        <w:top w:val="none" w:sz="0" w:space="0" w:color="auto"/>
                        <w:left w:val="none" w:sz="0" w:space="0" w:color="auto"/>
                        <w:bottom w:val="none" w:sz="0" w:space="0" w:color="auto"/>
                        <w:right w:val="none" w:sz="0" w:space="0" w:color="auto"/>
                      </w:divBdr>
                    </w:div>
                  </w:divsChild>
                </w:div>
                <w:div w:id="52705804">
                  <w:marLeft w:val="0"/>
                  <w:marRight w:val="0"/>
                  <w:marTop w:val="0"/>
                  <w:marBottom w:val="0"/>
                  <w:divBdr>
                    <w:top w:val="none" w:sz="0" w:space="0" w:color="auto"/>
                    <w:left w:val="none" w:sz="0" w:space="0" w:color="auto"/>
                    <w:bottom w:val="none" w:sz="0" w:space="0" w:color="auto"/>
                    <w:right w:val="none" w:sz="0" w:space="0" w:color="auto"/>
                  </w:divBdr>
                  <w:divsChild>
                    <w:div w:id="305429756">
                      <w:marLeft w:val="0"/>
                      <w:marRight w:val="0"/>
                      <w:marTop w:val="0"/>
                      <w:marBottom w:val="0"/>
                      <w:divBdr>
                        <w:top w:val="none" w:sz="0" w:space="0" w:color="auto"/>
                        <w:left w:val="none" w:sz="0" w:space="0" w:color="auto"/>
                        <w:bottom w:val="none" w:sz="0" w:space="0" w:color="auto"/>
                        <w:right w:val="none" w:sz="0" w:space="0" w:color="auto"/>
                      </w:divBdr>
                    </w:div>
                    <w:div w:id="2090496962">
                      <w:marLeft w:val="0"/>
                      <w:marRight w:val="0"/>
                      <w:marTop w:val="0"/>
                      <w:marBottom w:val="0"/>
                      <w:divBdr>
                        <w:top w:val="none" w:sz="0" w:space="0" w:color="auto"/>
                        <w:left w:val="none" w:sz="0" w:space="0" w:color="auto"/>
                        <w:bottom w:val="none" w:sz="0" w:space="0" w:color="auto"/>
                        <w:right w:val="none" w:sz="0" w:space="0" w:color="auto"/>
                      </w:divBdr>
                    </w:div>
                  </w:divsChild>
                </w:div>
                <w:div w:id="80763161">
                  <w:marLeft w:val="0"/>
                  <w:marRight w:val="0"/>
                  <w:marTop w:val="0"/>
                  <w:marBottom w:val="0"/>
                  <w:divBdr>
                    <w:top w:val="none" w:sz="0" w:space="0" w:color="auto"/>
                    <w:left w:val="none" w:sz="0" w:space="0" w:color="auto"/>
                    <w:bottom w:val="none" w:sz="0" w:space="0" w:color="auto"/>
                    <w:right w:val="none" w:sz="0" w:space="0" w:color="auto"/>
                  </w:divBdr>
                  <w:divsChild>
                    <w:div w:id="1543397856">
                      <w:marLeft w:val="0"/>
                      <w:marRight w:val="0"/>
                      <w:marTop w:val="0"/>
                      <w:marBottom w:val="0"/>
                      <w:divBdr>
                        <w:top w:val="none" w:sz="0" w:space="0" w:color="auto"/>
                        <w:left w:val="none" w:sz="0" w:space="0" w:color="auto"/>
                        <w:bottom w:val="none" w:sz="0" w:space="0" w:color="auto"/>
                        <w:right w:val="none" w:sz="0" w:space="0" w:color="auto"/>
                      </w:divBdr>
                    </w:div>
                    <w:div w:id="1624387250">
                      <w:marLeft w:val="0"/>
                      <w:marRight w:val="0"/>
                      <w:marTop w:val="0"/>
                      <w:marBottom w:val="0"/>
                      <w:divBdr>
                        <w:top w:val="none" w:sz="0" w:space="0" w:color="auto"/>
                        <w:left w:val="none" w:sz="0" w:space="0" w:color="auto"/>
                        <w:bottom w:val="none" w:sz="0" w:space="0" w:color="auto"/>
                        <w:right w:val="none" w:sz="0" w:space="0" w:color="auto"/>
                      </w:divBdr>
                    </w:div>
                  </w:divsChild>
                </w:div>
                <w:div w:id="126706355">
                  <w:marLeft w:val="0"/>
                  <w:marRight w:val="0"/>
                  <w:marTop w:val="0"/>
                  <w:marBottom w:val="0"/>
                  <w:divBdr>
                    <w:top w:val="none" w:sz="0" w:space="0" w:color="auto"/>
                    <w:left w:val="none" w:sz="0" w:space="0" w:color="auto"/>
                    <w:bottom w:val="none" w:sz="0" w:space="0" w:color="auto"/>
                    <w:right w:val="none" w:sz="0" w:space="0" w:color="auto"/>
                  </w:divBdr>
                  <w:divsChild>
                    <w:div w:id="923496142">
                      <w:marLeft w:val="0"/>
                      <w:marRight w:val="0"/>
                      <w:marTop w:val="0"/>
                      <w:marBottom w:val="0"/>
                      <w:divBdr>
                        <w:top w:val="none" w:sz="0" w:space="0" w:color="auto"/>
                        <w:left w:val="none" w:sz="0" w:space="0" w:color="auto"/>
                        <w:bottom w:val="none" w:sz="0" w:space="0" w:color="auto"/>
                        <w:right w:val="none" w:sz="0" w:space="0" w:color="auto"/>
                      </w:divBdr>
                    </w:div>
                    <w:div w:id="1775519800">
                      <w:marLeft w:val="0"/>
                      <w:marRight w:val="0"/>
                      <w:marTop w:val="0"/>
                      <w:marBottom w:val="0"/>
                      <w:divBdr>
                        <w:top w:val="none" w:sz="0" w:space="0" w:color="auto"/>
                        <w:left w:val="none" w:sz="0" w:space="0" w:color="auto"/>
                        <w:bottom w:val="none" w:sz="0" w:space="0" w:color="auto"/>
                        <w:right w:val="none" w:sz="0" w:space="0" w:color="auto"/>
                      </w:divBdr>
                    </w:div>
                  </w:divsChild>
                </w:div>
                <w:div w:id="195629151">
                  <w:marLeft w:val="0"/>
                  <w:marRight w:val="0"/>
                  <w:marTop w:val="0"/>
                  <w:marBottom w:val="0"/>
                  <w:divBdr>
                    <w:top w:val="none" w:sz="0" w:space="0" w:color="auto"/>
                    <w:left w:val="none" w:sz="0" w:space="0" w:color="auto"/>
                    <w:bottom w:val="none" w:sz="0" w:space="0" w:color="auto"/>
                    <w:right w:val="none" w:sz="0" w:space="0" w:color="auto"/>
                  </w:divBdr>
                  <w:divsChild>
                    <w:div w:id="630982870">
                      <w:marLeft w:val="0"/>
                      <w:marRight w:val="0"/>
                      <w:marTop w:val="0"/>
                      <w:marBottom w:val="0"/>
                      <w:divBdr>
                        <w:top w:val="none" w:sz="0" w:space="0" w:color="auto"/>
                        <w:left w:val="none" w:sz="0" w:space="0" w:color="auto"/>
                        <w:bottom w:val="none" w:sz="0" w:space="0" w:color="auto"/>
                        <w:right w:val="none" w:sz="0" w:space="0" w:color="auto"/>
                      </w:divBdr>
                    </w:div>
                  </w:divsChild>
                </w:div>
                <w:div w:id="326566314">
                  <w:marLeft w:val="0"/>
                  <w:marRight w:val="0"/>
                  <w:marTop w:val="0"/>
                  <w:marBottom w:val="0"/>
                  <w:divBdr>
                    <w:top w:val="none" w:sz="0" w:space="0" w:color="auto"/>
                    <w:left w:val="none" w:sz="0" w:space="0" w:color="auto"/>
                    <w:bottom w:val="none" w:sz="0" w:space="0" w:color="auto"/>
                    <w:right w:val="none" w:sz="0" w:space="0" w:color="auto"/>
                  </w:divBdr>
                  <w:divsChild>
                    <w:div w:id="219488028">
                      <w:marLeft w:val="0"/>
                      <w:marRight w:val="0"/>
                      <w:marTop w:val="0"/>
                      <w:marBottom w:val="0"/>
                      <w:divBdr>
                        <w:top w:val="none" w:sz="0" w:space="0" w:color="auto"/>
                        <w:left w:val="none" w:sz="0" w:space="0" w:color="auto"/>
                        <w:bottom w:val="none" w:sz="0" w:space="0" w:color="auto"/>
                        <w:right w:val="none" w:sz="0" w:space="0" w:color="auto"/>
                      </w:divBdr>
                    </w:div>
                  </w:divsChild>
                </w:div>
                <w:div w:id="466630371">
                  <w:marLeft w:val="0"/>
                  <w:marRight w:val="0"/>
                  <w:marTop w:val="0"/>
                  <w:marBottom w:val="0"/>
                  <w:divBdr>
                    <w:top w:val="none" w:sz="0" w:space="0" w:color="auto"/>
                    <w:left w:val="none" w:sz="0" w:space="0" w:color="auto"/>
                    <w:bottom w:val="none" w:sz="0" w:space="0" w:color="auto"/>
                    <w:right w:val="none" w:sz="0" w:space="0" w:color="auto"/>
                  </w:divBdr>
                  <w:divsChild>
                    <w:div w:id="259263246">
                      <w:marLeft w:val="0"/>
                      <w:marRight w:val="0"/>
                      <w:marTop w:val="0"/>
                      <w:marBottom w:val="0"/>
                      <w:divBdr>
                        <w:top w:val="none" w:sz="0" w:space="0" w:color="auto"/>
                        <w:left w:val="none" w:sz="0" w:space="0" w:color="auto"/>
                        <w:bottom w:val="none" w:sz="0" w:space="0" w:color="auto"/>
                        <w:right w:val="none" w:sz="0" w:space="0" w:color="auto"/>
                      </w:divBdr>
                    </w:div>
                    <w:div w:id="466749217">
                      <w:marLeft w:val="0"/>
                      <w:marRight w:val="0"/>
                      <w:marTop w:val="0"/>
                      <w:marBottom w:val="0"/>
                      <w:divBdr>
                        <w:top w:val="none" w:sz="0" w:space="0" w:color="auto"/>
                        <w:left w:val="none" w:sz="0" w:space="0" w:color="auto"/>
                        <w:bottom w:val="none" w:sz="0" w:space="0" w:color="auto"/>
                        <w:right w:val="none" w:sz="0" w:space="0" w:color="auto"/>
                      </w:divBdr>
                    </w:div>
                  </w:divsChild>
                </w:div>
                <w:div w:id="587227280">
                  <w:marLeft w:val="0"/>
                  <w:marRight w:val="0"/>
                  <w:marTop w:val="0"/>
                  <w:marBottom w:val="0"/>
                  <w:divBdr>
                    <w:top w:val="none" w:sz="0" w:space="0" w:color="auto"/>
                    <w:left w:val="none" w:sz="0" w:space="0" w:color="auto"/>
                    <w:bottom w:val="none" w:sz="0" w:space="0" w:color="auto"/>
                    <w:right w:val="none" w:sz="0" w:space="0" w:color="auto"/>
                  </w:divBdr>
                  <w:divsChild>
                    <w:div w:id="2012902522">
                      <w:marLeft w:val="0"/>
                      <w:marRight w:val="0"/>
                      <w:marTop w:val="0"/>
                      <w:marBottom w:val="0"/>
                      <w:divBdr>
                        <w:top w:val="none" w:sz="0" w:space="0" w:color="auto"/>
                        <w:left w:val="none" w:sz="0" w:space="0" w:color="auto"/>
                        <w:bottom w:val="none" w:sz="0" w:space="0" w:color="auto"/>
                        <w:right w:val="none" w:sz="0" w:space="0" w:color="auto"/>
                      </w:divBdr>
                    </w:div>
                  </w:divsChild>
                </w:div>
                <w:div w:id="631641711">
                  <w:marLeft w:val="0"/>
                  <w:marRight w:val="0"/>
                  <w:marTop w:val="0"/>
                  <w:marBottom w:val="0"/>
                  <w:divBdr>
                    <w:top w:val="none" w:sz="0" w:space="0" w:color="auto"/>
                    <w:left w:val="none" w:sz="0" w:space="0" w:color="auto"/>
                    <w:bottom w:val="none" w:sz="0" w:space="0" w:color="auto"/>
                    <w:right w:val="none" w:sz="0" w:space="0" w:color="auto"/>
                  </w:divBdr>
                  <w:divsChild>
                    <w:div w:id="2040231638">
                      <w:marLeft w:val="0"/>
                      <w:marRight w:val="0"/>
                      <w:marTop w:val="0"/>
                      <w:marBottom w:val="0"/>
                      <w:divBdr>
                        <w:top w:val="none" w:sz="0" w:space="0" w:color="auto"/>
                        <w:left w:val="none" w:sz="0" w:space="0" w:color="auto"/>
                        <w:bottom w:val="none" w:sz="0" w:space="0" w:color="auto"/>
                        <w:right w:val="none" w:sz="0" w:space="0" w:color="auto"/>
                      </w:divBdr>
                    </w:div>
                  </w:divsChild>
                </w:div>
                <w:div w:id="647125393">
                  <w:marLeft w:val="0"/>
                  <w:marRight w:val="0"/>
                  <w:marTop w:val="0"/>
                  <w:marBottom w:val="0"/>
                  <w:divBdr>
                    <w:top w:val="none" w:sz="0" w:space="0" w:color="auto"/>
                    <w:left w:val="none" w:sz="0" w:space="0" w:color="auto"/>
                    <w:bottom w:val="none" w:sz="0" w:space="0" w:color="auto"/>
                    <w:right w:val="none" w:sz="0" w:space="0" w:color="auto"/>
                  </w:divBdr>
                  <w:divsChild>
                    <w:div w:id="1579250123">
                      <w:marLeft w:val="0"/>
                      <w:marRight w:val="0"/>
                      <w:marTop w:val="0"/>
                      <w:marBottom w:val="0"/>
                      <w:divBdr>
                        <w:top w:val="none" w:sz="0" w:space="0" w:color="auto"/>
                        <w:left w:val="none" w:sz="0" w:space="0" w:color="auto"/>
                        <w:bottom w:val="none" w:sz="0" w:space="0" w:color="auto"/>
                        <w:right w:val="none" w:sz="0" w:space="0" w:color="auto"/>
                      </w:divBdr>
                    </w:div>
                  </w:divsChild>
                </w:div>
                <w:div w:id="668681626">
                  <w:marLeft w:val="0"/>
                  <w:marRight w:val="0"/>
                  <w:marTop w:val="0"/>
                  <w:marBottom w:val="0"/>
                  <w:divBdr>
                    <w:top w:val="none" w:sz="0" w:space="0" w:color="auto"/>
                    <w:left w:val="none" w:sz="0" w:space="0" w:color="auto"/>
                    <w:bottom w:val="none" w:sz="0" w:space="0" w:color="auto"/>
                    <w:right w:val="none" w:sz="0" w:space="0" w:color="auto"/>
                  </w:divBdr>
                  <w:divsChild>
                    <w:div w:id="576355995">
                      <w:marLeft w:val="0"/>
                      <w:marRight w:val="0"/>
                      <w:marTop w:val="0"/>
                      <w:marBottom w:val="0"/>
                      <w:divBdr>
                        <w:top w:val="none" w:sz="0" w:space="0" w:color="auto"/>
                        <w:left w:val="none" w:sz="0" w:space="0" w:color="auto"/>
                        <w:bottom w:val="none" w:sz="0" w:space="0" w:color="auto"/>
                        <w:right w:val="none" w:sz="0" w:space="0" w:color="auto"/>
                      </w:divBdr>
                    </w:div>
                  </w:divsChild>
                </w:div>
                <w:div w:id="746148517">
                  <w:marLeft w:val="0"/>
                  <w:marRight w:val="0"/>
                  <w:marTop w:val="0"/>
                  <w:marBottom w:val="0"/>
                  <w:divBdr>
                    <w:top w:val="none" w:sz="0" w:space="0" w:color="auto"/>
                    <w:left w:val="none" w:sz="0" w:space="0" w:color="auto"/>
                    <w:bottom w:val="none" w:sz="0" w:space="0" w:color="auto"/>
                    <w:right w:val="none" w:sz="0" w:space="0" w:color="auto"/>
                  </w:divBdr>
                  <w:divsChild>
                    <w:div w:id="599145244">
                      <w:marLeft w:val="0"/>
                      <w:marRight w:val="0"/>
                      <w:marTop w:val="0"/>
                      <w:marBottom w:val="0"/>
                      <w:divBdr>
                        <w:top w:val="none" w:sz="0" w:space="0" w:color="auto"/>
                        <w:left w:val="none" w:sz="0" w:space="0" w:color="auto"/>
                        <w:bottom w:val="none" w:sz="0" w:space="0" w:color="auto"/>
                        <w:right w:val="none" w:sz="0" w:space="0" w:color="auto"/>
                      </w:divBdr>
                    </w:div>
                  </w:divsChild>
                </w:div>
                <w:div w:id="881403452">
                  <w:marLeft w:val="0"/>
                  <w:marRight w:val="0"/>
                  <w:marTop w:val="0"/>
                  <w:marBottom w:val="0"/>
                  <w:divBdr>
                    <w:top w:val="none" w:sz="0" w:space="0" w:color="auto"/>
                    <w:left w:val="none" w:sz="0" w:space="0" w:color="auto"/>
                    <w:bottom w:val="none" w:sz="0" w:space="0" w:color="auto"/>
                    <w:right w:val="none" w:sz="0" w:space="0" w:color="auto"/>
                  </w:divBdr>
                  <w:divsChild>
                    <w:div w:id="582763966">
                      <w:marLeft w:val="0"/>
                      <w:marRight w:val="0"/>
                      <w:marTop w:val="0"/>
                      <w:marBottom w:val="0"/>
                      <w:divBdr>
                        <w:top w:val="none" w:sz="0" w:space="0" w:color="auto"/>
                        <w:left w:val="none" w:sz="0" w:space="0" w:color="auto"/>
                        <w:bottom w:val="none" w:sz="0" w:space="0" w:color="auto"/>
                        <w:right w:val="none" w:sz="0" w:space="0" w:color="auto"/>
                      </w:divBdr>
                    </w:div>
                  </w:divsChild>
                </w:div>
                <w:div w:id="887032863">
                  <w:marLeft w:val="0"/>
                  <w:marRight w:val="0"/>
                  <w:marTop w:val="0"/>
                  <w:marBottom w:val="0"/>
                  <w:divBdr>
                    <w:top w:val="none" w:sz="0" w:space="0" w:color="auto"/>
                    <w:left w:val="none" w:sz="0" w:space="0" w:color="auto"/>
                    <w:bottom w:val="none" w:sz="0" w:space="0" w:color="auto"/>
                    <w:right w:val="none" w:sz="0" w:space="0" w:color="auto"/>
                  </w:divBdr>
                  <w:divsChild>
                    <w:div w:id="33122999">
                      <w:marLeft w:val="0"/>
                      <w:marRight w:val="0"/>
                      <w:marTop w:val="0"/>
                      <w:marBottom w:val="0"/>
                      <w:divBdr>
                        <w:top w:val="none" w:sz="0" w:space="0" w:color="auto"/>
                        <w:left w:val="none" w:sz="0" w:space="0" w:color="auto"/>
                        <w:bottom w:val="none" w:sz="0" w:space="0" w:color="auto"/>
                        <w:right w:val="none" w:sz="0" w:space="0" w:color="auto"/>
                      </w:divBdr>
                    </w:div>
                    <w:div w:id="370959165">
                      <w:marLeft w:val="0"/>
                      <w:marRight w:val="0"/>
                      <w:marTop w:val="0"/>
                      <w:marBottom w:val="0"/>
                      <w:divBdr>
                        <w:top w:val="none" w:sz="0" w:space="0" w:color="auto"/>
                        <w:left w:val="none" w:sz="0" w:space="0" w:color="auto"/>
                        <w:bottom w:val="none" w:sz="0" w:space="0" w:color="auto"/>
                        <w:right w:val="none" w:sz="0" w:space="0" w:color="auto"/>
                      </w:divBdr>
                    </w:div>
                    <w:div w:id="776411136">
                      <w:marLeft w:val="0"/>
                      <w:marRight w:val="0"/>
                      <w:marTop w:val="0"/>
                      <w:marBottom w:val="0"/>
                      <w:divBdr>
                        <w:top w:val="none" w:sz="0" w:space="0" w:color="auto"/>
                        <w:left w:val="none" w:sz="0" w:space="0" w:color="auto"/>
                        <w:bottom w:val="none" w:sz="0" w:space="0" w:color="auto"/>
                        <w:right w:val="none" w:sz="0" w:space="0" w:color="auto"/>
                      </w:divBdr>
                    </w:div>
                    <w:div w:id="2030257013">
                      <w:marLeft w:val="0"/>
                      <w:marRight w:val="0"/>
                      <w:marTop w:val="0"/>
                      <w:marBottom w:val="0"/>
                      <w:divBdr>
                        <w:top w:val="none" w:sz="0" w:space="0" w:color="auto"/>
                        <w:left w:val="none" w:sz="0" w:space="0" w:color="auto"/>
                        <w:bottom w:val="none" w:sz="0" w:space="0" w:color="auto"/>
                        <w:right w:val="none" w:sz="0" w:space="0" w:color="auto"/>
                      </w:divBdr>
                    </w:div>
                  </w:divsChild>
                </w:div>
                <w:div w:id="898250297">
                  <w:marLeft w:val="0"/>
                  <w:marRight w:val="0"/>
                  <w:marTop w:val="0"/>
                  <w:marBottom w:val="0"/>
                  <w:divBdr>
                    <w:top w:val="none" w:sz="0" w:space="0" w:color="auto"/>
                    <w:left w:val="none" w:sz="0" w:space="0" w:color="auto"/>
                    <w:bottom w:val="none" w:sz="0" w:space="0" w:color="auto"/>
                    <w:right w:val="none" w:sz="0" w:space="0" w:color="auto"/>
                  </w:divBdr>
                  <w:divsChild>
                    <w:div w:id="903293903">
                      <w:marLeft w:val="0"/>
                      <w:marRight w:val="0"/>
                      <w:marTop w:val="0"/>
                      <w:marBottom w:val="0"/>
                      <w:divBdr>
                        <w:top w:val="none" w:sz="0" w:space="0" w:color="auto"/>
                        <w:left w:val="none" w:sz="0" w:space="0" w:color="auto"/>
                        <w:bottom w:val="none" w:sz="0" w:space="0" w:color="auto"/>
                        <w:right w:val="none" w:sz="0" w:space="0" w:color="auto"/>
                      </w:divBdr>
                    </w:div>
                  </w:divsChild>
                </w:div>
                <w:div w:id="1070735341">
                  <w:marLeft w:val="0"/>
                  <w:marRight w:val="0"/>
                  <w:marTop w:val="0"/>
                  <w:marBottom w:val="0"/>
                  <w:divBdr>
                    <w:top w:val="none" w:sz="0" w:space="0" w:color="auto"/>
                    <w:left w:val="none" w:sz="0" w:space="0" w:color="auto"/>
                    <w:bottom w:val="none" w:sz="0" w:space="0" w:color="auto"/>
                    <w:right w:val="none" w:sz="0" w:space="0" w:color="auto"/>
                  </w:divBdr>
                  <w:divsChild>
                    <w:div w:id="2010713077">
                      <w:marLeft w:val="0"/>
                      <w:marRight w:val="0"/>
                      <w:marTop w:val="0"/>
                      <w:marBottom w:val="0"/>
                      <w:divBdr>
                        <w:top w:val="none" w:sz="0" w:space="0" w:color="auto"/>
                        <w:left w:val="none" w:sz="0" w:space="0" w:color="auto"/>
                        <w:bottom w:val="none" w:sz="0" w:space="0" w:color="auto"/>
                        <w:right w:val="none" w:sz="0" w:space="0" w:color="auto"/>
                      </w:divBdr>
                    </w:div>
                  </w:divsChild>
                </w:div>
                <w:div w:id="1131820924">
                  <w:marLeft w:val="0"/>
                  <w:marRight w:val="0"/>
                  <w:marTop w:val="0"/>
                  <w:marBottom w:val="0"/>
                  <w:divBdr>
                    <w:top w:val="none" w:sz="0" w:space="0" w:color="auto"/>
                    <w:left w:val="none" w:sz="0" w:space="0" w:color="auto"/>
                    <w:bottom w:val="none" w:sz="0" w:space="0" w:color="auto"/>
                    <w:right w:val="none" w:sz="0" w:space="0" w:color="auto"/>
                  </w:divBdr>
                  <w:divsChild>
                    <w:div w:id="607078041">
                      <w:marLeft w:val="0"/>
                      <w:marRight w:val="0"/>
                      <w:marTop w:val="0"/>
                      <w:marBottom w:val="0"/>
                      <w:divBdr>
                        <w:top w:val="none" w:sz="0" w:space="0" w:color="auto"/>
                        <w:left w:val="none" w:sz="0" w:space="0" w:color="auto"/>
                        <w:bottom w:val="none" w:sz="0" w:space="0" w:color="auto"/>
                        <w:right w:val="none" w:sz="0" w:space="0" w:color="auto"/>
                      </w:divBdr>
                    </w:div>
                    <w:div w:id="1916740670">
                      <w:marLeft w:val="0"/>
                      <w:marRight w:val="0"/>
                      <w:marTop w:val="0"/>
                      <w:marBottom w:val="0"/>
                      <w:divBdr>
                        <w:top w:val="none" w:sz="0" w:space="0" w:color="auto"/>
                        <w:left w:val="none" w:sz="0" w:space="0" w:color="auto"/>
                        <w:bottom w:val="none" w:sz="0" w:space="0" w:color="auto"/>
                        <w:right w:val="none" w:sz="0" w:space="0" w:color="auto"/>
                      </w:divBdr>
                    </w:div>
                    <w:div w:id="2005736922">
                      <w:marLeft w:val="0"/>
                      <w:marRight w:val="0"/>
                      <w:marTop w:val="0"/>
                      <w:marBottom w:val="0"/>
                      <w:divBdr>
                        <w:top w:val="none" w:sz="0" w:space="0" w:color="auto"/>
                        <w:left w:val="none" w:sz="0" w:space="0" w:color="auto"/>
                        <w:bottom w:val="none" w:sz="0" w:space="0" w:color="auto"/>
                        <w:right w:val="none" w:sz="0" w:space="0" w:color="auto"/>
                      </w:divBdr>
                    </w:div>
                  </w:divsChild>
                </w:div>
                <w:div w:id="1226378200">
                  <w:marLeft w:val="0"/>
                  <w:marRight w:val="0"/>
                  <w:marTop w:val="0"/>
                  <w:marBottom w:val="0"/>
                  <w:divBdr>
                    <w:top w:val="none" w:sz="0" w:space="0" w:color="auto"/>
                    <w:left w:val="none" w:sz="0" w:space="0" w:color="auto"/>
                    <w:bottom w:val="none" w:sz="0" w:space="0" w:color="auto"/>
                    <w:right w:val="none" w:sz="0" w:space="0" w:color="auto"/>
                  </w:divBdr>
                  <w:divsChild>
                    <w:div w:id="421879303">
                      <w:marLeft w:val="0"/>
                      <w:marRight w:val="0"/>
                      <w:marTop w:val="0"/>
                      <w:marBottom w:val="0"/>
                      <w:divBdr>
                        <w:top w:val="none" w:sz="0" w:space="0" w:color="auto"/>
                        <w:left w:val="none" w:sz="0" w:space="0" w:color="auto"/>
                        <w:bottom w:val="none" w:sz="0" w:space="0" w:color="auto"/>
                        <w:right w:val="none" w:sz="0" w:space="0" w:color="auto"/>
                      </w:divBdr>
                    </w:div>
                  </w:divsChild>
                </w:div>
                <w:div w:id="1257900900">
                  <w:marLeft w:val="0"/>
                  <w:marRight w:val="0"/>
                  <w:marTop w:val="0"/>
                  <w:marBottom w:val="0"/>
                  <w:divBdr>
                    <w:top w:val="none" w:sz="0" w:space="0" w:color="auto"/>
                    <w:left w:val="none" w:sz="0" w:space="0" w:color="auto"/>
                    <w:bottom w:val="none" w:sz="0" w:space="0" w:color="auto"/>
                    <w:right w:val="none" w:sz="0" w:space="0" w:color="auto"/>
                  </w:divBdr>
                  <w:divsChild>
                    <w:div w:id="261306877">
                      <w:marLeft w:val="0"/>
                      <w:marRight w:val="0"/>
                      <w:marTop w:val="0"/>
                      <w:marBottom w:val="0"/>
                      <w:divBdr>
                        <w:top w:val="none" w:sz="0" w:space="0" w:color="auto"/>
                        <w:left w:val="none" w:sz="0" w:space="0" w:color="auto"/>
                        <w:bottom w:val="none" w:sz="0" w:space="0" w:color="auto"/>
                        <w:right w:val="none" w:sz="0" w:space="0" w:color="auto"/>
                      </w:divBdr>
                    </w:div>
                  </w:divsChild>
                </w:div>
                <w:div w:id="1311398732">
                  <w:marLeft w:val="0"/>
                  <w:marRight w:val="0"/>
                  <w:marTop w:val="0"/>
                  <w:marBottom w:val="0"/>
                  <w:divBdr>
                    <w:top w:val="none" w:sz="0" w:space="0" w:color="auto"/>
                    <w:left w:val="none" w:sz="0" w:space="0" w:color="auto"/>
                    <w:bottom w:val="none" w:sz="0" w:space="0" w:color="auto"/>
                    <w:right w:val="none" w:sz="0" w:space="0" w:color="auto"/>
                  </w:divBdr>
                  <w:divsChild>
                    <w:div w:id="1868832705">
                      <w:marLeft w:val="0"/>
                      <w:marRight w:val="0"/>
                      <w:marTop w:val="0"/>
                      <w:marBottom w:val="0"/>
                      <w:divBdr>
                        <w:top w:val="none" w:sz="0" w:space="0" w:color="auto"/>
                        <w:left w:val="none" w:sz="0" w:space="0" w:color="auto"/>
                        <w:bottom w:val="none" w:sz="0" w:space="0" w:color="auto"/>
                        <w:right w:val="none" w:sz="0" w:space="0" w:color="auto"/>
                      </w:divBdr>
                    </w:div>
                  </w:divsChild>
                </w:div>
                <w:div w:id="1358432767">
                  <w:marLeft w:val="0"/>
                  <w:marRight w:val="0"/>
                  <w:marTop w:val="0"/>
                  <w:marBottom w:val="0"/>
                  <w:divBdr>
                    <w:top w:val="none" w:sz="0" w:space="0" w:color="auto"/>
                    <w:left w:val="none" w:sz="0" w:space="0" w:color="auto"/>
                    <w:bottom w:val="none" w:sz="0" w:space="0" w:color="auto"/>
                    <w:right w:val="none" w:sz="0" w:space="0" w:color="auto"/>
                  </w:divBdr>
                  <w:divsChild>
                    <w:div w:id="1730763678">
                      <w:marLeft w:val="0"/>
                      <w:marRight w:val="0"/>
                      <w:marTop w:val="0"/>
                      <w:marBottom w:val="0"/>
                      <w:divBdr>
                        <w:top w:val="none" w:sz="0" w:space="0" w:color="auto"/>
                        <w:left w:val="none" w:sz="0" w:space="0" w:color="auto"/>
                        <w:bottom w:val="none" w:sz="0" w:space="0" w:color="auto"/>
                        <w:right w:val="none" w:sz="0" w:space="0" w:color="auto"/>
                      </w:divBdr>
                    </w:div>
                  </w:divsChild>
                </w:div>
                <w:div w:id="1442384636">
                  <w:marLeft w:val="0"/>
                  <w:marRight w:val="0"/>
                  <w:marTop w:val="0"/>
                  <w:marBottom w:val="0"/>
                  <w:divBdr>
                    <w:top w:val="none" w:sz="0" w:space="0" w:color="auto"/>
                    <w:left w:val="none" w:sz="0" w:space="0" w:color="auto"/>
                    <w:bottom w:val="none" w:sz="0" w:space="0" w:color="auto"/>
                    <w:right w:val="none" w:sz="0" w:space="0" w:color="auto"/>
                  </w:divBdr>
                  <w:divsChild>
                    <w:div w:id="1741438263">
                      <w:marLeft w:val="0"/>
                      <w:marRight w:val="0"/>
                      <w:marTop w:val="0"/>
                      <w:marBottom w:val="0"/>
                      <w:divBdr>
                        <w:top w:val="none" w:sz="0" w:space="0" w:color="auto"/>
                        <w:left w:val="none" w:sz="0" w:space="0" w:color="auto"/>
                        <w:bottom w:val="none" w:sz="0" w:space="0" w:color="auto"/>
                        <w:right w:val="none" w:sz="0" w:space="0" w:color="auto"/>
                      </w:divBdr>
                    </w:div>
                    <w:div w:id="2110200309">
                      <w:marLeft w:val="0"/>
                      <w:marRight w:val="0"/>
                      <w:marTop w:val="0"/>
                      <w:marBottom w:val="0"/>
                      <w:divBdr>
                        <w:top w:val="none" w:sz="0" w:space="0" w:color="auto"/>
                        <w:left w:val="none" w:sz="0" w:space="0" w:color="auto"/>
                        <w:bottom w:val="none" w:sz="0" w:space="0" w:color="auto"/>
                        <w:right w:val="none" w:sz="0" w:space="0" w:color="auto"/>
                      </w:divBdr>
                    </w:div>
                  </w:divsChild>
                </w:div>
                <w:div w:id="1525704258">
                  <w:marLeft w:val="0"/>
                  <w:marRight w:val="0"/>
                  <w:marTop w:val="0"/>
                  <w:marBottom w:val="0"/>
                  <w:divBdr>
                    <w:top w:val="none" w:sz="0" w:space="0" w:color="auto"/>
                    <w:left w:val="none" w:sz="0" w:space="0" w:color="auto"/>
                    <w:bottom w:val="none" w:sz="0" w:space="0" w:color="auto"/>
                    <w:right w:val="none" w:sz="0" w:space="0" w:color="auto"/>
                  </w:divBdr>
                  <w:divsChild>
                    <w:div w:id="24988449">
                      <w:marLeft w:val="0"/>
                      <w:marRight w:val="0"/>
                      <w:marTop w:val="0"/>
                      <w:marBottom w:val="0"/>
                      <w:divBdr>
                        <w:top w:val="none" w:sz="0" w:space="0" w:color="auto"/>
                        <w:left w:val="none" w:sz="0" w:space="0" w:color="auto"/>
                        <w:bottom w:val="none" w:sz="0" w:space="0" w:color="auto"/>
                        <w:right w:val="none" w:sz="0" w:space="0" w:color="auto"/>
                      </w:divBdr>
                    </w:div>
                  </w:divsChild>
                </w:div>
                <w:div w:id="1660649099">
                  <w:marLeft w:val="0"/>
                  <w:marRight w:val="0"/>
                  <w:marTop w:val="0"/>
                  <w:marBottom w:val="0"/>
                  <w:divBdr>
                    <w:top w:val="none" w:sz="0" w:space="0" w:color="auto"/>
                    <w:left w:val="none" w:sz="0" w:space="0" w:color="auto"/>
                    <w:bottom w:val="none" w:sz="0" w:space="0" w:color="auto"/>
                    <w:right w:val="none" w:sz="0" w:space="0" w:color="auto"/>
                  </w:divBdr>
                  <w:divsChild>
                    <w:div w:id="233201566">
                      <w:marLeft w:val="0"/>
                      <w:marRight w:val="0"/>
                      <w:marTop w:val="0"/>
                      <w:marBottom w:val="0"/>
                      <w:divBdr>
                        <w:top w:val="none" w:sz="0" w:space="0" w:color="auto"/>
                        <w:left w:val="none" w:sz="0" w:space="0" w:color="auto"/>
                        <w:bottom w:val="none" w:sz="0" w:space="0" w:color="auto"/>
                        <w:right w:val="none" w:sz="0" w:space="0" w:color="auto"/>
                      </w:divBdr>
                    </w:div>
                  </w:divsChild>
                </w:div>
                <w:div w:id="1773817118">
                  <w:marLeft w:val="0"/>
                  <w:marRight w:val="0"/>
                  <w:marTop w:val="0"/>
                  <w:marBottom w:val="0"/>
                  <w:divBdr>
                    <w:top w:val="none" w:sz="0" w:space="0" w:color="auto"/>
                    <w:left w:val="none" w:sz="0" w:space="0" w:color="auto"/>
                    <w:bottom w:val="none" w:sz="0" w:space="0" w:color="auto"/>
                    <w:right w:val="none" w:sz="0" w:space="0" w:color="auto"/>
                  </w:divBdr>
                  <w:divsChild>
                    <w:div w:id="125972140">
                      <w:marLeft w:val="0"/>
                      <w:marRight w:val="0"/>
                      <w:marTop w:val="0"/>
                      <w:marBottom w:val="0"/>
                      <w:divBdr>
                        <w:top w:val="none" w:sz="0" w:space="0" w:color="auto"/>
                        <w:left w:val="none" w:sz="0" w:space="0" w:color="auto"/>
                        <w:bottom w:val="none" w:sz="0" w:space="0" w:color="auto"/>
                        <w:right w:val="none" w:sz="0" w:space="0" w:color="auto"/>
                      </w:divBdr>
                    </w:div>
                    <w:div w:id="415173181">
                      <w:marLeft w:val="0"/>
                      <w:marRight w:val="0"/>
                      <w:marTop w:val="0"/>
                      <w:marBottom w:val="0"/>
                      <w:divBdr>
                        <w:top w:val="none" w:sz="0" w:space="0" w:color="auto"/>
                        <w:left w:val="none" w:sz="0" w:space="0" w:color="auto"/>
                        <w:bottom w:val="none" w:sz="0" w:space="0" w:color="auto"/>
                        <w:right w:val="none" w:sz="0" w:space="0" w:color="auto"/>
                      </w:divBdr>
                    </w:div>
                    <w:div w:id="1378968856">
                      <w:marLeft w:val="0"/>
                      <w:marRight w:val="0"/>
                      <w:marTop w:val="0"/>
                      <w:marBottom w:val="0"/>
                      <w:divBdr>
                        <w:top w:val="none" w:sz="0" w:space="0" w:color="auto"/>
                        <w:left w:val="none" w:sz="0" w:space="0" w:color="auto"/>
                        <w:bottom w:val="none" w:sz="0" w:space="0" w:color="auto"/>
                        <w:right w:val="none" w:sz="0" w:space="0" w:color="auto"/>
                      </w:divBdr>
                    </w:div>
                  </w:divsChild>
                </w:div>
                <w:div w:id="1790778507">
                  <w:marLeft w:val="0"/>
                  <w:marRight w:val="0"/>
                  <w:marTop w:val="0"/>
                  <w:marBottom w:val="0"/>
                  <w:divBdr>
                    <w:top w:val="none" w:sz="0" w:space="0" w:color="auto"/>
                    <w:left w:val="none" w:sz="0" w:space="0" w:color="auto"/>
                    <w:bottom w:val="none" w:sz="0" w:space="0" w:color="auto"/>
                    <w:right w:val="none" w:sz="0" w:space="0" w:color="auto"/>
                  </w:divBdr>
                  <w:divsChild>
                    <w:div w:id="1613130715">
                      <w:marLeft w:val="0"/>
                      <w:marRight w:val="0"/>
                      <w:marTop w:val="0"/>
                      <w:marBottom w:val="0"/>
                      <w:divBdr>
                        <w:top w:val="none" w:sz="0" w:space="0" w:color="auto"/>
                        <w:left w:val="none" w:sz="0" w:space="0" w:color="auto"/>
                        <w:bottom w:val="none" w:sz="0" w:space="0" w:color="auto"/>
                        <w:right w:val="none" w:sz="0" w:space="0" w:color="auto"/>
                      </w:divBdr>
                    </w:div>
                    <w:div w:id="1802922551">
                      <w:marLeft w:val="0"/>
                      <w:marRight w:val="0"/>
                      <w:marTop w:val="0"/>
                      <w:marBottom w:val="0"/>
                      <w:divBdr>
                        <w:top w:val="none" w:sz="0" w:space="0" w:color="auto"/>
                        <w:left w:val="none" w:sz="0" w:space="0" w:color="auto"/>
                        <w:bottom w:val="none" w:sz="0" w:space="0" w:color="auto"/>
                        <w:right w:val="none" w:sz="0" w:space="0" w:color="auto"/>
                      </w:divBdr>
                    </w:div>
                  </w:divsChild>
                </w:div>
                <w:div w:id="1875538731">
                  <w:marLeft w:val="0"/>
                  <w:marRight w:val="0"/>
                  <w:marTop w:val="0"/>
                  <w:marBottom w:val="0"/>
                  <w:divBdr>
                    <w:top w:val="none" w:sz="0" w:space="0" w:color="auto"/>
                    <w:left w:val="none" w:sz="0" w:space="0" w:color="auto"/>
                    <w:bottom w:val="none" w:sz="0" w:space="0" w:color="auto"/>
                    <w:right w:val="none" w:sz="0" w:space="0" w:color="auto"/>
                  </w:divBdr>
                  <w:divsChild>
                    <w:div w:id="467822909">
                      <w:marLeft w:val="0"/>
                      <w:marRight w:val="0"/>
                      <w:marTop w:val="0"/>
                      <w:marBottom w:val="0"/>
                      <w:divBdr>
                        <w:top w:val="none" w:sz="0" w:space="0" w:color="auto"/>
                        <w:left w:val="none" w:sz="0" w:space="0" w:color="auto"/>
                        <w:bottom w:val="none" w:sz="0" w:space="0" w:color="auto"/>
                        <w:right w:val="none" w:sz="0" w:space="0" w:color="auto"/>
                      </w:divBdr>
                    </w:div>
                  </w:divsChild>
                </w:div>
                <w:div w:id="1920361675">
                  <w:marLeft w:val="0"/>
                  <w:marRight w:val="0"/>
                  <w:marTop w:val="0"/>
                  <w:marBottom w:val="0"/>
                  <w:divBdr>
                    <w:top w:val="none" w:sz="0" w:space="0" w:color="auto"/>
                    <w:left w:val="none" w:sz="0" w:space="0" w:color="auto"/>
                    <w:bottom w:val="none" w:sz="0" w:space="0" w:color="auto"/>
                    <w:right w:val="none" w:sz="0" w:space="0" w:color="auto"/>
                  </w:divBdr>
                  <w:divsChild>
                    <w:div w:id="609095730">
                      <w:marLeft w:val="0"/>
                      <w:marRight w:val="0"/>
                      <w:marTop w:val="0"/>
                      <w:marBottom w:val="0"/>
                      <w:divBdr>
                        <w:top w:val="none" w:sz="0" w:space="0" w:color="auto"/>
                        <w:left w:val="none" w:sz="0" w:space="0" w:color="auto"/>
                        <w:bottom w:val="none" w:sz="0" w:space="0" w:color="auto"/>
                        <w:right w:val="none" w:sz="0" w:space="0" w:color="auto"/>
                      </w:divBdr>
                    </w:div>
                    <w:div w:id="1204947855">
                      <w:marLeft w:val="0"/>
                      <w:marRight w:val="0"/>
                      <w:marTop w:val="0"/>
                      <w:marBottom w:val="0"/>
                      <w:divBdr>
                        <w:top w:val="none" w:sz="0" w:space="0" w:color="auto"/>
                        <w:left w:val="none" w:sz="0" w:space="0" w:color="auto"/>
                        <w:bottom w:val="none" w:sz="0" w:space="0" w:color="auto"/>
                        <w:right w:val="none" w:sz="0" w:space="0" w:color="auto"/>
                      </w:divBdr>
                    </w:div>
                    <w:div w:id="2032218966">
                      <w:marLeft w:val="0"/>
                      <w:marRight w:val="0"/>
                      <w:marTop w:val="0"/>
                      <w:marBottom w:val="0"/>
                      <w:divBdr>
                        <w:top w:val="none" w:sz="0" w:space="0" w:color="auto"/>
                        <w:left w:val="none" w:sz="0" w:space="0" w:color="auto"/>
                        <w:bottom w:val="none" w:sz="0" w:space="0" w:color="auto"/>
                        <w:right w:val="none" w:sz="0" w:space="0" w:color="auto"/>
                      </w:divBdr>
                    </w:div>
                  </w:divsChild>
                </w:div>
                <w:div w:id="2003115437">
                  <w:marLeft w:val="0"/>
                  <w:marRight w:val="0"/>
                  <w:marTop w:val="0"/>
                  <w:marBottom w:val="0"/>
                  <w:divBdr>
                    <w:top w:val="none" w:sz="0" w:space="0" w:color="auto"/>
                    <w:left w:val="none" w:sz="0" w:space="0" w:color="auto"/>
                    <w:bottom w:val="none" w:sz="0" w:space="0" w:color="auto"/>
                    <w:right w:val="none" w:sz="0" w:space="0" w:color="auto"/>
                  </w:divBdr>
                  <w:divsChild>
                    <w:div w:id="1297565227">
                      <w:marLeft w:val="0"/>
                      <w:marRight w:val="0"/>
                      <w:marTop w:val="0"/>
                      <w:marBottom w:val="0"/>
                      <w:divBdr>
                        <w:top w:val="none" w:sz="0" w:space="0" w:color="auto"/>
                        <w:left w:val="none" w:sz="0" w:space="0" w:color="auto"/>
                        <w:bottom w:val="none" w:sz="0" w:space="0" w:color="auto"/>
                        <w:right w:val="none" w:sz="0" w:space="0" w:color="auto"/>
                      </w:divBdr>
                    </w:div>
                  </w:divsChild>
                </w:div>
                <w:div w:id="2077430230">
                  <w:marLeft w:val="0"/>
                  <w:marRight w:val="0"/>
                  <w:marTop w:val="0"/>
                  <w:marBottom w:val="0"/>
                  <w:divBdr>
                    <w:top w:val="none" w:sz="0" w:space="0" w:color="auto"/>
                    <w:left w:val="none" w:sz="0" w:space="0" w:color="auto"/>
                    <w:bottom w:val="none" w:sz="0" w:space="0" w:color="auto"/>
                    <w:right w:val="none" w:sz="0" w:space="0" w:color="auto"/>
                  </w:divBdr>
                  <w:divsChild>
                    <w:div w:id="40326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19243">
          <w:marLeft w:val="0"/>
          <w:marRight w:val="0"/>
          <w:marTop w:val="0"/>
          <w:marBottom w:val="0"/>
          <w:divBdr>
            <w:top w:val="none" w:sz="0" w:space="0" w:color="auto"/>
            <w:left w:val="none" w:sz="0" w:space="0" w:color="auto"/>
            <w:bottom w:val="none" w:sz="0" w:space="0" w:color="auto"/>
            <w:right w:val="none" w:sz="0" w:space="0" w:color="auto"/>
          </w:divBdr>
        </w:div>
        <w:div w:id="813840952">
          <w:marLeft w:val="0"/>
          <w:marRight w:val="0"/>
          <w:marTop w:val="0"/>
          <w:marBottom w:val="0"/>
          <w:divBdr>
            <w:top w:val="none" w:sz="0" w:space="0" w:color="auto"/>
            <w:left w:val="none" w:sz="0" w:space="0" w:color="auto"/>
            <w:bottom w:val="none" w:sz="0" w:space="0" w:color="auto"/>
            <w:right w:val="none" w:sz="0" w:space="0" w:color="auto"/>
          </w:divBdr>
        </w:div>
        <w:div w:id="1018576785">
          <w:marLeft w:val="0"/>
          <w:marRight w:val="0"/>
          <w:marTop w:val="0"/>
          <w:marBottom w:val="0"/>
          <w:divBdr>
            <w:top w:val="none" w:sz="0" w:space="0" w:color="auto"/>
            <w:left w:val="none" w:sz="0" w:space="0" w:color="auto"/>
            <w:bottom w:val="none" w:sz="0" w:space="0" w:color="auto"/>
            <w:right w:val="none" w:sz="0" w:space="0" w:color="auto"/>
          </w:divBdr>
        </w:div>
        <w:div w:id="1212810652">
          <w:marLeft w:val="0"/>
          <w:marRight w:val="0"/>
          <w:marTop w:val="0"/>
          <w:marBottom w:val="0"/>
          <w:divBdr>
            <w:top w:val="none" w:sz="0" w:space="0" w:color="auto"/>
            <w:left w:val="none" w:sz="0" w:space="0" w:color="auto"/>
            <w:bottom w:val="none" w:sz="0" w:space="0" w:color="auto"/>
            <w:right w:val="none" w:sz="0" w:space="0" w:color="auto"/>
          </w:divBdr>
          <w:divsChild>
            <w:div w:id="1095445475">
              <w:marLeft w:val="-75"/>
              <w:marRight w:val="0"/>
              <w:marTop w:val="30"/>
              <w:marBottom w:val="30"/>
              <w:divBdr>
                <w:top w:val="none" w:sz="0" w:space="0" w:color="auto"/>
                <w:left w:val="none" w:sz="0" w:space="0" w:color="auto"/>
                <w:bottom w:val="none" w:sz="0" w:space="0" w:color="auto"/>
                <w:right w:val="none" w:sz="0" w:space="0" w:color="auto"/>
              </w:divBdr>
              <w:divsChild>
                <w:div w:id="118686117">
                  <w:marLeft w:val="0"/>
                  <w:marRight w:val="0"/>
                  <w:marTop w:val="0"/>
                  <w:marBottom w:val="0"/>
                  <w:divBdr>
                    <w:top w:val="none" w:sz="0" w:space="0" w:color="auto"/>
                    <w:left w:val="none" w:sz="0" w:space="0" w:color="auto"/>
                    <w:bottom w:val="none" w:sz="0" w:space="0" w:color="auto"/>
                    <w:right w:val="none" w:sz="0" w:space="0" w:color="auto"/>
                  </w:divBdr>
                  <w:divsChild>
                    <w:div w:id="374740320">
                      <w:marLeft w:val="0"/>
                      <w:marRight w:val="0"/>
                      <w:marTop w:val="0"/>
                      <w:marBottom w:val="0"/>
                      <w:divBdr>
                        <w:top w:val="none" w:sz="0" w:space="0" w:color="auto"/>
                        <w:left w:val="none" w:sz="0" w:space="0" w:color="auto"/>
                        <w:bottom w:val="none" w:sz="0" w:space="0" w:color="auto"/>
                        <w:right w:val="none" w:sz="0" w:space="0" w:color="auto"/>
                      </w:divBdr>
                    </w:div>
                  </w:divsChild>
                </w:div>
                <w:div w:id="122962844">
                  <w:marLeft w:val="0"/>
                  <w:marRight w:val="0"/>
                  <w:marTop w:val="0"/>
                  <w:marBottom w:val="0"/>
                  <w:divBdr>
                    <w:top w:val="none" w:sz="0" w:space="0" w:color="auto"/>
                    <w:left w:val="none" w:sz="0" w:space="0" w:color="auto"/>
                    <w:bottom w:val="none" w:sz="0" w:space="0" w:color="auto"/>
                    <w:right w:val="none" w:sz="0" w:space="0" w:color="auto"/>
                  </w:divBdr>
                  <w:divsChild>
                    <w:div w:id="260838202">
                      <w:marLeft w:val="0"/>
                      <w:marRight w:val="0"/>
                      <w:marTop w:val="0"/>
                      <w:marBottom w:val="0"/>
                      <w:divBdr>
                        <w:top w:val="none" w:sz="0" w:space="0" w:color="auto"/>
                        <w:left w:val="none" w:sz="0" w:space="0" w:color="auto"/>
                        <w:bottom w:val="none" w:sz="0" w:space="0" w:color="auto"/>
                        <w:right w:val="none" w:sz="0" w:space="0" w:color="auto"/>
                      </w:divBdr>
                    </w:div>
                    <w:div w:id="649093794">
                      <w:marLeft w:val="0"/>
                      <w:marRight w:val="0"/>
                      <w:marTop w:val="0"/>
                      <w:marBottom w:val="0"/>
                      <w:divBdr>
                        <w:top w:val="none" w:sz="0" w:space="0" w:color="auto"/>
                        <w:left w:val="none" w:sz="0" w:space="0" w:color="auto"/>
                        <w:bottom w:val="none" w:sz="0" w:space="0" w:color="auto"/>
                        <w:right w:val="none" w:sz="0" w:space="0" w:color="auto"/>
                      </w:divBdr>
                    </w:div>
                    <w:div w:id="1308826316">
                      <w:marLeft w:val="0"/>
                      <w:marRight w:val="0"/>
                      <w:marTop w:val="0"/>
                      <w:marBottom w:val="0"/>
                      <w:divBdr>
                        <w:top w:val="none" w:sz="0" w:space="0" w:color="auto"/>
                        <w:left w:val="none" w:sz="0" w:space="0" w:color="auto"/>
                        <w:bottom w:val="none" w:sz="0" w:space="0" w:color="auto"/>
                        <w:right w:val="none" w:sz="0" w:space="0" w:color="auto"/>
                      </w:divBdr>
                    </w:div>
                  </w:divsChild>
                </w:div>
                <w:div w:id="168372834">
                  <w:marLeft w:val="0"/>
                  <w:marRight w:val="0"/>
                  <w:marTop w:val="0"/>
                  <w:marBottom w:val="0"/>
                  <w:divBdr>
                    <w:top w:val="none" w:sz="0" w:space="0" w:color="auto"/>
                    <w:left w:val="none" w:sz="0" w:space="0" w:color="auto"/>
                    <w:bottom w:val="none" w:sz="0" w:space="0" w:color="auto"/>
                    <w:right w:val="none" w:sz="0" w:space="0" w:color="auto"/>
                  </w:divBdr>
                  <w:divsChild>
                    <w:div w:id="1873952099">
                      <w:marLeft w:val="0"/>
                      <w:marRight w:val="0"/>
                      <w:marTop w:val="0"/>
                      <w:marBottom w:val="0"/>
                      <w:divBdr>
                        <w:top w:val="none" w:sz="0" w:space="0" w:color="auto"/>
                        <w:left w:val="none" w:sz="0" w:space="0" w:color="auto"/>
                        <w:bottom w:val="none" w:sz="0" w:space="0" w:color="auto"/>
                        <w:right w:val="none" w:sz="0" w:space="0" w:color="auto"/>
                      </w:divBdr>
                    </w:div>
                  </w:divsChild>
                </w:div>
                <w:div w:id="168495893">
                  <w:marLeft w:val="0"/>
                  <w:marRight w:val="0"/>
                  <w:marTop w:val="0"/>
                  <w:marBottom w:val="0"/>
                  <w:divBdr>
                    <w:top w:val="none" w:sz="0" w:space="0" w:color="auto"/>
                    <w:left w:val="none" w:sz="0" w:space="0" w:color="auto"/>
                    <w:bottom w:val="none" w:sz="0" w:space="0" w:color="auto"/>
                    <w:right w:val="none" w:sz="0" w:space="0" w:color="auto"/>
                  </w:divBdr>
                  <w:divsChild>
                    <w:div w:id="919564179">
                      <w:marLeft w:val="0"/>
                      <w:marRight w:val="0"/>
                      <w:marTop w:val="0"/>
                      <w:marBottom w:val="0"/>
                      <w:divBdr>
                        <w:top w:val="none" w:sz="0" w:space="0" w:color="auto"/>
                        <w:left w:val="none" w:sz="0" w:space="0" w:color="auto"/>
                        <w:bottom w:val="none" w:sz="0" w:space="0" w:color="auto"/>
                        <w:right w:val="none" w:sz="0" w:space="0" w:color="auto"/>
                      </w:divBdr>
                    </w:div>
                  </w:divsChild>
                </w:div>
                <w:div w:id="310452175">
                  <w:marLeft w:val="0"/>
                  <w:marRight w:val="0"/>
                  <w:marTop w:val="0"/>
                  <w:marBottom w:val="0"/>
                  <w:divBdr>
                    <w:top w:val="none" w:sz="0" w:space="0" w:color="auto"/>
                    <w:left w:val="none" w:sz="0" w:space="0" w:color="auto"/>
                    <w:bottom w:val="none" w:sz="0" w:space="0" w:color="auto"/>
                    <w:right w:val="none" w:sz="0" w:space="0" w:color="auto"/>
                  </w:divBdr>
                  <w:divsChild>
                    <w:div w:id="1645500579">
                      <w:marLeft w:val="0"/>
                      <w:marRight w:val="0"/>
                      <w:marTop w:val="0"/>
                      <w:marBottom w:val="0"/>
                      <w:divBdr>
                        <w:top w:val="none" w:sz="0" w:space="0" w:color="auto"/>
                        <w:left w:val="none" w:sz="0" w:space="0" w:color="auto"/>
                        <w:bottom w:val="none" w:sz="0" w:space="0" w:color="auto"/>
                        <w:right w:val="none" w:sz="0" w:space="0" w:color="auto"/>
                      </w:divBdr>
                    </w:div>
                    <w:div w:id="1802533519">
                      <w:marLeft w:val="0"/>
                      <w:marRight w:val="0"/>
                      <w:marTop w:val="0"/>
                      <w:marBottom w:val="0"/>
                      <w:divBdr>
                        <w:top w:val="none" w:sz="0" w:space="0" w:color="auto"/>
                        <w:left w:val="none" w:sz="0" w:space="0" w:color="auto"/>
                        <w:bottom w:val="none" w:sz="0" w:space="0" w:color="auto"/>
                        <w:right w:val="none" w:sz="0" w:space="0" w:color="auto"/>
                      </w:divBdr>
                    </w:div>
                  </w:divsChild>
                </w:div>
                <w:div w:id="449471046">
                  <w:marLeft w:val="0"/>
                  <w:marRight w:val="0"/>
                  <w:marTop w:val="0"/>
                  <w:marBottom w:val="0"/>
                  <w:divBdr>
                    <w:top w:val="none" w:sz="0" w:space="0" w:color="auto"/>
                    <w:left w:val="none" w:sz="0" w:space="0" w:color="auto"/>
                    <w:bottom w:val="none" w:sz="0" w:space="0" w:color="auto"/>
                    <w:right w:val="none" w:sz="0" w:space="0" w:color="auto"/>
                  </w:divBdr>
                  <w:divsChild>
                    <w:div w:id="136801291">
                      <w:marLeft w:val="0"/>
                      <w:marRight w:val="0"/>
                      <w:marTop w:val="0"/>
                      <w:marBottom w:val="0"/>
                      <w:divBdr>
                        <w:top w:val="none" w:sz="0" w:space="0" w:color="auto"/>
                        <w:left w:val="none" w:sz="0" w:space="0" w:color="auto"/>
                        <w:bottom w:val="none" w:sz="0" w:space="0" w:color="auto"/>
                        <w:right w:val="none" w:sz="0" w:space="0" w:color="auto"/>
                      </w:divBdr>
                    </w:div>
                    <w:div w:id="1635283626">
                      <w:marLeft w:val="0"/>
                      <w:marRight w:val="0"/>
                      <w:marTop w:val="0"/>
                      <w:marBottom w:val="0"/>
                      <w:divBdr>
                        <w:top w:val="none" w:sz="0" w:space="0" w:color="auto"/>
                        <w:left w:val="none" w:sz="0" w:space="0" w:color="auto"/>
                        <w:bottom w:val="none" w:sz="0" w:space="0" w:color="auto"/>
                        <w:right w:val="none" w:sz="0" w:space="0" w:color="auto"/>
                      </w:divBdr>
                    </w:div>
                  </w:divsChild>
                </w:div>
                <w:div w:id="592200746">
                  <w:marLeft w:val="0"/>
                  <w:marRight w:val="0"/>
                  <w:marTop w:val="0"/>
                  <w:marBottom w:val="0"/>
                  <w:divBdr>
                    <w:top w:val="none" w:sz="0" w:space="0" w:color="auto"/>
                    <w:left w:val="none" w:sz="0" w:space="0" w:color="auto"/>
                    <w:bottom w:val="none" w:sz="0" w:space="0" w:color="auto"/>
                    <w:right w:val="none" w:sz="0" w:space="0" w:color="auto"/>
                  </w:divBdr>
                  <w:divsChild>
                    <w:div w:id="927809849">
                      <w:marLeft w:val="0"/>
                      <w:marRight w:val="0"/>
                      <w:marTop w:val="0"/>
                      <w:marBottom w:val="0"/>
                      <w:divBdr>
                        <w:top w:val="none" w:sz="0" w:space="0" w:color="auto"/>
                        <w:left w:val="none" w:sz="0" w:space="0" w:color="auto"/>
                        <w:bottom w:val="none" w:sz="0" w:space="0" w:color="auto"/>
                        <w:right w:val="none" w:sz="0" w:space="0" w:color="auto"/>
                      </w:divBdr>
                    </w:div>
                    <w:div w:id="1187863616">
                      <w:marLeft w:val="0"/>
                      <w:marRight w:val="0"/>
                      <w:marTop w:val="0"/>
                      <w:marBottom w:val="0"/>
                      <w:divBdr>
                        <w:top w:val="none" w:sz="0" w:space="0" w:color="auto"/>
                        <w:left w:val="none" w:sz="0" w:space="0" w:color="auto"/>
                        <w:bottom w:val="none" w:sz="0" w:space="0" w:color="auto"/>
                        <w:right w:val="none" w:sz="0" w:space="0" w:color="auto"/>
                      </w:divBdr>
                    </w:div>
                  </w:divsChild>
                </w:div>
                <w:div w:id="610936016">
                  <w:marLeft w:val="0"/>
                  <w:marRight w:val="0"/>
                  <w:marTop w:val="0"/>
                  <w:marBottom w:val="0"/>
                  <w:divBdr>
                    <w:top w:val="none" w:sz="0" w:space="0" w:color="auto"/>
                    <w:left w:val="none" w:sz="0" w:space="0" w:color="auto"/>
                    <w:bottom w:val="none" w:sz="0" w:space="0" w:color="auto"/>
                    <w:right w:val="none" w:sz="0" w:space="0" w:color="auto"/>
                  </w:divBdr>
                  <w:divsChild>
                    <w:div w:id="305015626">
                      <w:marLeft w:val="0"/>
                      <w:marRight w:val="0"/>
                      <w:marTop w:val="0"/>
                      <w:marBottom w:val="0"/>
                      <w:divBdr>
                        <w:top w:val="none" w:sz="0" w:space="0" w:color="auto"/>
                        <w:left w:val="none" w:sz="0" w:space="0" w:color="auto"/>
                        <w:bottom w:val="none" w:sz="0" w:space="0" w:color="auto"/>
                        <w:right w:val="none" w:sz="0" w:space="0" w:color="auto"/>
                      </w:divBdr>
                    </w:div>
                    <w:div w:id="1380008632">
                      <w:marLeft w:val="0"/>
                      <w:marRight w:val="0"/>
                      <w:marTop w:val="0"/>
                      <w:marBottom w:val="0"/>
                      <w:divBdr>
                        <w:top w:val="none" w:sz="0" w:space="0" w:color="auto"/>
                        <w:left w:val="none" w:sz="0" w:space="0" w:color="auto"/>
                        <w:bottom w:val="none" w:sz="0" w:space="0" w:color="auto"/>
                        <w:right w:val="none" w:sz="0" w:space="0" w:color="auto"/>
                      </w:divBdr>
                    </w:div>
                  </w:divsChild>
                </w:div>
                <w:div w:id="619997507">
                  <w:marLeft w:val="0"/>
                  <w:marRight w:val="0"/>
                  <w:marTop w:val="0"/>
                  <w:marBottom w:val="0"/>
                  <w:divBdr>
                    <w:top w:val="none" w:sz="0" w:space="0" w:color="auto"/>
                    <w:left w:val="none" w:sz="0" w:space="0" w:color="auto"/>
                    <w:bottom w:val="none" w:sz="0" w:space="0" w:color="auto"/>
                    <w:right w:val="none" w:sz="0" w:space="0" w:color="auto"/>
                  </w:divBdr>
                  <w:divsChild>
                    <w:div w:id="326136931">
                      <w:marLeft w:val="0"/>
                      <w:marRight w:val="0"/>
                      <w:marTop w:val="0"/>
                      <w:marBottom w:val="0"/>
                      <w:divBdr>
                        <w:top w:val="none" w:sz="0" w:space="0" w:color="auto"/>
                        <w:left w:val="none" w:sz="0" w:space="0" w:color="auto"/>
                        <w:bottom w:val="none" w:sz="0" w:space="0" w:color="auto"/>
                        <w:right w:val="none" w:sz="0" w:space="0" w:color="auto"/>
                      </w:divBdr>
                    </w:div>
                    <w:div w:id="1026523075">
                      <w:marLeft w:val="0"/>
                      <w:marRight w:val="0"/>
                      <w:marTop w:val="0"/>
                      <w:marBottom w:val="0"/>
                      <w:divBdr>
                        <w:top w:val="none" w:sz="0" w:space="0" w:color="auto"/>
                        <w:left w:val="none" w:sz="0" w:space="0" w:color="auto"/>
                        <w:bottom w:val="none" w:sz="0" w:space="0" w:color="auto"/>
                        <w:right w:val="none" w:sz="0" w:space="0" w:color="auto"/>
                      </w:divBdr>
                    </w:div>
                  </w:divsChild>
                </w:div>
                <w:div w:id="662046309">
                  <w:marLeft w:val="0"/>
                  <w:marRight w:val="0"/>
                  <w:marTop w:val="0"/>
                  <w:marBottom w:val="0"/>
                  <w:divBdr>
                    <w:top w:val="none" w:sz="0" w:space="0" w:color="auto"/>
                    <w:left w:val="none" w:sz="0" w:space="0" w:color="auto"/>
                    <w:bottom w:val="none" w:sz="0" w:space="0" w:color="auto"/>
                    <w:right w:val="none" w:sz="0" w:space="0" w:color="auto"/>
                  </w:divBdr>
                  <w:divsChild>
                    <w:div w:id="349840010">
                      <w:marLeft w:val="0"/>
                      <w:marRight w:val="0"/>
                      <w:marTop w:val="0"/>
                      <w:marBottom w:val="0"/>
                      <w:divBdr>
                        <w:top w:val="none" w:sz="0" w:space="0" w:color="auto"/>
                        <w:left w:val="none" w:sz="0" w:space="0" w:color="auto"/>
                        <w:bottom w:val="none" w:sz="0" w:space="0" w:color="auto"/>
                        <w:right w:val="none" w:sz="0" w:space="0" w:color="auto"/>
                      </w:divBdr>
                    </w:div>
                  </w:divsChild>
                </w:div>
                <w:div w:id="1062868317">
                  <w:marLeft w:val="0"/>
                  <w:marRight w:val="0"/>
                  <w:marTop w:val="0"/>
                  <w:marBottom w:val="0"/>
                  <w:divBdr>
                    <w:top w:val="none" w:sz="0" w:space="0" w:color="auto"/>
                    <w:left w:val="none" w:sz="0" w:space="0" w:color="auto"/>
                    <w:bottom w:val="none" w:sz="0" w:space="0" w:color="auto"/>
                    <w:right w:val="none" w:sz="0" w:space="0" w:color="auto"/>
                  </w:divBdr>
                  <w:divsChild>
                    <w:div w:id="1351176503">
                      <w:marLeft w:val="0"/>
                      <w:marRight w:val="0"/>
                      <w:marTop w:val="0"/>
                      <w:marBottom w:val="0"/>
                      <w:divBdr>
                        <w:top w:val="none" w:sz="0" w:space="0" w:color="auto"/>
                        <w:left w:val="none" w:sz="0" w:space="0" w:color="auto"/>
                        <w:bottom w:val="none" w:sz="0" w:space="0" w:color="auto"/>
                        <w:right w:val="none" w:sz="0" w:space="0" w:color="auto"/>
                      </w:divBdr>
                    </w:div>
                  </w:divsChild>
                </w:div>
                <w:div w:id="1132481967">
                  <w:marLeft w:val="0"/>
                  <w:marRight w:val="0"/>
                  <w:marTop w:val="0"/>
                  <w:marBottom w:val="0"/>
                  <w:divBdr>
                    <w:top w:val="none" w:sz="0" w:space="0" w:color="auto"/>
                    <w:left w:val="none" w:sz="0" w:space="0" w:color="auto"/>
                    <w:bottom w:val="none" w:sz="0" w:space="0" w:color="auto"/>
                    <w:right w:val="none" w:sz="0" w:space="0" w:color="auto"/>
                  </w:divBdr>
                  <w:divsChild>
                    <w:div w:id="2126076019">
                      <w:marLeft w:val="0"/>
                      <w:marRight w:val="0"/>
                      <w:marTop w:val="0"/>
                      <w:marBottom w:val="0"/>
                      <w:divBdr>
                        <w:top w:val="none" w:sz="0" w:space="0" w:color="auto"/>
                        <w:left w:val="none" w:sz="0" w:space="0" w:color="auto"/>
                        <w:bottom w:val="none" w:sz="0" w:space="0" w:color="auto"/>
                        <w:right w:val="none" w:sz="0" w:space="0" w:color="auto"/>
                      </w:divBdr>
                    </w:div>
                  </w:divsChild>
                </w:div>
                <w:div w:id="1275286910">
                  <w:marLeft w:val="0"/>
                  <w:marRight w:val="0"/>
                  <w:marTop w:val="0"/>
                  <w:marBottom w:val="0"/>
                  <w:divBdr>
                    <w:top w:val="none" w:sz="0" w:space="0" w:color="auto"/>
                    <w:left w:val="none" w:sz="0" w:space="0" w:color="auto"/>
                    <w:bottom w:val="none" w:sz="0" w:space="0" w:color="auto"/>
                    <w:right w:val="none" w:sz="0" w:space="0" w:color="auto"/>
                  </w:divBdr>
                  <w:divsChild>
                    <w:div w:id="852959567">
                      <w:marLeft w:val="0"/>
                      <w:marRight w:val="0"/>
                      <w:marTop w:val="0"/>
                      <w:marBottom w:val="0"/>
                      <w:divBdr>
                        <w:top w:val="none" w:sz="0" w:space="0" w:color="auto"/>
                        <w:left w:val="none" w:sz="0" w:space="0" w:color="auto"/>
                        <w:bottom w:val="none" w:sz="0" w:space="0" w:color="auto"/>
                        <w:right w:val="none" w:sz="0" w:space="0" w:color="auto"/>
                      </w:divBdr>
                    </w:div>
                    <w:div w:id="1978803728">
                      <w:marLeft w:val="0"/>
                      <w:marRight w:val="0"/>
                      <w:marTop w:val="0"/>
                      <w:marBottom w:val="0"/>
                      <w:divBdr>
                        <w:top w:val="none" w:sz="0" w:space="0" w:color="auto"/>
                        <w:left w:val="none" w:sz="0" w:space="0" w:color="auto"/>
                        <w:bottom w:val="none" w:sz="0" w:space="0" w:color="auto"/>
                        <w:right w:val="none" w:sz="0" w:space="0" w:color="auto"/>
                      </w:divBdr>
                    </w:div>
                  </w:divsChild>
                </w:div>
                <w:div w:id="1280139380">
                  <w:marLeft w:val="0"/>
                  <w:marRight w:val="0"/>
                  <w:marTop w:val="0"/>
                  <w:marBottom w:val="0"/>
                  <w:divBdr>
                    <w:top w:val="none" w:sz="0" w:space="0" w:color="auto"/>
                    <w:left w:val="none" w:sz="0" w:space="0" w:color="auto"/>
                    <w:bottom w:val="none" w:sz="0" w:space="0" w:color="auto"/>
                    <w:right w:val="none" w:sz="0" w:space="0" w:color="auto"/>
                  </w:divBdr>
                  <w:divsChild>
                    <w:div w:id="1253516773">
                      <w:marLeft w:val="0"/>
                      <w:marRight w:val="0"/>
                      <w:marTop w:val="0"/>
                      <w:marBottom w:val="0"/>
                      <w:divBdr>
                        <w:top w:val="none" w:sz="0" w:space="0" w:color="auto"/>
                        <w:left w:val="none" w:sz="0" w:space="0" w:color="auto"/>
                        <w:bottom w:val="none" w:sz="0" w:space="0" w:color="auto"/>
                        <w:right w:val="none" w:sz="0" w:space="0" w:color="auto"/>
                      </w:divBdr>
                    </w:div>
                  </w:divsChild>
                </w:div>
                <w:div w:id="1288705480">
                  <w:marLeft w:val="0"/>
                  <w:marRight w:val="0"/>
                  <w:marTop w:val="0"/>
                  <w:marBottom w:val="0"/>
                  <w:divBdr>
                    <w:top w:val="none" w:sz="0" w:space="0" w:color="auto"/>
                    <w:left w:val="none" w:sz="0" w:space="0" w:color="auto"/>
                    <w:bottom w:val="none" w:sz="0" w:space="0" w:color="auto"/>
                    <w:right w:val="none" w:sz="0" w:space="0" w:color="auto"/>
                  </w:divBdr>
                  <w:divsChild>
                    <w:div w:id="1512330001">
                      <w:marLeft w:val="0"/>
                      <w:marRight w:val="0"/>
                      <w:marTop w:val="0"/>
                      <w:marBottom w:val="0"/>
                      <w:divBdr>
                        <w:top w:val="none" w:sz="0" w:space="0" w:color="auto"/>
                        <w:left w:val="none" w:sz="0" w:space="0" w:color="auto"/>
                        <w:bottom w:val="none" w:sz="0" w:space="0" w:color="auto"/>
                        <w:right w:val="none" w:sz="0" w:space="0" w:color="auto"/>
                      </w:divBdr>
                    </w:div>
                  </w:divsChild>
                </w:div>
                <w:div w:id="1363481329">
                  <w:marLeft w:val="0"/>
                  <w:marRight w:val="0"/>
                  <w:marTop w:val="0"/>
                  <w:marBottom w:val="0"/>
                  <w:divBdr>
                    <w:top w:val="none" w:sz="0" w:space="0" w:color="auto"/>
                    <w:left w:val="none" w:sz="0" w:space="0" w:color="auto"/>
                    <w:bottom w:val="none" w:sz="0" w:space="0" w:color="auto"/>
                    <w:right w:val="none" w:sz="0" w:space="0" w:color="auto"/>
                  </w:divBdr>
                  <w:divsChild>
                    <w:div w:id="776871184">
                      <w:marLeft w:val="0"/>
                      <w:marRight w:val="0"/>
                      <w:marTop w:val="0"/>
                      <w:marBottom w:val="0"/>
                      <w:divBdr>
                        <w:top w:val="none" w:sz="0" w:space="0" w:color="auto"/>
                        <w:left w:val="none" w:sz="0" w:space="0" w:color="auto"/>
                        <w:bottom w:val="none" w:sz="0" w:space="0" w:color="auto"/>
                        <w:right w:val="none" w:sz="0" w:space="0" w:color="auto"/>
                      </w:divBdr>
                    </w:div>
                    <w:div w:id="1953635669">
                      <w:marLeft w:val="0"/>
                      <w:marRight w:val="0"/>
                      <w:marTop w:val="0"/>
                      <w:marBottom w:val="0"/>
                      <w:divBdr>
                        <w:top w:val="none" w:sz="0" w:space="0" w:color="auto"/>
                        <w:left w:val="none" w:sz="0" w:space="0" w:color="auto"/>
                        <w:bottom w:val="none" w:sz="0" w:space="0" w:color="auto"/>
                        <w:right w:val="none" w:sz="0" w:space="0" w:color="auto"/>
                      </w:divBdr>
                    </w:div>
                  </w:divsChild>
                </w:div>
                <w:div w:id="1407999523">
                  <w:marLeft w:val="0"/>
                  <w:marRight w:val="0"/>
                  <w:marTop w:val="0"/>
                  <w:marBottom w:val="0"/>
                  <w:divBdr>
                    <w:top w:val="none" w:sz="0" w:space="0" w:color="auto"/>
                    <w:left w:val="none" w:sz="0" w:space="0" w:color="auto"/>
                    <w:bottom w:val="none" w:sz="0" w:space="0" w:color="auto"/>
                    <w:right w:val="none" w:sz="0" w:space="0" w:color="auto"/>
                  </w:divBdr>
                  <w:divsChild>
                    <w:div w:id="2906340">
                      <w:marLeft w:val="0"/>
                      <w:marRight w:val="0"/>
                      <w:marTop w:val="0"/>
                      <w:marBottom w:val="0"/>
                      <w:divBdr>
                        <w:top w:val="none" w:sz="0" w:space="0" w:color="auto"/>
                        <w:left w:val="none" w:sz="0" w:space="0" w:color="auto"/>
                        <w:bottom w:val="none" w:sz="0" w:space="0" w:color="auto"/>
                        <w:right w:val="none" w:sz="0" w:space="0" w:color="auto"/>
                      </w:divBdr>
                    </w:div>
                  </w:divsChild>
                </w:div>
                <w:div w:id="1590692378">
                  <w:marLeft w:val="0"/>
                  <w:marRight w:val="0"/>
                  <w:marTop w:val="0"/>
                  <w:marBottom w:val="0"/>
                  <w:divBdr>
                    <w:top w:val="none" w:sz="0" w:space="0" w:color="auto"/>
                    <w:left w:val="none" w:sz="0" w:space="0" w:color="auto"/>
                    <w:bottom w:val="none" w:sz="0" w:space="0" w:color="auto"/>
                    <w:right w:val="none" w:sz="0" w:space="0" w:color="auto"/>
                  </w:divBdr>
                  <w:divsChild>
                    <w:div w:id="1253780639">
                      <w:marLeft w:val="0"/>
                      <w:marRight w:val="0"/>
                      <w:marTop w:val="0"/>
                      <w:marBottom w:val="0"/>
                      <w:divBdr>
                        <w:top w:val="none" w:sz="0" w:space="0" w:color="auto"/>
                        <w:left w:val="none" w:sz="0" w:space="0" w:color="auto"/>
                        <w:bottom w:val="none" w:sz="0" w:space="0" w:color="auto"/>
                        <w:right w:val="none" w:sz="0" w:space="0" w:color="auto"/>
                      </w:divBdr>
                    </w:div>
                  </w:divsChild>
                </w:div>
                <w:div w:id="1612474334">
                  <w:marLeft w:val="0"/>
                  <w:marRight w:val="0"/>
                  <w:marTop w:val="0"/>
                  <w:marBottom w:val="0"/>
                  <w:divBdr>
                    <w:top w:val="none" w:sz="0" w:space="0" w:color="auto"/>
                    <w:left w:val="none" w:sz="0" w:space="0" w:color="auto"/>
                    <w:bottom w:val="none" w:sz="0" w:space="0" w:color="auto"/>
                    <w:right w:val="none" w:sz="0" w:space="0" w:color="auto"/>
                  </w:divBdr>
                  <w:divsChild>
                    <w:div w:id="714886986">
                      <w:marLeft w:val="0"/>
                      <w:marRight w:val="0"/>
                      <w:marTop w:val="0"/>
                      <w:marBottom w:val="0"/>
                      <w:divBdr>
                        <w:top w:val="none" w:sz="0" w:space="0" w:color="auto"/>
                        <w:left w:val="none" w:sz="0" w:space="0" w:color="auto"/>
                        <w:bottom w:val="none" w:sz="0" w:space="0" w:color="auto"/>
                        <w:right w:val="none" w:sz="0" w:space="0" w:color="auto"/>
                      </w:divBdr>
                    </w:div>
                  </w:divsChild>
                </w:div>
                <w:div w:id="1645968889">
                  <w:marLeft w:val="0"/>
                  <w:marRight w:val="0"/>
                  <w:marTop w:val="0"/>
                  <w:marBottom w:val="0"/>
                  <w:divBdr>
                    <w:top w:val="none" w:sz="0" w:space="0" w:color="auto"/>
                    <w:left w:val="none" w:sz="0" w:space="0" w:color="auto"/>
                    <w:bottom w:val="none" w:sz="0" w:space="0" w:color="auto"/>
                    <w:right w:val="none" w:sz="0" w:space="0" w:color="auto"/>
                  </w:divBdr>
                  <w:divsChild>
                    <w:div w:id="2073384265">
                      <w:marLeft w:val="0"/>
                      <w:marRight w:val="0"/>
                      <w:marTop w:val="0"/>
                      <w:marBottom w:val="0"/>
                      <w:divBdr>
                        <w:top w:val="none" w:sz="0" w:space="0" w:color="auto"/>
                        <w:left w:val="none" w:sz="0" w:space="0" w:color="auto"/>
                        <w:bottom w:val="none" w:sz="0" w:space="0" w:color="auto"/>
                        <w:right w:val="none" w:sz="0" w:space="0" w:color="auto"/>
                      </w:divBdr>
                    </w:div>
                  </w:divsChild>
                </w:div>
                <w:div w:id="1731690095">
                  <w:marLeft w:val="0"/>
                  <w:marRight w:val="0"/>
                  <w:marTop w:val="0"/>
                  <w:marBottom w:val="0"/>
                  <w:divBdr>
                    <w:top w:val="none" w:sz="0" w:space="0" w:color="auto"/>
                    <w:left w:val="none" w:sz="0" w:space="0" w:color="auto"/>
                    <w:bottom w:val="none" w:sz="0" w:space="0" w:color="auto"/>
                    <w:right w:val="none" w:sz="0" w:space="0" w:color="auto"/>
                  </w:divBdr>
                  <w:divsChild>
                    <w:div w:id="215360894">
                      <w:marLeft w:val="0"/>
                      <w:marRight w:val="0"/>
                      <w:marTop w:val="0"/>
                      <w:marBottom w:val="0"/>
                      <w:divBdr>
                        <w:top w:val="none" w:sz="0" w:space="0" w:color="auto"/>
                        <w:left w:val="none" w:sz="0" w:space="0" w:color="auto"/>
                        <w:bottom w:val="none" w:sz="0" w:space="0" w:color="auto"/>
                        <w:right w:val="none" w:sz="0" w:space="0" w:color="auto"/>
                      </w:divBdr>
                    </w:div>
                    <w:div w:id="1310330774">
                      <w:marLeft w:val="0"/>
                      <w:marRight w:val="0"/>
                      <w:marTop w:val="0"/>
                      <w:marBottom w:val="0"/>
                      <w:divBdr>
                        <w:top w:val="none" w:sz="0" w:space="0" w:color="auto"/>
                        <w:left w:val="none" w:sz="0" w:space="0" w:color="auto"/>
                        <w:bottom w:val="none" w:sz="0" w:space="0" w:color="auto"/>
                        <w:right w:val="none" w:sz="0" w:space="0" w:color="auto"/>
                      </w:divBdr>
                    </w:div>
                  </w:divsChild>
                </w:div>
                <w:div w:id="1738019349">
                  <w:marLeft w:val="0"/>
                  <w:marRight w:val="0"/>
                  <w:marTop w:val="0"/>
                  <w:marBottom w:val="0"/>
                  <w:divBdr>
                    <w:top w:val="none" w:sz="0" w:space="0" w:color="auto"/>
                    <w:left w:val="none" w:sz="0" w:space="0" w:color="auto"/>
                    <w:bottom w:val="none" w:sz="0" w:space="0" w:color="auto"/>
                    <w:right w:val="none" w:sz="0" w:space="0" w:color="auto"/>
                  </w:divBdr>
                  <w:divsChild>
                    <w:div w:id="1696614311">
                      <w:marLeft w:val="0"/>
                      <w:marRight w:val="0"/>
                      <w:marTop w:val="0"/>
                      <w:marBottom w:val="0"/>
                      <w:divBdr>
                        <w:top w:val="none" w:sz="0" w:space="0" w:color="auto"/>
                        <w:left w:val="none" w:sz="0" w:space="0" w:color="auto"/>
                        <w:bottom w:val="none" w:sz="0" w:space="0" w:color="auto"/>
                        <w:right w:val="none" w:sz="0" w:space="0" w:color="auto"/>
                      </w:divBdr>
                    </w:div>
                    <w:div w:id="2053530610">
                      <w:marLeft w:val="0"/>
                      <w:marRight w:val="0"/>
                      <w:marTop w:val="0"/>
                      <w:marBottom w:val="0"/>
                      <w:divBdr>
                        <w:top w:val="none" w:sz="0" w:space="0" w:color="auto"/>
                        <w:left w:val="none" w:sz="0" w:space="0" w:color="auto"/>
                        <w:bottom w:val="none" w:sz="0" w:space="0" w:color="auto"/>
                        <w:right w:val="none" w:sz="0" w:space="0" w:color="auto"/>
                      </w:divBdr>
                    </w:div>
                  </w:divsChild>
                </w:div>
                <w:div w:id="1773085862">
                  <w:marLeft w:val="0"/>
                  <w:marRight w:val="0"/>
                  <w:marTop w:val="0"/>
                  <w:marBottom w:val="0"/>
                  <w:divBdr>
                    <w:top w:val="none" w:sz="0" w:space="0" w:color="auto"/>
                    <w:left w:val="none" w:sz="0" w:space="0" w:color="auto"/>
                    <w:bottom w:val="none" w:sz="0" w:space="0" w:color="auto"/>
                    <w:right w:val="none" w:sz="0" w:space="0" w:color="auto"/>
                  </w:divBdr>
                  <w:divsChild>
                    <w:div w:id="1303078993">
                      <w:marLeft w:val="0"/>
                      <w:marRight w:val="0"/>
                      <w:marTop w:val="0"/>
                      <w:marBottom w:val="0"/>
                      <w:divBdr>
                        <w:top w:val="none" w:sz="0" w:space="0" w:color="auto"/>
                        <w:left w:val="none" w:sz="0" w:space="0" w:color="auto"/>
                        <w:bottom w:val="none" w:sz="0" w:space="0" w:color="auto"/>
                        <w:right w:val="none" w:sz="0" w:space="0" w:color="auto"/>
                      </w:divBdr>
                    </w:div>
                    <w:div w:id="1601601068">
                      <w:marLeft w:val="0"/>
                      <w:marRight w:val="0"/>
                      <w:marTop w:val="0"/>
                      <w:marBottom w:val="0"/>
                      <w:divBdr>
                        <w:top w:val="none" w:sz="0" w:space="0" w:color="auto"/>
                        <w:left w:val="none" w:sz="0" w:space="0" w:color="auto"/>
                        <w:bottom w:val="none" w:sz="0" w:space="0" w:color="auto"/>
                        <w:right w:val="none" w:sz="0" w:space="0" w:color="auto"/>
                      </w:divBdr>
                    </w:div>
                    <w:div w:id="2145076128">
                      <w:marLeft w:val="0"/>
                      <w:marRight w:val="0"/>
                      <w:marTop w:val="0"/>
                      <w:marBottom w:val="0"/>
                      <w:divBdr>
                        <w:top w:val="none" w:sz="0" w:space="0" w:color="auto"/>
                        <w:left w:val="none" w:sz="0" w:space="0" w:color="auto"/>
                        <w:bottom w:val="none" w:sz="0" w:space="0" w:color="auto"/>
                        <w:right w:val="none" w:sz="0" w:space="0" w:color="auto"/>
                      </w:divBdr>
                    </w:div>
                  </w:divsChild>
                </w:div>
                <w:div w:id="1818183386">
                  <w:marLeft w:val="0"/>
                  <w:marRight w:val="0"/>
                  <w:marTop w:val="0"/>
                  <w:marBottom w:val="0"/>
                  <w:divBdr>
                    <w:top w:val="none" w:sz="0" w:space="0" w:color="auto"/>
                    <w:left w:val="none" w:sz="0" w:space="0" w:color="auto"/>
                    <w:bottom w:val="none" w:sz="0" w:space="0" w:color="auto"/>
                    <w:right w:val="none" w:sz="0" w:space="0" w:color="auto"/>
                  </w:divBdr>
                  <w:divsChild>
                    <w:div w:id="542717295">
                      <w:marLeft w:val="0"/>
                      <w:marRight w:val="0"/>
                      <w:marTop w:val="0"/>
                      <w:marBottom w:val="0"/>
                      <w:divBdr>
                        <w:top w:val="none" w:sz="0" w:space="0" w:color="auto"/>
                        <w:left w:val="none" w:sz="0" w:space="0" w:color="auto"/>
                        <w:bottom w:val="none" w:sz="0" w:space="0" w:color="auto"/>
                        <w:right w:val="none" w:sz="0" w:space="0" w:color="auto"/>
                      </w:divBdr>
                    </w:div>
                  </w:divsChild>
                </w:div>
                <w:div w:id="1895044279">
                  <w:marLeft w:val="0"/>
                  <w:marRight w:val="0"/>
                  <w:marTop w:val="0"/>
                  <w:marBottom w:val="0"/>
                  <w:divBdr>
                    <w:top w:val="none" w:sz="0" w:space="0" w:color="auto"/>
                    <w:left w:val="none" w:sz="0" w:space="0" w:color="auto"/>
                    <w:bottom w:val="none" w:sz="0" w:space="0" w:color="auto"/>
                    <w:right w:val="none" w:sz="0" w:space="0" w:color="auto"/>
                  </w:divBdr>
                  <w:divsChild>
                    <w:div w:id="471944917">
                      <w:marLeft w:val="0"/>
                      <w:marRight w:val="0"/>
                      <w:marTop w:val="0"/>
                      <w:marBottom w:val="0"/>
                      <w:divBdr>
                        <w:top w:val="none" w:sz="0" w:space="0" w:color="auto"/>
                        <w:left w:val="none" w:sz="0" w:space="0" w:color="auto"/>
                        <w:bottom w:val="none" w:sz="0" w:space="0" w:color="auto"/>
                        <w:right w:val="none" w:sz="0" w:space="0" w:color="auto"/>
                      </w:divBdr>
                    </w:div>
                  </w:divsChild>
                </w:div>
                <w:div w:id="1928616715">
                  <w:marLeft w:val="0"/>
                  <w:marRight w:val="0"/>
                  <w:marTop w:val="0"/>
                  <w:marBottom w:val="0"/>
                  <w:divBdr>
                    <w:top w:val="none" w:sz="0" w:space="0" w:color="auto"/>
                    <w:left w:val="none" w:sz="0" w:space="0" w:color="auto"/>
                    <w:bottom w:val="none" w:sz="0" w:space="0" w:color="auto"/>
                    <w:right w:val="none" w:sz="0" w:space="0" w:color="auto"/>
                  </w:divBdr>
                  <w:divsChild>
                    <w:div w:id="581330262">
                      <w:marLeft w:val="0"/>
                      <w:marRight w:val="0"/>
                      <w:marTop w:val="0"/>
                      <w:marBottom w:val="0"/>
                      <w:divBdr>
                        <w:top w:val="none" w:sz="0" w:space="0" w:color="auto"/>
                        <w:left w:val="none" w:sz="0" w:space="0" w:color="auto"/>
                        <w:bottom w:val="none" w:sz="0" w:space="0" w:color="auto"/>
                        <w:right w:val="none" w:sz="0" w:space="0" w:color="auto"/>
                      </w:divBdr>
                    </w:div>
                    <w:div w:id="1684549788">
                      <w:marLeft w:val="0"/>
                      <w:marRight w:val="0"/>
                      <w:marTop w:val="0"/>
                      <w:marBottom w:val="0"/>
                      <w:divBdr>
                        <w:top w:val="none" w:sz="0" w:space="0" w:color="auto"/>
                        <w:left w:val="none" w:sz="0" w:space="0" w:color="auto"/>
                        <w:bottom w:val="none" w:sz="0" w:space="0" w:color="auto"/>
                        <w:right w:val="none" w:sz="0" w:space="0" w:color="auto"/>
                      </w:divBdr>
                    </w:div>
                  </w:divsChild>
                </w:div>
                <w:div w:id="2015912679">
                  <w:marLeft w:val="0"/>
                  <w:marRight w:val="0"/>
                  <w:marTop w:val="0"/>
                  <w:marBottom w:val="0"/>
                  <w:divBdr>
                    <w:top w:val="none" w:sz="0" w:space="0" w:color="auto"/>
                    <w:left w:val="none" w:sz="0" w:space="0" w:color="auto"/>
                    <w:bottom w:val="none" w:sz="0" w:space="0" w:color="auto"/>
                    <w:right w:val="none" w:sz="0" w:space="0" w:color="auto"/>
                  </w:divBdr>
                  <w:divsChild>
                    <w:div w:id="109066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041282">
          <w:marLeft w:val="0"/>
          <w:marRight w:val="0"/>
          <w:marTop w:val="0"/>
          <w:marBottom w:val="0"/>
          <w:divBdr>
            <w:top w:val="none" w:sz="0" w:space="0" w:color="auto"/>
            <w:left w:val="none" w:sz="0" w:space="0" w:color="auto"/>
            <w:bottom w:val="none" w:sz="0" w:space="0" w:color="auto"/>
            <w:right w:val="none" w:sz="0" w:space="0" w:color="auto"/>
          </w:divBdr>
        </w:div>
        <w:div w:id="1927032416">
          <w:marLeft w:val="0"/>
          <w:marRight w:val="0"/>
          <w:marTop w:val="0"/>
          <w:marBottom w:val="0"/>
          <w:divBdr>
            <w:top w:val="none" w:sz="0" w:space="0" w:color="auto"/>
            <w:left w:val="none" w:sz="0" w:space="0" w:color="auto"/>
            <w:bottom w:val="none" w:sz="0" w:space="0" w:color="auto"/>
            <w:right w:val="none" w:sz="0" w:space="0" w:color="auto"/>
          </w:divBdr>
          <w:divsChild>
            <w:div w:id="1682514866">
              <w:marLeft w:val="-75"/>
              <w:marRight w:val="0"/>
              <w:marTop w:val="30"/>
              <w:marBottom w:val="30"/>
              <w:divBdr>
                <w:top w:val="none" w:sz="0" w:space="0" w:color="auto"/>
                <w:left w:val="none" w:sz="0" w:space="0" w:color="auto"/>
                <w:bottom w:val="none" w:sz="0" w:space="0" w:color="auto"/>
                <w:right w:val="none" w:sz="0" w:space="0" w:color="auto"/>
              </w:divBdr>
              <w:divsChild>
                <w:div w:id="12264066">
                  <w:marLeft w:val="0"/>
                  <w:marRight w:val="0"/>
                  <w:marTop w:val="0"/>
                  <w:marBottom w:val="0"/>
                  <w:divBdr>
                    <w:top w:val="none" w:sz="0" w:space="0" w:color="auto"/>
                    <w:left w:val="none" w:sz="0" w:space="0" w:color="auto"/>
                    <w:bottom w:val="none" w:sz="0" w:space="0" w:color="auto"/>
                    <w:right w:val="none" w:sz="0" w:space="0" w:color="auto"/>
                  </w:divBdr>
                  <w:divsChild>
                    <w:div w:id="54550928">
                      <w:marLeft w:val="0"/>
                      <w:marRight w:val="0"/>
                      <w:marTop w:val="0"/>
                      <w:marBottom w:val="0"/>
                      <w:divBdr>
                        <w:top w:val="none" w:sz="0" w:space="0" w:color="auto"/>
                        <w:left w:val="none" w:sz="0" w:space="0" w:color="auto"/>
                        <w:bottom w:val="none" w:sz="0" w:space="0" w:color="auto"/>
                        <w:right w:val="none" w:sz="0" w:space="0" w:color="auto"/>
                      </w:divBdr>
                    </w:div>
                  </w:divsChild>
                </w:div>
                <w:div w:id="35936396">
                  <w:marLeft w:val="0"/>
                  <w:marRight w:val="0"/>
                  <w:marTop w:val="0"/>
                  <w:marBottom w:val="0"/>
                  <w:divBdr>
                    <w:top w:val="none" w:sz="0" w:space="0" w:color="auto"/>
                    <w:left w:val="none" w:sz="0" w:space="0" w:color="auto"/>
                    <w:bottom w:val="none" w:sz="0" w:space="0" w:color="auto"/>
                    <w:right w:val="none" w:sz="0" w:space="0" w:color="auto"/>
                  </w:divBdr>
                  <w:divsChild>
                    <w:div w:id="193075649">
                      <w:marLeft w:val="0"/>
                      <w:marRight w:val="0"/>
                      <w:marTop w:val="0"/>
                      <w:marBottom w:val="0"/>
                      <w:divBdr>
                        <w:top w:val="none" w:sz="0" w:space="0" w:color="auto"/>
                        <w:left w:val="none" w:sz="0" w:space="0" w:color="auto"/>
                        <w:bottom w:val="none" w:sz="0" w:space="0" w:color="auto"/>
                        <w:right w:val="none" w:sz="0" w:space="0" w:color="auto"/>
                      </w:divBdr>
                    </w:div>
                  </w:divsChild>
                </w:div>
                <w:div w:id="39745876">
                  <w:marLeft w:val="0"/>
                  <w:marRight w:val="0"/>
                  <w:marTop w:val="0"/>
                  <w:marBottom w:val="0"/>
                  <w:divBdr>
                    <w:top w:val="none" w:sz="0" w:space="0" w:color="auto"/>
                    <w:left w:val="none" w:sz="0" w:space="0" w:color="auto"/>
                    <w:bottom w:val="none" w:sz="0" w:space="0" w:color="auto"/>
                    <w:right w:val="none" w:sz="0" w:space="0" w:color="auto"/>
                  </w:divBdr>
                  <w:divsChild>
                    <w:div w:id="2130077126">
                      <w:marLeft w:val="0"/>
                      <w:marRight w:val="0"/>
                      <w:marTop w:val="0"/>
                      <w:marBottom w:val="0"/>
                      <w:divBdr>
                        <w:top w:val="none" w:sz="0" w:space="0" w:color="auto"/>
                        <w:left w:val="none" w:sz="0" w:space="0" w:color="auto"/>
                        <w:bottom w:val="none" w:sz="0" w:space="0" w:color="auto"/>
                        <w:right w:val="none" w:sz="0" w:space="0" w:color="auto"/>
                      </w:divBdr>
                    </w:div>
                  </w:divsChild>
                </w:div>
                <w:div w:id="84156093">
                  <w:marLeft w:val="0"/>
                  <w:marRight w:val="0"/>
                  <w:marTop w:val="0"/>
                  <w:marBottom w:val="0"/>
                  <w:divBdr>
                    <w:top w:val="none" w:sz="0" w:space="0" w:color="auto"/>
                    <w:left w:val="none" w:sz="0" w:space="0" w:color="auto"/>
                    <w:bottom w:val="none" w:sz="0" w:space="0" w:color="auto"/>
                    <w:right w:val="none" w:sz="0" w:space="0" w:color="auto"/>
                  </w:divBdr>
                  <w:divsChild>
                    <w:div w:id="204030682">
                      <w:marLeft w:val="0"/>
                      <w:marRight w:val="0"/>
                      <w:marTop w:val="0"/>
                      <w:marBottom w:val="0"/>
                      <w:divBdr>
                        <w:top w:val="none" w:sz="0" w:space="0" w:color="auto"/>
                        <w:left w:val="none" w:sz="0" w:space="0" w:color="auto"/>
                        <w:bottom w:val="none" w:sz="0" w:space="0" w:color="auto"/>
                        <w:right w:val="none" w:sz="0" w:space="0" w:color="auto"/>
                      </w:divBdr>
                    </w:div>
                    <w:div w:id="1190997643">
                      <w:marLeft w:val="0"/>
                      <w:marRight w:val="0"/>
                      <w:marTop w:val="0"/>
                      <w:marBottom w:val="0"/>
                      <w:divBdr>
                        <w:top w:val="none" w:sz="0" w:space="0" w:color="auto"/>
                        <w:left w:val="none" w:sz="0" w:space="0" w:color="auto"/>
                        <w:bottom w:val="none" w:sz="0" w:space="0" w:color="auto"/>
                        <w:right w:val="none" w:sz="0" w:space="0" w:color="auto"/>
                      </w:divBdr>
                    </w:div>
                    <w:div w:id="1223711420">
                      <w:marLeft w:val="0"/>
                      <w:marRight w:val="0"/>
                      <w:marTop w:val="0"/>
                      <w:marBottom w:val="0"/>
                      <w:divBdr>
                        <w:top w:val="none" w:sz="0" w:space="0" w:color="auto"/>
                        <w:left w:val="none" w:sz="0" w:space="0" w:color="auto"/>
                        <w:bottom w:val="none" w:sz="0" w:space="0" w:color="auto"/>
                        <w:right w:val="none" w:sz="0" w:space="0" w:color="auto"/>
                      </w:divBdr>
                    </w:div>
                    <w:div w:id="1508136289">
                      <w:marLeft w:val="0"/>
                      <w:marRight w:val="0"/>
                      <w:marTop w:val="0"/>
                      <w:marBottom w:val="0"/>
                      <w:divBdr>
                        <w:top w:val="none" w:sz="0" w:space="0" w:color="auto"/>
                        <w:left w:val="none" w:sz="0" w:space="0" w:color="auto"/>
                        <w:bottom w:val="none" w:sz="0" w:space="0" w:color="auto"/>
                        <w:right w:val="none" w:sz="0" w:space="0" w:color="auto"/>
                      </w:divBdr>
                    </w:div>
                  </w:divsChild>
                </w:div>
                <w:div w:id="176039034">
                  <w:marLeft w:val="0"/>
                  <w:marRight w:val="0"/>
                  <w:marTop w:val="0"/>
                  <w:marBottom w:val="0"/>
                  <w:divBdr>
                    <w:top w:val="none" w:sz="0" w:space="0" w:color="auto"/>
                    <w:left w:val="none" w:sz="0" w:space="0" w:color="auto"/>
                    <w:bottom w:val="none" w:sz="0" w:space="0" w:color="auto"/>
                    <w:right w:val="none" w:sz="0" w:space="0" w:color="auto"/>
                  </w:divBdr>
                  <w:divsChild>
                    <w:div w:id="415522633">
                      <w:marLeft w:val="0"/>
                      <w:marRight w:val="0"/>
                      <w:marTop w:val="0"/>
                      <w:marBottom w:val="0"/>
                      <w:divBdr>
                        <w:top w:val="none" w:sz="0" w:space="0" w:color="auto"/>
                        <w:left w:val="none" w:sz="0" w:space="0" w:color="auto"/>
                        <w:bottom w:val="none" w:sz="0" w:space="0" w:color="auto"/>
                        <w:right w:val="none" w:sz="0" w:space="0" w:color="auto"/>
                      </w:divBdr>
                    </w:div>
                  </w:divsChild>
                </w:div>
                <w:div w:id="212692878">
                  <w:marLeft w:val="0"/>
                  <w:marRight w:val="0"/>
                  <w:marTop w:val="0"/>
                  <w:marBottom w:val="0"/>
                  <w:divBdr>
                    <w:top w:val="none" w:sz="0" w:space="0" w:color="auto"/>
                    <w:left w:val="none" w:sz="0" w:space="0" w:color="auto"/>
                    <w:bottom w:val="none" w:sz="0" w:space="0" w:color="auto"/>
                    <w:right w:val="none" w:sz="0" w:space="0" w:color="auto"/>
                  </w:divBdr>
                  <w:divsChild>
                    <w:div w:id="1935555071">
                      <w:marLeft w:val="0"/>
                      <w:marRight w:val="0"/>
                      <w:marTop w:val="0"/>
                      <w:marBottom w:val="0"/>
                      <w:divBdr>
                        <w:top w:val="none" w:sz="0" w:space="0" w:color="auto"/>
                        <w:left w:val="none" w:sz="0" w:space="0" w:color="auto"/>
                        <w:bottom w:val="none" w:sz="0" w:space="0" w:color="auto"/>
                        <w:right w:val="none" w:sz="0" w:space="0" w:color="auto"/>
                      </w:divBdr>
                    </w:div>
                  </w:divsChild>
                </w:div>
                <w:div w:id="228540365">
                  <w:marLeft w:val="0"/>
                  <w:marRight w:val="0"/>
                  <w:marTop w:val="0"/>
                  <w:marBottom w:val="0"/>
                  <w:divBdr>
                    <w:top w:val="none" w:sz="0" w:space="0" w:color="auto"/>
                    <w:left w:val="none" w:sz="0" w:space="0" w:color="auto"/>
                    <w:bottom w:val="none" w:sz="0" w:space="0" w:color="auto"/>
                    <w:right w:val="none" w:sz="0" w:space="0" w:color="auto"/>
                  </w:divBdr>
                  <w:divsChild>
                    <w:div w:id="84427894">
                      <w:marLeft w:val="0"/>
                      <w:marRight w:val="0"/>
                      <w:marTop w:val="0"/>
                      <w:marBottom w:val="0"/>
                      <w:divBdr>
                        <w:top w:val="none" w:sz="0" w:space="0" w:color="auto"/>
                        <w:left w:val="none" w:sz="0" w:space="0" w:color="auto"/>
                        <w:bottom w:val="none" w:sz="0" w:space="0" w:color="auto"/>
                        <w:right w:val="none" w:sz="0" w:space="0" w:color="auto"/>
                      </w:divBdr>
                    </w:div>
                    <w:div w:id="419956900">
                      <w:marLeft w:val="0"/>
                      <w:marRight w:val="0"/>
                      <w:marTop w:val="0"/>
                      <w:marBottom w:val="0"/>
                      <w:divBdr>
                        <w:top w:val="none" w:sz="0" w:space="0" w:color="auto"/>
                        <w:left w:val="none" w:sz="0" w:space="0" w:color="auto"/>
                        <w:bottom w:val="none" w:sz="0" w:space="0" w:color="auto"/>
                        <w:right w:val="none" w:sz="0" w:space="0" w:color="auto"/>
                      </w:divBdr>
                    </w:div>
                    <w:div w:id="587422322">
                      <w:marLeft w:val="0"/>
                      <w:marRight w:val="0"/>
                      <w:marTop w:val="0"/>
                      <w:marBottom w:val="0"/>
                      <w:divBdr>
                        <w:top w:val="none" w:sz="0" w:space="0" w:color="auto"/>
                        <w:left w:val="none" w:sz="0" w:space="0" w:color="auto"/>
                        <w:bottom w:val="none" w:sz="0" w:space="0" w:color="auto"/>
                        <w:right w:val="none" w:sz="0" w:space="0" w:color="auto"/>
                      </w:divBdr>
                    </w:div>
                  </w:divsChild>
                </w:div>
                <w:div w:id="323121487">
                  <w:marLeft w:val="0"/>
                  <w:marRight w:val="0"/>
                  <w:marTop w:val="0"/>
                  <w:marBottom w:val="0"/>
                  <w:divBdr>
                    <w:top w:val="none" w:sz="0" w:space="0" w:color="auto"/>
                    <w:left w:val="none" w:sz="0" w:space="0" w:color="auto"/>
                    <w:bottom w:val="none" w:sz="0" w:space="0" w:color="auto"/>
                    <w:right w:val="none" w:sz="0" w:space="0" w:color="auto"/>
                  </w:divBdr>
                  <w:divsChild>
                    <w:div w:id="1868058823">
                      <w:marLeft w:val="0"/>
                      <w:marRight w:val="0"/>
                      <w:marTop w:val="0"/>
                      <w:marBottom w:val="0"/>
                      <w:divBdr>
                        <w:top w:val="none" w:sz="0" w:space="0" w:color="auto"/>
                        <w:left w:val="none" w:sz="0" w:space="0" w:color="auto"/>
                        <w:bottom w:val="none" w:sz="0" w:space="0" w:color="auto"/>
                        <w:right w:val="none" w:sz="0" w:space="0" w:color="auto"/>
                      </w:divBdr>
                    </w:div>
                  </w:divsChild>
                </w:div>
                <w:div w:id="351615737">
                  <w:marLeft w:val="0"/>
                  <w:marRight w:val="0"/>
                  <w:marTop w:val="0"/>
                  <w:marBottom w:val="0"/>
                  <w:divBdr>
                    <w:top w:val="none" w:sz="0" w:space="0" w:color="auto"/>
                    <w:left w:val="none" w:sz="0" w:space="0" w:color="auto"/>
                    <w:bottom w:val="none" w:sz="0" w:space="0" w:color="auto"/>
                    <w:right w:val="none" w:sz="0" w:space="0" w:color="auto"/>
                  </w:divBdr>
                  <w:divsChild>
                    <w:div w:id="589121621">
                      <w:marLeft w:val="0"/>
                      <w:marRight w:val="0"/>
                      <w:marTop w:val="0"/>
                      <w:marBottom w:val="0"/>
                      <w:divBdr>
                        <w:top w:val="none" w:sz="0" w:space="0" w:color="auto"/>
                        <w:left w:val="none" w:sz="0" w:space="0" w:color="auto"/>
                        <w:bottom w:val="none" w:sz="0" w:space="0" w:color="auto"/>
                        <w:right w:val="none" w:sz="0" w:space="0" w:color="auto"/>
                      </w:divBdr>
                    </w:div>
                    <w:div w:id="1103763171">
                      <w:marLeft w:val="0"/>
                      <w:marRight w:val="0"/>
                      <w:marTop w:val="0"/>
                      <w:marBottom w:val="0"/>
                      <w:divBdr>
                        <w:top w:val="none" w:sz="0" w:space="0" w:color="auto"/>
                        <w:left w:val="none" w:sz="0" w:space="0" w:color="auto"/>
                        <w:bottom w:val="none" w:sz="0" w:space="0" w:color="auto"/>
                        <w:right w:val="none" w:sz="0" w:space="0" w:color="auto"/>
                      </w:divBdr>
                    </w:div>
                  </w:divsChild>
                </w:div>
                <w:div w:id="627859828">
                  <w:marLeft w:val="0"/>
                  <w:marRight w:val="0"/>
                  <w:marTop w:val="0"/>
                  <w:marBottom w:val="0"/>
                  <w:divBdr>
                    <w:top w:val="none" w:sz="0" w:space="0" w:color="auto"/>
                    <w:left w:val="none" w:sz="0" w:space="0" w:color="auto"/>
                    <w:bottom w:val="none" w:sz="0" w:space="0" w:color="auto"/>
                    <w:right w:val="none" w:sz="0" w:space="0" w:color="auto"/>
                  </w:divBdr>
                  <w:divsChild>
                    <w:div w:id="626278268">
                      <w:marLeft w:val="0"/>
                      <w:marRight w:val="0"/>
                      <w:marTop w:val="0"/>
                      <w:marBottom w:val="0"/>
                      <w:divBdr>
                        <w:top w:val="none" w:sz="0" w:space="0" w:color="auto"/>
                        <w:left w:val="none" w:sz="0" w:space="0" w:color="auto"/>
                        <w:bottom w:val="none" w:sz="0" w:space="0" w:color="auto"/>
                        <w:right w:val="none" w:sz="0" w:space="0" w:color="auto"/>
                      </w:divBdr>
                    </w:div>
                  </w:divsChild>
                </w:div>
                <w:div w:id="715785310">
                  <w:marLeft w:val="0"/>
                  <w:marRight w:val="0"/>
                  <w:marTop w:val="0"/>
                  <w:marBottom w:val="0"/>
                  <w:divBdr>
                    <w:top w:val="none" w:sz="0" w:space="0" w:color="auto"/>
                    <w:left w:val="none" w:sz="0" w:space="0" w:color="auto"/>
                    <w:bottom w:val="none" w:sz="0" w:space="0" w:color="auto"/>
                    <w:right w:val="none" w:sz="0" w:space="0" w:color="auto"/>
                  </w:divBdr>
                  <w:divsChild>
                    <w:div w:id="2140370536">
                      <w:marLeft w:val="0"/>
                      <w:marRight w:val="0"/>
                      <w:marTop w:val="0"/>
                      <w:marBottom w:val="0"/>
                      <w:divBdr>
                        <w:top w:val="none" w:sz="0" w:space="0" w:color="auto"/>
                        <w:left w:val="none" w:sz="0" w:space="0" w:color="auto"/>
                        <w:bottom w:val="none" w:sz="0" w:space="0" w:color="auto"/>
                        <w:right w:val="none" w:sz="0" w:space="0" w:color="auto"/>
                      </w:divBdr>
                    </w:div>
                  </w:divsChild>
                </w:div>
                <w:div w:id="756709779">
                  <w:marLeft w:val="0"/>
                  <w:marRight w:val="0"/>
                  <w:marTop w:val="0"/>
                  <w:marBottom w:val="0"/>
                  <w:divBdr>
                    <w:top w:val="none" w:sz="0" w:space="0" w:color="auto"/>
                    <w:left w:val="none" w:sz="0" w:space="0" w:color="auto"/>
                    <w:bottom w:val="none" w:sz="0" w:space="0" w:color="auto"/>
                    <w:right w:val="none" w:sz="0" w:space="0" w:color="auto"/>
                  </w:divBdr>
                  <w:divsChild>
                    <w:div w:id="2033337230">
                      <w:marLeft w:val="0"/>
                      <w:marRight w:val="0"/>
                      <w:marTop w:val="0"/>
                      <w:marBottom w:val="0"/>
                      <w:divBdr>
                        <w:top w:val="none" w:sz="0" w:space="0" w:color="auto"/>
                        <w:left w:val="none" w:sz="0" w:space="0" w:color="auto"/>
                        <w:bottom w:val="none" w:sz="0" w:space="0" w:color="auto"/>
                        <w:right w:val="none" w:sz="0" w:space="0" w:color="auto"/>
                      </w:divBdr>
                    </w:div>
                  </w:divsChild>
                </w:div>
                <w:div w:id="784080396">
                  <w:marLeft w:val="0"/>
                  <w:marRight w:val="0"/>
                  <w:marTop w:val="0"/>
                  <w:marBottom w:val="0"/>
                  <w:divBdr>
                    <w:top w:val="none" w:sz="0" w:space="0" w:color="auto"/>
                    <w:left w:val="none" w:sz="0" w:space="0" w:color="auto"/>
                    <w:bottom w:val="none" w:sz="0" w:space="0" w:color="auto"/>
                    <w:right w:val="none" w:sz="0" w:space="0" w:color="auto"/>
                  </w:divBdr>
                  <w:divsChild>
                    <w:div w:id="998119513">
                      <w:marLeft w:val="0"/>
                      <w:marRight w:val="0"/>
                      <w:marTop w:val="0"/>
                      <w:marBottom w:val="0"/>
                      <w:divBdr>
                        <w:top w:val="none" w:sz="0" w:space="0" w:color="auto"/>
                        <w:left w:val="none" w:sz="0" w:space="0" w:color="auto"/>
                        <w:bottom w:val="none" w:sz="0" w:space="0" w:color="auto"/>
                        <w:right w:val="none" w:sz="0" w:space="0" w:color="auto"/>
                      </w:divBdr>
                    </w:div>
                  </w:divsChild>
                </w:div>
                <w:div w:id="900794159">
                  <w:marLeft w:val="0"/>
                  <w:marRight w:val="0"/>
                  <w:marTop w:val="0"/>
                  <w:marBottom w:val="0"/>
                  <w:divBdr>
                    <w:top w:val="none" w:sz="0" w:space="0" w:color="auto"/>
                    <w:left w:val="none" w:sz="0" w:space="0" w:color="auto"/>
                    <w:bottom w:val="none" w:sz="0" w:space="0" w:color="auto"/>
                    <w:right w:val="none" w:sz="0" w:space="0" w:color="auto"/>
                  </w:divBdr>
                  <w:divsChild>
                    <w:div w:id="599219398">
                      <w:marLeft w:val="0"/>
                      <w:marRight w:val="0"/>
                      <w:marTop w:val="0"/>
                      <w:marBottom w:val="0"/>
                      <w:divBdr>
                        <w:top w:val="none" w:sz="0" w:space="0" w:color="auto"/>
                        <w:left w:val="none" w:sz="0" w:space="0" w:color="auto"/>
                        <w:bottom w:val="none" w:sz="0" w:space="0" w:color="auto"/>
                        <w:right w:val="none" w:sz="0" w:space="0" w:color="auto"/>
                      </w:divBdr>
                    </w:div>
                  </w:divsChild>
                </w:div>
                <w:div w:id="1027485926">
                  <w:marLeft w:val="0"/>
                  <w:marRight w:val="0"/>
                  <w:marTop w:val="0"/>
                  <w:marBottom w:val="0"/>
                  <w:divBdr>
                    <w:top w:val="none" w:sz="0" w:space="0" w:color="auto"/>
                    <w:left w:val="none" w:sz="0" w:space="0" w:color="auto"/>
                    <w:bottom w:val="none" w:sz="0" w:space="0" w:color="auto"/>
                    <w:right w:val="none" w:sz="0" w:space="0" w:color="auto"/>
                  </w:divBdr>
                  <w:divsChild>
                    <w:div w:id="262761798">
                      <w:marLeft w:val="0"/>
                      <w:marRight w:val="0"/>
                      <w:marTop w:val="0"/>
                      <w:marBottom w:val="0"/>
                      <w:divBdr>
                        <w:top w:val="none" w:sz="0" w:space="0" w:color="auto"/>
                        <w:left w:val="none" w:sz="0" w:space="0" w:color="auto"/>
                        <w:bottom w:val="none" w:sz="0" w:space="0" w:color="auto"/>
                        <w:right w:val="none" w:sz="0" w:space="0" w:color="auto"/>
                      </w:divBdr>
                    </w:div>
                  </w:divsChild>
                </w:div>
                <w:div w:id="1049454737">
                  <w:marLeft w:val="0"/>
                  <w:marRight w:val="0"/>
                  <w:marTop w:val="0"/>
                  <w:marBottom w:val="0"/>
                  <w:divBdr>
                    <w:top w:val="none" w:sz="0" w:space="0" w:color="auto"/>
                    <w:left w:val="none" w:sz="0" w:space="0" w:color="auto"/>
                    <w:bottom w:val="none" w:sz="0" w:space="0" w:color="auto"/>
                    <w:right w:val="none" w:sz="0" w:space="0" w:color="auto"/>
                  </w:divBdr>
                  <w:divsChild>
                    <w:div w:id="1379476180">
                      <w:marLeft w:val="0"/>
                      <w:marRight w:val="0"/>
                      <w:marTop w:val="0"/>
                      <w:marBottom w:val="0"/>
                      <w:divBdr>
                        <w:top w:val="none" w:sz="0" w:space="0" w:color="auto"/>
                        <w:left w:val="none" w:sz="0" w:space="0" w:color="auto"/>
                        <w:bottom w:val="none" w:sz="0" w:space="0" w:color="auto"/>
                        <w:right w:val="none" w:sz="0" w:space="0" w:color="auto"/>
                      </w:divBdr>
                    </w:div>
                  </w:divsChild>
                </w:div>
                <w:div w:id="1059330123">
                  <w:marLeft w:val="0"/>
                  <w:marRight w:val="0"/>
                  <w:marTop w:val="0"/>
                  <w:marBottom w:val="0"/>
                  <w:divBdr>
                    <w:top w:val="none" w:sz="0" w:space="0" w:color="auto"/>
                    <w:left w:val="none" w:sz="0" w:space="0" w:color="auto"/>
                    <w:bottom w:val="none" w:sz="0" w:space="0" w:color="auto"/>
                    <w:right w:val="none" w:sz="0" w:space="0" w:color="auto"/>
                  </w:divBdr>
                  <w:divsChild>
                    <w:div w:id="1526870102">
                      <w:marLeft w:val="0"/>
                      <w:marRight w:val="0"/>
                      <w:marTop w:val="0"/>
                      <w:marBottom w:val="0"/>
                      <w:divBdr>
                        <w:top w:val="none" w:sz="0" w:space="0" w:color="auto"/>
                        <w:left w:val="none" w:sz="0" w:space="0" w:color="auto"/>
                        <w:bottom w:val="none" w:sz="0" w:space="0" w:color="auto"/>
                        <w:right w:val="none" w:sz="0" w:space="0" w:color="auto"/>
                      </w:divBdr>
                    </w:div>
                    <w:div w:id="1863275851">
                      <w:marLeft w:val="0"/>
                      <w:marRight w:val="0"/>
                      <w:marTop w:val="0"/>
                      <w:marBottom w:val="0"/>
                      <w:divBdr>
                        <w:top w:val="none" w:sz="0" w:space="0" w:color="auto"/>
                        <w:left w:val="none" w:sz="0" w:space="0" w:color="auto"/>
                        <w:bottom w:val="none" w:sz="0" w:space="0" w:color="auto"/>
                        <w:right w:val="none" w:sz="0" w:space="0" w:color="auto"/>
                      </w:divBdr>
                    </w:div>
                  </w:divsChild>
                </w:div>
                <w:div w:id="1148742351">
                  <w:marLeft w:val="0"/>
                  <w:marRight w:val="0"/>
                  <w:marTop w:val="0"/>
                  <w:marBottom w:val="0"/>
                  <w:divBdr>
                    <w:top w:val="none" w:sz="0" w:space="0" w:color="auto"/>
                    <w:left w:val="none" w:sz="0" w:space="0" w:color="auto"/>
                    <w:bottom w:val="none" w:sz="0" w:space="0" w:color="auto"/>
                    <w:right w:val="none" w:sz="0" w:space="0" w:color="auto"/>
                  </w:divBdr>
                  <w:divsChild>
                    <w:div w:id="647437556">
                      <w:marLeft w:val="0"/>
                      <w:marRight w:val="0"/>
                      <w:marTop w:val="0"/>
                      <w:marBottom w:val="0"/>
                      <w:divBdr>
                        <w:top w:val="none" w:sz="0" w:space="0" w:color="auto"/>
                        <w:left w:val="none" w:sz="0" w:space="0" w:color="auto"/>
                        <w:bottom w:val="none" w:sz="0" w:space="0" w:color="auto"/>
                        <w:right w:val="none" w:sz="0" w:space="0" w:color="auto"/>
                      </w:divBdr>
                    </w:div>
                    <w:div w:id="1329207463">
                      <w:marLeft w:val="0"/>
                      <w:marRight w:val="0"/>
                      <w:marTop w:val="0"/>
                      <w:marBottom w:val="0"/>
                      <w:divBdr>
                        <w:top w:val="none" w:sz="0" w:space="0" w:color="auto"/>
                        <w:left w:val="none" w:sz="0" w:space="0" w:color="auto"/>
                        <w:bottom w:val="none" w:sz="0" w:space="0" w:color="auto"/>
                        <w:right w:val="none" w:sz="0" w:space="0" w:color="auto"/>
                      </w:divBdr>
                    </w:div>
                  </w:divsChild>
                </w:div>
                <w:div w:id="1367487803">
                  <w:marLeft w:val="0"/>
                  <w:marRight w:val="0"/>
                  <w:marTop w:val="0"/>
                  <w:marBottom w:val="0"/>
                  <w:divBdr>
                    <w:top w:val="none" w:sz="0" w:space="0" w:color="auto"/>
                    <w:left w:val="none" w:sz="0" w:space="0" w:color="auto"/>
                    <w:bottom w:val="none" w:sz="0" w:space="0" w:color="auto"/>
                    <w:right w:val="none" w:sz="0" w:space="0" w:color="auto"/>
                  </w:divBdr>
                  <w:divsChild>
                    <w:div w:id="203756547">
                      <w:marLeft w:val="0"/>
                      <w:marRight w:val="0"/>
                      <w:marTop w:val="0"/>
                      <w:marBottom w:val="0"/>
                      <w:divBdr>
                        <w:top w:val="none" w:sz="0" w:space="0" w:color="auto"/>
                        <w:left w:val="none" w:sz="0" w:space="0" w:color="auto"/>
                        <w:bottom w:val="none" w:sz="0" w:space="0" w:color="auto"/>
                        <w:right w:val="none" w:sz="0" w:space="0" w:color="auto"/>
                      </w:divBdr>
                    </w:div>
                  </w:divsChild>
                </w:div>
                <w:div w:id="1472870540">
                  <w:marLeft w:val="0"/>
                  <w:marRight w:val="0"/>
                  <w:marTop w:val="0"/>
                  <w:marBottom w:val="0"/>
                  <w:divBdr>
                    <w:top w:val="none" w:sz="0" w:space="0" w:color="auto"/>
                    <w:left w:val="none" w:sz="0" w:space="0" w:color="auto"/>
                    <w:bottom w:val="none" w:sz="0" w:space="0" w:color="auto"/>
                    <w:right w:val="none" w:sz="0" w:space="0" w:color="auto"/>
                  </w:divBdr>
                  <w:divsChild>
                    <w:div w:id="1184788670">
                      <w:marLeft w:val="0"/>
                      <w:marRight w:val="0"/>
                      <w:marTop w:val="0"/>
                      <w:marBottom w:val="0"/>
                      <w:divBdr>
                        <w:top w:val="none" w:sz="0" w:space="0" w:color="auto"/>
                        <w:left w:val="none" w:sz="0" w:space="0" w:color="auto"/>
                        <w:bottom w:val="none" w:sz="0" w:space="0" w:color="auto"/>
                        <w:right w:val="none" w:sz="0" w:space="0" w:color="auto"/>
                      </w:divBdr>
                    </w:div>
                    <w:div w:id="1217355275">
                      <w:marLeft w:val="0"/>
                      <w:marRight w:val="0"/>
                      <w:marTop w:val="0"/>
                      <w:marBottom w:val="0"/>
                      <w:divBdr>
                        <w:top w:val="none" w:sz="0" w:space="0" w:color="auto"/>
                        <w:left w:val="none" w:sz="0" w:space="0" w:color="auto"/>
                        <w:bottom w:val="none" w:sz="0" w:space="0" w:color="auto"/>
                        <w:right w:val="none" w:sz="0" w:space="0" w:color="auto"/>
                      </w:divBdr>
                    </w:div>
                    <w:div w:id="1218279998">
                      <w:marLeft w:val="0"/>
                      <w:marRight w:val="0"/>
                      <w:marTop w:val="0"/>
                      <w:marBottom w:val="0"/>
                      <w:divBdr>
                        <w:top w:val="none" w:sz="0" w:space="0" w:color="auto"/>
                        <w:left w:val="none" w:sz="0" w:space="0" w:color="auto"/>
                        <w:bottom w:val="none" w:sz="0" w:space="0" w:color="auto"/>
                        <w:right w:val="none" w:sz="0" w:space="0" w:color="auto"/>
                      </w:divBdr>
                    </w:div>
                    <w:div w:id="1530991529">
                      <w:marLeft w:val="0"/>
                      <w:marRight w:val="0"/>
                      <w:marTop w:val="0"/>
                      <w:marBottom w:val="0"/>
                      <w:divBdr>
                        <w:top w:val="none" w:sz="0" w:space="0" w:color="auto"/>
                        <w:left w:val="none" w:sz="0" w:space="0" w:color="auto"/>
                        <w:bottom w:val="none" w:sz="0" w:space="0" w:color="auto"/>
                        <w:right w:val="none" w:sz="0" w:space="0" w:color="auto"/>
                      </w:divBdr>
                    </w:div>
                  </w:divsChild>
                </w:div>
                <w:div w:id="1584294816">
                  <w:marLeft w:val="0"/>
                  <w:marRight w:val="0"/>
                  <w:marTop w:val="0"/>
                  <w:marBottom w:val="0"/>
                  <w:divBdr>
                    <w:top w:val="none" w:sz="0" w:space="0" w:color="auto"/>
                    <w:left w:val="none" w:sz="0" w:space="0" w:color="auto"/>
                    <w:bottom w:val="none" w:sz="0" w:space="0" w:color="auto"/>
                    <w:right w:val="none" w:sz="0" w:space="0" w:color="auto"/>
                  </w:divBdr>
                  <w:divsChild>
                    <w:div w:id="319962294">
                      <w:marLeft w:val="0"/>
                      <w:marRight w:val="0"/>
                      <w:marTop w:val="0"/>
                      <w:marBottom w:val="0"/>
                      <w:divBdr>
                        <w:top w:val="none" w:sz="0" w:space="0" w:color="auto"/>
                        <w:left w:val="none" w:sz="0" w:space="0" w:color="auto"/>
                        <w:bottom w:val="none" w:sz="0" w:space="0" w:color="auto"/>
                        <w:right w:val="none" w:sz="0" w:space="0" w:color="auto"/>
                      </w:divBdr>
                    </w:div>
                    <w:div w:id="1052464667">
                      <w:marLeft w:val="0"/>
                      <w:marRight w:val="0"/>
                      <w:marTop w:val="0"/>
                      <w:marBottom w:val="0"/>
                      <w:divBdr>
                        <w:top w:val="none" w:sz="0" w:space="0" w:color="auto"/>
                        <w:left w:val="none" w:sz="0" w:space="0" w:color="auto"/>
                        <w:bottom w:val="none" w:sz="0" w:space="0" w:color="auto"/>
                        <w:right w:val="none" w:sz="0" w:space="0" w:color="auto"/>
                      </w:divBdr>
                    </w:div>
                    <w:div w:id="1558853201">
                      <w:marLeft w:val="0"/>
                      <w:marRight w:val="0"/>
                      <w:marTop w:val="0"/>
                      <w:marBottom w:val="0"/>
                      <w:divBdr>
                        <w:top w:val="none" w:sz="0" w:space="0" w:color="auto"/>
                        <w:left w:val="none" w:sz="0" w:space="0" w:color="auto"/>
                        <w:bottom w:val="none" w:sz="0" w:space="0" w:color="auto"/>
                        <w:right w:val="none" w:sz="0" w:space="0" w:color="auto"/>
                      </w:divBdr>
                    </w:div>
                  </w:divsChild>
                </w:div>
                <w:div w:id="1726375128">
                  <w:marLeft w:val="0"/>
                  <w:marRight w:val="0"/>
                  <w:marTop w:val="0"/>
                  <w:marBottom w:val="0"/>
                  <w:divBdr>
                    <w:top w:val="none" w:sz="0" w:space="0" w:color="auto"/>
                    <w:left w:val="none" w:sz="0" w:space="0" w:color="auto"/>
                    <w:bottom w:val="none" w:sz="0" w:space="0" w:color="auto"/>
                    <w:right w:val="none" w:sz="0" w:space="0" w:color="auto"/>
                  </w:divBdr>
                  <w:divsChild>
                    <w:div w:id="267005968">
                      <w:marLeft w:val="0"/>
                      <w:marRight w:val="0"/>
                      <w:marTop w:val="0"/>
                      <w:marBottom w:val="0"/>
                      <w:divBdr>
                        <w:top w:val="none" w:sz="0" w:space="0" w:color="auto"/>
                        <w:left w:val="none" w:sz="0" w:space="0" w:color="auto"/>
                        <w:bottom w:val="none" w:sz="0" w:space="0" w:color="auto"/>
                        <w:right w:val="none" w:sz="0" w:space="0" w:color="auto"/>
                      </w:divBdr>
                    </w:div>
                    <w:div w:id="1736972382">
                      <w:marLeft w:val="0"/>
                      <w:marRight w:val="0"/>
                      <w:marTop w:val="0"/>
                      <w:marBottom w:val="0"/>
                      <w:divBdr>
                        <w:top w:val="none" w:sz="0" w:space="0" w:color="auto"/>
                        <w:left w:val="none" w:sz="0" w:space="0" w:color="auto"/>
                        <w:bottom w:val="none" w:sz="0" w:space="0" w:color="auto"/>
                        <w:right w:val="none" w:sz="0" w:space="0" w:color="auto"/>
                      </w:divBdr>
                    </w:div>
                  </w:divsChild>
                </w:div>
                <w:div w:id="1741370795">
                  <w:marLeft w:val="0"/>
                  <w:marRight w:val="0"/>
                  <w:marTop w:val="0"/>
                  <w:marBottom w:val="0"/>
                  <w:divBdr>
                    <w:top w:val="none" w:sz="0" w:space="0" w:color="auto"/>
                    <w:left w:val="none" w:sz="0" w:space="0" w:color="auto"/>
                    <w:bottom w:val="none" w:sz="0" w:space="0" w:color="auto"/>
                    <w:right w:val="none" w:sz="0" w:space="0" w:color="auto"/>
                  </w:divBdr>
                  <w:divsChild>
                    <w:div w:id="679354450">
                      <w:marLeft w:val="0"/>
                      <w:marRight w:val="0"/>
                      <w:marTop w:val="0"/>
                      <w:marBottom w:val="0"/>
                      <w:divBdr>
                        <w:top w:val="none" w:sz="0" w:space="0" w:color="auto"/>
                        <w:left w:val="none" w:sz="0" w:space="0" w:color="auto"/>
                        <w:bottom w:val="none" w:sz="0" w:space="0" w:color="auto"/>
                        <w:right w:val="none" w:sz="0" w:space="0" w:color="auto"/>
                      </w:divBdr>
                    </w:div>
                    <w:div w:id="1756701521">
                      <w:marLeft w:val="0"/>
                      <w:marRight w:val="0"/>
                      <w:marTop w:val="0"/>
                      <w:marBottom w:val="0"/>
                      <w:divBdr>
                        <w:top w:val="none" w:sz="0" w:space="0" w:color="auto"/>
                        <w:left w:val="none" w:sz="0" w:space="0" w:color="auto"/>
                        <w:bottom w:val="none" w:sz="0" w:space="0" w:color="auto"/>
                        <w:right w:val="none" w:sz="0" w:space="0" w:color="auto"/>
                      </w:divBdr>
                    </w:div>
                  </w:divsChild>
                </w:div>
                <w:div w:id="1749838008">
                  <w:marLeft w:val="0"/>
                  <w:marRight w:val="0"/>
                  <w:marTop w:val="0"/>
                  <w:marBottom w:val="0"/>
                  <w:divBdr>
                    <w:top w:val="none" w:sz="0" w:space="0" w:color="auto"/>
                    <w:left w:val="none" w:sz="0" w:space="0" w:color="auto"/>
                    <w:bottom w:val="none" w:sz="0" w:space="0" w:color="auto"/>
                    <w:right w:val="none" w:sz="0" w:space="0" w:color="auto"/>
                  </w:divBdr>
                  <w:divsChild>
                    <w:div w:id="142044947">
                      <w:marLeft w:val="0"/>
                      <w:marRight w:val="0"/>
                      <w:marTop w:val="0"/>
                      <w:marBottom w:val="0"/>
                      <w:divBdr>
                        <w:top w:val="none" w:sz="0" w:space="0" w:color="auto"/>
                        <w:left w:val="none" w:sz="0" w:space="0" w:color="auto"/>
                        <w:bottom w:val="none" w:sz="0" w:space="0" w:color="auto"/>
                        <w:right w:val="none" w:sz="0" w:space="0" w:color="auto"/>
                      </w:divBdr>
                    </w:div>
                    <w:div w:id="1743717572">
                      <w:marLeft w:val="0"/>
                      <w:marRight w:val="0"/>
                      <w:marTop w:val="0"/>
                      <w:marBottom w:val="0"/>
                      <w:divBdr>
                        <w:top w:val="none" w:sz="0" w:space="0" w:color="auto"/>
                        <w:left w:val="none" w:sz="0" w:space="0" w:color="auto"/>
                        <w:bottom w:val="none" w:sz="0" w:space="0" w:color="auto"/>
                        <w:right w:val="none" w:sz="0" w:space="0" w:color="auto"/>
                      </w:divBdr>
                    </w:div>
                  </w:divsChild>
                </w:div>
                <w:div w:id="1812021205">
                  <w:marLeft w:val="0"/>
                  <w:marRight w:val="0"/>
                  <w:marTop w:val="0"/>
                  <w:marBottom w:val="0"/>
                  <w:divBdr>
                    <w:top w:val="none" w:sz="0" w:space="0" w:color="auto"/>
                    <w:left w:val="none" w:sz="0" w:space="0" w:color="auto"/>
                    <w:bottom w:val="none" w:sz="0" w:space="0" w:color="auto"/>
                    <w:right w:val="none" w:sz="0" w:space="0" w:color="auto"/>
                  </w:divBdr>
                  <w:divsChild>
                    <w:div w:id="1510175738">
                      <w:marLeft w:val="0"/>
                      <w:marRight w:val="0"/>
                      <w:marTop w:val="0"/>
                      <w:marBottom w:val="0"/>
                      <w:divBdr>
                        <w:top w:val="none" w:sz="0" w:space="0" w:color="auto"/>
                        <w:left w:val="none" w:sz="0" w:space="0" w:color="auto"/>
                        <w:bottom w:val="none" w:sz="0" w:space="0" w:color="auto"/>
                        <w:right w:val="none" w:sz="0" w:space="0" w:color="auto"/>
                      </w:divBdr>
                    </w:div>
                  </w:divsChild>
                </w:div>
                <w:div w:id="1858345920">
                  <w:marLeft w:val="0"/>
                  <w:marRight w:val="0"/>
                  <w:marTop w:val="0"/>
                  <w:marBottom w:val="0"/>
                  <w:divBdr>
                    <w:top w:val="none" w:sz="0" w:space="0" w:color="auto"/>
                    <w:left w:val="none" w:sz="0" w:space="0" w:color="auto"/>
                    <w:bottom w:val="none" w:sz="0" w:space="0" w:color="auto"/>
                    <w:right w:val="none" w:sz="0" w:space="0" w:color="auto"/>
                  </w:divBdr>
                  <w:divsChild>
                    <w:div w:id="147476739">
                      <w:marLeft w:val="0"/>
                      <w:marRight w:val="0"/>
                      <w:marTop w:val="0"/>
                      <w:marBottom w:val="0"/>
                      <w:divBdr>
                        <w:top w:val="none" w:sz="0" w:space="0" w:color="auto"/>
                        <w:left w:val="none" w:sz="0" w:space="0" w:color="auto"/>
                        <w:bottom w:val="none" w:sz="0" w:space="0" w:color="auto"/>
                        <w:right w:val="none" w:sz="0" w:space="0" w:color="auto"/>
                      </w:divBdr>
                    </w:div>
                  </w:divsChild>
                </w:div>
                <w:div w:id="1948388607">
                  <w:marLeft w:val="0"/>
                  <w:marRight w:val="0"/>
                  <w:marTop w:val="0"/>
                  <w:marBottom w:val="0"/>
                  <w:divBdr>
                    <w:top w:val="none" w:sz="0" w:space="0" w:color="auto"/>
                    <w:left w:val="none" w:sz="0" w:space="0" w:color="auto"/>
                    <w:bottom w:val="none" w:sz="0" w:space="0" w:color="auto"/>
                    <w:right w:val="none" w:sz="0" w:space="0" w:color="auto"/>
                  </w:divBdr>
                  <w:divsChild>
                    <w:div w:id="965310385">
                      <w:marLeft w:val="0"/>
                      <w:marRight w:val="0"/>
                      <w:marTop w:val="0"/>
                      <w:marBottom w:val="0"/>
                      <w:divBdr>
                        <w:top w:val="none" w:sz="0" w:space="0" w:color="auto"/>
                        <w:left w:val="none" w:sz="0" w:space="0" w:color="auto"/>
                        <w:bottom w:val="none" w:sz="0" w:space="0" w:color="auto"/>
                        <w:right w:val="none" w:sz="0" w:space="0" w:color="auto"/>
                      </w:divBdr>
                    </w:div>
                  </w:divsChild>
                </w:div>
                <w:div w:id="2095322407">
                  <w:marLeft w:val="0"/>
                  <w:marRight w:val="0"/>
                  <w:marTop w:val="0"/>
                  <w:marBottom w:val="0"/>
                  <w:divBdr>
                    <w:top w:val="none" w:sz="0" w:space="0" w:color="auto"/>
                    <w:left w:val="none" w:sz="0" w:space="0" w:color="auto"/>
                    <w:bottom w:val="none" w:sz="0" w:space="0" w:color="auto"/>
                    <w:right w:val="none" w:sz="0" w:space="0" w:color="auto"/>
                  </w:divBdr>
                  <w:divsChild>
                    <w:div w:id="536938640">
                      <w:marLeft w:val="0"/>
                      <w:marRight w:val="0"/>
                      <w:marTop w:val="0"/>
                      <w:marBottom w:val="0"/>
                      <w:divBdr>
                        <w:top w:val="none" w:sz="0" w:space="0" w:color="auto"/>
                        <w:left w:val="none" w:sz="0" w:space="0" w:color="auto"/>
                        <w:bottom w:val="none" w:sz="0" w:space="0" w:color="auto"/>
                        <w:right w:val="none" w:sz="0" w:space="0" w:color="auto"/>
                      </w:divBdr>
                    </w:div>
                  </w:divsChild>
                </w:div>
                <w:div w:id="2115903574">
                  <w:marLeft w:val="0"/>
                  <w:marRight w:val="0"/>
                  <w:marTop w:val="0"/>
                  <w:marBottom w:val="0"/>
                  <w:divBdr>
                    <w:top w:val="none" w:sz="0" w:space="0" w:color="auto"/>
                    <w:left w:val="none" w:sz="0" w:space="0" w:color="auto"/>
                    <w:bottom w:val="none" w:sz="0" w:space="0" w:color="auto"/>
                    <w:right w:val="none" w:sz="0" w:space="0" w:color="auto"/>
                  </w:divBdr>
                  <w:divsChild>
                    <w:div w:id="1090010583">
                      <w:marLeft w:val="0"/>
                      <w:marRight w:val="0"/>
                      <w:marTop w:val="0"/>
                      <w:marBottom w:val="0"/>
                      <w:divBdr>
                        <w:top w:val="none" w:sz="0" w:space="0" w:color="auto"/>
                        <w:left w:val="none" w:sz="0" w:space="0" w:color="auto"/>
                        <w:bottom w:val="none" w:sz="0" w:space="0" w:color="auto"/>
                        <w:right w:val="none" w:sz="0" w:space="0" w:color="auto"/>
                      </w:divBdr>
                    </w:div>
                  </w:divsChild>
                </w:div>
                <w:div w:id="2126456569">
                  <w:marLeft w:val="0"/>
                  <w:marRight w:val="0"/>
                  <w:marTop w:val="0"/>
                  <w:marBottom w:val="0"/>
                  <w:divBdr>
                    <w:top w:val="none" w:sz="0" w:space="0" w:color="auto"/>
                    <w:left w:val="none" w:sz="0" w:space="0" w:color="auto"/>
                    <w:bottom w:val="none" w:sz="0" w:space="0" w:color="auto"/>
                    <w:right w:val="none" w:sz="0" w:space="0" w:color="auto"/>
                  </w:divBdr>
                  <w:divsChild>
                    <w:div w:id="2161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037609">
      <w:bodyDiv w:val="1"/>
      <w:marLeft w:val="0"/>
      <w:marRight w:val="0"/>
      <w:marTop w:val="0"/>
      <w:marBottom w:val="0"/>
      <w:divBdr>
        <w:top w:val="none" w:sz="0" w:space="0" w:color="auto"/>
        <w:left w:val="none" w:sz="0" w:space="0" w:color="auto"/>
        <w:bottom w:val="none" w:sz="0" w:space="0" w:color="auto"/>
        <w:right w:val="none" w:sz="0" w:space="0" w:color="auto"/>
      </w:divBdr>
    </w:div>
    <w:div w:id="1895119298">
      <w:bodyDiv w:val="1"/>
      <w:marLeft w:val="0"/>
      <w:marRight w:val="0"/>
      <w:marTop w:val="0"/>
      <w:marBottom w:val="0"/>
      <w:divBdr>
        <w:top w:val="none" w:sz="0" w:space="0" w:color="auto"/>
        <w:left w:val="none" w:sz="0" w:space="0" w:color="auto"/>
        <w:bottom w:val="none" w:sz="0" w:space="0" w:color="auto"/>
        <w:right w:val="none" w:sz="0" w:space="0" w:color="auto"/>
      </w:divBdr>
    </w:div>
    <w:div w:id="1914469138">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 w:id="1656184671">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948012">
              <w:marLeft w:val="0"/>
              <w:marRight w:val="0"/>
              <w:marTop w:val="0"/>
              <w:marBottom w:val="0"/>
              <w:divBdr>
                <w:top w:val="none" w:sz="0" w:space="0" w:color="auto"/>
                <w:left w:val="none" w:sz="0" w:space="0" w:color="auto"/>
                <w:bottom w:val="none" w:sz="0" w:space="0" w:color="auto"/>
                <w:right w:val="none" w:sz="0" w:space="0" w:color="auto"/>
              </w:divBdr>
            </w:div>
            <w:div w:id="741101650">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223033941">
              <w:marLeft w:val="0"/>
              <w:marRight w:val="0"/>
              <w:marTop w:val="0"/>
              <w:marBottom w:val="0"/>
              <w:divBdr>
                <w:top w:val="none" w:sz="0" w:space="0" w:color="auto"/>
                <w:left w:val="none" w:sz="0" w:space="0" w:color="auto"/>
                <w:bottom w:val="none" w:sz="0" w:space="0" w:color="auto"/>
                <w:right w:val="none" w:sz="0" w:space="0" w:color="auto"/>
              </w:divBdr>
            </w:div>
            <w:div w:id="1513452826">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62176">
      <w:bodyDiv w:val="1"/>
      <w:marLeft w:val="0"/>
      <w:marRight w:val="0"/>
      <w:marTop w:val="0"/>
      <w:marBottom w:val="0"/>
      <w:divBdr>
        <w:top w:val="none" w:sz="0" w:space="0" w:color="auto"/>
        <w:left w:val="none" w:sz="0" w:space="0" w:color="auto"/>
        <w:bottom w:val="none" w:sz="0" w:space="0" w:color="auto"/>
        <w:right w:val="none" w:sz="0" w:space="0" w:color="auto"/>
      </w:divBdr>
      <w:divsChild>
        <w:div w:id="22172764">
          <w:marLeft w:val="0"/>
          <w:marRight w:val="0"/>
          <w:marTop w:val="0"/>
          <w:marBottom w:val="0"/>
          <w:divBdr>
            <w:top w:val="none" w:sz="0" w:space="0" w:color="auto"/>
            <w:left w:val="none" w:sz="0" w:space="0" w:color="auto"/>
            <w:bottom w:val="none" w:sz="0" w:space="0" w:color="auto"/>
            <w:right w:val="none" w:sz="0" w:space="0" w:color="auto"/>
          </w:divBdr>
          <w:divsChild>
            <w:div w:id="10226432">
              <w:marLeft w:val="0"/>
              <w:marRight w:val="0"/>
              <w:marTop w:val="30"/>
              <w:marBottom w:val="30"/>
              <w:divBdr>
                <w:top w:val="none" w:sz="0" w:space="0" w:color="auto"/>
                <w:left w:val="none" w:sz="0" w:space="0" w:color="auto"/>
                <w:bottom w:val="none" w:sz="0" w:space="0" w:color="auto"/>
                <w:right w:val="none" w:sz="0" w:space="0" w:color="auto"/>
              </w:divBdr>
              <w:divsChild>
                <w:div w:id="39401747">
                  <w:marLeft w:val="0"/>
                  <w:marRight w:val="0"/>
                  <w:marTop w:val="0"/>
                  <w:marBottom w:val="0"/>
                  <w:divBdr>
                    <w:top w:val="none" w:sz="0" w:space="0" w:color="auto"/>
                    <w:left w:val="none" w:sz="0" w:space="0" w:color="auto"/>
                    <w:bottom w:val="none" w:sz="0" w:space="0" w:color="auto"/>
                    <w:right w:val="none" w:sz="0" w:space="0" w:color="auto"/>
                  </w:divBdr>
                  <w:divsChild>
                    <w:div w:id="1985114376">
                      <w:marLeft w:val="0"/>
                      <w:marRight w:val="0"/>
                      <w:marTop w:val="0"/>
                      <w:marBottom w:val="0"/>
                      <w:divBdr>
                        <w:top w:val="none" w:sz="0" w:space="0" w:color="auto"/>
                        <w:left w:val="none" w:sz="0" w:space="0" w:color="auto"/>
                        <w:bottom w:val="none" w:sz="0" w:space="0" w:color="auto"/>
                        <w:right w:val="none" w:sz="0" w:space="0" w:color="auto"/>
                      </w:divBdr>
                    </w:div>
                    <w:div w:id="2050522858">
                      <w:marLeft w:val="0"/>
                      <w:marRight w:val="0"/>
                      <w:marTop w:val="0"/>
                      <w:marBottom w:val="0"/>
                      <w:divBdr>
                        <w:top w:val="none" w:sz="0" w:space="0" w:color="auto"/>
                        <w:left w:val="none" w:sz="0" w:space="0" w:color="auto"/>
                        <w:bottom w:val="none" w:sz="0" w:space="0" w:color="auto"/>
                        <w:right w:val="none" w:sz="0" w:space="0" w:color="auto"/>
                      </w:divBdr>
                    </w:div>
                  </w:divsChild>
                </w:div>
                <w:div w:id="129908665">
                  <w:marLeft w:val="0"/>
                  <w:marRight w:val="0"/>
                  <w:marTop w:val="0"/>
                  <w:marBottom w:val="0"/>
                  <w:divBdr>
                    <w:top w:val="none" w:sz="0" w:space="0" w:color="auto"/>
                    <w:left w:val="none" w:sz="0" w:space="0" w:color="auto"/>
                    <w:bottom w:val="none" w:sz="0" w:space="0" w:color="auto"/>
                    <w:right w:val="none" w:sz="0" w:space="0" w:color="auto"/>
                  </w:divBdr>
                  <w:divsChild>
                    <w:div w:id="19354204">
                      <w:marLeft w:val="0"/>
                      <w:marRight w:val="0"/>
                      <w:marTop w:val="0"/>
                      <w:marBottom w:val="0"/>
                      <w:divBdr>
                        <w:top w:val="none" w:sz="0" w:space="0" w:color="auto"/>
                        <w:left w:val="none" w:sz="0" w:space="0" w:color="auto"/>
                        <w:bottom w:val="none" w:sz="0" w:space="0" w:color="auto"/>
                        <w:right w:val="none" w:sz="0" w:space="0" w:color="auto"/>
                      </w:divBdr>
                    </w:div>
                    <w:div w:id="744884919">
                      <w:marLeft w:val="0"/>
                      <w:marRight w:val="0"/>
                      <w:marTop w:val="0"/>
                      <w:marBottom w:val="0"/>
                      <w:divBdr>
                        <w:top w:val="none" w:sz="0" w:space="0" w:color="auto"/>
                        <w:left w:val="none" w:sz="0" w:space="0" w:color="auto"/>
                        <w:bottom w:val="none" w:sz="0" w:space="0" w:color="auto"/>
                        <w:right w:val="none" w:sz="0" w:space="0" w:color="auto"/>
                      </w:divBdr>
                    </w:div>
                  </w:divsChild>
                </w:div>
                <w:div w:id="154759712">
                  <w:marLeft w:val="0"/>
                  <w:marRight w:val="0"/>
                  <w:marTop w:val="0"/>
                  <w:marBottom w:val="0"/>
                  <w:divBdr>
                    <w:top w:val="none" w:sz="0" w:space="0" w:color="auto"/>
                    <w:left w:val="none" w:sz="0" w:space="0" w:color="auto"/>
                    <w:bottom w:val="none" w:sz="0" w:space="0" w:color="auto"/>
                    <w:right w:val="none" w:sz="0" w:space="0" w:color="auto"/>
                  </w:divBdr>
                  <w:divsChild>
                    <w:div w:id="1352613155">
                      <w:marLeft w:val="0"/>
                      <w:marRight w:val="0"/>
                      <w:marTop w:val="0"/>
                      <w:marBottom w:val="0"/>
                      <w:divBdr>
                        <w:top w:val="none" w:sz="0" w:space="0" w:color="auto"/>
                        <w:left w:val="none" w:sz="0" w:space="0" w:color="auto"/>
                        <w:bottom w:val="none" w:sz="0" w:space="0" w:color="auto"/>
                        <w:right w:val="none" w:sz="0" w:space="0" w:color="auto"/>
                      </w:divBdr>
                    </w:div>
                  </w:divsChild>
                </w:div>
                <w:div w:id="334844681">
                  <w:marLeft w:val="0"/>
                  <w:marRight w:val="0"/>
                  <w:marTop w:val="0"/>
                  <w:marBottom w:val="0"/>
                  <w:divBdr>
                    <w:top w:val="none" w:sz="0" w:space="0" w:color="auto"/>
                    <w:left w:val="none" w:sz="0" w:space="0" w:color="auto"/>
                    <w:bottom w:val="none" w:sz="0" w:space="0" w:color="auto"/>
                    <w:right w:val="none" w:sz="0" w:space="0" w:color="auto"/>
                  </w:divBdr>
                  <w:divsChild>
                    <w:div w:id="1523013181">
                      <w:marLeft w:val="0"/>
                      <w:marRight w:val="0"/>
                      <w:marTop w:val="0"/>
                      <w:marBottom w:val="0"/>
                      <w:divBdr>
                        <w:top w:val="none" w:sz="0" w:space="0" w:color="auto"/>
                        <w:left w:val="none" w:sz="0" w:space="0" w:color="auto"/>
                        <w:bottom w:val="none" w:sz="0" w:space="0" w:color="auto"/>
                        <w:right w:val="none" w:sz="0" w:space="0" w:color="auto"/>
                      </w:divBdr>
                    </w:div>
                  </w:divsChild>
                </w:div>
                <w:div w:id="410079319">
                  <w:marLeft w:val="0"/>
                  <w:marRight w:val="0"/>
                  <w:marTop w:val="0"/>
                  <w:marBottom w:val="0"/>
                  <w:divBdr>
                    <w:top w:val="none" w:sz="0" w:space="0" w:color="auto"/>
                    <w:left w:val="none" w:sz="0" w:space="0" w:color="auto"/>
                    <w:bottom w:val="none" w:sz="0" w:space="0" w:color="auto"/>
                    <w:right w:val="none" w:sz="0" w:space="0" w:color="auto"/>
                  </w:divBdr>
                  <w:divsChild>
                    <w:div w:id="124086670">
                      <w:marLeft w:val="0"/>
                      <w:marRight w:val="0"/>
                      <w:marTop w:val="0"/>
                      <w:marBottom w:val="0"/>
                      <w:divBdr>
                        <w:top w:val="none" w:sz="0" w:space="0" w:color="auto"/>
                        <w:left w:val="none" w:sz="0" w:space="0" w:color="auto"/>
                        <w:bottom w:val="none" w:sz="0" w:space="0" w:color="auto"/>
                        <w:right w:val="none" w:sz="0" w:space="0" w:color="auto"/>
                      </w:divBdr>
                    </w:div>
                  </w:divsChild>
                </w:div>
                <w:div w:id="507595964">
                  <w:marLeft w:val="0"/>
                  <w:marRight w:val="0"/>
                  <w:marTop w:val="0"/>
                  <w:marBottom w:val="0"/>
                  <w:divBdr>
                    <w:top w:val="none" w:sz="0" w:space="0" w:color="auto"/>
                    <w:left w:val="none" w:sz="0" w:space="0" w:color="auto"/>
                    <w:bottom w:val="none" w:sz="0" w:space="0" w:color="auto"/>
                    <w:right w:val="none" w:sz="0" w:space="0" w:color="auto"/>
                  </w:divBdr>
                  <w:divsChild>
                    <w:div w:id="440803086">
                      <w:marLeft w:val="0"/>
                      <w:marRight w:val="0"/>
                      <w:marTop w:val="0"/>
                      <w:marBottom w:val="0"/>
                      <w:divBdr>
                        <w:top w:val="none" w:sz="0" w:space="0" w:color="auto"/>
                        <w:left w:val="none" w:sz="0" w:space="0" w:color="auto"/>
                        <w:bottom w:val="none" w:sz="0" w:space="0" w:color="auto"/>
                        <w:right w:val="none" w:sz="0" w:space="0" w:color="auto"/>
                      </w:divBdr>
                    </w:div>
                    <w:div w:id="669790619">
                      <w:marLeft w:val="0"/>
                      <w:marRight w:val="0"/>
                      <w:marTop w:val="0"/>
                      <w:marBottom w:val="0"/>
                      <w:divBdr>
                        <w:top w:val="none" w:sz="0" w:space="0" w:color="auto"/>
                        <w:left w:val="none" w:sz="0" w:space="0" w:color="auto"/>
                        <w:bottom w:val="none" w:sz="0" w:space="0" w:color="auto"/>
                        <w:right w:val="none" w:sz="0" w:space="0" w:color="auto"/>
                      </w:divBdr>
                    </w:div>
                  </w:divsChild>
                </w:div>
                <w:div w:id="515073892">
                  <w:marLeft w:val="0"/>
                  <w:marRight w:val="0"/>
                  <w:marTop w:val="0"/>
                  <w:marBottom w:val="0"/>
                  <w:divBdr>
                    <w:top w:val="none" w:sz="0" w:space="0" w:color="auto"/>
                    <w:left w:val="none" w:sz="0" w:space="0" w:color="auto"/>
                    <w:bottom w:val="none" w:sz="0" w:space="0" w:color="auto"/>
                    <w:right w:val="none" w:sz="0" w:space="0" w:color="auto"/>
                  </w:divBdr>
                  <w:divsChild>
                    <w:div w:id="611935016">
                      <w:marLeft w:val="0"/>
                      <w:marRight w:val="0"/>
                      <w:marTop w:val="0"/>
                      <w:marBottom w:val="0"/>
                      <w:divBdr>
                        <w:top w:val="none" w:sz="0" w:space="0" w:color="auto"/>
                        <w:left w:val="none" w:sz="0" w:space="0" w:color="auto"/>
                        <w:bottom w:val="none" w:sz="0" w:space="0" w:color="auto"/>
                        <w:right w:val="none" w:sz="0" w:space="0" w:color="auto"/>
                      </w:divBdr>
                    </w:div>
                  </w:divsChild>
                </w:div>
                <w:div w:id="621770122">
                  <w:marLeft w:val="0"/>
                  <w:marRight w:val="0"/>
                  <w:marTop w:val="0"/>
                  <w:marBottom w:val="0"/>
                  <w:divBdr>
                    <w:top w:val="none" w:sz="0" w:space="0" w:color="auto"/>
                    <w:left w:val="none" w:sz="0" w:space="0" w:color="auto"/>
                    <w:bottom w:val="none" w:sz="0" w:space="0" w:color="auto"/>
                    <w:right w:val="none" w:sz="0" w:space="0" w:color="auto"/>
                  </w:divBdr>
                  <w:divsChild>
                    <w:div w:id="165369393">
                      <w:marLeft w:val="0"/>
                      <w:marRight w:val="0"/>
                      <w:marTop w:val="0"/>
                      <w:marBottom w:val="0"/>
                      <w:divBdr>
                        <w:top w:val="none" w:sz="0" w:space="0" w:color="auto"/>
                        <w:left w:val="none" w:sz="0" w:space="0" w:color="auto"/>
                        <w:bottom w:val="none" w:sz="0" w:space="0" w:color="auto"/>
                        <w:right w:val="none" w:sz="0" w:space="0" w:color="auto"/>
                      </w:divBdr>
                    </w:div>
                    <w:div w:id="1128359887">
                      <w:marLeft w:val="0"/>
                      <w:marRight w:val="0"/>
                      <w:marTop w:val="0"/>
                      <w:marBottom w:val="0"/>
                      <w:divBdr>
                        <w:top w:val="none" w:sz="0" w:space="0" w:color="auto"/>
                        <w:left w:val="none" w:sz="0" w:space="0" w:color="auto"/>
                        <w:bottom w:val="none" w:sz="0" w:space="0" w:color="auto"/>
                        <w:right w:val="none" w:sz="0" w:space="0" w:color="auto"/>
                      </w:divBdr>
                    </w:div>
                  </w:divsChild>
                </w:div>
                <w:div w:id="690108836">
                  <w:marLeft w:val="0"/>
                  <w:marRight w:val="0"/>
                  <w:marTop w:val="0"/>
                  <w:marBottom w:val="0"/>
                  <w:divBdr>
                    <w:top w:val="none" w:sz="0" w:space="0" w:color="auto"/>
                    <w:left w:val="none" w:sz="0" w:space="0" w:color="auto"/>
                    <w:bottom w:val="none" w:sz="0" w:space="0" w:color="auto"/>
                    <w:right w:val="none" w:sz="0" w:space="0" w:color="auto"/>
                  </w:divBdr>
                  <w:divsChild>
                    <w:div w:id="778649862">
                      <w:marLeft w:val="0"/>
                      <w:marRight w:val="0"/>
                      <w:marTop w:val="0"/>
                      <w:marBottom w:val="0"/>
                      <w:divBdr>
                        <w:top w:val="none" w:sz="0" w:space="0" w:color="auto"/>
                        <w:left w:val="none" w:sz="0" w:space="0" w:color="auto"/>
                        <w:bottom w:val="none" w:sz="0" w:space="0" w:color="auto"/>
                        <w:right w:val="none" w:sz="0" w:space="0" w:color="auto"/>
                      </w:divBdr>
                    </w:div>
                  </w:divsChild>
                </w:div>
                <w:div w:id="759525250">
                  <w:marLeft w:val="0"/>
                  <w:marRight w:val="0"/>
                  <w:marTop w:val="0"/>
                  <w:marBottom w:val="0"/>
                  <w:divBdr>
                    <w:top w:val="none" w:sz="0" w:space="0" w:color="auto"/>
                    <w:left w:val="none" w:sz="0" w:space="0" w:color="auto"/>
                    <w:bottom w:val="none" w:sz="0" w:space="0" w:color="auto"/>
                    <w:right w:val="none" w:sz="0" w:space="0" w:color="auto"/>
                  </w:divBdr>
                  <w:divsChild>
                    <w:div w:id="1802840325">
                      <w:marLeft w:val="0"/>
                      <w:marRight w:val="0"/>
                      <w:marTop w:val="0"/>
                      <w:marBottom w:val="0"/>
                      <w:divBdr>
                        <w:top w:val="none" w:sz="0" w:space="0" w:color="auto"/>
                        <w:left w:val="none" w:sz="0" w:space="0" w:color="auto"/>
                        <w:bottom w:val="none" w:sz="0" w:space="0" w:color="auto"/>
                        <w:right w:val="none" w:sz="0" w:space="0" w:color="auto"/>
                      </w:divBdr>
                    </w:div>
                  </w:divsChild>
                </w:div>
                <w:div w:id="929049162">
                  <w:marLeft w:val="0"/>
                  <w:marRight w:val="0"/>
                  <w:marTop w:val="0"/>
                  <w:marBottom w:val="0"/>
                  <w:divBdr>
                    <w:top w:val="none" w:sz="0" w:space="0" w:color="auto"/>
                    <w:left w:val="none" w:sz="0" w:space="0" w:color="auto"/>
                    <w:bottom w:val="none" w:sz="0" w:space="0" w:color="auto"/>
                    <w:right w:val="none" w:sz="0" w:space="0" w:color="auto"/>
                  </w:divBdr>
                  <w:divsChild>
                    <w:div w:id="601231666">
                      <w:marLeft w:val="0"/>
                      <w:marRight w:val="0"/>
                      <w:marTop w:val="0"/>
                      <w:marBottom w:val="0"/>
                      <w:divBdr>
                        <w:top w:val="none" w:sz="0" w:space="0" w:color="auto"/>
                        <w:left w:val="none" w:sz="0" w:space="0" w:color="auto"/>
                        <w:bottom w:val="none" w:sz="0" w:space="0" w:color="auto"/>
                        <w:right w:val="none" w:sz="0" w:space="0" w:color="auto"/>
                      </w:divBdr>
                    </w:div>
                  </w:divsChild>
                </w:div>
                <w:div w:id="980035353">
                  <w:marLeft w:val="0"/>
                  <w:marRight w:val="0"/>
                  <w:marTop w:val="0"/>
                  <w:marBottom w:val="0"/>
                  <w:divBdr>
                    <w:top w:val="none" w:sz="0" w:space="0" w:color="auto"/>
                    <w:left w:val="none" w:sz="0" w:space="0" w:color="auto"/>
                    <w:bottom w:val="none" w:sz="0" w:space="0" w:color="auto"/>
                    <w:right w:val="none" w:sz="0" w:space="0" w:color="auto"/>
                  </w:divBdr>
                  <w:divsChild>
                    <w:div w:id="269357042">
                      <w:marLeft w:val="0"/>
                      <w:marRight w:val="0"/>
                      <w:marTop w:val="0"/>
                      <w:marBottom w:val="0"/>
                      <w:divBdr>
                        <w:top w:val="none" w:sz="0" w:space="0" w:color="auto"/>
                        <w:left w:val="none" w:sz="0" w:space="0" w:color="auto"/>
                        <w:bottom w:val="none" w:sz="0" w:space="0" w:color="auto"/>
                        <w:right w:val="none" w:sz="0" w:space="0" w:color="auto"/>
                      </w:divBdr>
                    </w:div>
                  </w:divsChild>
                </w:div>
                <w:div w:id="1044793155">
                  <w:marLeft w:val="0"/>
                  <w:marRight w:val="0"/>
                  <w:marTop w:val="0"/>
                  <w:marBottom w:val="0"/>
                  <w:divBdr>
                    <w:top w:val="none" w:sz="0" w:space="0" w:color="auto"/>
                    <w:left w:val="none" w:sz="0" w:space="0" w:color="auto"/>
                    <w:bottom w:val="none" w:sz="0" w:space="0" w:color="auto"/>
                    <w:right w:val="none" w:sz="0" w:space="0" w:color="auto"/>
                  </w:divBdr>
                  <w:divsChild>
                    <w:div w:id="847256156">
                      <w:marLeft w:val="0"/>
                      <w:marRight w:val="0"/>
                      <w:marTop w:val="0"/>
                      <w:marBottom w:val="0"/>
                      <w:divBdr>
                        <w:top w:val="none" w:sz="0" w:space="0" w:color="auto"/>
                        <w:left w:val="none" w:sz="0" w:space="0" w:color="auto"/>
                        <w:bottom w:val="none" w:sz="0" w:space="0" w:color="auto"/>
                        <w:right w:val="none" w:sz="0" w:space="0" w:color="auto"/>
                      </w:divBdr>
                    </w:div>
                    <w:div w:id="1597980759">
                      <w:marLeft w:val="0"/>
                      <w:marRight w:val="0"/>
                      <w:marTop w:val="0"/>
                      <w:marBottom w:val="0"/>
                      <w:divBdr>
                        <w:top w:val="none" w:sz="0" w:space="0" w:color="auto"/>
                        <w:left w:val="none" w:sz="0" w:space="0" w:color="auto"/>
                        <w:bottom w:val="none" w:sz="0" w:space="0" w:color="auto"/>
                        <w:right w:val="none" w:sz="0" w:space="0" w:color="auto"/>
                      </w:divBdr>
                    </w:div>
                    <w:div w:id="1846358010">
                      <w:marLeft w:val="0"/>
                      <w:marRight w:val="0"/>
                      <w:marTop w:val="0"/>
                      <w:marBottom w:val="0"/>
                      <w:divBdr>
                        <w:top w:val="none" w:sz="0" w:space="0" w:color="auto"/>
                        <w:left w:val="none" w:sz="0" w:space="0" w:color="auto"/>
                        <w:bottom w:val="none" w:sz="0" w:space="0" w:color="auto"/>
                        <w:right w:val="none" w:sz="0" w:space="0" w:color="auto"/>
                      </w:divBdr>
                    </w:div>
                  </w:divsChild>
                </w:div>
                <w:div w:id="1109352707">
                  <w:marLeft w:val="0"/>
                  <w:marRight w:val="0"/>
                  <w:marTop w:val="0"/>
                  <w:marBottom w:val="0"/>
                  <w:divBdr>
                    <w:top w:val="none" w:sz="0" w:space="0" w:color="auto"/>
                    <w:left w:val="none" w:sz="0" w:space="0" w:color="auto"/>
                    <w:bottom w:val="none" w:sz="0" w:space="0" w:color="auto"/>
                    <w:right w:val="none" w:sz="0" w:space="0" w:color="auto"/>
                  </w:divBdr>
                  <w:divsChild>
                    <w:div w:id="427510934">
                      <w:marLeft w:val="0"/>
                      <w:marRight w:val="0"/>
                      <w:marTop w:val="0"/>
                      <w:marBottom w:val="0"/>
                      <w:divBdr>
                        <w:top w:val="none" w:sz="0" w:space="0" w:color="auto"/>
                        <w:left w:val="none" w:sz="0" w:space="0" w:color="auto"/>
                        <w:bottom w:val="none" w:sz="0" w:space="0" w:color="auto"/>
                        <w:right w:val="none" w:sz="0" w:space="0" w:color="auto"/>
                      </w:divBdr>
                    </w:div>
                  </w:divsChild>
                </w:div>
                <w:div w:id="1141653187">
                  <w:marLeft w:val="0"/>
                  <w:marRight w:val="0"/>
                  <w:marTop w:val="0"/>
                  <w:marBottom w:val="0"/>
                  <w:divBdr>
                    <w:top w:val="none" w:sz="0" w:space="0" w:color="auto"/>
                    <w:left w:val="none" w:sz="0" w:space="0" w:color="auto"/>
                    <w:bottom w:val="none" w:sz="0" w:space="0" w:color="auto"/>
                    <w:right w:val="none" w:sz="0" w:space="0" w:color="auto"/>
                  </w:divBdr>
                  <w:divsChild>
                    <w:div w:id="1130368019">
                      <w:marLeft w:val="0"/>
                      <w:marRight w:val="0"/>
                      <w:marTop w:val="0"/>
                      <w:marBottom w:val="0"/>
                      <w:divBdr>
                        <w:top w:val="none" w:sz="0" w:space="0" w:color="auto"/>
                        <w:left w:val="none" w:sz="0" w:space="0" w:color="auto"/>
                        <w:bottom w:val="none" w:sz="0" w:space="0" w:color="auto"/>
                        <w:right w:val="none" w:sz="0" w:space="0" w:color="auto"/>
                      </w:divBdr>
                    </w:div>
                    <w:div w:id="2086756397">
                      <w:marLeft w:val="0"/>
                      <w:marRight w:val="0"/>
                      <w:marTop w:val="0"/>
                      <w:marBottom w:val="0"/>
                      <w:divBdr>
                        <w:top w:val="none" w:sz="0" w:space="0" w:color="auto"/>
                        <w:left w:val="none" w:sz="0" w:space="0" w:color="auto"/>
                        <w:bottom w:val="none" w:sz="0" w:space="0" w:color="auto"/>
                        <w:right w:val="none" w:sz="0" w:space="0" w:color="auto"/>
                      </w:divBdr>
                    </w:div>
                  </w:divsChild>
                </w:div>
                <w:div w:id="1233001142">
                  <w:marLeft w:val="0"/>
                  <w:marRight w:val="0"/>
                  <w:marTop w:val="0"/>
                  <w:marBottom w:val="0"/>
                  <w:divBdr>
                    <w:top w:val="none" w:sz="0" w:space="0" w:color="auto"/>
                    <w:left w:val="none" w:sz="0" w:space="0" w:color="auto"/>
                    <w:bottom w:val="none" w:sz="0" w:space="0" w:color="auto"/>
                    <w:right w:val="none" w:sz="0" w:space="0" w:color="auto"/>
                  </w:divBdr>
                  <w:divsChild>
                    <w:div w:id="1343968968">
                      <w:marLeft w:val="0"/>
                      <w:marRight w:val="0"/>
                      <w:marTop w:val="0"/>
                      <w:marBottom w:val="0"/>
                      <w:divBdr>
                        <w:top w:val="none" w:sz="0" w:space="0" w:color="auto"/>
                        <w:left w:val="none" w:sz="0" w:space="0" w:color="auto"/>
                        <w:bottom w:val="none" w:sz="0" w:space="0" w:color="auto"/>
                        <w:right w:val="none" w:sz="0" w:space="0" w:color="auto"/>
                      </w:divBdr>
                    </w:div>
                  </w:divsChild>
                </w:div>
                <w:div w:id="1418742988">
                  <w:marLeft w:val="0"/>
                  <w:marRight w:val="0"/>
                  <w:marTop w:val="0"/>
                  <w:marBottom w:val="0"/>
                  <w:divBdr>
                    <w:top w:val="none" w:sz="0" w:space="0" w:color="auto"/>
                    <w:left w:val="none" w:sz="0" w:space="0" w:color="auto"/>
                    <w:bottom w:val="none" w:sz="0" w:space="0" w:color="auto"/>
                    <w:right w:val="none" w:sz="0" w:space="0" w:color="auto"/>
                  </w:divBdr>
                  <w:divsChild>
                    <w:div w:id="1337151272">
                      <w:marLeft w:val="0"/>
                      <w:marRight w:val="0"/>
                      <w:marTop w:val="0"/>
                      <w:marBottom w:val="0"/>
                      <w:divBdr>
                        <w:top w:val="none" w:sz="0" w:space="0" w:color="auto"/>
                        <w:left w:val="none" w:sz="0" w:space="0" w:color="auto"/>
                        <w:bottom w:val="none" w:sz="0" w:space="0" w:color="auto"/>
                        <w:right w:val="none" w:sz="0" w:space="0" w:color="auto"/>
                      </w:divBdr>
                    </w:div>
                  </w:divsChild>
                </w:div>
                <w:div w:id="1628512578">
                  <w:marLeft w:val="0"/>
                  <w:marRight w:val="0"/>
                  <w:marTop w:val="0"/>
                  <w:marBottom w:val="0"/>
                  <w:divBdr>
                    <w:top w:val="none" w:sz="0" w:space="0" w:color="auto"/>
                    <w:left w:val="none" w:sz="0" w:space="0" w:color="auto"/>
                    <w:bottom w:val="none" w:sz="0" w:space="0" w:color="auto"/>
                    <w:right w:val="none" w:sz="0" w:space="0" w:color="auto"/>
                  </w:divBdr>
                  <w:divsChild>
                    <w:div w:id="901409979">
                      <w:marLeft w:val="0"/>
                      <w:marRight w:val="0"/>
                      <w:marTop w:val="0"/>
                      <w:marBottom w:val="0"/>
                      <w:divBdr>
                        <w:top w:val="none" w:sz="0" w:space="0" w:color="auto"/>
                        <w:left w:val="none" w:sz="0" w:space="0" w:color="auto"/>
                        <w:bottom w:val="none" w:sz="0" w:space="0" w:color="auto"/>
                        <w:right w:val="none" w:sz="0" w:space="0" w:color="auto"/>
                      </w:divBdr>
                    </w:div>
                    <w:div w:id="1878396240">
                      <w:marLeft w:val="0"/>
                      <w:marRight w:val="0"/>
                      <w:marTop w:val="0"/>
                      <w:marBottom w:val="0"/>
                      <w:divBdr>
                        <w:top w:val="none" w:sz="0" w:space="0" w:color="auto"/>
                        <w:left w:val="none" w:sz="0" w:space="0" w:color="auto"/>
                        <w:bottom w:val="none" w:sz="0" w:space="0" w:color="auto"/>
                        <w:right w:val="none" w:sz="0" w:space="0" w:color="auto"/>
                      </w:divBdr>
                    </w:div>
                  </w:divsChild>
                </w:div>
                <w:div w:id="1726837181">
                  <w:marLeft w:val="0"/>
                  <w:marRight w:val="0"/>
                  <w:marTop w:val="0"/>
                  <w:marBottom w:val="0"/>
                  <w:divBdr>
                    <w:top w:val="none" w:sz="0" w:space="0" w:color="auto"/>
                    <w:left w:val="none" w:sz="0" w:space="0" w:color="auto"/>
                    <w:bottom w:val="none" w:sz="0" w:space="0" w:color="auto"/>
                    <w:right w:val="none" w:sz="0" w:space="0" w:color="auto"/>
                  </w:divBdr>
                  <w:divsChild>
                    <w:div w:id="711655537">
                      <w:marLeft w:val="0"/>
                      <w:marRight w:val="0"/>
                      <w:marTop w:val="0"/>
                      <w:marBottom w:val="0"/>
                      <w:divBdr>
                        <w:top w:val="none" w:sz="0" w:space="0" w:color="auto"/>
                        <w:left w:val="none" w:sz="0" w:space="0" w:color="auto"/>
                        <w:bottom w:val="none" w:sz="0" w:space="0" w:color="auto"/>
                        <w:right w:val="none" w:sz="0" w:space="0" w:color="auto"/>
                      </w:divBdr>
                    </w:div>
                  </w:divsChild>
                </w:div>
                <w:div w:id="1902716482">
                  <w:marLeft w:val="0"/>
                  <w:marRight w:val="0"/>
                  <w:marTop w:val="0"/>
                  <w:marBottom w:val="0"/>
                  <w:divBdr>
                    <w:top w:val="none" w:sz="0" w:space="0" w:color="auto"/>
                    <w:left w:val="none" w:sz="0" w:space="0" w:color="auto"/>
                    <w:bottom w:val="none" w:sz="0" w:space="0" w:color="auto"/>
                    <w:right w:val="none" w:sz="0" w:space="0" w:color="auto"/>
                  </w:divBdr>
                  <w:divsChild>
                    <w:div w:id="1715890743">
                      <w:marLeft w:val="0"/>
                      <w:marRight w:val="0"/>
                      <w:marTop w:val="0"/>
                      <w:marBottom w:val="0"/>
                      <w:divBdr>
                        <w:top w:val="none" w:sz="0" w:space="0" w:color="auto"/>
                        <w:left w:val="none" w:sz="0" w:space="0" w:color="auto"/>
                        <w:bottom w:val="none" w:sz="0" w:space="0" w:color="auto"/>
                        <w:right w:val="none" w:sz="0" w:space="0" w:color="auto"/>
                      </w:divBdr>
                    </w:div>
                  </w:divsChild>
                </w:div>
                <w:div w:id="1997102015">
                  <w:marLeft w:val="0"/>
                  <w:marRight w:val="0"/>
                  <w:marTop w:val="0"/>
                  <w:marBottom w:val="0"/>
                  <w:divBdr>
                    <w:top w:val="none" w:sz="0" w:space="0" w:color="auto"/>
                    <w:left w:val="none" w:sz="0" w:space="0" w:color="auto"/>
                    <w:bottom w:val="none" w:sz="0" w:space="0" w:color="auto"/>
                    <w:right w:val="none" w:sz="0" w:space="0" w:color="auto"/>
                  </w:divBdr>
                  <w:divsChild>
                    <w:div w:id="288630150">
                      <w:marLeft w:val="0"/>
                      <w:marRight w:val="0"/>
                      <w:marTop w:val="0"/>
                      <w:marBottom w:val="0"/>
                      <w:divBdr>
                        <w:top w:val="none" w:sz="0" w:space="0" w:color="auto"/>
                        <w:left w:val="none" w:sz="0" w:space="0" w:color="auto"/>
                        <w:bottom w:val="none" w:sz="0" w:space="0" w:color="auto"/>
                        <w:right w:val="none" w:sz="0" w:space="0" w:color="auto"/>
                      </w:divBdr>
                    </w:div>
                    <w:div w:id="297221454">
                      <w:marLeft w:val="0"/>
                      <w:marRight w:val="0"/>
                      <w:marTop w:val="0"/>
                      <w:marBottom w:val="0"/>
                      <w:divBdr>
                        <w:top w:val="none" w:sz="0" w:space="0" w:color="auto"/>
                        <w:left w:val="none" w:sz="0" w:space="0" w:color="auto"/>
                        <w:bottom w:val="none" w:sz="0" w:space="0" w:color="auto"/>
                        <w:right w:val="none" w:sz="0" w:space="0" w:color="auto"/>
                      </w:divBdr>
                    </w:div>
                  </w:divsChild>
                </w:div>
                <w:div w:id="2122332940">
                  <w:marLeft w:val="0"/>
                  <w:marRight w:val="0"/>
                  <w:marTop w:val="0"/>
                  <w:marBottom w:val="0"/>
                  <w:divBdr>
                    <w:top w:val="none" w:sz="0" w:space="0" w:color="auto"/>
                    <w:left w:val="none" w:sz="0" w:space="0" w:color="auto"/>
                    <w:bottom w:val="none" w:sz="0" w:space="0" w:color="auto"/>
                    <w:right w:val="none" w:sz="0" w:space="0" w:color="auto"/>
                  </w:divBdr>
                  <w:divsChild>
                    <w:div w:id="7487604">
                      <w:marLeft w:val="0"/>
                      <w:marRight w:val="0"/>
                      <w:marTop w:val="0"/>
                      <w:marBottom w:val="0"/>
                      <w:divBdr>
                        <w:top w:val="none" w:sz="0" w:space="0" w:color="auto"/>
                        <w:left w:val="none" w:sz="0" w:space="0" w:color="auto"/>
                        <w:bottom w:val="none" w:sz="0" w:space="0" w:color="auto"/>
                        <w:right w:val="none" w:sz="0" w:space="0" w:color="auto"/>
                      </w:divBdr>
                    </w:div>
                    <w:div w:id="1218784239">
                      <w:marLeft w:val="0"/>
                      <w:marRight w:val="0"/>
                      <w:marTop w:val="0"/>
                      <w:marBottom w:val="0"/>
                      <w:divBdr>
                        <w:top w:val="none" w:sz="0" w:space="0" w:color="auto"/>
                        <w:left w:val="none" w:sz="0" w:space="0" w:color="auto"/>
                        <w:bottom w:val="none" w:sz="0" w:space="0" w:color="auto"/>
                        <w:right w:val="none" w:sz="0" w:space="0" w:color="auto"/>
                      </w:divBdr>
                    </w:div>
                  </w:divsChild>
                </w:div>
                <w:div w:id="2139182559">
                  <w:marLeft w:val="0"/>
                  <w:marRight w:val="0"/>
                  <w:marTop w:val="0"/>
                  <w:marBottom w:val="0"/>
                  <w:divBdr>
                    <w:top w:val="none" w:sz="0" w:space="0" w:color="auto"/>
                    <w:left w:val="none" w:sz="0" w:space="0" w:color="auto"/>
                    <w:bottom w:val="none" w:sz="0" w:space="0" w:color="auto"/>
                    <w:right w:val="none" w:sz="0" w:space="0" w:color="auto"/>
                  </w:divBdr>
                  <w:divsChild>
                    <w:div w:id="11177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78212">
          <w:marLeft w:val="0"/>
          <w:marRight w:val="0"/>
          <w:marTop w:val="0"/>
          <w:marBottom w:val="0"/>
          <w:divBdr>
            <w:top w:val="none" w:sz="0" w:space="0" w:color="auto"/>
            <w:left w:val="none" w:sz="0" w:space="0" w:color="auto"/>
            <w:bottom w:val="none" w:sz="0" w:space="0" w:color="auto"/>
            <w:right w:val="none" w:sz="0" w:space="0" w:color="auto"/>
          </w:divBdr>
          <w:divsChild>
            <w:div w:id="1976711336">
              <w:marLeft w:val="0"/>
              <w:marRight w:val="0"/>
              <w:marTop w:val="30"/>
              <w:marBottom w:val="30"/>
              <w:divBdr>
                <w:top w:val="none" w:sz="0" w:space="0" w:color="auto"/>
                <w:left w:val="none" w:sz="0" w:space="0" w:color="auto"/>
                <w:bottom w:val="none" w:sz="0" w:space="0" w:color="auto"/>
                <w:right w:val="none" w:sz="0" w:space="0" w:color="auto"/>
              </w:divBdr>
              <w:divsChild>
                <w:div w:id="10575556">
                  <w:marLeft w:val="0"/>
                  <w:marRight w:val="0"/>
                  <w:marTop w:val="0"/>
                  <w:marBottom w:val="0"/>
                  <w:divBdr>
                    <w:top w:val="none" w:sz="0" w:space="0" w:color="auto"/>
                    <w:left w:val="none" w:sz="0" w:space="0" w:color="auto"/>
                    <w:bottom w:val="none" w:sz="0" w:space="0" w:color="auto"/>
                    <w:right w:val="none" w:sz="0" w:space="0" w:color="auto"/>
                  </w:divBdr>
                  <w:divsChild>
                    <w:div w:id="1860780033">
                      <w:marLeft w:val="0"/>
                      <w:marRight w:val="0"/>
                      <w:marTop w:val="0"/>
                      <w:marBottom w:val="0"/>
                      <w:divBdr>
                        <w:top w:val="none" w:sz="0" w:space="0" w:color="auto"/>
                        <w:left w:val="none" w:sz="0" w:space="0" w:color="auto"/>
                        <w:bottom w:val="none" w:sz="0" w:space="0" w:color="auto"/>
                        <w:right w:val="none" w:sz="0" w:space="0" w:color="auto"/>
                      </w:divBdr>
                    </w:div>
                  </w:divsChild>
                </w:div>
                <w:div w:id="72824628">
                  <w:marLeft w:val="0"/>
                  <w:marRight w:val="0"/>
                  <w:marTop w:val="0"/>
                  <w:marBottom w:val="0"/>
                  <w:divBdr>
                    <w:top w:val="none" w:sz="0" w:space="0" w:color="auto"/>
                    <w:left w:val="none" w:sz="0" w:space="0" w:color="auto"/>
                    <w:bottom w:val="none" w:sz="0" w:space="0" w:color="auto"/>
                    <w:right w:val="none" w:sz="0" w:space="0" w:color="auto"/>
                  </w:divBdr>
                  <w:divsChild>
                    <w:div w:id="367343066">
                      <w:marLeft w:val="0"/>
                      <w:marRight w:val="0"/>
                      <w:marTop w:val="0"/>
                      <w:marBottom w:val="0"/>
                      <w:divBdr>
                        <w:top w:val="none" w:sz="0" w:space="0" w:color="auto"/>
                        <w:left w:val="none" w:sz="0" w:space="0" w:color="auto"/>
                        <w:bottom w:val="none" w:sz="0" w:space="0" w:color="auto"/>
                        <w:right w:val="none" w:sz="0" w:space="0" w:color="auto"/>
                      </w:divBdr>
                    </w:div>
                    <w:div w:id="1135176952">
                      <w:marLeft w:val="0"/>
                      <w:marRight w:val="0"/>
                      <w:marTop w:val="0"/>
                      <w:marBottom w:val="0"/>
                      <w:divBdr>
                        <w:top w:val="none" w:sz="0" w:space="0" w:color="auto"/>
                        <w:left w:val="none" w:sz="0" w:space="0" w:color="auto"/>
                        <w:bottom w:val="none" w:sz="0" w:space="0" w:color="auto"/>
                        <w:right w:val="none" w:sz="0" w:space="0" w:color="auto"/>
                      </w:divBdr>
                    </w:div>
                  </w:divsChild>
                </w:div>
                <w:div w:id="90783629">
                  <w:marLeft w:val="0"/>
                  <w:marRight w:val="0"/>
                  <w:marTop w:val="0"/>
                  <w:marBottom w:val="0"/>
                  <w:divBdr>
                    <w:top w:val="none" w:sz="0" w:space="0" w:color="auto"/>
                    <w:left w:val="none" w:sz="0" w:space="0" w:color="auto"/>
                    <w:bottom w:val="none" w:sz="0" w:space="0" w:color="auto"/>
                    <w:right w:val="none" w:sz="0" w:space="0" w:color="auto"/>
                  </w:divBdr>
                  <w:divsChild>
                    <w:div w:id="2065064180">
                      <w:marLeft w:val="0"/>
                      <w:marRight w:val="0"/>
                      <w:marTop w:val="0"/>
                      <w:marBottom w:val="0"/>
                      <w:divBdr>
                        <w:top w:val="none" w:sz="0" w:space="0" w:color="auto"/>
                        <w:left w:val="none" w:sz="0" w:space="0" w:color="auto"/>
                        <w:bottom w:val="none" w:sz="0" w:space="0" w:color="auto"/>
                        <w:right w:val="none" w:sz="0" w:space="0" w:color="auto"/>
                      </w:divBdr>
                    </w:div>
                  </w:divsChild>
                </w:div>
                <w:div w:id="135725298">
                  <w:marLeft w:val="0"/>
                  <w:marRight w:val="0"/>
                  <w:marTop w:val="0"/>
                  <w:marBottom w:val="0"/>
                  <w:divBdr>
                    <w:top w:val="none" w:sz="0" w:space="0" w:color="auto"/>
                    <w:left w:val="none" w:sz="0" w:space="0" w:color="auto"/>
                    <w:bottom w:val="none" w:sz="0" w:space="0" w:color="auto"/>
                    <w:right w:val="none" w:sz="0" w:space="0" w:color="auto"/>
                  </w:divBdr>
                  <w:divsChild>
                    <w:div w:id="607275787">
                      <w:marLeft w:val="0"/>
                      <w:marRight w:val="0"/>
                      <w:marTop w:val="0"/>
                      <w:marBottom w:val="0"/>
                      <w:divBdr>
                        <w:top w:val="none" w:sz="0" w:space="0" w:color="auto"/>
                        <w:left w:val="none" w:sz="0" w:space="0" w:color="auto"/>
                        <w:bottom w:val="none" w:sz="0" w:space="0" w:color="auto"/>
                        <w:right w:val="none" w:sz="0" w:space="0" w:color="auto"/>
                      </w:divBdr>
                    </w:div>
                  </w:divsChild>
                </w:div>
                <w:div w:id="208495946">
                  <w:marLeft w:val="0"/>
                  <w:marRight w:val="0"/>
                  <w:marTop w:val="0"/>
                  <w:marBottom w:val="0"/>
                  <w:divBdr>
                    <w:top w:val="none" w:sz="0" w:space="0" w:color="auto"/>
                    <w:left w:val="none" w:sz="0" w:space="0" w:color="auto"/>
                    <w:bottom w:val="none" w:sz="0" w:space="0" w:color="auto"/>
                    <w:right w:val="none" w:sz="0" w:space="0" w:color="auto"/>
                  </w:divBdr>
                  <w:divsChild>
                    <w:div w:id="1584144680">
                      <w:marLeft w:val="0"/>
                      <w:marRight w:val="0"/>
                      <w:marTop w:val="0"/>
                      <w:marBottom w:val="0"/>
                      <w:divBdr>
                        <w:top w:val="none" w:sz="0" w:space="0" w:color="auto"/>
                        <w:left w:val="none" w:sz="0" w:space="0" w:color="auto"/>
                        <w:bottom w:val="none" w:sz="0" w:space="0" w:color="auto"/>
                        <w:right w:val="none" w:sz="0" w:space="0" w:color="auto"/>
                      </w:divBdr>
                    </w:div>
                  </w:divsChild>
                </w:div>
                <w:div w:id="228346128">
                  <w:marLeft w:val="0"/>
                  <w:marRight w:val="0"/>
                  <w:marTop w:val="0"/>
                  <w:marBottom w:val="0"/>
                  <w:divBdr>
                    <w:top w:val="none" w:sz="0" w:space="0" w:color="auto"/>
                    <w:left w:val="none" w:sz="0" w:space="0" w:color="auto"/>
                    <w:bottom w:val="none" w:sz="0" w:space="0" w:color="auto"/>
                    <w:right w:val="none" w:sz="0" w:space="0" w:color="auto"/>
                  </w:divBdr>
                  <w:divsChild>
                    <w:div w:id="877468801">
                      <w:marLeft w:val="0"/>
                      <w:marRight w:val="0"/>
                      <w:marTop w:val="0"/>
                      <w:marBottom w:val="0"/>
                      <w:divBdr>
                        <w:top w:val="none" w:sz="0" w:space="0" w:color="auto"/>
                        <w:left w:val="none" w:sz="0" w:space="0" w:color="auto"/>
                        <w:bottom w:val="none" w:sz="0" w:space="0" w:color="auto"/>
                        <w:right w:val="none" w:sz="0" w:space="0" w:color="auto"/>
                      </w:divBdr>
                    </w:div>
                    <w:div w:id="1731611730">
                      <w:marLeft w:val="0"/>
                      <w:marRight w:val="0"/>
                      <w:marTop w:val="0"/>
                      <w:marBottom w:val="0"/>
                      <w:divBdr>
                        <w:top w:val="none" w:sz="0" w:space="0" w:color="auto"/>
                        <w:left w:val="none" w:sz="0" w:space="0" w:color="auto"/>
                        <w:bottom w:val="none" w:sz="0" w:space="0" w:color="auto"/>
                        <w:right w:val="none" w:sz="0" w:space="0" w:color="auto"/>
                      </w:divBdr>
                    </w:div>
                  </w:divsChild>
                </w:div>
                <w:div w:id="250966093">
                  <w:marLeft w:val="0"/>
                  <w:marRight w:val="0"/>
                  <w:marTop w:val="0"/>
                  <w:marBottom w:val="0"/>
                  <w:divBdr>
                    <w:top w:val="none" w:sz="0" w:space="0" w:color="auto"/>
                    <w:left w:val="none" w:sz="0" w:space="0" w:color="auto"/>
                    <w:bottom w:val="none" w:sz="0" w:space="0" w:color="auto"/>
                    <w:right w:val="none" w:sz="0" w:space="0" w:color="auto"/>
                  </w:divBdr>
                  <w:divsChild>
                    <w:div w:id="455031630">
                      <w:marLeft w:val="0"/>
                      <w:marRight w:val="0"/>
                      <w:marTop w:val="0"/>
                      <w:marBottom w:val="0"/>
                      <w:divBdr>
                        <w:top w:val="none" w:sz="0" w:space="0" w:color="auto"/>
                        <w:left w:val="none" w:sz="0" w:space="0" w:color="auto"/>
                        <w:bottom w:val="none" w:sz="0" w:space="0" w:color="auto"/>
                        <w:right w:val="none" w:sz="0" w:space="0" w:color="auto"/>
                      </w:divBdr>
                    </w:div>
                    <w:div w:id="889224074">
                      <w:marLeft w:val="0"/>
                      <w:marRight w:val="0"/>
                      <w:marTop w:val="0"/>
                      <w:marBottom w:val="0"/>
                      <w:divBdr>
                        <w:top w:val="none" w:sz="0" w:space="0" w:color="auto"/>
                        <w:left w:val="none" w:sz="0" w:space="0" w:color="auto"/>
                        <w:bottom w:val="none" w:sz="0" w:space="0" w:color="auto"/>
                        <w:right w:val="none" w:sz="0" w:space="0" w:color="auto"/>
                      </w:divBdr>
                    </w:div>
                  </w:divsChild>
                </w:div>
                <w:div w:id="475730264">
                  <w:marLeft w:val="0"/>
                  <w:marRight w:val="0"/>
                  <w:marTop w:val="0"/>
                  <w:marBottom w:val="0"/>
                  <w:divBdr>
                    <w:top w:val="none" w:sz="0" w:space="0" w:color="auto"/>
                    <w:left w:val="none" w:sz="0" w:space="0" w:color="auto"/>
                    <w:bottom w:val="none" w:sz="0" w:space="0" w:color="auto"/>
                    <w:right w:val="none" w:sz="0" w:space="0" w:color="auto"/>
                  </w:divBdr>
                  <w:divsChild>
                    <w:div w:id="1351373377">
                      <w:marLeft w:val="0"/>
                      <w:marRight w:val="0"/>
                      <w:marTop w:val="0"/>
                      <w:marBottom w:val="0"/>
                      <w:divBdr>
                        <w:top w:val="none" w:sz="0" w:space="0" w:color="auto"/>
                        <w:left w:val="none" w:sz="0" w:space="0" w:color="auto"/>
                        <w:bottom w:val="none" w:sz="0" w:space="0" w:color="auto"/>
                        <w:right w:val="none" w:sz="0" w:space="0" w:color="auto"/>
                      </w:divBdr>
                    </w:div>
                  </w:divsChild>
                </w:div>
                <w:div w:id="506408316">
                  <w:marLeft w:val="0"/>
                  <w:marRight w:val="0"/>
                  <w:marTop w:val="0"/>
                  <w:marBottom w:val="0"/>
                  <w:divBdr>
                    <w:top w:val="none" w:sz="0" w:space="0" w:color="auto"/>
                    <w:left w:val="none" w:sz="0" w:space="0" w:color="auto"/>
                    <w:bottom w:val="none" w:sz="0" w:space="0" w:color="auto"/>
                    <w:right w:val="none" w:sz="0" w:space="0" w:color="auto"/>
                  </w:divBdr>
                  <w:divsChild>
                    <w:div w:id="568614295">
                      <w:marLeft w:val="0"/>
                      <w:marRight w:val="0"/>
                      <w:marTop w:val="0"/>
                      <w:marBottom w:val="0"/>
                      <w:divBdr>
                        <w:top w:val="none" w:sz="0" w:space="0" w:color="auto"/>
                        <w:left w:val="none" w:sz="0" w:space="0" w:color="auto"/>
                        <w:bottom w:val="none" w:sz="0" w:space="0" w:color="auto"/>
                        <w:right w:val="none" w:sz="0" w:space="0" w:color="auto"/>
                      </w:divBdr>
                    </w:div>
                  </w:divsChild>
                </w:div>
                <w:div w:id="591471190">
                  <w:marLeft w:val="0"/>
                  <w:marRight w:val="0"/>
                  <w:marTop w:val="0"/>
                  <w:marBottom w:val="0"/>
                  <w:divBdr>
                    <w:top w:val="none" w:sz="0" w:space="0" w:color="auto"/>
                    <w:left w:val="none" w:sz="0" w:space="0" w:color="auto"/>
                    <w:bottom w:val="none" w:sz="0" w:space="0" w:color="auto"/>
                    <w:right w:val="none" w:sz="0" w:space="0" w:color="auto"/>
                  </w:divBdr>
                  <w:divsChild>
                    <w:div w:id="1976684">
                      <w:marLeft w:val="0"/>
                      <w:marRight w:val="0"/>
                      <w:marTop w:val="0"/>
                      <w:marBottom w:val="0"/>
                      <w:divBdr>
                        <w:top w:val="none" w:sz="0" w:space="0" w:color="auto"/>
                        <w:left w:val="none" w:sz="0" w:space="0" w:color="auto"/>
                        <w:bottom w:val="none" w:sz="0" w:space="0" w:color="auto"/>
                        <w:right w:val="none" w:sz="0" w:space="0" w:color="auto"/>
                      </w:divBdr>
                    </w:div>
                  </w:divsChild>
                </w:div>
                <w:div w:id="714158785">
                  <w:marLeft w:val="0"/>
                  <w:marRight w:val="0"/>
                  <w:marTop w:val="0"/>
                  <w:marBottom w:val="0"/>
                  <w:divBdr>
                    <w:top w:val="none" w:sz="0" w:space="0" w:color="auto"/>
                    <w:left w:val="none" w:sz="0" w:space="0" w:color="auto"/>
                    <w:bottom w:val="none" w:sz="0" w:space="0" w:color="auto"/>
                    <w:right w:val="none" w:sz="0" w:space="0" w:color="auto"/>
                  </w:divBdr>
                  <w:divsChild>
                    <w:div w:id="40831737">
                      <w:marLeft w:val="0"/>
                      <w:marRight w:val="0"/>
                      <w:marTop w:val="0"/>
                      <w:marBottom w:val="0"/>
                      <w:divBdr>
                        <w:top w:val="none" w:sz="0" w:space="0" w:color="auto"/>
                        <w:left w:val="none" w:sz="0" w:space="0" w:color="auto"/>
                        <w:bottom w:val="none" w:sz="0" w:space="0" w:color="auto"/>
                        <w:right w:val="none" w:sz="0" w:space="0" w:color="auto"/>
                      </w:divBdr>
                    </w:div>
                    <w:div w:id="174349626">
                      <w:marLeft w:val="0"/>
                      <w:marRight w:val="0"/>
                      <w:marTop w:val="0"/>
                      <w:marBottom w:val="0"/>
                      <w:divBdr>
                        <w:top w:val="none" w:sz="0" w:space="0" w:color="auto"/>
                        <w:left w:val="none" w:sz="0" w:space="0" w:color="auto"/>
                        <w:bottom w:val="none" w:sz="0" w:space="0" w:color="auto"/>
                        <w:right w:val="none" w:sz="0" w:space="0" w:color="auto"/>
                      </w:divBdr>
                    </w:div>
                  </w:divsChild>
                </w:div>
                <w:div w:id="735860751">
                  <w:marLeft w:val="0"/>
                  <w:marRight w:val="0"/>
                  <w:marTop w:val="0"/>
                  <w:marBottom w:val="0"/>
                  <w:divBdr>
                    <w:top w:val="none" w:sz="0" w:space="0" w:color="auto"/>
                    <w:left w:val="none" w:sz="0" w:space="0" w:color="auto"/>
                    <w:bottom w:val="none" w:sz="0" w:space="0" w:color="auto"/>
                    <w:right w:val="none" w:sz="0" w:space="0" w:color="auto"/>
                  </w:divBdr>
                  <w:divsChild>
                    <w:div w:id="7760771">
                      <w:marLeft w:val="0"/>
                      <w:marRight w:val="0"/>
                      <w:marTop w:val="0"/>
                      <w:marBottom w:val="0"/>
                      <w:divBdr>
                        <w:top w:val="none" w:sz="0" w:space="0" w:color="auto"/>
                        <w:left w:val="none" w:sz="0" w:space="0" w:color="auto"/>
                        <w:bottom w:val="none" w:sz="0" w:space="0" w:color="auto"/>
                        <w:right w:val="none" w:sz="0" w:space="0" w:color="auto"/>
                      </w:divBdr>
                    </w:div>
                    <w:div w:id="339504374">
                      <w:marLeft w:val="0"/>
                      <w:marRight w:val="0"/>
                      <w:marTop w:val="0"/>
                      <w:marBottom w:val="0"/>
                      <w:divBdr>
                        <w:top w:val="none" w:sz="0" w:space="0" w:color="auto"/>
                        <w:left w:val="none" w:sz="0" w:space="0" w:color="auto"/>
                        <w:bottom w:val="none" w:sz="0" w:space="0" w:color="auto"/>
                        <w:right w:val="none" w:sz="0" w:space="0" w:color="auto"/>
                      </w:divBdr>
                    </w:div>
                    <w:div w:id="964848220">
                      <w:marLeft w:val="0"/>
                      <w:marRight w:val="0"/>
                      <w:marTop w:val="0"/>
                      <w:marBottom w:val="0"/>
                      <w:divBdr>
                        <w:top w:val="none" w:sz="0" w:space="0" w:color="auto"/>
                        <w:left w:val="none" w:sz="0" w:space="0" w:color="auto"/>
                        <w:bottom w:val="none" w:sz="0" w:space="0" w:color="auto"/>
                        <w:right w:val="none" w:sz="0" w:space="0" w:color="auto"/>
                      </w:divBdr>
                    </w:div>
                    <w:div w:id="1593666272">
                      <w:marLeft w:val="0"/>
                      <w:marRight w:val="0"/>
                      <w:marTop w:val="0"/>
                      <w:marBottom w:val="0"/>
                      <w:divBdr>
                        <w:top w:val="none" w:sz="0" w:space="0" w:color="auto"/>
                        <w:left w:val="none" w:sz="0" w:space="0" w:color="auto"/>
                        <w:bottom w:val="none" w:sz="0" w:space="0" w:color="auto"/>
                        <w:right w:val="none" w:sz="0" w:space="0" w:color="auto"/>
                      </w:divBdr>
                    </w:div>
                  </w:divsChild>
                </w:div>
                <w:div w:id="852650911">
                  <w:marLeft w:val="0"/>
                  <w:marRight w:val="0"/>
                  <w:marTop w:val="0"/>
                  <w:marBottom w:val="0"/>
                  <w:divBdr>
                    <w:top w:val="none" w:sz="0" w:space="0" w:color="auto"/>
                    <w:left w:val="none" w:sz="0" w:space="0" w:color="auto"/>
                    <w:bottom w:val="none" w:sz="0" w:space="0" w:color="auto"/>
                    <w:right w:val="none" w:sz="0" w:space="0" w:color="auto"/>
                  </w:divBdr>
                  <w:divsChild>
                    <w:div w:id="500583400">
                      <w:marLeft w:val="0"/>
                      <w:marRight w:val="0"/>
                      <w:marTop w:val="0"/>
                      <w:marBottom w:val="0"/>
                      <w:divBdr>
                        <w:top w:val="none" w:sz="0" w:space="0" w:color="auto"/>
                        <w:left w:val="none" w:sz="0" w:space="0" w:color="auto"/>
                        <w:bottom w:val="none" w:sz="0" w:space="0" w:color="auto"/>
                        <w:right w:val="none" w:sz="0" w:space="0" w:color="auto"/>
                      </w:divBdr>
                    </w:div>
                  </w:divsChild>
                </w:div>
                <w:div w:id="933781778">
                  <w:marLeft w:val="0"/>
                  <w:marRight w:val="0"/>
                  <w:marTop w:val="0"/>
                  <w:marBottom w:val="0"/>
                  <w:divBdr>
                    <w:top w:val="none" w:sz="0" w:space="0" w:color="auto"/>
                    <w:left w:val="none" w:sz="0" w:space="0" w:color="auto"/>
                    <w:bottom w:val="none" w:sz="0" w:space="0" w:color="auto"/>
                    <w:right w:val="none" w:sz="0" w:space="0" w:color="auto"/>
                  </w:divBdr>
                  <w:divsChild>
                    <w:div w:id="901060354">
                      <w:marLeft w:val="0"/>
                      <w:marRight w:val="0"/>
                      <w:marTop w:val="0"/>
                      <w:marBottom w:val="0"/>
                      <w:divBdr>
                        <w:top w:val="none" w:sz="0" w:space="0" w:color="auto"/>
                        <w:left w:val="none" w:sz="0" w:space="0" w:color="auto"/>
                        <w:bottom w:val="none" w:sz="0" w:space="0" w:color="auto"/>
                        <w:right w:val="none" w:sz="0" w:space="0" w:color="auto"/>
                      </w:divBdr>
                    </w:div>
                  </w:divsChild>
                </w:div>
                <w:div w:id="978221700">
                  <w:marLeft w:val="0"/>
                  <w:marRight w:val="0"/>
                  <w:marTop w:val="0"/>
                  <w:marBottom w:val="0"/>
                  <w:divBdr>
                    <w:top w:val="none" w:sz="0" w:space="0" w:color="auto"/>
                    <w:left w:val="none" w:sz="0" w:space="0" w:color="auto"/>
                    <w:bottom w:val="none" w:sz="0" w:space="0" w:color="auto"/>
                    <w:right w:val="none" w:sz="0" w:space="0" w:color="auto"/>
                  </w:divBdr>
                  <w:divsChild>
                    <w:div w:id="120459683">
                      <w:marLeft w:val="0"/>
                      <w:marRight w:val="0"/>
                      <w:marTop w:val="0"/>
                      <w:marBottom w:val="0"/>
                      <w:divBdr>
                        <w:top w:val="none" w:sz="0" w:space="0" w:color="auto"/>
                        <w:left w:val="none" w:sz="0" w:space="0" w:color="auto"/>
                        <w:bottom w:val="none" w:sz="0" w:space="0" w:color="auto"/>
                        <w:right w:val="none" w:sz="0" w:space="0" w:color="auto"/>
                      </w:divBdr>
                    </w:div>
                  </w:divsChild>
                </w:div>
                <w:div w:id="981621082">
                  <w:marLeft w:val="0"/>
                  <w:marRight w:val="0"/>
                  <w:marTop w:val="0"/>
                  <w:marBottom w:val="0"/>
                  <w:divBdr>
                    <w:top w:val="none" w:sz="0" w:space="0" w:color="auto"/>
                    <w:left w:val="none" w:sz="0" w:space="0" w:color="auto"/>
                    <w:bottom w:val="none" w:sz="0" w:space="0" w:color="auto"/>
                    <w:right w:val="none" w:sz="0" w:space="0" w:color="auto"/>
                  </w:divBdr>
                  <w:divsChild>
                    <w:div w:id="647708217">
                      <w:marLeft w:val="0"/>
                      <w:marRight w:val="0"/>
                      <w:marTop w:val="0"/>
                      <w:marBottom w:val="0"/>
                      <w:divBdr>
                        <w:top w:val="none" w:sz="0" w:space="0" w:color="auto"/>
                        <w:left w:val="none" w:sz="0" w:space="0" w:color="auto"/>
                        <w:bottom w:val="none" w:sz="0" w:space="0" w:color="auto"/>
                        <w:right w:val="none" w:sz="0" w:space="0" w:color="auto"/>
                      </w:divBdr>
                    </w:div>
                    <w:div w:id="2005696472">
                      <w:marLeft w:val="0"/>
                      <w:marRight w:val="0"/>
                      <w:marTop w:val="0"/>
                      <w:marBottom w:val="0"/>
                      <w:divBdr>
                        <w:top w:val="none" w:sz="0" w:space="0" w:color="auto"/>
                        <w:left w:val="none" w:sz="0" w:space="0" w:color="auto"/>
                        <w:bottom w:val="none" w:sz="0" w:space="0" w:color="auto"/>
                        <w:right w:val="none" w:sz="0" w:space="0" w:color="auto"/>
                      </w:divBdr>
                    </w:div>
                  </w:divsChild>
                </w:div>
                <w:div w:id="1040669959">
                  <w:marLeft w:val="0"/>
                  <w:marRight w:val="0"/>
                  <w:marTop w:val="0"/>
                  <w:marBottom w:val="0"/>
                  <w:divBdr>
                    <w:top w:val="none" w:sz="0" w:space="0" w:color="auto"/>
                    <w:left w:val="none" w:sz="0" w:space="0" w:color="auto"/>
                    <w:bottom w:val="none" w:sz="0" w:space="0" w:color="auto"/>
                    <w:right w:val="none" w:sz="0" w:space="0" w:color="auto"/>
                  </w:divBdr>
                  <w:divsChild>
                    <w:div w:id="499858661">
                      <w:marLeft w:val="0"/>
                      <w:marRight w:val="0"/>
                      <w:marTop w:val="0"/>
                      <w:marBottom w:val="0"/>
                      <w:divBdr>
                        <w:top w:val="none" w:sz="0" w:space="0" w:color="auto"/>
                        <w:left w:val="none" w:sz="0" w:space="0" w:color="auto"/>
                        <w:bottom w:val="none" w:sz="0" w:space="0" w:color="auto"/>
                        <w:right w:val="none" w:sz="0" w:space="0" w:color="auto"/>
                      </w:divBdr>
                    </w:div>
                  </w:divsChild>
                </w:div>
                <w:div w:id="1080248619">
                  <w:marLeft w:val="0"/>
                  <w:marRight w:val="0"/>
                  <w:marTop w:val="0"/>
                  <w:marBottom w:val="0"/>
                  <w:divBdr>
                    <w:top w:val="none" w:sz="0" w:space="0" w:color="auto"/>
                    <w:left w:val="none" w:sz="0" w:space="0" w:color="auto"/>
                    <w:bottom w:val="none" w:sz="0" w:space="0" w:color="auto"/>
                    <w:right w:val="none" w:sz="0" w:space="0" w:color="auto"/>
                  </w:divBdr>
                  <w:divsChild>
                    <w:div w:id="1364360559">
                      <w:marLeft w:val="0"/>
                      <w:marRight w:val="0"/>
                      <w:marTop w:val="0"/>
                      <w:marBottom w:val="0"/>
                      <w:divBdr>
                        <w:top w:val="none" w:sz="0" w:space="0" w:color="auto"/>
                        <w:left w:val="none" w:sz="0" w:space="0" w:color="auto"/>
                        <w:bottom w:val="none" w:sz="0" w:space="0" w:color="auto"/>
                        <w:right w:val="none" w:sz="0" w:space="0" w:color="auto"/>
                      </w:divBdr>
                    </w:div>
                  </w:divsChild>
                </w:div>
                <w:div w:id="1229220360">
                  <w:marLeft w:val="0"/>
                  <w:marRight w:val="0"/>
                  <w:marTop w:val="0"/>
                  <w:marBottom w:val="0"/>
                  <w:divBdr>
                    <w:top w:val="none" w:sz="0" w:space="0" w:color="auto"/>
                    <w:left w:val="none" w:sz="0" w:space="0" w:color="auto"/>
                    <w:bottom w:val="none" w:sz="0" w:space="0" w:color="auto"/>
                    <w:right w:val="none" w:sz="0" w:space="0" w:color="auto"/>
                  </w:divBdr>
                  <w:divsChild>
                    <w:div w:id="944465323">
                      <w:marLeft w:val="0"/>
                      <w:marRight w:val="0"/>
                      <w:marTop w:val="0"/>
                      <w:marBottom w:val="0"/>
                      <w:divBdr>
                        <w:top w:val="none" w:sz="0" w:space="0" w:color="auto"/>
                        <w:left w:val="none" w:sz="0" w:space="0" w:color="auto"/>
                        <w:bottom w:val="none" w:sz="0" w:space="0" w:color="auto"/>
                        <w:right w:val="none" w:sz="0" w:space="0" w:color="auto"/>
                      </w:divBdr>
                    </w:div>
                    <w:div w:id="1179467444">
                      <w:marLeft w:val="0"/>
                      <w:marRight w:val="0"/>
                      <w:marTop w:val="0"/>
                      <w:marBottom w:val="0"/>
                      <w:divBdr>
                        <w:top w:val="none" w:sz="0" w:space="0" w:color="auto"/>
                        <w:left w:val="none" w:sz="0" w:space="0" w:color="auto"/>
                        <w:bottom w:val="none" w:sz="0" w:space="0" w:color="auto"/>
                        <w:right w:val="none" w:sz="0" w:space="0" w:color="auto"/>
                      </w:divBdr>
                    </w:div>
                    <w:div w:id="1710062362">
                      <w:marLeft w:val="0"/>
                      <w:marRight w:val="0"/>
                      <w:marTop w:val="0"/>
                      <w:marBottom w:val="0"/>
                      <w:divBdr>
                        <w:top w:val="none" w:sz="0" w:space="0" w:color="auto"/>
                        <w:left w:val="none" w:sz="0" w:space="0" w:color="auto"/>
                        <w:bottom w:val="none" w:sz="0" w:space="0" w:color="auto"/>
                        <w:right w:val="none" w:sz="0" w:space="0" w:color="auto"/>
                      </w:divBdr>
                    </w:div>
                  </w:divsChild>
                </w:div>
                <w:div w:id="1248462208">
                  <w:marLeft w:val="0"/>
                  <w:marRight w:val="0"/>
                  <w:marTop w:val="0"/>
                  <w:marBottom w:val="0"/>
                  <w:divBdr>
                    <w:top w:val="none" w:sz="0" w:space="0" w:color="auto"/>
                    <w:left w:val="none" w:sz="0" w:space="0" w:color="auto"/>
                    <w:bottom w:val="none" w:sz="0" w:space="0" w:color="auto"/>
                    <w:right w:val="none" w:sz="0" w:space="0" w:color="auto"/>
                  </w:divBdr>
                  <w:divsChild>
                    <w:div w:id="671763797">
                      <w:marLeft w:val="0"/>
                      <w:marRight w:val="0"/>
                      <w:marTop w:val="0"/>
                      <w:marBottom w:val="0"/>
                      <w:divBdr>
                        <w:top w:val="none" w:sz="0" w:space="0" w:color="auto"/>
                        <w:left w:val="none" w:sz="0" w:space="0" w:color="auto"/>
                        <w:bottom w:val="none" w:sz="0" w:space="0" w:color="auto"/>
                        <w:right w:val="none" w:sz="0" w:space="0" w:color="auto"/>
                      </w:divBdr>
                    </w:div>
                  </w:divsChild>
                </w:div>
                <w:div w:id="1340111250">
                  <w:marLeft w:val="0"/>
                  <w:marRight w:val="0"/>
                  <w:marTop w:val="0"/>
                  <w:marBottom w:val="0"/>
                  <w:divBdr>
                    <w:top w:val="none" w:sz="0" w:space="0" w:color="auto"/>
                    <w:left w:val="none" w:sz="0" w:space="0" w:color="auto"/>
                    <w:bottom w:val="none" w:sz="0" w:space="0" w:color="auto"/>
                    <w:right w:val="none" w:sz="0" w:space="0" w:color="auto"/>
                  </w:divBdr>
                  <w:divsChild>
                    <w:div w:id="1315405284">
                      <w:marLeft w:val="0"/>
                      <w:marRight w:val="0"/>
                      <w:marTop w:val="0"/>
                      <w:marBottom w:val="0"/>
                      <w:divBdr>
                        <w:top w:val="none" w:sz="0" w:space="0" w:color="auto"/>
                        <w:left w:val="none" w:sz="0" w:space="0" w:color="auto"/>
                        <w:bottom w:val="none" w:sz="0" w:space="0" w:color="auto"/>
                        <w:right w:val="none" w:sz="0" w:space="0" w:color="auto"/>
                      </w:divBdr>
                    </w:div>
                  </w:divsChild>
                </w:div>
                <w:div w:id="1374504177">
                  <w:marLeft w:val="0"/>
                  <w:marRight w:val="0"/>
                  <w:marTop w:val="0"/>
                  <w:marBottom w:val="0"/>
                  <w:divBdr>
                    <w:top w:val="none" w:sz="0" w:space="0" w:color="auto"/>
                    <w:left w:val="none" w:sz="0" w:space="0" w:color="auto"/>
                    <w:bottom w:val="none" w:sz="0" w:space="0" w:color="auto"/>
                    <w:right w:val="none" w:sz="0" w:space="0" w:color="auto"/>
                  </w:divBdr>
                  <w:divsChild>
                    <w:div w:id="1154106649">
                      <w:marLeft w:val="0"/>
                      <w:marRight w:val="0"/>
                      <w:marTop w:val="0"/>
                      <w:marBottom w:val="0"/>
                      <w:divBdr>
                        <w:top w:val="none" w:sz="0" w:space="0" w:color="auto"/>
                        <w:left w:val="none" w:sz="0" w:space="0" w:color="auto"/>
                        <w:bottom w:val="none" w:sz="0" w:space="0" w:color="auto"/>
                        <w:right w:val="none" w:sz="0" w:space="0" w:color="auto"/>
                      </w:divBdr>
                    </w:div>
                    <w:div w:id="1838883584">
                      <w:marLeft w:val="0"/>
                      <w:marRight w:val="0"/>
                      <w:marTop w:val="0"/>
                      <w:marBottom w:val="0"/>
                      <w:divBdr>
                        <w:top w:val="none" w:sz="0" w:space="0" w:color="auto"/>
                        <w:left w:val="none" w:sz="0" w:space="0" w:color="auto"/>
                        <w:bottom w:val="none" w:sz="0" w:space="0" w:color="auto"/>
                        <w:right w:val="none" w:sz="0" w:space="0" w:color="auto"/>
                      </w:divBdr>
                    </w:div>
                  </w:divsChild>
                </w:div>
                <w:div w:id="1407066941">
                  <w:marLeft w:val="0"/>
                  <w:marRight w:val="0"/>
                  <w:marTop w:val="0"/>
                  <w:marBottom w:val="0"/>
                  <w:divBdr>
                    <w:top w:val="none" w:sz="0" w:space="0" w:color="auto"/>
                    <w:left w:val="none" w:sz="0" w:space="0" w:color="auto"/>
                    <w:bottom w:val="none" w:sz="0" w:space="0" w:color="auto"/>
                    <w:right w:val="none" w:sz="0" w:space="0" w:color="auto"/>
                  </w:divBdr>
                  <w:divsChild>
                    <w:div w:id="187761719">
                      <w:marLeft w:val="0"/>
                      <w:marRight w:val="0"/>
                      <w:marTop w:val="0"/>
                      <w:marBottom w:val="0"/>
                      <w:divBdr>
                        <w:top w:val="none" w:sz="0" w:space="0" w:color="auto"/>
                        <w:left w:val="none" w:sz="0" w:space="0" w:color="auto"/>
                        <w:bottom w:val="none" w:sz="0" w:space="0" w:color="auto"/>
                        <w:right w:val="none" w:sz="0" w:space="0" w:color="auto"/>
                      </w:divBdr>
                    </w:div>
                    <w:div w:id="1258060478">
                      <w:marLeft w:val="0"/>
                      <w:marRight w:val="0"/>
                      <w:marTop w:val="0"/>
                      <w:marBottom w:val="0"/>
                      <w:divBdr>
                        <w:top w:val="none" w:sz="0" w:space="0" w:color="auto"/>
                        <w:left w:val="none" w:sz="0" w:space="0" w:color="auto"/>
                        <w:bottom w:val="none" w:sz="0" w:space="0" w:color="auto"/>
                        <w:right w:val="none" w:sz="0" w:space="0" w:color="auto"/>
                      </w:divBdr>
                    </w:div>
                    <w:div w:id="1770195120">
                      <w:marLeft w:val="0"/>
                      <w:marRight w:val="0"/>
                      <w:marTop w:val="0"/>
                      <w:marBottom w:val="0"/>
                      <w:divBdr>
                        <w:top w:val="none" w:sz="0" w:space="0" w:color="auto"/>
                        <w:left w:val="none" w:sz="0" w:space="0" w:color="auto"/>
                        <w:bottom w:val="none" w:sz="0" w:space="0" w:color="auto"/>
                        <w:right w:val="none" w:sz="0" w:space="0" w:color="auto"/>
                      </w:divBdr>
                    </w:div>
                    <w:div w:id="1777826054">
                      <w:marLeft w:val="0"/>
                      <w:marRight w:val="0"/>
                      <w:marTop w:val="0"/>
                      <w:marBottom w:val="0"/>
                      <w:divBdr>
                        <w:top w:val="none" w:sz="0" w:space="0" w:color="auto"/>
                        <w:left w:val="none" w:sz="0" w:space="0" w:color="auto"/>
                        <w:bottom w:val="none" w:sz="0" w:space="0" w:color="auto"/>
                        <w:right w:val="none" w:sz="0" w:space="0" w:color="auto"/>
                      </w:divBdr>
                    </w:div>
                  </w:divsChild>
                </w:div>
                <w:div w:id="1514369663">
                  <w:marLeft w:val="0"/>
                  <w:marRight w:val="0"/>
                  <w:marTop w:val="0"/>
                  <w:marBottom w:val="0"/>
                  <w:divBdr>
                    <w:top w:val="none" w:sz="0" w:space="0" w:color="auto"/>
                    <w:left w:val="none" w:sz="0" w:space="0" w:color="auto"/>
                    <w:bottom w:val="none" w:sz="0" w:space="0" w:color="auto"/>
                    <w:right w:val="none" w:sz="0" w:space="0" w:color="auto"/>
                  </w:divBdr>
                  <w:divsChild>
                    <w:div w:id="107631097">
                      <w:marLeft w:val="0"/>
                      <w:marRight w:val="0"/>
                      <w:marTop w:val="0"/>
                      <w:marBottom w:val="0"/>
                      <w:divBdr>
                        <w:top w:val="none" w:sz="0" w:space="0" w:color="auto"/>
                        <w:left w:val="none" w:sz="0" w:space="0" w:color="auto"/>
                        <w:bottom w:val="none" w:sz="0" w:space="0" w:color="auto"/>
                        <w:right w:val="none" w:sz="0" w:space="0" w:color="auto"/>
                      </w:divBdr>
                    </w:div>
                    <w:div w:id="471407668">
                      <w:marLeft w:val="0"/>
                      <w:marRight w:val="0"/>
                      <w:marTop w:val="0"/>
                      <w:marBottom w:val="0"/>
                      <w:divBdr>
                        <w:top w:val="none" w:sz="0" w:space="0" w:color="auto"/>
                        <w:left w:val="none" w:sz="0" w:space="0" w:color="auto"/>
                        <w:bottom w:val="none" w:sz="0" w:space="0" w:color="auto"/>
                        <w:right w:val="none" w:sz="0" w:space="0" w:color="auto"/>
                      </w:divBdr>
                    </w:div>
                    <w:div w:id="1554346114">
                      <w:marLeft w:val="0"/>
                      <w:marRight w:val="0"/>
                      <w:marTop w:val="0"/>
                      <w:marBottom w:val="0"/>
                      <w:divBdr>
                        <w:top w:val="none" w:sz="0" w:space="0" w:color="auto"/>
                        <w:left w:val="none" w:sz="0" w:space="0" w:color="auto"/>
                        <w:bottom w:val="none" w:sz="0" w:space="0" w:color="auto"/>
                        <w:right w:val="none" w:sz="0" w:space="0" w:color="auto"/>
                      </w:divBdr>
                    </w:div>
                    <w:div w:id="1927761271">
                      <w:marLeft w:val="0"/>
                      <w:marRight w:val="0"/>
                      <w:marTop w:val="0"/>
                      <w:marBottom w:val="0"/>
                      <w:divBdr>
                        <w:top w:val="none" w:sz="0" w:space="0" w:color="auto"/>
                        <w:left w:val="none" w:sz="0" w:space="0" w:color="auto"/>
                        <w:bottom w:val="none" w:sz="0" w:space="0" w:color="auto"/>
                        <w:right w:val="none" w:sz="0" w:space="0" w:color="auto"/>
                      </w:divBdr>
                    </w:div>
                  </w:divsChild>
                </w:div>
                <w:div w:id="1549217346">
                  <w:marLeft w:val="0"/>
                  <w:marRight w:val="0"/>
                  <w:marTop w:val="0"/>
                  <w:marBottom w:val="0"/>
                  <w:divBdr>
                    <w:top w:val="none" w:sz="0" w:space="0" w:color="auto"/>
                    <w:left w:val="none" w:sz="0" w:space="0" w:color="auto"/>
                    <w:bottom w:val="none" w:sz="0" w:space="0" w:color="auto"/>
                    <w:right w:val="none" w:sz="0" w:space="0" w:color="auto"/>
                  </w:divBdr>
                  <w:divsChild>
                    <w:div w:id="160774498">
                      <w:marLeft w:val="0"/>
                      <w:marRight w:val="0"/>
                      <w:marTop w:val="0"/>
                      <w:marBottom w:val="0"/>
                      <w:divBdr>
                        <w:top w:val="none" w:sz="0" w:space="0" w:color="auto"/>
                        <w:left w:val="none" w:sz="0" w:space="0" w:color="auto"/>
                        <w:bottom w:val="none" w:sz="0" w:space="0" w:color="auto"/>
                        <w:right w:val="none" w:sz="0" w:space="0" w:color="auto"/>
                      </w:divBdr>
                    </w:div>
                    <w:div w:id="794832952">
                      <w:marLeft w:val="0"/>
                      <w:marRight w:val="0"/>
                      <w:marTop w:val="0"/>
                      <w:marBottom w:val="0"/>
                      <w:divBdr>
                        <w:top w:val="none" w:sz="0" w:space="0" w:color="auto"/>
                        <w:left w:val="none" w:sz="0" w:space="0" w:color="auto"/>
                        <w:bottom w:val="none" w:sz="0" w:space="0" w:color="auto"/>
                        <w:right w:val="none" w:sz="0" w:space="0" w:color="auto"/>
                      </w:divBdr>
                    </w:div>
                    <w:div w:id="1572471978">
                      <w:marLeft w:val="0"/>
                      <w:marRight w:val="0"/>
                      <w:marTop w:val="0"/>
                      <w:marBottom w:val="0"/>
                      <w:divBdr>
                        <w:top w:val="none" w:sz="0" w:space="0" w:color="auto"/>
                        <w:left w:val="none" w:sz="0" w:space="0" w:color="auto"/>
                        <w:bottom w:val="none" w:sz="0" w:space="0" w:color="auto"/>
                        <w:right w:val="none" w:sz="0" w:space="0" w:color="auto"/>
                      </w:divBdr>
                    </w:div>
                    <w:div w:id="1608348064">
                      <w:marLeft w:val="0"/>
                      <w:marRight w:val="0"/>
                      <w:marTop w:val="0"/>
                      <w:marBottom w:val="0"/>
                      <w:divBdr>
                        <w:top w:val="none" w:sz="0" w:space="0" w:color="auto"/>
                        <w:left w:val="none" w:sz="0" w:space="0" w:color="auto"/>
                        <w:bottom w:val="none" w:sz="0" w:space="0" w:color="auto"/>
                        <w:right w:val="none" w:sz="0" w:space="0" w:color="auto"/>
                      </w:divBdr>
                    </w:div>
                  </w:divsChild>
                </w:div>
                <w:div w:id="1593657986">
                  <w:marLeft w:val="0"/>
                  <w:marRight w:val="0"/>
                  <w:marTop w:val="0"/>
                  <w:marBottom w:val="0"/>
                  <w:divBdr>
                    <w:top w:val="none" w:sz="0" w:space="0" w:color="auto"/>
                    <w:left w:val="none" w:sz="0" w:space="0" w:color="auto"/>
                    <w:bottom w:val="none" w:sz="0" w:space="0" w:color="auto"/>
                    <w:right w:val="none" w:sz="0" w:space="0" w:color="auto"/>
                  </w:divBdr>
                  <w:divsChild>
                    <w:div w:id="1487669464">
                      <w:marLeft w:val="0"/>
                      <w:marRight w:val="0"/>
                      <w:marTop w:val="0"/>
                      <w:marBottom w:val="0"/>
                      <w:divBdr>
                        <w:top w:val="none" w:sz="0" w:space="0" w:color="auto"/>
                        <w:left w:val="none" w:sz="0" w:space="0" w:color="auto"/>
                        <w:bottom w:val="none" w:sz="0" w:space="0" w:color="auto"/>
                        <w:right w:val="none" w:sz="0" w:space="0" w:color="auto"/>
                      </w:divBdr>
                    </w:div>
                  </w:divsChild>
                </w:div>
                <w:div w:id="1701315807">
                  <w:marLeft w:val="0"/>
                  <w:marRight w:val="0"/>
                  <w:marTop w:val="0"/>
                  <w:marBottom w:val="0"/>
                  <w:divBdr>
                    <w:top w:val="none" w:sz="0" w:space="0" w:color="auto"/>
                    <w:left w:val="none" w:sz="0" w:space="0" w:color="auto"/>
                    <w:bottom w:val="none" w:sz="0" w:space="0" w:color="auto"/>
                    <w:right w:val="none" w:sz="0" w:space="0" w:color="auto"/>
                  </w:divBdr>
                  <w:divsChild>
                    <w:div w:id="736366192">
                      <w:marLeft w:val="0"/>
                      <w:marRight w:val="0"/>
                      <w:marTop w:val="0"/>
                      <w:marBottom w:val="0"/>
                      <w:divBdr>
                        <w:top w:val="none" w:sz="0" w:space="0" w:color="auto"/>
                        <w:left w:val="none" w:sz="0" w:space="0" w:color="auto"/>
                        <w:bottom w:val="none" w:sz="0" w:space="0" w:color="auto"/>
                        <w:right w:val="none" w:sz="0" w:space="0" w:color="auto"/>
                      </w:divBdr>
                    </w:div>
                    <w:div w:id="2074812124">
                      <w:marLeft w:val="0"/>
                      <w:marRight w:val="0"/>
                      <w:marTop w:val="0"/>
                      <w:marBottom w:val="0"/>
                      <w:divBdr>
                        <w:top w:val="none" w:sz="0" w:space="0" w:color="auto"/>
                        <w:left w:val="none" w:sz="0" w:space="0" w:color="auto"/>
                        <w:bottom w:val="none" w:sz="0" w:space="0" w:color="auto"/>
                        <w:right w:val="none" w:sz="0" w:space="0" w:color="auto"/>
                      </w:divBdr>
                    </w:div>
                  </w:divsChild>
                </w:div>
                <w:div w:id="1852137284">
                  <w:marLeft w:val="0"/>
                  <w:marRight w:val="0"/>
                  <w:marTop w:val="0"/>
                  <w:marBottom w:val="0"/>
                  <w:divBdr>
                    <w:top w:val="none" w:sz="0" w:space="0" w:color="auto"/>
                    <w:left w:val="none" w:sz="0" w:space="0" w:color="auto"/>
                    <w:bottom w:val="none" w:sz="0" w:space="0" w:color="auto"/>
                    <w:right w:val="none" w:sz="0" w:space="0" w:color="auto"/>
                  </w:divBdr>
                  <w:divsChild>
                    <w:div w:id="305746062">
                      <w:marLeft w:val="0"/>
                      <w:marRight w:val="0"/>
                      <w:marTop w:val="0"/>
                      <w:marBottom w:val="0"/>
                      <w:divBdr>
                        <w:top w:val="none" w:sz="0" w:space="0" w:color="auto"/>
                        <w:left w:val="none" w:sz="0" w:space="0" w:color="auto"/>
                        <w:bottom w:val="none" w:sz="0" w:space="0" w:color="auto"/>
                        <w:right w:val="none" w:sz="0" w:space="0" w:color="auto"/>
                      </w:divBdr>
                    </w:div>
                    <w:div w:id="2003309759">
                      <w:marLeft w:val="0"/>
                      <w:marRight w:val="0"/>
                      <w:marTop w:val="0"/>
                      <w:marBottom w:val="0"/>
                      <w:divBdr>
                        <w:top w:val="none" w:sz="0" w:space="0" w:color="auto"/>
                        <w:left w:val="none" w:sz="0" w:space="0" w:color="auto"/>
                        <w:bottom w:val="none" w:sz="0" w:space="0" w:color="auto"/>
                        <w:right w:val="none" w:sz="0" w:space="0" w:color="auto"/>
                      </w:divBdr>
                    </w:div>
                  </w:divsChild>
                </w:div>
                <w:div w:id="1989437055">
                  <w:marLeft w:val="0"/>
                  <w:marRight w:val="0"/>
                  <w:marTop w:val="0"/>
                  <w:marBottom w:val="0"/>
                  <w:divBdr>
                    <w:top w:val="none" w:sz="0" w:space="0" w:color="auto"/>
                    <w:left w:val="none" w:sz="0" w:space="0" w:color="auto"/>
                    <w:bottom w:val="none" w:sz="0" w:space="0" w:color="auto"/>
                    <w:right w:val="none" w:sz="0" w:space="0" w:color="auto"/>
                  </w:divBdr>
                  <w:divsChild>
                    <w:div w:id="2066832914">
                      <w:marLeft w:val="0"/>
                      <w:marRight w:val="0"/>
                      <w:marTop w:val="0"/>
                      <w:marBottom w:val="0"/>
                      <w:divBdr>
                        <w:top w:val="none" w:sz="0" w:space="0" w:color="auto"/>
                        <w:left w:val="none" w:sz="0" w:space="0" w:color="auto"/>
                        <w:bottom w:val="none" w:sz="0" w:space="0" w:color="auto"/>
                        <w:right w:val="none" w:sz="0" w:space="0" w:color="auto"/>
                      </w:divBdr>
                    </w:div>
                  </w:divsChild>
                </w:div>
                <w:div w:id="2040928989">
                  <w:marLeft w:val="0"/>
                  <w:marRight w:val="0"/>
                  <w:marTop w:val="0"/>
                  <w:marBottom w:val="0"/>
                  <w:divBdr>
                    <w:top w:val="none" w:sz="0" w:space="0" w:color="auto"/>
                    <w:left w:val="none" w:sz="0" w:space="0" w:color="auto"/>
                    <w:bottom w:val="none" w:sz="0" w:space="0" w:color="auto"/>
                    <w:right w:val="none" w:sz="0" w:space="0" w:color="auto"/>
                  </w:divBdr>
                  <w:divsChild>
                    <w:div w:id="11602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12672">
          <w:marLeft w:val="0"/>
          <w:marRight w:val="0"/>
          <w:marTop w:val="0"/>
          <w:marBottom w:val="0"/>
          <w:divBdr>
            <w:top w:val="none" w:sz="0" w:space="0" w:color="auto"/>
            <w:left w:val="none" w:sz="0" w:space="0" w:color="auto"/>
            <w:bottom w:val="none" w:sz="0" w:space="0" w:color="auto"/>
            <w:right w:val="none" w:sz="0" w:space="0" w:color="auto"/>
          </w:divBdr>
        </w:div>
        <w:div w:id="1082138808">
          <w:marLeft w:val="0"/>
          <w:marRight w:val="0"/>
          <w:marTop w:val="0"/>
          <w:marBottom w:val="0"/>
          <w:divBdr>
            <w:top w:val="none" w:sz="0" w:space="0" w:color="auto"/>
            <w:left w:val="none" w:sz="0" w:space="0" w:color="auto"/>
            <w:bottom w:val="none" w:sz="0" w:space="0" w:color="auto"/>
            <w:right w:val="none" w:sz="0" w:space="0" w:color="auto"/>
          </w:divBdr>
          <w:divsChild>
            <w:div w:id="1973829354">
              <w:marLeft w:val="0"/>
              <w:marRight w:val="0"/>
              <w:marTop w:val="30"/>
              <w:marBottom w:val="30"/>
              <w:divBdr>
                <w:top w:val="none" w:sz="0" w:space="0" w:color="auto"/>
                <w:left w:val="none" w:sz="0" w:space="0" w:color="auto"/>
                <w:bottom w:val="none" w:sz="0" w:space="0" w:color="auto"/>
                <w:right w:val="none" w:sz="0" w:space="0" w:color="auto"/>
              </w:divBdr>
              <w:divsChild>
                <w:div w:id="8215952">
                  <w:marLeft w:val="0"/>
                  <w:marRight w:val="0"/>
                  <w:marTop w:val="0"/>
                  <w:marBottom w:val="0"/>
                  <w:divBdr>
                    <w:top w:val="none" w:sz="0" w:space="0" w:color="auto"/>
                    <w:left w:val="none" w:sz="0" w:space="0" w:color="auto"/>
                    <w:bottom w:val="none" w:sz="0" w:space="0" w:color="auto"/>
                    <w:right w:val="none" w:sz="0" w:space="0" w:color="auto"/>
                  </w:divBdr>
                  <w:divsChild>
                    <w:div w:id="1596746162">
                      <w:marLeft w:val="0"/>
                      <w:marRight w:val="0"/>
                      <w:marTop w:val="0"/>
                      <w:marBottom w:val="0"/>
                      <w:divBdr>
                        <w:top w:val="none" w:sz="0" w:space="0" w:color="auto"/>
                        <w:left w:val="none" w:sz="0" w:space="0" w:color="auto"/>
                        <w:bottom w:val="none" w:sz="0" w:space="0" w:color="auto"/>
                        <w:right w:val="none" w:sz="0" w:space="0" w:color="auto"/>
                      </w:divBdr>
                    </w:div>
                    <w:div w:id="1779257952">
                      <w:marLeft w:val="0"/>
                      <w:marRight w:val="0"/>
                      <w:marTop w:val="0"/>
                      <w:marBottom w:val="0"/>
                      <w:divBdr>
                        <w:top w:val="none" w:sz="0" w:space="0" w:color="auto"/>
                        <w:left w:val="none" w:sz="0" w:space="0" w:color="auto"/>
                        <w:bottom w:val="none" w:sz="0" w:space="0" w:color="auto"/>
                        <w:right w:val="none" w:sz="0" w:space="0" w:color="auto"/>
                      </w:divBdr>
                    </w:div>
                  </w:divsChild>
                </w:div>
                <w:div w:id="44380652">
                  <w:marLeft w:val="0"/>
                  <w:marRight w:val="0"/>
                  <w:marTop w:val="0"/>
                  <w:marBottom w:val="0"/>
                  <w:divBdr>
                    <w:top w:val="none" w:sz="0" w:space="0" w:color="auto"/>
                    <w:left w:val="none" w:sz="0" w:space="0" w:color="auto"/>
                    <w:bottom w:val="none" w:sz="0" w:space="0" w:color="auto"/>
                    <w:right w:val="none" w:sz="0" w:space="0" w:color="auto"/>
                  </w:divBdr>
                  <w:divsChild>
                    <w:div w:id="1693459262">
                      <w:marLeft w:val="0"/>
                      <w:marRight w:val="0"/>
                      <w:marTop w:val="0"/>
                      <w:marBottom w:val="0"/>
                      <w:divBdr>
                        <w:top w:val="none" w:sz="0" w:space="0" w:color="auto"/>
                        <w:left w:val="none" w:sz="0" w:space="0" w:color="auto"/>
                        <w:bottom w:val="none" w:sz="0" w:space="0" w:color="auto"/>
                        <w:right w:val="none" w:sz="0" w:space="0" w:color="auto"/>
                      </w:divBdr>
                    </w:div>
                  </w:divsChild>
                </w:div>
                <w:div w:id="61412860">
                  <w:marLeft w:val="0"/>
                  <w:marRight w:val="0"/>
                  <w:marTop w:val="0"/>
                  <w:marBottom w:val="0"/>
                  <w:divBdr>
                    <w:top w:val="none" w:sz="0" w:space="0" w:color="auto"/>
                    <w:left w:val="none" w:sz="0" w:space="0" w:color="auto"/>
                    <w:bottom w:val="none" w:sz="0" w:space="0" w:color="auto"/>
                    <w:right w:val="none" w:sz="0" w:space="0" w:color="auto"/>
                  </w:divBdr>
                  <w:divsChild>
                    <w:div w:id="199057143">
                      <w:marLeft w:val="0"/>
                      <w:marRight w:val="0"/>
                      <w:marTop w:val="0"/>
                      <w:marBottom w:val="0"/>
                      <w:divBdr>
                        <w:top w:val="none" w:sz="0" w:space="0" w:color="auto"/>
                        <w:left w:val="none" w:sz="0" w:space="0" w:color="auto"/>
                        <w:bottom w:val="none" w:sz="0" w:space="0" w:color="auto"/>
                        <w:right w:val="none" w:sz="0" w:space="0" w:color="auto"/>
                      </w:divBdr>
                    </w:div>
                    <w:div w:id="1523473408">
                      <w:marLeft w:val="0"/>
                      <w:marRight w:val="0"/>
                      <w:marTop w:val="0"/>
                      <w:marBottom w:val="0"/>
                      <w:divBdr>
                        <w:top w:val="none" w:sz="0" w:space="0" w:color="auto"/>
                        <w:left w:val="none" w:sz="0" w:space="0" w:color="auto"/>
                        <w:bottom w:val="none" w:sz="0" w:space="0" w:color="auto"/>
                        <w:right w:val="none" w:sz="0" w:space="0" w:color="auto"/>
                      </w:divBdr>
                    </w:div>
                  </w:divsChild>
                </w:div>
                <w:div w:id="228542305">
                  <w:marLeft w:val="0"/>
                  <w:marRight w:val="0"/>
                  <w:marTop w:val="0"/>
                  <w:marBottom w:val="0"/>
                  <w:divBdr>
                    <w:top w:val="none" w:sz="0" w:space="0" w:color="auto"/>
                    <w:left w:val="none" w:sz="0" w:space="0" w:color="auto"/>
                    <w:bottom w:val="none" w:sz="0" w:space="0" w:color="auto"/>
                    <w:right w:val="none" w:sz="0" w:space="0" w:color="auto"/>
                  </w:divBdr>
                  <w:divsChild>
                    <w:div w:id="521287077">
                      <w:marLeft w:val="0"/>
                      <w:marRight w:val="0"/>
                      <w:marTop w:val="0"/>
                      <w:marBottom w:val="0"/>
                      <w:divBdr>
                        <w:top w:val="none" w:sz="0" w:space="0" w:color="auto"/>
                        <w:left w:val="none" w:sz="0" w:space="0" w:color="auto"/>
                        <w:bottom w:val="none" w:sz="0" w:space="0" w:color="auto"/>
                        <w:right w:val="none" w:sz="0" w:space="0" w:color="auto"/>
                      </w:divBdr>
                    </w:div>
                  </w:divsChild>
                </w:div>
                <w:div w:id="299965180">
                  <w:marLeft w:val="0"/>
                  <w:marRight w:val="0"/>
                  <w:marTop w:val="0"/>
                  <w:marBottom w:val="0"/>
                  <w:divBdr>
                    <w:top w:val="none" w:sz="0" w:space="0" w:color="auto"/>
                    <w:left w:val="none" w:sz="0" w:space="0" w:color="auto"/>
                    <w:bottom w:val="none" w:sz="0" w:space="0" w:color="auto"/>
                    <w:right w:val="none" w:sz="0" w:space="0" w:color="auto"/>
                  </w:divBdr>
                  <w:divsChild>
                    <w:div w:id="1042438327">
                      <w:marLeft w:val="0"/>
                      <w:marRight w:val="0"/>
                      <w:marTop w:val="0"/>
                      <w:marBottom w:val="0"/>
                      <w:divBdr>
                        <w:top w:val="none" w:sz="0" w:space="0" w:color="auto"/>
                        <w:left w:val="none" w:sz="0" w:space="0" w:color="auto"/>
                        <w:bottom w:val="none" w:sz="0" w:space="0" w:color="auto"/>
                        <w:right w:val="none" w:sz="0" w:space="0" w:color="auto"/>
                      </w:divBdr>
                    </w:div>
                  </w:divsChild>
                </w:div>
                <w:div w:id="401414476">
                  <w:marLeft w:val="0"/>
                  <w:marRight w:val="0"/>
                  <w:marTop w:val="0"/>
                  <w:marBottom w:val="0"/>
                  <w:divBdr>
                    <w:top w:val="none" w:sz="0" w:space="0" w:color="auto"/>
                    <w:left w:val="none" w:sz="0" w:space="0" w:color="auto"/>
                    <w:bottom w:val="none" w:sz="0" w:space="0" w:color="auto"/>
                    <w:right w:val="none" w:sz="0" w:space="0" w:color="auto"/>
                  </w:divBdr>
                  <w:divsChild>
                    <w:div w:id="1236819802">
                      <w:marLeft w:val="0"/>
                      <w:marRight w:val="0"/>
                      <w:marTop w:val="0"/>
                      <w:marBottom w:val="0"/>
                      <w:divBdr>
                        <w:top w:val="none" w:sz="0" w:space="0" w:color="auto"/>
                        <w:left w:val="none" w:sz="0" w:space="0" w:color="auto"/>
                        <w:bottom w:val="none" w:sz="0" w:space="0" w:color="auto"/>
                        <w:right w:val="none" w:sz="0" w:space="0" w:color="auto"/>
                      </w:divBdr>
                    </w:div>
                  </w:divsChild>
                </w:div>
                <w:div w:id="681510263">
                  <w:marLeft w:val="0"/>
                  <w:marRight w:val="0"/>
                  <w:marTop w:val="0"/>
                  <w:marBottom w:val="0"/>
                  <w:divBdr>
                    <w:top w:val="none" w:sz="0" w:space="0" w:color="auto"/>
                    <w:left w:val="none" w:sz="0" w:space="0" w:color="auto"/>
                    <w:bottom w:val="none" w:sz="0" w:space="0" w:color="auto"/>
                    <w:right w:val="none" w:sz="0" w:space="0" w:color="auto"/>
                  </w:divBdr>
                  <w:divsChild>
                    <w:div w:id="680819325">
                      <w:marLeft w:val="0"/>
                      <w:marRight w:val="0"/>
                      <w:marTop w:val="0"/>
                      <w:marBottom w:val="0"/>
                      <w:divBdr>
                        <w:top w:val="none" w:sz="0" w:space="0" w:color="auto"/>
                        <w:left w:val="none" w:sz="0" w:space="0" w:color="auto"/>
                        <w:bottom w:val="none" w:sz="0" w:space="0" w:color="auto"/>
                        <w:right w:val="none" w:sz="0" w:space="0" w:color="auto"/>
                      </w:divBdr>
                    </w:div>
                    <w:div w:id="1623415393">
                      <w:marLeft w:val="0"/>
                      <w:marRight w:val="0"/>
                      <w:marTop w:val="0"/>
                      <w:marBottom w:val="0"/>
                      <w:divBdr>
                        <w:top w:val="none" w:sz="0" w:space="0" w:color="auto"/>
                        <w:left w:val="none" w:sz="0" w:space="0" w:color="auto"/>
                        <w:bottom w:val="none" w:sz="0" w:space="0" w:color="auto"/>
                        <w:right w:val="none" w:sz="0" w:space="0" w:color="auto"/>
                      </w:divBdr>
                    </w:div>
                    <w:div w:id="1820531313">
                      <w:marLeft w:val="0"/>
                      <w:marRight w:val="0"/>
                      <w:marTop w:val="0"/>
                      <w:marBottom w:val="0"/>
                      <w:divBdr>
                        <w:top w:val="none" w:sz="0" w:space="0" w:color="auto"/>
                        <w:left w:val="none" w:sz="0" w:space="0" w:color="auto"/>
                        <w:bottom w:val="none" w:sz="0" w:space="0" w:color="auto"/>
                        <w:right w:val="none" w:sz="0" w:space="0" w:color="auto"/>
                      </w:divBdr>
                    </w:div>
                    <w:div w:id="2083986675">
                      <w:marLeft w:val="0"/>
                      <w:marRight w:val="0"/>
                      <w:marTop w:val="0"/>
                      <w:marBottom w:val="0"/>
                      <w:divBdr>
                        <w:top w:val="none" w:sz="0" w:space="0" w:color="auto"/>
                        <w:left w:val="none" w:sz="0" w:space="0" w:color="auto"/>
                        <w:bottom w:val="none" w:sz="0" w:space="0" w:color="auto"/>
                        <w:right w:val="none" w:sz="0" w:space="0" w:color="auto"/>
                      </w:divBdr>
                    </w:div>
                    <w:div w:id="2101177415">
                      <w:marLeft w:val="0"/>
                      <w:marRight w:val="0"/>
                      <w:marTop w:val="0"/>
                      <w:marBottom w:val="0"/>
                      <w:divBdr>
                        <w:top w:val="none" w:sz="0" w:space="0" w:color="auto"/>
                        <w:left w:val="none" w:sz="0" w:space="0" w:color="auto"/>
                        <w:bottom w:val="none" w:sz="0" w:space="0" w:color="auto"/>
                        <w:right w:val="none" w:sz="0" w:space="0" w:color="auto"/>
                      </w:divBdr>
                    </w:div>
                  </w:divsChild>
                </w:div>
                <w:div w:id="692073023">
                  <w:marLeft w:val="0"/>
                  <w:marRight w:val="0"/>
                  <w:marTop w:val="0"/>
                  <w:marBottom w:val="0"/>
                  <w:divBdr>
                    <w:top w:val="none" w:sz="0" w:space="0" w:color="auto"/>
                    <w:left w:val="none" w:sz="0" w:space="0" w:color="auto"/>
                    <w:bottom w:val="none" w:sz="0" w:space="0" w:color="auto"/>
                    <w:right w:val="none" w:sz="0" w:space="0" w:color="auto"/>
                  </w:divBdr>
                  <w:divsChild>
                    <w:div w:id="1715157230">
                      <w:marLeft w:val="0"/>
                      <w:marRight w:val="0"/>
                      <w:marTop w:val="0"/>
                      <w:marBottom w:val="0"/>
                      <w:divBdr>
                        <w:top w:val="none" w:sz="0" w:space="0" w:color="auto"/>
                        <w:left w:val="none" w:sz="0" w:space="0" w:color="auto"/>
                        <w:bottom w:val="none" w:sz="0" w:space="0" w:color="auto"/>
                        <w:right w:val="none" w:sz="0" w:space="0" w:color="auto"/>
                      </w:divBdr>
                    </w:div>
                  </w:divsChild>
                </w:div>
                <w:div w:id="740520723">
                  <w:marLeft w:val="0"/>
                  <w:marRight w:val="0"/>
                  <w:marTop w:val="0"/>
                  <w:marBottom w:val="0"/>
                  <w:divBdr>
                    <w:top w:val="none" w:sz="0" w:space="0" w:color="auto"/>
                    <w:left w:val="none" w:sz="0" w:space="0" w:color="auto"/>
                    <w:bottom w:val="none" w:sz="0" w:space="0" w:color="auto"/>
                    <w:right w:val="none" w:sz="0" w:space="0" w:color="auto"/>
                  </w:divBdr>
                  <w:divsChild>
                    <w:div w:id="236477241">
                      <w:marLeft w:val="0"/>
                      <w:marRight w:val="0"/>
                      <w:marTop w:val="0"/>
                      <w:marBottom w:val="0"/>
                      <w:divBdr>
                        <w:top w:val="none" w:sz="0" w:space="0" w:color="auto"/>
                        <w:left w:val="none" w:sz="0" w:space="0" w:color="auto"/>
                        <w:bottom w:val="none" w:sz="0" w:space="0" w:color="auto"/>
                        <w:right w:val="none" w:sz="0" w:space="0" w:color="auto"/>
                      </w:divBdr>
                    </w:div>
                    <w:div w:id="1025594050">
                      <w:marLeft w:val="0"/>
                      <w:marRight w:val="0"/>
                      <w:marTop w:val="0"/>
                      <w:marBottom w:val="0"/>
                      <w:divBdr>
                        <w:top w:val="none" w:sz="0" w:space="0" w:color="auto"/>
                        <w:left w:val="none" w:sz="0" w:space="0" w:color="auto"/>
                        <w:bottom w:val="none" w:sz="0" w:space="0" w:color="auto"/>
                        <w:right w:val="none" w:sz="0" w:space="0" w:color="auto"/>
                      </w:divBdr>
                    </w:div>
                    <w:div w:id="1047753243">
                      <w:marLeft w:val="0"/>
                      <w:marRight w:val="0"/>
                      <w:marTop w:val="0"/>
                      <w:marBottom w:val="0"/>
                      <w:divBdr>
                        <w:top w:val="none" w:sz="0" w:space="0" w:color="auto"/>
                        <w:left w:val="none" w:sz="0" w:space="0" w:color="auto"/>
                        <w:bottom w:val="none" w:sz="0" w:space="0" w:color="auto"/>
                        <w:right w:val="none" w:sz="0" w:space="0" w:color="auto"/>
                      </w:divBdr>
                    </w:div>
                  </w:divsChild>
                </w:div>
                <w:div w:id="743725499">
                  <w:marLeft w:val="0"/>
                  <w:marRight w:val="0"/>
                  <w:marTop w:val="0"/>
                  <w:marBottom w:val="0"/>
                  <w:divBdr>
                    <w:top w:val="none" w:sz="0" w:space="0" w:color="auto"/>
                    <w:left w:val="none" w:sz="0" w:space="0" w:color="auto"/>
                    <w:bottom w:val="none" w:sz="0" w:space="0" w:color="auto"/>
                    <w:right w:val="none" w:sz="0" w:space="0" w:color="auto"/>
                  </w:divBdr>
                  <w:divsChild>
                    <w:div w:id="1409617925">
                      <w:marLeft w:val="0"/>
                      <w:marRight w:val="0"/>
                      <w:marTop w:val="0"/>
                      <w:marBottom w:val="0"/>
                      <w:divBdr>
                        <w:top w:val="none" w:sz="0" w:space="0" w:color="auto"/>
                        <w:left w:val="none" w:sz="0" w:space="0" w:color="auto"/>
                        <w:bottom w:val="none" w:sz="0" w:space="0" w:color="auto"/>
                        <w:right w:val="none" w:sz="0" w:space="0" w:color="auto"/>
                      </w:divBdr>
                    </w:div>
                  </w:divsChild>
                </w:div>
                <w:div w:id="828135405">
                  <w:marLeft w:val="0"/>
                  <w:marRight w:val="0"/>
                  <w:marTop w:val="0"/>
                  <w:marBottom w:val="0"/>
                  <w:divBdr>
                    <w:top w:val="none" w:sz="0" w:space="0" w:color="auto"/>
                    <w:left w:val="none" w:sz="0" w:space="0" w:color="auto"/>
                    <w:bottom w:val="none" w:sz="0" w:space="0" w:color="auto"/>
                    <w:right w:val="none" w:sz="0" w:space="0" w:color="auto"/>
                  </w:divBdr>
                  <w:divsChild>
                    <w:div w:id="69011918">
                      <w:marLeft w:val="0"/>
                      <w:marRight w:val="0"/>
                      <w:marTop w:val="0"/>
                      <w:marBottom w:val="0"/>
                      <w:divBdr>
                        <w:top w:val="none" w:sz="0" w:space="0" w:color="auto"/>
                        <w:left w:val="none" w:sz="0" w:space="0" w:color="auto"/>
                        <w:bottom w:val="none" w:sz="0" w:space="0" w:color="auto"/>
                        <w:right w:val="none" w:sz="0" w:space="0" w:color="auto"/>
                      </w:divBdr>
                    </w:div>
                    <w:div w:id="685837329">
                      <w:marLeft w:val="0"/>
                      <w:marRight w:val="0"/>
                      <w:marTop w:val="0"/>
                      <w:marBottom w:val="0"/>
                      <w:divBdr>
                        <w:top w:val="none" w:sz="0" w:space="0" w:color="auto"/>
                        <w:left w:val="none" w:sz="0" w:space="0" w:color="auto"/>
                        <w:bottom w:val="none" w:sz="0" w:space="0" w:color="auto"/>
                        <w:right w:val="none" w:sz="0" w:space="0" w:color="auto"/>
                      </w:divBdr>
                    </w:div>
                  </w:divsChild>
                </w:div>
                <w:div w:id="831456550">
                  <w:marLeft w:val="0"/>
                  <w:marRight w:val="0"/>
                  <w:marTop w:val="0"/>
                  <w:marBottom w:val="0"/>
                  <w:divBdr>
                    <w:top w:val="none" w:sz="0" w:space="0" w:color="auto"/>
                    <w:left w:val="none" w:sz="0" w:space="0" w:color="auto"/>
                    <w:bottom w:val="none" w:sz="0" w:space="0" w:color="auto"/>
                    <w:right w:val="none" w:sz="0" w:space="0" w:color="auto"/>
                  </w:divBdr>
                  <w:divsChild>
                    <w:div w:id="1750152614">
                      <w:marLeft w:val="0"/>
                      <w:marRight w:val="0"/>
                      <w:marTop w:val="0"/>
                      <w:marBottom w:val="0"/>
                      <w:divBdr>
                        <w:top w:val="none" w:sz="0" w:space="0" w:color="auto"/>
                        <w:left w:val="none" w:sz="0" w:space="0" w:color="auto"/>
                        <w:bottom w:val="none" w:sz="0" w:space="0" w:color="auto"/>
                        <w:right w:val="none" w:sz="0" w:space="0" w:color="auto"/>
                      </w:divBdr>
                    </w:div>
                  </w:divsChild>
                </w:div>
                <w:div w:id="833453199">
                  <w:marLeft w:val="0"/>
                  <w:marRight w:val="0"/>
                  <w:marTop w:val="0"/>
                  <w:marBottom w:val="0"/>
                  <w:divBdr>
                    <w:top w:val="none" w:sz="0" w:space="0" w:color="auto"/>
                    <w:left w:val="none" w:sz="0" w:space="0" w:color="auto"/>
                    <w:bottom w:val="none" w:sz="0" w:space="0" w:color="auto"/>
                    <w:right w:val="none" w:sz="0" w:space="0" w:color="auto"/>
                  </w:divBdr>
                  <w:divsChild>
                    <w:div w:id="413551953">
                      <w:marLeft w:val="0"/>
                      <w:marRight w:val="0"/>
                      <w:marTop w:val="0"/>
                      <w:marBottom w:val="0"/>
                      <w:divBdr>
                        <w:top w:val="none" w:sz="0" w:space="0" w:color="auto"/>
                        <w:left w:val="none" w:sz="0" w:space="0" w:color="auto"/>
                        <w:bottom w:val="none" w:sz="0" w:space="0" w:color="auto"/>
                        <w:right w:val="none" w:sz="0" w:space="0" w:color="auto"/>
                      </w:divBdr>
                    </w:div>
                  </w:divsChild>
                </w:div>
                <w:div w:id="844591984">
                  <w:marLeft w:val="0"/>
                  <w:marRight w:val="0"/>
                  <w:marTop w:val="0"/>
                  <w:marBottom w:val="0"/>
                  <w:divBdr>
                    <w:top w:val="none" w:sz="0" w:space="0" w:color="auto"/>
                    <w:left w:val="none" w:sz="0" w:space="0" w:color="auto"/>
                    <w:bottom w:val="none" w:sz="0" w:space="0" w:color="auto"/>
                    <w:right w:val="none" w:sz="0" w:space="0" w:color="auto"/>
                  </w:divBdr>
                  <w:divsChild>
                    <w:div w:id="900365866">
                      <w:marLeft w:val="0"/>
                      <w:marRight w:val="0"/>
                      <w:marTop w:val="0"/>
                      <w:marBottom w:val="0"/>
                      <w:divBdr>
                        <w:top w:val="none" w:sz="0" w:space="0" w:color="auto"/>
                        <w:left w:val="none" w:sz="0" w:space="0" w:color="auto"/>
                        <w:bottom w:val="none" w:sz="0" w:space="0" w:color="auto"/>
                        <w:right w:val="none" w:sz="0" w:space="0" w:color="auto"/>
                      </w:divBdr>
                    </w:div>
                  </w:divsChild>
                </w:div>
                <w:div w:id="874662843">
                  <w:marLeft w:val="0"/>
                  <w:marRight w:val="0"/>
                  <w:marTop w:val="0"/>
                  <w:marBottom w:val="0"/>
                  <w:divBdr>
                    <w:top w:val="none" w:sz="0" w:space="0" w:color="auto"/>
                    <w:left w:val="none" w:sz="0" w:space="0" w:color="auto"/>
                    <w:bottom w:val="none" w:sz="0" w:space="0" w:color="auto"/>
                    <w:right w:val="none" w:sz="0" w:space="0" w:color="auto"/>
                  </w:divBdr>
                  <w:divsChild>
                    <w:div w:id="1695418463">
                      <w:marLeft w:val="0"/>
                      <w:marRight w:val="0"/>
                      <w:marTop w:val="0"/>
                      <w:marBottom w:val="0"/>
                      <w:divBdr>
                        <w:top w:val="none" w:sz="0" w:space="0" w:color="auto"/>
                        <w:left w:val="none" w:sz="0" w:space="0" w:color="auto"/>
                        <w:bottom w:val="none" w:sz="0" w:space="0" w:color="auto"/>
                        <w:right w:val="none" w:sz="0" w:space="0" w:color="auto"/>
                      </w:divBdr>
                    </w:div>
                  </w:divsChild>
                </w:div>
                <w:div w:id="892354744">
                  <w:marLeft w:val="0"/>
                  <w:marRight w:val="0"/>
                  <w:marTop w:val="0"/>
                  <w:marBottom w:val="0"/>
                  <w:divBdr>
                    <w:top w:val="none" w:sz="0" w:space="0" w:color="auto"/>
                    <w:left w:val="none" w:sz="0" w:space="0" w:color="auto"/>
                    <w:bottom w:val="none" w:sz="0" w:space="0" w:color="auto"/>
                    <w:right w:val="none" w:sz="0" w:space="0" w:color="auto"/>
                  </w:divBdr>
                  <w:divsChild>
                    <w:div w:id="2106147906">
                      <w:marLeft w:val="0"/>
                      <w:marRight w:val="0"/>
                      <w:marTop w:val="0"/>
                      <w:marBottom w:val="0"/>
                      <w:divBdr>
                        <w:top w:val="none" w:sz="0" w:space="0" w:color="auto"/>
                        <w:left w:val="none" w:sz="0" w:space="0" w:color="auto"/>
                        <w:bottom w:val="none" w:sz="0" w:space="0" w:color="auto"/>
                        <w:right w:val="none" w:sz="0" w:space="0" w:color="auto"/>
                      </w:divBdr>
                    </w:div>
                  </w:divsChild>
                </w:div>
                <w:div w:id="938022761">
                  <w:marLeft w:val="0"/>
                  <w:marRight w:val="0"/>
                  <w:marTop w:val="0"/>
                  <w:marBottom w:val="0"/>
                  <w:divBdr>
                    <w:top w:val="none" w:sz="0" w:space="0" w:color="auto"/>
                    <w:left w:val="none" w:sz="0" w:space="0" w:color="auto"/>
                    <w:bottom w:val="none" w:sz="0" w:space="0" w:color="auto"/>
                    <w:right w:val="none" w:sz="0" w:space="0" w:color="auto"/>
                  </w:divBdr>
                  <w:divsChild>
                    <w:div w:id="727613333">
                      <w:marLeft w:val="0"/>
                      <w:marRight w:val="0"/>
                      <w:marTop w:val="0"/>
                      <w:marBottom w:val="0"/>
                      <w:divBdr>
                        <w:top w:val="none" w:sz="0" w:space="0" w:color="auto"/>
                        <w:left w:val="none" w:sz="0" w:space="0" w:color="auto"/>
                        <w:bottom w:val="none" w:sz="0" w:space="0" w:color="auto"/>
                        <w:right w:val="none" w:sz="0" w:space="0" w:color="auto"/>
                      </w:divBdr>
                    </w:div>
                  </w:divsChild>
                </w:div>
                <w:div w:id="976953418">
                  <w:marLeft w:val="0"/>
                  <w:marRight w:val="0"/>
                  <w:marTop w:val="0"/>
                  <w:marBottom w:val="0"/>
                  <w:divBdr>
                    <w:top w:val="none" w:sz="0" w:space="0" w:color="auto"/>
                    <w:left w:val="none" w:sz="0" w:space="0" w:color="auto"/>
                    <w:bottom w:val="none" w:sz="0" w:space="0" w:color="auto"/>
                    <w:right w:val="none" w:sz="0" w:space="0" w:color="auto"/>
                  </w:divBdr>
                  <w:divsChild>
                    <w:div w:id="1131289296">
                      <w:marLeft w:val="0"/>
                      <w:marRight w:val="0"/>
                      <w:marTop w:val="0"/>
                      <w:marBottom w:val="0"/>
                      <w:divBdr>
                        <w:top w:val="none" w:sz="0" w:space="0" w:color="auto"/>
                        <w:left w:val="none" w:sz="0" w:space="0" w:color="auto"/>
                        <w:bottom w:val="none" w:sz="0" w:space="0" w:color="auto"/>
                        <w:right w:val="none" w:sz="0" w:space="0" w:color="auto"/>
                      </w:divBdr>
                    </w:div>
                  </w:divsChild>
                </w:div>
                <w:div w:id="1019281427">
                  <w:marLeft w:val="0"/>
                  <w:marRight w:val="0"/>
                  <w:marTop w:val="0"/>
                  <w:marBottom w:val="0"/>
                  <w:divBdr>
                    <w:top w:val="none" w:sz="0" w:space="0" w:color="auto"/>
                    <w:left w:val="none" w:sz="0" w:space="0" w:color="auto"/>
                    <w:bottom w:val="none" w:sz="0" w:space="0" w:color="auto"/>
                    <w:right w:val="none" w:sz="0" w:space="0" w:color="auto"/>
                  </w:divBdr>
                  <w:divsChild>
                    <w:div w:id="482619645">
                      <w:marLeft w:val="0"/>
                      <w:marRight w:val="0"/>
                      <w:marTop w:val="0"/>
                      <w:marBottom w:val="0"/>
                      <w:divBdr>
                        <w:top w:val="none" w:sz="0" w:space="0" w:color="auto"/>
                        <w:left w:val="none" w:sz="0" w:space="0" w:color="auto"/>
                        <w:bottom w:val="none" w:sz="0" w:space="0" w:color="auto"/>
                        <w:right w:val="none" w:sz="0" w:space="0" w:color="auto"/>
                      </w:divBdr>
                    </w:div>
                    <w:div w:id="507258570">
                      <w:marLeft w:val="0"/>
                      <w:marRight w:val="0"/>
                      <w:marTop w:val="0"/>
                      <w:marBottom w:val="0"/>
                      <w:divBdr>
                        <w:top w:val="none" w:sz="0" w:space="0" w:color="auto"/>
                        <w:left w:val="none" w:sz="0" w:space="0" w:color="auto"/>
                        <w:bottom w:val="none" w:sz="0" w:space="0" w:color="auto"/>
                        <w:right w:val="none" w:sz="0" w:space="0" w:color="auto"/>
                      </w:divBdr>
                    </w:div>
                    <w:div w:id="612447270">
                      <w:marLeft w:val="0"/>
                      <w:marRight w:val="0"/>
                      <w:marTop w:val="0"/>
                      <w:marBottom w:val="0"/>
                      <w:divBdr>
                        <w:top w:val="none" w:sz="0" w:space="0" w:color="auto"/>
                        <w:left w:val="none" w:sz="0" w:space="0" w:color="auto"/>
                        <w:bottom w:val="none" w:sz="0" w:space="0" w:color="auto"/>
                        <w:right w:val="none" w:sz="0" w:space="0" w:color="auto"/>
                      </w:divBdr>
                    </w:div>
                    <w:div w:id="839664557">
                      <w:marLeft w:val="0"/>
                      <w:marRight w:val="0"/>
                      <w:marTop w:val="0"/>
                      <w:marBottom w:val="0"/>
                      <w:divBdr>
                        <w:top w:val="none" w:sz="0" w:space="0" w:color="auto"/>
                        <w:left w:val="none" w:sz="0" w:space="0" w:color="auto"/>
                        <w:bottom w:val="none" w:sz="0" w:space="0" w:color="auto"/>
                        <w:right w:val="none" w:sz="0" w:space="0" w:color="auto"/>
                      </w:divBdr>
                    </w:div>
                    <w:div w:id="850416293">
                      <w:marLeft w:val="0"/>
                      <w:marRight w:val="0"/>
                      <w:marTop w:val="0"/>
                      <w:marBottom w:val="0"/>
                      <w:divBdr>
                        <w:top w:val="none" w:sz="0" w:space="0" w:color="auto"/>
                        <w:left w:val="none" w:sz="0" w:space="0" w:color="auto"/>
                        <w:bottom w:val="none" w:sz="0" w:space="0" w:color="auto"/>
                        <w:right w:val="none" w:sz="0" w:space="0" w:color="auto"/>
                      </w:divBdr>
                    </w:div>
                    <w:div w:id="1139499437">
                      <w:marLeft w:val="0"/>
                      <w:marRight w:val="0"/>
                      <w:marTop w:val="0"/>
                      <w:marBottom w:val="0"/>
                      <w:divBdr>
                        <w:top w:val="none" w:sz="0" w:space="0" w:color="auto"/>
                        <w:left w:val="none" w:sz="0" w:space="0" w:color="auto"/>
                        <w:bottom w:val="none" w:sz="0" w:space="0" w:color="auto"/>
                        <w:right w:val="none" w:sz="0" w:space="0" w:color="auto"/>
                      </w:divBdr>
                    </w:div>
                    <w:div w:id="1680885633">
                      <w:marLeft w:val="0"/>
                      <w:marRight w:val="0"/>
                      <w:marTop w:val="0"/>
                      <w:marBottom w:val="0"/>
                      <w:divBdr>
                        <w:top w:val="none" w:sz="0" w:space="0" w:color="auto"/>
                        <w:left w:val="none" w:sz="0" w:space="0" w:color="auto"/>
                        <w:bottom w:val="none" w:sz="0" w:space="0" w:color="auto"/>
                        <w:right w:val="none" w:sz="0" w:space="0" w:color="auto"/>
                      </w:divBdr>
                    </w:div>
                    <w:div w:id="1686976810">
                      <w:marLeft w:val="0"/>
                      <w:marRight w:val="0"/>
                      <w:marTop w:val="0"/>
                      <w:marBottom w:val="0"/>
                      <w:divBdr>
                        <w:top w:val="none" w:sz="0" w:space="0" w:color="auto"/>
                        <w:left w:val="none" w:sz="0" w:space="0" w:color="auto"/>
                        <w:bottom w:val="none" w:sz="0" w:space="0" w:color="auto"/>
                        <w:right w:val="none" w:sz="0" w:space="0" w:color="auto"/>
                      </w:divBdr>
                    </w:div>
                  </w:divsChild>
                </w:div>
                <w:div w:id="1056973579">
                  <w:marLeft w:val="0"/>
                  <w:marRight w:val="0"/>
                  <w:marTop w:val="0"/>
                  <w:marBottom w:val="0"/>
                  <w:divBdr>
                    <w:top w:val="none" w:sz="0" w:space="0" w:color="auto"/>
                    <w:left w:val="none" w:sz="0" w:space="0" w:color="auto"/>
                    <w:bottom w:val="none" w:sz="0" w:space="0" w:color="auto"/>
                    <w:right w:val="none" w:sz="0" w:space="0" w:color="auto"/>
                  </w:divBdr>
                  <w:divsChild>
                    <w:div w:id="363941084">
                      <w:marLeft w:val="0"/>
                      <w:marRight w:val="0"/>
                      <w:marTop w:val="0"/>
                      <w:marBottom w:val="0"/>
                      <w:divBdr>
                        <w:top w:val="none" w:sz="0" w:space="0" w:color="auto"/>
                        <w:left w:val="none" w:sz="0" w:space="0" w:color="auto"/>
                        <w:bottom w:val="none" w:sz="0" w:space="0" w:color="auto"/>
                        <w:right w:val="none" w:sz="0" w:space="0" w:color="auto"/>
                      </w:divBdr>
                    </w:div>
                  </w:divsChild>
                </w:div>
                <w:div w:id="1066730973">
                  <w:marLeft w:val="0"/>
                  <w:marRight w:val="0"/>
                  <w:marTop w:val="0"/>
                  <w:marBottom w:val="0"/>
                  <w:divBdr>
                    <w:top w:val="none" w:sz="0" w:space="0" w:color="auto"/>
                    <w:left w:val="none" w:sz="0" w:space="0" w:color="auto"/>
                    <w:bottom w:val="none" w:sz="0" w:space="0" w:color="auto"/>
                    <w:right w:val="none" w:sz="0" w:space="0" w:color="auto"/>
                  </w:divBdr>
                  <w:divsChild>
                    <w:div w:id="731271479">
                      <w:marLeft w:val="0"/>
                      <w:marRight w:val="0"/>
                      <w:marTop w:val="0"/>
                      <w:marBottom w:val="0"/>
                      <w:divBdr>
                        <w:top w:val="none" w:sz="0" w:space="0" w:color="auto"/>
                        <w:left w:val="none" w:sz="0" w:space="0" w:color="auto"/>
                        <w:bottom w:val="none" w:sz="0" w:space="0" w:color="auto"/>
                        <w:right w:val="none" w:sz="0" w:space="0" w:color="auto"/>
                      </w:divBdr>
                    </w:div>
                  </w:divsChild>
                </w:div>
                <w:div w:id="1131245762">
                  <w:marLeft w:val="0"/>
                  <w:marRight w:val="0"/>
                  <w:marTop w:val="0"/>
                  <w:marBottom w:val="0"/>
                  <w:divBdr>
                    <w:top w:val="none" w:sz="0" w:space="0" w:color="auto"/>
                    <w:left w:val="none" w:sz="0" w:space="0" w:color="auto"/>
                    <w:bottom w:val="none" w:sz="0" w:space="0" w:color="auto"/>
                    <w:right w:val="none" w:sz="0" w:space="0" w:color="auto"/>
                  </w:divBdr>
                  <w:divsChild>
                    <w:div w:id="1704205556">
                      <w:marLeft w:val="0"/>
                      <w:marRight w:val="0"/>
                      <w:marTop w:val="0"/>
                      <w:marBottom w:val="0"/>
                      <w:divBdr>
                        <w:top w:val="none" w:sz="0" w:space="0" w:color="auto"/>
                        <w:left w:val="none" w:sz="0" w:space="0" w:color="auto"/>
                        <w:bottom w:val="none" w:sz="0" w:space="0" w:color="auto"/>
                        <w:right w:val="none" w:sz="0" w:space="0" w:color="auto"/>
                      </w:divBdr>
                    </w:div>
                  </w:divsChild>
                </w:div>
                <w:div w:id="1159073847">
                  <w:marLeft w:val="0"/>
                  <w:marRight w:val="0"/>
                  <w:marTop w:val="0"/>
                  <w:marBottom w:val="0"/>
                  <w:divBdr>
                    <w:top w:val="none" w:sz="0" w:space="0" w:color="auto"/>
                    <w:left w:val="none" w:sz="0" w:space="0" w:color="auto"/>
                    <w:bottom w:val="none" w:sz="0" w:space="0" w:color="auto"/>
                    <w:right w:val="none" w:sz="0" w:space="0" w:color="auto"/>
                  </w:divBdr>
                  <w:divsChild>
                    <w:div w:id="663245351">
                      <w:marLeft w:val="0"/>
                      <w:marRight w:val="0"/>
                      <w:marTop w:val="0"/>
                      <w:marBottom w:val="0"/>
                      <w:divBdr>
                        <w:top w:val="none" w:sz="0" w:space="0" w:color="auto"/>
                        <w:left w:val="none" w:sz="0" w:space="0" w:color="auto"/>
                        <w:bottom w:val="none" w:sz="0" w:space="0" w:color="auto"/>
                        <w:right w:val="none" w:sz="0" w:space="0" w:color="auto"/>
                      </w:divBdr>
                    </w:div>
                  </w:divsChild>
                </w:div>
                <w:div w:id="1201892591">
                  <w:marLeft w:val="0"/>
                  <w:marRight w:val="0"/>
                  <w:marTop w:val="0"/>
                  <w:marBottom w:val="0"/>
                  <w:divBdr>
                    <w:top w:val="none" w:sz="0" w:space="0" w:color="auto"/>
                    <w:left w:val="none" w:sz="0" w:space="0" w:color="auto"/>
                    <w:bottom w:val="none" w:sz="0" w:space="0" w:color="auto"/>
                    <w:right w:val="none" w:sz="0" w:space="0" w:color="auto"/>
                  </w:divBdr>
                  <w:divsChild>
                    <w:div w:id="514080707">
                      <w:marLeft w:val="0"/>
                      <w:marRight w:val="0"/>
                      <w:marTop w:val="0"/>
                      <w:marBottom w:val="0"/>
                      <w:divBdr>
                        <w:top w:val="none" w:sz="0" w:space="0" w:color="auto"/>
                        <w:left w:val="none" w:sz="0" w:space="0" w:color="auto"/>
                        <w:bottom w:val="none" w:sz="0" w:space="0" w:color="auto"/>
                        <w:right w:val="none" w:sz="0" w:space="0" w:color="auto"/>
                      </w:divBdr>
                    </w:div>
                  </w:divsChild>
                </w:div>
                <w:div w:id="1217400946">
                  <w:marLeft w:val="0"/>
                  <w:marRight w:val="0"/>
                  <w:marTop w:val="0"/>
                  <w:marBottom w:val="0"/>
                  <w:divBdr>
                    <w:top w:val="none" w:sz="0" w:space="0" w:color="auto"/>
                    <w:left w:val="none" w:sz="0" w:space="0" w:color="auto"/>
                    <w:bottom w:val="none" w:sz="0" w:space="0" w:color="auto"/>
                    <w:right w:val="none" w:sz="0" w:space="0" w:color="auto"/>
                  </w:divBdr>
                  <w:divsChild>
                    <w:div w:id="524056069">
                      <w:marLeft w:val="0"/>
                      <w:marRight w:val="0"/>
                      <w:marTop w:val="0"/>
                      <w:marBottom w:val="0"/>
                      <w:divBdr>
                        <w:top w:val="none" w:sz="0" w:space="0" w:color="auto"/>
                        <w:left w:val="none" w:sz="0" w:space="0" w:color="auto"/>
                        <w:bottom w:val="none" w:sz="0" w:space="0" w:color="auto"/>
                        <w:right w:val="none" w:sz="0" w:space="0" w:color="auto"/>
                      </w:divBdr>
                    </w:div>
                  </w:divsChild>
                </w:div>
                <w:div w:id="1223758612">
                  <w:marLeft w:val="0"/>
                  <w:marRight w:val="0"/>
                  <w:marTop w:val="0"/>
                  <w:marBottom w:val="0"/>
                  <w:divBdr>
                    <w:top w:val="none" w:sz="0" w:space="0" w:color="auto"/>
                    <w:left w:val="none" w:sz="0" w:space="0" w:color="auto"/>
                    <w:bottom w:val="none" w:sz="0" w:space="0" w:color="auto"/>
                    <w:right w:val="none" w:sz="0" w:space="0" w:color="auto"/>
                  </w:divBdr>
                  <w:divsChild>
                    <w:div w:id="636688875">
                      <w:marLeft w:val="0"/>
                      <w:marRight w:val="0"/>
                      <w:marTop w:val="0"/>
                      <w:marBottom w:val="0"/>
                      <w:divBdr>
                        <w:top w:val="none" w:sz="0" w:space="0" w:color="auto"/>
                        <w:left w:val="none" w:sz="0" w:space="0" w:color="auto"/>
                        <w:bottom w:val="none" w:sz="0" w:space="0" w:color="auto"/>
                        <w:right w:val="none" w:sz="0" w:space="0" w:color="auto"/>
                      </w:divBdr>
                    </w:div>
                  </w:divsChild>
                </w:div>
                <w:div w:id="1262420892">
                  <w:marLeft w:val="0"/>
                  <w:marRight w:val="0"/>
                  <w:marTop w:val="0"/>
                  <w:marBottom w:val="0"/>
                  <w:divBdr>
                    <w:top w:val="none" w:sz="0" w:space="0" w:color="auto"/>
                    <w:left w:val="none" w:sz="0" w:space="0" w:color="auto"/>
                    <w:bottom w:val="none" w:sz="0" w:space="0" w:color="auto"/>
                    <w:right w:val="none" w:sz="0" w:space="0" w:color="auto"/>
                  </w:divBdr>
                  <w:divsChild>
                    <w:div w:id="969552631">
                      <w:marLeft w:val="0"/>
                      <w:marRight w:val="0"/>
                      <w:marTop w:val="0"/>
                      <w:marBottom w:val="0"/>
                      <w:divBdr>
                        <w:top w:val="none" w:sz="0" w:space="0" w:color="auto"/>
                        <w:left w:val="none" w:sz="0" w:space="0" w:color="auto"/>
                        <w:bottom w:val="none" w:sz="0" w:space="0" w:color="auto"/>
                        <w:right w:val="none" w:sz="0" w:space="0" w:color="auto"/>
                      </w:divBdr>
                    </w:div>
                  </w:divsChild>
                </w:div>
                <w:div w:id="1274481656">
                  <w:marLeft w:val="0"/>
                  <w:marRight w:val="0"/>
                  <w:marTop w:val="0"/>
                  <w:marBottom w:val="0"/>
                  <w:divBdr>
                    <w:top w:val="none" w:sz="0" w:space="0" w:color="auto"/>
                    <w:left w:val="none" w:sz="0" w:space="0" w:color="auto"/>
                    <w:bottom w:val="none" w:sz="0" w:space="0" w:color="auto"/>
                    <w:right w:val="none" w:sz="0" w:space="0" w:color="auto"/>
                  </w:divBdr>
                  <w:divsChild>
                    <w:div w:id="32387027">
                      <w:marLeft w:val="0"/>
                      <w:marRight w:val="0"/>
                      <w:marTop w:val="0"/>
                      <w:marBottom w:val="0"/>
                      <w:divBdr>
                        <w:top w:val="none" w:sz="0" w:space="0" w:color="auto"/>
                        <w:left w:val="none" w:sz="0" w:space="0" w:color="auto"/>
                        <w:bottom w:val="none" w:sz="0" w:space="0" w:color="auto"/>
                        <w:right w:val="none" w:sz="0" w:space="0" w:color="auto"/>
                      </w:divBdr>
                    </w:div>
                  </w:divsChild>
                </w:div>
                <w:div w:id="1439910897">
                  <w:marLeft w:val="0"/>
                  <w:marRight w:val="0"/>
                  <w:marTop w:val="0"/>
                  <w:marBottom w:val="0"/>
                  <w:divBdr>
                    <w:top w:val="none" w:sz="0" w:space="0" w:color="auto"/>
                    <w:left w:val="none" w:sz="0" w:space="0" w:color="auto"/>
                    <w:bottom w:val="none" w:sz="0" w:space="0" w:color="auto"/>
                    <w:right w:val="none" w:sz="0" w:space="0" w:color="auto"/>
                  </w:divBdr>
                  <w:divsChild>
                    <w:div w:id="504055331">
                      <w:marLeft w:val="0"/>
                      <w:marRight w:val="0"/>
                      <w:marTop w:val="0"/>
                      <w:marBottom w:val="0"/>
                      <w:divBdr>
                        <w:top w:val="none" w:sz="0" w:space="0" w:color="auto"/>
                        <w:left w:val="none" w:sz="0" w:space="0" w:color="auto"/>
                        <w:bottom w:val="none" w:sz="0" w:space="0" w:color="auto"/>
                        <w:right w:val="none" w:sz="0" w:space="0" w:color="auto"/>
                      </w:divBdr>
                    </w:div>
                  </w:divsChild>
                </w:div>
                <w:div w:id="1473210926">
                  <w:marLeft w:val="0"/>
                  <w:marRight w:val="0"/>
                  <w:marTop w:val="0"/>
                  <w:marBottom w:val="0"/>
                  <w:divBdr>
                    <w:top w:val="none" w:sz="0" w:space="0" w:color="auto"/>
                    <w:left w:val="none" w:sz="0" w:space="0" w:color="auto"/>
                    <w:bottom w:val="none" w:sz="0" w:space="0" w:color="auto"/>
                    <w:right w:val="none" w:sz="0" w:space="0" w:color="auto"/>
                  </w:divBdr>
                  <w:divsChild>
                    <w:div w:id="1791241458">
                      <w:marLeft w:val="0"/>
                      <w:marRight w:val="0"/>
                      <w:marTop w:val="0"/>
                      <w:marBottom w:val="0"/>
                      <w:divBdr>
                        <w:top w:val="none" w:sz="0" w:space="0" w:color="auto"/>
                        <w:left w:val="none" w:sz="0" w:space="0" w:color="auto"/>
                        <w:bottom w:val="none" w:sz="0" w:space="0" w:color="auto"/>
                        <w:right w:val="none" w:sz="0" w:space="0" w:color="auto"/>
                      </w:divBdr>
                    </w:div>
                  </w:divsChild>
                </w:div>
                <w:div w:id="1535146921">
                  <w:marLeft w:val="0"/>
                  <w:marRight w:val="0"/>
                  <w:marTop w:val="0"/>
                  <w:marBottom w:val="0"/>
                  <w:divBdr>
                    <w:top w:val="none" w:sz="0" w:space="0" w:color="auto"/>
                    <w:left w:val="none" w:sz="0" w:space="0" w:color="auto"/>
                    <w:bottom w:val="none" w:sz="0" w:space="0" w:color="auto"/>
                    <w:right w:val="none" w:sz="0" w:space="0" w:color="auto"/>
                  </w:divBdr>
                  <w:divsChild>
                    <w:div w:id="514661077">
                      <w:marLeft w:val="0"/>
                      <w:marRight w:val="0"/>
                      <w:marTop w:val="0"/>
                      <w:marBottom w:val="0"/>
                      <w:divBdr>
                        <w:top w:val="none" w:sz="0" w:space="0" w:color="auto"/>
                        <w:left w:val="none" w:sz="0" w:space="0" w:color="auto"/>
                        <w:bottom w:val="none" w:sz="0" w:space="0" w:color="auto"/>
                        <w:right w:val="none" w:sz="0" w:space="0" w:color="auto"/>
                      </w:divBdr>
                    </w:div>
                    <w:div w:id="1232279183">
                      <w:marLeft w:val="0"/>
                      <w:marRight w:val="0"/>
                      <w:marTop w:val="0"/>
                      <w:marBottom w:val="0"/>
                      <w:divBdr>
                        <w:top w:val="none" w:sz="0" w:space="0" w:color="auto"/>
                        <w:left w:val="none" w:sz="0" w:space="0" w:color="auto"/>
                        <w:bottom w:val="none" w:sz="0" w:space="0" w:color="auto"/>
                        <w:right w:val="none" w:sz="0" w:space="0" w:color="auto"/>
                      </w:divBdr>
                    </w:div>
                    <w:div w:id="1830706136">
                      <w:marLeft w:val="0"/>
                      <w:marRight w:val="0"/>
                      <w:marTop w:val="0"/>
                      <w:marBottom w:val="0"/>
                      <w:divBdr>
                        <w:top w:val="none" w:sz="0" w:space="0" w:color="auto"/>
                        <w:left w:val="none" w:sz="0" w:space="0" w:color="auto"/>
                        <w:bottom w:val="none" w:sz="0" w:space="0" w:color="auto"/>
                        <w:right w:val="none" w:sz="0" w:space="0" w:color="auto"/>
                      </w:divBdr>
                    </w:div>
                    <w:div w:id="2144155797">
                      <w:marLeft w:val="0"/>
                      <w:marRight w:val="0"/>
                      <w:marTop w:val="0"/>
                      <w:marBottom w:val="0"/>
                      <w:divBdr>
                        <w:top w:val="none" w:sz="0" w:space="0" w:color="auto"/>
                        <w:left w:val="none" w:sz="0" w:space="0" w:color="auto"/>
                        <w:bottom w:val="none" w:sz="0" w:space="0" w:color="auto"/>
                        <w:right w:val="none" w:sz="0" w:space="0" w:color="auto"/>
                      </w:divBdr>
                    </w:div>
                  </w:divsChild>
                </w:div>
                <w:div w:id="1580750582">
                  <w:marLeft w:val="0"/>
                  <w:marRight w:val="0"/>
                  <w:marTop w:val="0"/>
                  <w:marBottom w:val="0"/>
                  <w:divBdr>
                    <w:top w:val="none" w:sz="0" w:space="0" w:color="auto"/>
                    <w:left w:val="none" w:sz="0" w:space="0" w:color="auto"/>
                    <w:bottom w:val="none" w:sz="0" w:space="0" w:color="auto"/>
                    <w:right w:val="none" w:sz="0" w:space="0" w:color="auto"/>
                  </w:divBdr>
                  <w:divsChild>
                    <w:div w:id="328365764">
                      <w:marLeft w:val="0"/>
                      <w:marRight w:val="0"/>
                      <w:marTop w:val="0"/>
                      <w:marBottom w:val="0"/>
                      <w:divBdr>
                        <w:top w:val="none" w:sz="0" w:space="0" w:color="auto"/>
                        <w:left w:val="none" w:sz="0" w:space="0" w:color="auto"/>
                        <w:bottom w:val="none" w:sz="0" w:space="0" w:color="auto"/>
                        <w:right w:val="none" w:sz="0" w:space="0" w:color="auto"/>
                      </w:divBdr>
                    </w:div>
                    <w:div w:id="1505974060">
                      <w:marLeft w:val="0"/>
                      <w:marRight w:val="0"/>
                      <w:marTop w:val="0"/>
                      <w:marBottom w:val="0"/>
                      <w:divBdr>
                        <w:top w:val="none" w:sz="0" w:space="0" w:color="auto"/>
                        <w:left w:val="none" w:sz="0" w:space="0" w:color="auto"/>
                        <w:bottom w:val="none" w:sz="0" w:space="0" w:color="auto"/>
                        <w:right w:val="none" w:sz="0" w:space="0" w:color="auto"/>
                      </w:divBdr>
                    </w:div>
                  </w:divsChild>
                </w:div>
                <w:div w:id="1656952836">
                  <w:marLeft w:val="0"/>
                  <w:marRight w:val="0"/>
                  <w:marTop w:val="0"/>
                  <w:marBottom w:val="0"/>
                  <w:divBdr>
                    <w:top w:val="none" w:sz="0" w:space="0" w:color="auto"/>
                    <w:left w:val="none" w:sz="0" w:space="0" w:color="auto"/>
                    <w:bottom w:val="none" w:sz="0" w:space="0" w:color="auto"/>
                    <w:right w:val="none" w:sz="0" w:space="0" w:color="auto"/>
                  </w:divBdr>
                  <w:divsChild>
                    <w:div w:id="1708332883">
                      <w:marLeft w:val="0"/>
                      <w:marRight w:val="0"/>
                      <w:marTop w:val="0"/>
                      <w:marBottom w:val="0"/>
                      <w:divBdr>
                        <w:top w:val="none" w:sz="0" w:space="0" w:color="auto"/>
                        <w:left w:val="none" w:sz="0" w:space="0" w:color="auto"/>
                        <w:bottom w:val="none" w:sz="0" w:space="0" w:color="auto"/>
                        <w:right w:val="none" w:sz="0" w:space="0" w:color="auto"/>
                      </w:divBdr>
                    </w:div>
                  </w:divsChild>
                </w:div>
                <w:div w:id="1670600078">
                  <w:marLeft w:val="0"/>
                  <w:marRight w:val="0"/>
                  <w:marTop w:val="0"/>
                  <w:marBottom w:val="0"/>
                  <w:divBdr>
                    <w:top w:val="none" w:sz="0" w:space="0" w:color="auto"/>
                    <w:left w:val="none" w:sz="0" w:space="0" w:color="auto"/>
                    <w:bottom w:val="none" w:sz="0" w:space="0" w:color="auto"/>
                    <w:right w:val="none" w:sz="0" w:space="0" w:color="auto"/>
                  </w:divBdr>
                  <w:divsChild>
                    <w:div w:id="1039628923">
                      <w:marLeft w:val="0"/>
                      <w:marRight w:val="0"/>
                      <w:marTop w:val="0"/>
                      <w:marBottom w:val="0"/>
                      <w:divBdr>
                        <w:top w:val="none" w:sz="0" w:space="0" w:color="auto"/>
                        <w:left w:val="none" w:sz="0" w:space="0" w:color="auto"/>
                        <w:bottom w:val="none" w:sz="0" w:space="0" w:color="auto"/>
                        <w:right w:val="none" w:sz="0" w:space="0" w:color="auto"/>
                      </w:divBdr>
                    </w:div>
                  </w:divsChild>
                </w:div>
                <w:div w:id="1723626767">
                  <w:marLeft w:val="0"/>
                  <w:marRight w:val="0"/>
                  <w:marTop w:val="0"/>
                  <w:marBottom w:val="0"/>
                  <w:divBdr>
                    <w:top w:val="none" w:sz="0" w:space="0" w:color="auto"/>
                    <w:left w:val="none" w:sz="0" w:space="0" w:color="auto"/>
                    <w:bottom w:val="none" w:sz="0" w:space="0" w:color="auto"/>
                    <w:right w:val="none" w:sz="0" w:space="0" w:color="auto"/>
                  </w:divBdr>
                  <w:divsChild>
                    <w:div w:id="1058939152">
                      <w:marLeft w:val="0"/>
                      <w:marRight w:val="0"/>
                      <w:marTop w:val="0"/>
                      <w:marBottom w:val="0"/>
                      <w:divBdr>
                        <w:top w:val="none" w:sz="0" w:space="0" w:color="auto"/>
                        <w:left w:val="none" w:sz="0" w:space="0" w:color="auto"/>
                        <w:bottom w:val="none" w:sz="0" w:space="0" w:color="auto"/>
                        <w:right w:val="none" w:sz="0" w:space="0" w:color="auto"/>
                      </w:divBdr>
                    </w:div>
                  </w:divsChild>
                </w:div>
                <w:div w:id="1725635869">
                  <w:marLeft w:val="0"/>
                  <w:marRight w:val="0"/>
                  <w:marTop w:val="0"/>
                  <w:marBottom w:val="0"/>
                  <w:divBdr>
                    <w:top w:val="none" w:sz="0" w:space="0" w:color="auto"/>
                    <w:left w:val="none" w:sz="0" w:space="0" w:color="auto"/>
                    <w:bottom w:val="none" w:sz="0" w:space="0" w:color="auto"/>
                    <w:right w:val="none" w:sz="0" w:space="0" w:color="auto"/>
                  </w:divBdr>
                  <w:divsChild>
                    <w:div w:id="498270921">
                      <w:marLeft w:val="0"/>
                      <w:marRight w:val="0"/>
                      <w:marTop w:val="0"/>
                      <w:marBottom w:val="0"/>
                      <w:divBdr>
                        <w:top w:val="none" w:sz="0" w:space="0" w:color="auto"/>
                        <w:left w:val="none" w:sz="0" w:space="0" w:color="auto"/>
                        <w:bottom w:val="none" w:sz="0" w:space="0" w:color="auto"/>
                        <w:right w:val="none" w:sz="0" w:space="0" w:color="auto"/>
                      </w:divBdr>
                    </w:div>
                    <w:div w:id="624576735">
                      <w:marLeft w:val="0"/>
                      <w:marRight w:val="0"/>
                      <w:marTop w:val="0"/>
                      <w:marBottom w:val="0"/>
                      <w:divBdr>
                        <w:top w:val="none" w:sz="0" w:space="0" w:color="auto"/>
                        <w:left w:val="none" w:sz="0" w:space="0" w:color="auto"/>
                        <w:bottom w:val="none" w:sz="0" w:space="0" w:color="auto"/>
                        <w:right w:val="none" w:sz="0" w:space="0" w:color="auto"/>
                      </w:divBdr>
                    </w:div>
                  </w:divsChild>
                </w:div>
                <w:div w:id="1730807248">
                  <w:marLeft w:val="0"/>
                  <w:marRight w:val="0"/>
                  <w:marTop w:val="0"/>
                  <w:marBottom w:val="0"/>
                  <w:divBdr>
                    <w:top w:val="none" w:sz="0" w:space="0" w:color="auto"/>
                    <w:left w:val="none" w:sz="0" w:space="0" w:color="auto"/>
                    <w:bottom w:val="none" w:sz="0" w:space="0" w:color="auto"/>
                    <w:right w:val="none" w:sz="0" w:space="0" w:color="auto"/>
                  </w:divBdr>
                  <w:divsChild>
                    <w:div w:id="1804737891">
                      <w:marLeft w:val="0"/>
                      <w:marRight w:val="0"/>
                      <w:marTop w:val="0"/>
                      <w:marBottom w:val="0"/>
                      <w:divBdr>
                        <w:top w:val="none" w:sz="0" w:space="0" w:color="auto"/>
                        <w:left w:val="none" w:sz="0" w:space="0" w:color="auto"/>
                        <w:bottom w:val="none" w:sz="0" w:space="0" w:color="auto"/>
                        <w:right w:val="none" w:sz="0" w:space="0" w:color="auto"/>
                      </w:divBdr>
                    </w:div>
                  </w:divsChild>
                </w:div>
                <w:div w:id="1732341121">
                  <w:marLeft w:val="0"/>
                  <w:marRight w:val="0"/>
                  <w:marTop w:val="0"/>
                  <w:marBottom w:val="0"/>
                  <w:divBdr>
                    <w:top w:val="none" w:sz="0" w:space="0" w:color="auto"/>
                    <w:left w:val="none" w:sz="0" w:space="0" w:color="auto"/>
                    <w:bottom w:val="none" w:sz="0" w:space="0" w:color="auto"/>
                    <w:right w:val="none" w:sz="0" w:space="0" w:color="auto"/>
                  </w:divBdr>
                  <w:divsChild>
                    <w:div w:id="1811434033">
                      <w:marLeft w:val="0"/>
                      <w:marRight w:val="0"/>
                      <w:marTop w:val="0"/>
                      <w:marBottom w:val="0"/>
                      <w:divBdr>
                        <w:top w:val="none" w:sz="0" w:space="0" w:color="auto"/>
                        <w:left w:val="none" w:sz="0" w:space="0" w:color="auto"/>
                        <w:bottom w:val="none" w:sz="0" w:space="0" w:color="auto"/>
                        <w:right w:val="none" w:sz="0" w:space="0" w:color="auto"/>
                      </w:divBdr>
                    </w:div>
                  </w:divsChild>
                </w:div>
                <w:div w:id="1742175396">
                  <w:marLeft w:val="0"/>
                  <w:marRight w:val="0"/>
                  <w:marTop w:val="0"/>
                  <w:marBottom w:val="0"/>
                  <w:divBdr>
                    <w:top w:val="none" w:sz="0" w:space="0" w:color="auto"/>
                    <w:left w:val="none" w:sz="0" w:space="0" w:color="auto"/>
                    <w:bottom w:val="none" w:sz="0" w:space="0" w:color="auto"/>
                    <w:right w:val="none" w:sz="0" w:space="0" w:color="auto"/>
                  </w:divBdr>
                  <w:divsChild>
                    <w:div w:id="1894808587">
                      <w:marLeft w:val="0"/>
                      <w:marRight w:val="0"/>
                      <w:marTop w:val="0"/>
                      <w:marBottom w:val="0"/>
                      <w:divBdr>
                        <w:top w:val="none" w:sz="0" w:space="0" w:color="auto"/>
                        <w:left w:val="none" w:sz="0" w:space="0" w:color="auto"/>
                        <w:bottom w:val="none" w:sz="0" w:space="0" w:color="auto"/>
                        <w:right w:val="none" w:sz="0" w:space="0" w:color="auto"/>
                      </w:divBdr>
                    </w:div>
                  </w:divsChild>
                </w:div>
                <w:div w:id="1764640558">
                  <w:marLeft w:val="0"/>
                  <w:marRight w:val="0"/>
                  <w:marTop w:val="0"/>
                  <w:marBottom w:val="0"/>
                  <w:divBdr>
                    <w:top w:val="none" w:sz="0" w:space="0" w:color="auto"/>
                    <w:left w:val="none" w:sz="0" w:space="0" w:color="auto"/>
                    <w:bottom w:val="none" w:sz="0" w:space="0" w:color="auto"/>
                    <w:right w:val="none" w:sz="0" w:space="0" w:color="auto"/>
                  </w:divBdr>
                  <w:divsChild>
                    <w:div w:id="1484740296">
                      <w:marLeft w:val="0"/>
                      <w:marRight w:val="0"/>
                      <w:marTop w:val="0"/>
                      <w:marBottom w:val="0"/>
                      <w:divBdr>
                        <w:top w:val="none" w:sz="0" w:space="0" w:color="auto"/>
                        <w:left w:val="none" w:sz="0" w:space="0" w:color="auto"/>
                        <w:bottom w:val="none" w:sz="0" w:space="0" w:color="auto"/>
                        <w:right w:val="none" w:sz="0" w:space="0" w:color="auto"/>
                      </w:divBdr>
                    </w:div>
                  </w:divsChild>
                </w:div>
                <w:div w:id="1808205443">
                  <w:marLeft w:val="0"/>
                  <w:marRight w:val="0"/>
                  <w:marTop w:val="0"/>
                  <w:marBottom w:val="0"/>
                  <w:divBdr>
                    <w:top w:val="none" w:sz="0" w:space="0" w:color="auto"/>
                    <w:left w:val="none" w:sz="0" w:space="0" w:color="auto"/>
                    <w:bottom w:val="none" w:sz="0" w:space="0" w:color="auto"/>
                    <w:right w:val="none" w:sz="0" w:space="0" w:color="auto"/>
                  </w:divBdr>
                  <w:divsChild>
                    <w:div w:id="512229856">
                      <w:marLeft w:val="0"/>
                      <w:marRight w:val="0"/>
                      <w:marTop w:val="0"/>
                      <w:marBottom w:val="0"/>
                      <w:divBdr>
                        <w:top w:val="none" w:sz="0" w:space="0" w:color="auto"/>
                        <w:left w:val="none" w:sz="0" w:space="0" w:color="auto"/>
                        <w:bottom w:val="none" w:sz="0" w:space="0" w:color="auto"/>
                        <w:right w:val="none" w:sz="0" w:space="0" w:color="auto"/>
                      </w:divBdr>
                    </w:div>
                  </w:divsChild>
                </w:div>
                <w:div w:id="1927499414">
                  <w:marLeft w:val="0"/>
                  <w:marRight w:val="0"/>
                  <w:marTop w:val="0"/>
                  <w:marBottom w:val="0"/>
                  <w:divBdr>
                    <w:top w:val="none" w:sz="0" w:space="0" w:color="auto"/>
                    <w:left w:val="none" w:sz="0" w:space="0" w:color="auto"/>
                    <w:bottom w:val="none" w:sz="0" w:space="0" w:color="auto"/>
                    <w:right w:val="none" w:sz="0" w:space="0" w:color="auto"/>
                  </w:divBdr>
                  <w:divsChild>
                    <w:div w:id="1173178593">
                      <w:marLeft w:val="0"/>
                      <w:marRight w:val="0"/>
                      <w:marTop w:val="0"/>
                      <w:marBottom w:val="0"/>
                      <w:divBdr>
                        <w:top w:val="none" w:sz="0" w:space="0" w:color="auto"/>
                        <w:left w:val="none" w:sz="0" w:space="0" w:color="auto"/>
                        <w:bottom w:val="none" w:sz="0" w:space="0" w:color="auto"/>
                        <w:right w:val="none" w:sz="0" w:space="0" w:color="auto"/>
                      </w:divBdr>
                    </w:div>
                    <w:div w:id="2088189909">
                      <w:marLeft w:val="0"/>
                      <w:marRight w:val="0"/>
                      <w:marTop w:val="0"/>
                      <w:marBottom w:val="0"/>
                      <w:divBdr>
                        <w:top w:val="none" w:sz="0" w:space="0" w:color="auto"/>
                        <w:left w:val="none" w:sz="0" w:space="0" w:color="auto"/>
                        <w:bottom w:val="none" w:sz="0" w:space="0" w:color="auto"/>
                        <w:right w:val="none" w:sz="0" w:space="0" w:color="auto"/>
                      </w:divBdr>
                    </w:div>
                  </w:divsChild>
                </w:div>
                <w:div w:id="1950772963">
                  <w:marLeft w:val="0"/>
                  <w:marRight w:val="0"/>
                  <w:marTop w:val="0"/>
                  <w:marBottom w:val="0"/>
                  <w:divBdr>
                    <w:top w:val="none" w:sz="0" w:space="0" w:color="auto"/>
                    <w:left w:val="none" w:sz="0" w:space="0" w:color="auto"/>
                    <w:bottom w:val="none" w:sz="0" w:space="0" w:color="auto"/>
                    <w:right w:val="none" w:sz="0" w:space="0" w:color="auto"/>
                  </w:divBdr>
                  <w:divsChild>
                    <w:div w:id="1112357802">
                      <w:marLeft w:val="0"/>
                      <w:marRight w:val="0"/>
                      <w:marTop w:val="0"/>
                      <w:marBottom w:val="0"/>
                      <w:divBdr>
                        <w:top w:val="none" w:sz="0" w:space="0" w:color="auto"/>
                        <w:left w:val="none" w:sz="0" w:space="0" w:color="auto"/>
                        <w:bottom w:val="none" w:sz="0" w:space="0" w:color="auto"/>
                        <w:right w:val="none" w:sz="0" w:space="0" w:color="auto"/>
                      </w:divBdr>
                    </w:div>
                  </w:divsChild>
                </w:div>
                <w:div w:id="1964967956">
                  <w:marLeft w:val="0"/>
                  <w:marRight w:val="0"/>
                  <w:marTop w:val="0"/>
                  <w:marBottom w:val="0"/>
                  <w:divBdr>
                    <w:top w:val="none" w:sz="0" w:space="0" w:color="auto"/>
                    <w:left w:val="none" w:sz="0" w:space="0" w:color="auto"/>
                    <w:bottom w:val="none" w:sz="0" w:space="0" w:color="auto"/>
                    <w:right w:val="none" w:sz="0" w:space="0" w:color="auto"/>
                  </w:divBdr>
                  <w:divsChild>
                    <w:div w:id="496959691">
                      <w:marLeft w:val="0"/>
                      <w:marRight w:val="0"/>
                      <w:marTop w:val="0"/>
                      <w:marBottom w:val="0"/>
                      <w:divBdr>
                        <w:top w:val="none" w:sz="0" w:space="0" w:color="auto"/>
                        <w:left w:val="none" w:sz="0" w:space="0" w:color="auto"/>
                        <w:bottom w:val="none" w:sz="0" w:space="0" w:color="auto"/>
                        <w:right w:val="none" w:sz="0" w:space="0" w:color="auto"/>
                      </w:divBdr>
                    </w:div>
                  </w:divsChild>
                </w:div>
                <w:div w:id="2037651663">
                  <w:marLeft w:val="0"/>
                  <w:marRight w:val="0"/>
                  <w:marTop w:val="0"/>
                  <w:marBottom w:val="0"/>
                  <w:divBdr>
                    <w:top w:val="none" w:sz="0" w:space="0" w:color="auto"/>
                    <w:left w:val="none" w:sz="0" w:space="0" w:color="auto"/>
                    <w:bottom w:val="none" w:sz="0" w:space="0" w:color="auto"/>
                    <w:right w:val="none" w:sz="0" w:space="0" w:color="auto"/>
                  </w:divBdr>
                  <w:divsChild>
                    <w:div w:id="58988255">
                      <w:marLeft w:val="0"/>
                      <w:marRight w:val="0"/>
                      <w:marTop w:val="0"/>
                      <w:marBottom w:val="0"/>
                      <w:divBdr>
                        <w:top w:val="none" w:sz="0" w:space="0" w:color="auto"/>
                        <w:left w:val="none" w:sz="0" w:space="0" w:color="auto"/>
                        <w:bottom w:val="none" w:sz="0" w:space="0" w:color="auto"/>
                        <w:right w:val="none" w:sz="0" w:space="0" w:color="auto"/>
                      </w:divBdr>
                    </w:div>
                    <w:div w:id="2057508345">
                      <w:marLeft w:val="0"/>
                      <w:marRight w:val="0"/>
                      <w:marTop w:val="0"/>
                      <w:marBottom w:val="0"/>
                      <w:divBdr>
                        <w:top w:val="none" w:sz="0" w:space="0" w:color="auto"/>
                        <w:left w:val="none" w:sz="0" w:space="0" w:color="auto"/>
                        <w:bottom w:val="none" w:sz="0" w:space="0" w:color="auto"/>
                        <w:right w:val="none" w:sz="0" w:space="0" w:color="auto"/>
                      </w:divBdr>
                    </w:div>
                  </w:divsChild>
                </w:div>
                <w:div w:id="2123986272">
                  <w:marLeft w:val="0"/>
                  <w:marRight w:val="0"/>
                  <w:marTop w:val="0"/>
                  <w:marBottom w:val="0"/>
                  <w:divBdr>
                    <w:top w:val="none" w:sz="0" w:space="0" w:color="auto"/>
                    <w:left w:val="none" w:sz="0" w:space="0" w:color="auto"/>
                    <w:bottom w:val="none" w:sz="0" w:space="0" w:color="auto"/>
                    <w:right w:val="none" w:sz="0" w:space="0" w:color="auto"/>
                  </w:divBdr>
                  <w:divsChild>
                    <w:div w:id="368259629">
                      <w:marLeft w:val="0"/>
                      <w:marRight w:val="0"/>
                      <w:marTop w:val="0"/>
                      <w:marBottom w:val="0"/>
                      <w:divBdr>
                        <w:top w:val="none" w:sz="0" w:space="0" w:color="auto"/>
                        <w:left w:val="none" w:sz="0" w:space="0" w:color="auto"/>
                        <w:bottom w:val="none" w:sz="0" w:space="0" w:color="auto"/>
                        <w:right w:val="none" w:sz="0" w:space="0" w:color="auto"/>
                      </w:divBdr>
                    </w:div>
                    <w:div w:id="200562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169500">
          <w:marLeft w:val="0"/>
          <w:marRight w:val="0"/>
          <w:marTop w:val="0"/>
          <w:marBottom w:val="0"/>
          <w:divBdr>
            <w:top w:val="none" w:sz="0" w:space="0" w:color="auto"/>
            <w:left w:val="none" w:sz="0" w:space="0" w:color="auto"/>
            <w:bottom w:val="none" w:sz="0" w:space="0" w:color="auto"/>
            <w:right w:val="none" w:sz="0" w:space="0" w:color="auto"/>
          </w:divBdr>
        </w:div>
        <w:div w:id="1766264257">
          <w:marLeft w:val="0"/>
          <w:marRight w:val="0"/>
          <w:marTop w:val="0"/>
          <w:marBottom w:val="0"/>
          <w:divBdr>
            <w:top w:val="none" w:sz="0" w:space="0" w:color="auto"/>
            <w:left w:val="none" w:sz="0" w:space="0" w:color="auto"/>
            <w:bottom w:val="none" w:sz="0" w:space="0" w:color="auto"/>
            <w:right w:val="none" w:sz="0" w:space="0" w:color="auto"/>
          </w:divBdr>
        </w:div>
        <w:div w:id="1851605894">
          <w:marLeft w:val="0"/>
          <w:marRight w:val="0"/>
          <w:marTop w:val="0"/>
          <w:marBottom w:val="0"/>
          <w:divBdr>
            <w:top w:val="none" w:sz="0" w:space="0" w:color="auto"/>
            <w:left w:val="none" w:sz="0" w:space="0" w:color="auto"/>
            <w:bottom w:val="none" w:sz="0" w:space="0" w:color="auto"/>
            <w:right w:val="none" w:sz="0" w:space="0" w:color="auto"/>
          </w:divBdr>
        </w:div>
      </w:divsChild>
    </w:div>
    <w:div w:id="204547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2e53a094dd8daf7ec2e74f14931fab76">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76f0341d7f89a7bde43d76229ad76604"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3.xml><?xml version="1.0" encoding="utf-8"?>
<ds:datastoreItem xmlns:ds="http://schemas.openxmlformats.org/officeDocument/2006/customXml" ds:itemID="{EC36F2F8-C27C-4A89-AA2B-FE070C034315}"/>
</file>

<file path=docProps/app.xml><?xml version="1.0" encoding="utf-8"?>
<Properties xmlns="http://schemas.openxmlformats.org/officeDocument/2006/extended-properties" xmlns:vt="http://schemas.openxmlformats.org/officeDocument/2006/docPropsVTypes">
  <Template>Normal</Template>
  <TotalTime>972</TotalTime>
  <Pages>22</Pages>
  <Words>4563</Words>
  <Characters>26015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Poppie Jones</cp:lastModifiedBy>
  <cp:revision>5</cp:revision>
  <dcterms:created xsi:type="dcterms:W3CDTF">2025-07-15T13:47:00Z</dcterms:created>
  <dcterms:modified xsi:type="dcterms:W3CDTF">2025-07-22T20:13:00Z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113300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