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p14">
  <w:body>
    <w:p w:rsidRPr="008A1A8F" w:rsidR="7E0DFB2B" w:rsidP="062015A7" w:rsidRDefault="7E0DFB2B" w14:paraId="59FE4E08" w14:textId="2CEFC811">
      <w:pPr>
        <w:rPr>
          <w:rFonts w:ascii="Calibri" w:hAnsi="Calibri"/>
          <w:lang w:val="en-GB"/>
        </w:rPr>
      </w:pPr>
    </w:p>
    <w:tbl>
      <w:tblPr>
        <w:tblStyle w:val="TableGrid"/>
        <w:tblW w:w="14400" w:type="dxa"/>
        <w:tblLayout w:type="fixed"/>
        <w:tblLook w:val="06A0" w:firstRow="1" w:lastRow="0" w:firstColumn="1" w:lastColumn="0" w:noHBand="1" w:noVBand="1"/>
      </w:tblPr>
      <w:tblGrid>
        <w:gridCol w:w="2445"/>
        <w:gridCol w:w="6090"/>
        <w:gridCol w:w="1466"/>
        <w:gridCol w:w="1466"/>
        <w:gridCol w:w="1466"/>
        <w:gridCol w:w="1467"/>
      </w:tblGrid>
      <w:tr w:rsidRPr="008A1A8F" w:rsidR="00F63397" w:rsidTr="26833A71" w14:paraId="02BB89B9" w14:textId="77777777">
        <w:trPr>
          <w:trHeight w:val="965"/>
        </w:trPr>
        <w:tc>
          <w:tcPr>
            <w:tcW w:w="2445" w:type="dxa"/>
            <w:vMerge w:val="restart"/>
            <w:shd w:val="clear" w:color="auto" w:fill="FFFFFF" w:themeFill="background1"/>
          </w:tcPr>
          <w:p w:rsidRPr="008A1A8F" w:rsidR="00F63397" w:rsidP="7E0DFB2B" w:rsidRDefault="00F63397" w14:paraId="111C7A32" w14:textId="357DDBE3">
            <w:pPr>
              <w:rPr>
                <w:rFonts w:ascii="Calibri" w:hAnsi="Calibri"/>
                <w:b/>
                <w:bCs/>
              </w:rPr>
            </w:pPr>
            <w:r w:rsidRPr="008A1A8F">
              <w:rPr>
                <w:rFonts w:ascii="Calibri" w:hAnsi="Calibri"/>
                <w:b/>
                <w:bCs/>
                <w:color w:val="156082" w:themeColor="accent1"/>
              </w:rPr>
              <w:t xml:space="preserve">Text and Author: </w:t>
            </w:r>
          </w:p>
        </w:tc>
        <w:tc>
          <w:tcPr>
            <w:tcW w:w="6090" w:type="dxa"/>
            <w:vMerge w:val="restart"/>
            <w:shd w:val="clear" w:color="auto" w:fill="FFFFFF" w:themeFill="background1"/>
          </w:tcPr>
          <w:p w:rsidRPr="008A1A8F" w:rsidR="00F63397" w:rsidP="77D0A55D" w:rsidRDefault="3EB48F95" w14:paraId="0664D941" w14:textId="7658C284">
            <w:pPr>
              <w:rPr>
                <w:rFonts w:ascii="Calibri" w:hAnsi="Calibri"/>
              </w:rPr>
            </w:pPr>
            <w:r w:rsidRPr="008A1A8F">
              <w:rPr>
                <w:rFonts w:ascii="Calibri" w:hAnsi="Calibri"/>
                <w:noProof/>
              </w:rPr>
              <w:drawing>
                <wp:inline distT="0" distB="0" distL="0" distR="0" wp14:anchorId="41E7338C" wp14:editId="7F44E814">
                  <wp:extent cx="1000125" cy="885825"/>
                  <wp:effectExtent l="0" t="0" r="0" b="0"/>
                  <wp:docPr id="1666850257" name="Picture 1666850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850257"/>
                          <pic:cNvPicPr/>
                        </pic:nvPicPr>
                        <pic:blipFill>
                          <a:blip r:embed="rId10">
                            <a:extLst>
                              <a:ext uri="{28A0092B-C50C-407E-A947-70E740481C1C}">
                                <a14:useLocalDpi xmlns:a14="http://schemas.microsoft.com/office/drawing/2010/main" val="0"/>
                              </a:ext>
                            </a:extLst>
                          </a:blip>
                          <a:stretch>
                            <a:fillRect/>
                          </a:stretch>
                        </pic:blipFill>
                        <pic:spPr>
                          <a:xfrm>
                            <a:off x="0" y="0"/>
                            <a:ext cx="1000125" cy="885825"/>
                          </a:xfrm>
                          <a:prstGeom prst="rect">
                            <a:avLst/>
                          </a:prstGeom>
                        </pic:spPr>
                      </pic:pic>
                    </a:graphicData>
                  </a:graphic>
                </wp:inline>
              </w:drawing>
            </w:r>
            <w:r w:rsidRPr="008A1A8F" w:rsidR="008D0A9F">
              <w:rPr>
                <w:rFonts w:ascii="Calibri" w:hAnsi="Calibri"/>
              </w:rPr>
              <w:t>Aaron Becker</w:t>
            </w:r>
          </w:p>
        </w:tc>
        <w:tc>
          <w:tcPr>
            <w:tcW w:w="1466" w:type="dxa"/>
            <w:shd w:val="clear" w:color="auto" w:fill="FFFFFF" w:themeFill="background1"/>
          </w:tcPr>
          <w:p w:rsidRPr="008A1A8F" w:rsidR="00F63397" w:rsidP="7E0DFB2B" w:rsidRDefault="00F63397" w14:paraId="610C5B47" w14:textId="77777777">
            <w:pPr>
              <w:rPr>
                <w:rFonts w:ascii="Calibri" w:hAnsi="Calibri"/>
                <w:color w:val="156082" w:themeColor="accent1"/>
              </w:rPr>
            </w:pPr>
            <w:r w:rsidRPr="008A1A8F">
              <w:rPr>
                <w:rFonts w:ascii="Calibri" w:hAnsi="Calibri"/>
                <w:b/>
                <w:bCs/>
                <w:color w:val="156082" w:themeColor="accent1"/>
              </w:rPr>
              <w:t>Year Group:</w:t>
            </w:r>
            <w:r w:rsidRPr="008A1A8F">
              <w:rPr>
                <w:rFonts w:ascii="Calibri" w:hAnsi="Calibri"/>
                <w:color w:val="156082" w:themeColor="accent1"/>
              </w:rPr>
              <w:t xml:space="preserve"> </w:t>
            </w:r>
          </w:p>
        </w:tc>
        <w:tc>
          <w:tcPr>
            <w:tcW w:w="1466" w:type="dxa"/>
            <w:shd w:val="clear" w:color="auto" w:fill="FFFFFF" w:themeFill="background1"/>
          </w:tcPr>
          <w:p w:rsidRPr="008A1A8F" w:rsidR="00F63397" w:rsidP="7E0DFB2B" w:rsidRDefault="46500280" w14:paraId="18D5783F" w14:textId="270C3A00">
            <w:pPr>
              <w:rPr>
                <w:rFonts w:ascii="Calibri" w:hAnsi="Calibri"/>
              </w:rPr>
            </w:pPr>
            <w:r w:rsidRPr="008A1A8F">
              <w:rPr>
                <w:rFonts w:ascii="Calibri" w:hAnsi="Calibri"/>
              </w:rPr>
              <w:t>Year 5</w:t>
            </w:r>
          </w:p>
        </w:tc>
        <w:tc>
          <w:tcPr>
            <w:tcW w:w="1466" w:type="dxa"/>
            <w:shd w:val="clear" w:color="auto" w:fill="FFFFFF" w:themeFill="background1"/>
          </w:tcPr>
          <w:p w:rsidRPr="008A1A8F" w:rsidR="00F63397" w:rsidP="7E0DFB2B" w:rsidRDefault="00F63397" w14:paraId="391EF538" w14:textId="73B24387">
            <w:pPr>
              <w:rPr>
                <w:rFonts w:ascii="Calibri" w:hAnsi="Calibri"/>
                <w:b/>
                <w:bCs/>
              </w:rPr>
            </w:pPr>
            <w:r w:rsidRPr="008A1A8F">
              <w:rPr>
                <w:rFonts w:ascii="Calibri" w:hAnsi="Calibri"/>
                <w:b/>
                <w:bCs/>
                <w:color w:val="156082" w:themeColor="accent1"/>
              </w:rPr>
              <w:t xml:space="preserve">Term: </w:t>
            </w:r>
          </w:p>
        </w:tc>
        <w:tc>
          <w:tcPr>
            <w:tcW w:w="1467" w:type="dxa"/>
            <w:shd w:val="clear" w:color="auto" w:fill="FFFFFF" w:themeFill="background1"/>
          </w:tcPr>
          <w:p w:rsidRPr="008A1A8F" w:rsidR="00F63397" w:rsidP="7E0DFB2B" w:rsidRDefault="6D092D3D" w14:paraId="787B3AB1" w14:textId="19CAA808">
            <w:pPr>
              <w:rPr>
                <w:rFonts w:ascii="Calibri" w:hAnsi="Calibri"/>
              </w:rPr>
            </w:pPr>
            <w:r w:rsidRPr="008A1A8F">
              <w:rPr>
                <w:rFonts w:ascii="Calibri" w:hAnsi="Calibri"/>
              </w:rPr>
              <w:t>Spring 1</w:t>
            </w:r>
          </w:p>
        </w:tc>
      </w:tr>
      <w:tr w:rsidRPr="008A1A8F" w:rsidR="00F63397" w:rsidTr="26833A71" w14:paraId="2EB67543" w14:textId="77777777">
        <w:trPr>
          <w:trHeight w:val="964"/>
        </w:trPr>
        <w:tc>
          <w:tcPr>
            <w:tcW w:w="2445" w:type="dxa"/>
            <w:vMerge/>
          </w:tcPr>
          <w:p w:rsidRPr="008A1A8F" w:rsidR="00F63397" w:rsidP="7E0DFB2B" w:rsidRDefault="00F63397" w14:paraId="6358E687" w14:textId="77777777">
            <w:pPr>
              <w:rPr>
                <w:rFonts w:ascii="Calibri" w:hAnsi="Calibri"/>
                <w:b/>
                <w:bCs/>
              </w:rPr>
            </w:pPr>
          </w:p>
        </w:tc>
        <w:tc>
          <w:tcPr>
            <w:tcW w:w="6090" w:type="dxa"/>
            <w:vMerge/>
          </w:tcPr>
          <w:p w:rsidRPr="008A1A8F" w:rsidR="00F63397" w:rsidP="7E0DFB2B" w:rsidRDefault="00F63397" w14:paraId="6490C5DF" w14:textId="77777777">
            <w:pPr>
              <w:rPr>
                <w:rFonts w:ascii="Calibri" w:hAnsi="Calibri"/>
              </w:rPr>
            </w:pPr>
          </w:p>
        </w:tc>
        <w:tc>
          <w:tcPr>
            <w:tcW w:w="1466" w:type="dxa"/>
            <w:shd w:val="clear" w:color="auto" w:fill="FFFFFF" w:themeFill="background1"/>
          </w:tcPr>
          <w:p w:rsidRPr="008A1A8F" w:rsidR="00F63397" w:rsidP="26833A71" w:rsidRDefault="00F63397" w14:paraId="233CEC92" w14:textId="053292F3">
            <w:pPr>
              <w:rPr>
                <w:rFonts w:ascii="Calibri" w:hAnsi="Calibri"/>
                <w:b/>
                <w:bCs/>
                <w:color w:val="156082" w:themeColor="accent1"/>
              </w:rPr>
            </w:pPr>
            <w:r w:rsidRPr="008A1A8F">
              <w:rPr>
                <w:rFonts w:ascii="Calibri" w:hAnsi="Calibri"/>
                <w:b/>
                <w:bCs/>
                <w:color w:val="156082" w:themeColor="accent1"/>
              </w:rPr>
              <w:t xml:space="preserve">Final Outcome: </w:t>
            </w:r>
          </w:p>
        </w:tc>
        <w:tc>
          <w:tcPr>
            <w:tcW w:w="4399" w:type="dxa"/>
            <w:gridSpan w:val="3"/>
            <w:shd w:val="clear" w:color="auto" w:fill="FFFFFF" w:themeFill="background1"/>
          </w:tcPr>
          <w:p w:rsidRPr="008A1A8F" w:rsidR="00F63397" w:rsidP="29EAF1A5" w:rsidRDefault="00A6372D" w14:paraId="2103ED61" w14:textId="01FB12A2">
            <w:pPr>
              <w:rPr>
                <w:rFonts w:ascii="Calibri" w:hAnsi="Calibri"/>
              </w:rPr>
            </w:pPr>
            <w:r w:rsidRPr="008A1A8F">
              <w:rPr>
                <w:rFonts w:ascii="Calibri" w:hAnsi="Calibri"/>
              </w:rPr>
              <w:t>Narrative retelling</w:t>
            </w:r>
          </w:p>
        </w:tc>
      </w:tr>
    </w:tbl>
    <w:p w:rsidRPr="008A1A8F" w:rsidR="7E0DFB2B" w:rsidRDefault="7E0DFB2B" w14:paraId="2A5F7E2A" w14:textId="670D0E13">
      <w:pPr>
        <w:rPr>
          <w:rFonts w:ascii="Calibri" w:hAnsi="Calibri"/>
        </w:rPr>
      </w:pPr>
    </w:p>
    <w:tbl>
      <w:tblPr>
        <w:tblW w:w="14187" w:type="dxa"/>
        <w:tblInd w:w="120"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1935"/>
        <w:gridCol w:w="3726"/>
        <w:gridCol w:w="8526"/>
      </w:tblGrid>
      <w:tr w:rsidRPr="008A1A8F" w:rsidR="77D0A55D" w:rsidTr="26833A71" w14:paraId="22DD8700" w14:textId="77777777">
        <w:trPr>
          <w:trHeight w:val="300"/>
        </w:trPr>
        <w:tc>
          <w:tcPr>
            <w:tcW w:w="1935" w:type="dxa"/>
            <w:tcBorders>
              <w:top w:val="single" w:color="7E7E7E" w:sz="6" w:space="0"/>
              <w:left w:val="single" w:color="7E7E7E" w:sz="6" w:space="0"/>
              <w:bottom w:val="single" w:color="7E7E7E" w:sz="6" w:space="0"/>
              <w:right w:val="single" w:color="7E7E7E" w:sz="6" w:space="0"/>
            </w:tcBorders>
            <w:shd w:val="clear" w:color="auto" w:fill="FFFFFF" w:themeFill="background1"/>
            <w:tcMar>
              <w:left w:w="105" w:type="dxa"/>
              <w:right w:w="105" w:type="dxa"/>
            </w:tcMar>
          </w:tcPr>
          <w:p w:rsidRPr="008A1A8F" w:rsidR="77D0A55D" w:rsidP="77D0A55D" w:rsidRDefault="77D0A55D" w14:paraId="771785BE" w14:textId="0E190266">
            <w:pPr>
              <w:spacing w:after="0" w:line="259" w:lineRule="auto"/>
              <w:rPr>
                <w:rFonts w:ascii="Calibri" w:hAnsi="Calibri" w:eastAsia="Calibri" w:cs="Calibri"/>
                <w:color w:val="000000" w:themeColor="text1"/>
                <w:sz w:val="18"/>
                <w:szCs w:val="18"/>
              </w:rPr>
            </w:pPr>
            <w:r w:rsidRPr="008A1A8F">
              <w:rPr>
                <w:rFonts w:ascii="Calibri" w:hAnsi="Calibri" w:eastAsia="Calibri" w:cs="Calibri"/>
                <w:color w:val="000000" w:themeColor="text1"/>
                <w:sz w:val="18"/>
                <w:szCs w:val="18"/>
              </w:rPr>
              <w:t xml:space="preserve"> </w:t>
            </w:r>
          </w:p>
        </w:tc>
        <w:tc>
          <w:tcPr>
            <w:tcW w:w="3726" w:type="dxa"/>
            <w:tcBorders>
              <w:top w:val="single" w:color="7E7E7E" w:sz="6" w:space="0"/>
              <w:left w:val="single" w:color="7E7E7E" w:sz="6" w:space="0"/>
              <w:bottom w:val="single" w:color="7E7E7E" w:sz="6" w:space="0"/>
              <w:right w:val="single" w:color="7E7E7E" w:sz="6" w:space="0"/>
            </w:tcBorders>
            <w:shd w:val="clear" w:color="auto" w:fill="FFFFFF" w:themeFill="background1"/>
            <w:tcMar>
              <w:left w:w="105" w:type="dxa"/>
              <w:right w:w="105" w:type="dxa"/>
            </w:tcMar>
          </w:tcPr>
          <w:p w:rsidRPr="008A1A8F" w:rsidR="77D0A55D" w:rsidP="77D0A55D" w:rsidRDefault="77D0A55D" w14:paraId="242F67A1" w14:textId="2C223E2A">
            <w:pPr>
              <w:spacing w:before="27" w:after="0" w:line="259" w:lineRule="auto"/>
              <w:ind w:left="1130"/>
              <w:rPr>
                <w:rFonts w:ascii="Calibri" w:hAnsi="Calibri" w:eastAsia="Calibri" w:cs="Calibri"/>
                <w:color w:val="002060"/>
                <w:sz w:val="20"/>
                <w:szCs w:val="20"/>
              </w:rPr>
            </w:pPr>
            <w:r w:rsidRPr="008A1A8F">
              <w:rPr>
                <w:rFonts w:ascii="Calibri" w:hAnsi="Calibri" w:eastAsia="Calibri" w:cs="Calibri"/>
                <w:b/>
                <w:bCs/>
                <w:color w:val="002060"/>
                <w:sz w:val="20"/>
                <w:szCs w:val="20"/>
              </w:rPr>
              <w:t>Key Learning</w:t>
            </w:r>
          </w:p>
        </w:tc>
        <w:tc>
          <w:tcPr>
            <w:tcW w:w="8526" w:type="dxa"/>
            <w:tcBorders>
              <w:top w:val="nil"/>
              <w:left w:val="single" w:color="7E7E7E" w:sz="6" w:space="0"/>
              <w:bottom w:val="single" w:color="7E7E7E" w:sz="6" w:space="0"/>
              <w:right w:val="single" w:color="7E7E7E" w:sz="6" w:space="0"/>
            </w:tcBorders>
            <w:shd w:val="clear" w:color="auto" w:fill="FFFFFF" w:themeFill="background1"/>
            <w:tcMar>
              <w:left w:w="105" w:type="dxa"/>
              <w:right w:w="105" w:type="dxa"/>
            </w:tcMar>
          </w:tcPr>
          <w:p w:rsidRPr="008A1A8F" w:rsidR="77D0A55D" w:rsidP="77D0A55D" w:rsidRDefault="77D0A55D" w14:paraId="7C28B006" w14:textId="6F6579E0">
            <w:pPr>
              <w:spacing w:line="276" w:lineRule="auto"/>
              <w:ind w:left="276" w:right="187"/>
              <w:rPr>
                <w:rFonts w:ascii="Calibri" w:hAnsi="Calibri" w:eastAsia="Calibri" w:cs="Calibri"/>
                <w:b/>
                <w:bCs/>
                <w:color w:val="002060"/>
                <w:sz w:val="20"/>
                <w:szCs w:val="20"/>
              </w:rPr>
            </w:pPr>
          </w:p>
          <w:p w:rsidRPr="008A1A8F" w:rsidR="77D0A55D" w:rsidP="77D0A55D" w:rsidRDefault="77D0A55D" w14:paraId="55E90965" w14:textId="4C0F5DA9">
            <w:pPr>
              <w:spacing w:line="276" w:lineRule="auto"/>
              <w:ind w:left="276" w:right="210"/>
              <w:rPr>
                <w:rFonts w:ascii="Calibri" w:hAnsi="Calibri" w:eastAsia="Calibri" w:cs="Calibri"/>
                <w:color w:val="002060"/>
                <w:sz w:val="20"/>
                <w:szCs w:val="20"/>
              </w:rPr>
            </w:pPr>
            <w:r w:rsidRPr="008A1A8F">
              <w:rPr>
                <w:rFonts w:ascii="Calibri" w:hAnsi="Calibri" w:eastAsia="Calibri" w:cs="Calibri"/>
                <w:b/>
                <w:bCs/>
                <w:color w:val="002060"/>
                <w:sz w:val="20"/>
                <w:szCs w:val="20"/>
              </w:rPr>
              <w:t xml:space="preserve">Spring Term </w:t>
            </w:r>
          </w:p>
        </w:tc>
      </w:tr>
      <w:tr w:rsidRPr="008A1A8F" w:rsidR="77D0A55D" w:rsidTr="26833A71" w14:paraId="3695E232" w14:textId="77777777">
        <w:trPr>
          <w:trHeight w:val="300"/>
        </w:trPr>
        <w:tc>
          <w:tcPr>
            <w:tcW w:w="1935" w:type="dxa"/>
            <w:vMerge w:val="restart"/>
            <w:tcBorders>
              <w:top w:val="single" w:color="7E7E7E" w:sz="6" w:space="0"/>
              <w:left w:val="single" w:color="7E7E7E" w:sz="6" w:space="0"/>
              <w:bottom w:val="nil"/>
              <w:right w:val="single" w:color="7E7E7E" w:sz="6" w:space="0"/>
            </w:tcBorders>
            <w:shd w:val="clear" w:color="auto" w:fill="FFF2CC"/>
            <w:tcMar>
              <w:left w:w="105" w:type="dxa"/>
              <w:right w:w="105" w:type="dxa"/>
            </w:tcMar>
          </w:tcPr>
          <w:p w:rsidRPr="008A1A8F" w:rsidR="77D0A55D" w:rsidP="26833A71" w:rsidRDefault="77D0A55D" w14:paraId="21085B51" w14:textId="1C63F629">
            <w:pPr>
              <w:spacing w:before="27" w:after="0" w:line="271" w:lineRule="auto"/>
              <w:ind w:left="107"/>
              <w:rPr>
                <w:rFonts w:ascii="Calibri" w:hAnsi="Calibri" w:eastAsia="Calibri" w:cs="Calibri"/>
                <w:color w:val="000000" w:themeColor="text1"/>
                <w:sz w:val="18"/>
                <w:szCs w:val="18"/>
              </w:rPr>
            </w:pPr>
            <w:r w:rsidRPr="008A1A8F">
              <w:rPr>
                <w:rFonts w:ascii="Calibri" w:hAnsi="Calibri" w:eastAsia="Calibri" w:cs="Calibri"/>
                <w:b/>
                <w:bCs/>
                <w:color w:val="000000" w:themeColor="text1"/>
                <w:sz w:val="18"/>
                <w:szCs w:val="18"/>
              </w:rPr>
              <w:t>Vocabulary, Grammar and Punctuation</w:t>
            </w:r>
          </w:p>
        </w:tc>
        <w:tc>
          <w:tcPr>
            <w:tcW w:w="372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8A1A8F" w:rsidR="77D0A55D" w:rsidP="00753A86" w:rsidRDefault="77D0A55D" w14:paraId="2A0B9868" w14:textId="102FD07E">
            <w:pPr>
              <w:pStyle w:val="ListParagraph"/>
              <w:numPr>
                <w:ilvl w:val="0"/>
                <w:numId w:val="26"/>
              </w:numPr>
              <w:spacing w:after="0" w:line="269" w:lineRule="auto"/>
              <w:ind w:left="274" w:right="189" w:hanging="171"/>
              <w:rPr>
                <w:rFonts w:ascii="Calibri" w:hAnsi="Calibri" w:eastAsia="Calibri" w:cs="Calibri"/>
                <w:sz w:val="18"/>
                <w:szCs w:val="18"/>
              </w:rPr>
            </w:pPr>
            <w:r w:rsidRPr="008A1A8F">
              <w:rPr>
                <w:rFonts w:ascii="Calibri" w:hAnsi="Calibri" w:eastAsia="Calibri" w:cs="Calibri"/>
                <w:b/>
                <w:bCs/>
                <w:sz w:val="18"/>
                <w:szCs w:val="18"/>
              </w:rPr>
              <w:t xml:space="preserve">Create complex sentences by using relative clauses with relative pronouns </w:t>
            </w:r>
            <w:r w:rsidRPr="008A1A8F">
              <w:rPr>
                <w:rFonts w:ascii="Calibri" w:hAnsi="Calibri" w:eastAsia="Calibri" w:cs="Calibri"/>
                <w:b/>
                <w:bCs/>
                <w:i/>
                <w:iCs/>
                <w:sz w:val="18"/>
                <w:szCs w:val="18"/>
              </w:rPr>
              <w:t>who, which, where, whose, when, that</w:t>
            </w:r>
          </w:p>
          <w:p w:rsidRPr="008A1A8F" w:rsidR="77D0A55D" w:rsidP="26833A71" w:rsidRDefault="77D0A55D" w14:paraId="1EEB8891" w14:textId="2FBA5742">
            <w:pPr>
              <w:spacing w:before="2" w:after="0" w:line="276" w:lineRule="auto"/>
              <w:ind w:left="274" w:right="170"/>
              <w:rPr>
                <w:rFonts w:ascii="Calibri" w:hAnsi="Calibri" w:eastAsia="Calibri" w:cs="Calibri"/>
                <w:sz w:val="18"/>
                <w:szCs w:val="18"/>
              </w:rPr>
            </w:pPr>
            <w:r w:rsidRPr="008A1A8F">
              <w:rPr>
                <w:rFonts w:ascii="Calibri" w:hAnsi="Calibri" w:eastAsia="Calibri" w:cs="Calibri"/>
                <w:b/>
                <w:bCs/>
                <w:i/>
                <w:iCs/>
                <w:sz w:val="18"/>
                <w:szCs w:val="18"/>
              </w:rPr>
              <w:t>e.g. Sam, who had remembered his wellies, was first to jump in the river. The thief broke into the house which stood on the top of the hill.</w:t>
            </w:r>
          </w:p>
        </w:tc>
        <w:tc>
          <w:tcPr>
            <w:tcW w:w="852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8A1A8F" w:rsidR="77D0A55D" w:rsidP="062015A7" w:rsidRDefault="77D0A55D" w14:paraId="5C8F814A" w14:textId="2EC1D47D">
            <w:pPr>
              <w:tabs>
                <w:tab w:val="left" w:pos="276"/>
              </w:tabs>
              <w:spacing w:after="0" w:line="271" w:lineRule="auto"/>
              <w:ind w:left="276" w:right="147" w:hanging="171"/>
              <w:rPr>
                <w:rFonts w:ascii="Calibri" w:hAnsi="Calibri" w:eastAsia="Calibri" w:cs="Calibri"/>
                <w:i/>
                <w:iCs/>
                <w:color w:val="000000" w:themeColor="text1"/>
                <w:sz w:val="18"/>
                <w:szCs w:val="18"/>
              </w:rPr>
            </w:pPr>
          </w:p>
          <w:p w:rsidRPr="008A1A8F" w:rsidR="00C35679" w:rsidP="00C35679" w:rsidRDefault="77D0A55D" w14:paraId="62D35173" w14:textId="77777777">
            <w:pPr>
              <w:pStyle w:val="ListParagraph"/>
              <w:numPr>
                <w:ilvl w:val="0"/>
                <w:numId w:val="26"/>
              </w:numPr>
              <w:spacing w:after="0" w:line="269" w:lineRule="auto"/>
              <w:ind w:left="274" w:right="189" w:hanging="171"/>
              <w:rPr>
                <w:rFonts w:ascii="Calibri" w:hAnsi="Calibri" w:eastAsia="Calibri" w:cs="Calibri"/>
                <w:sz w:val="18"/>
                <w:szCs w:val="18"/>
              </w:rPr>
            </w:pPr>
            <w:r w:rsidRPr="008A1A8F">
              <w:rPr>
                <w:rFonts w:ascii="Calibri" w:hAnsi="Calibri" w:eastAsia="Calibri" w:cs="Calibri"/>
                <w:sz w:val="18"/>
                <w:szCs w:val="18"/>
              </w:rPr>
              <w:t xml:space="preserve"> </w:t>
            </w:r>
            <w:r w:rsidRPr="008A1A8F" w:rsidR="00C35679">
              <w:rPr>
                <w:rFonts w:ascii="Calibri" w:hAnsi="Calibri" w:eastAsia="Calibri" w:cs="Calibri"/>
                <w:sz w:val="18"/>
                <w:szCs w:val="18"/>
              </w:rPr>
              <w:t xml:space="preserve">Create complex sentences by using relative clauses with relative pronouns </w:t>
            </w:r>
            <w:r w:rsidRPr="008A1A8F" w:rsidR="00C35679">
              <w:rPr>
                <w:rFonts w:ascii="Calibri" w:hAnsi="Calibri" w:eastAsia="Calibri" w:cs="Calibri"/>
                <w:i/>
                <w:iCs/>
                <w:sz w:val="18"/>
                <w:szCs w:val="18"/>
              </w:rPr>
              <w:t>who, which, where, whose, when, that</w:t>
            </w:r>
          </w:p>
          <w:p w:rsidRPr="008A1A8F" w:rsidR="00C35679" w:rsidP="26833A71" w:rsidRDefault="00C35679" w14:paraId="5FE89E30" w14:textId="77777777">
            <w:pPr>
              <w:spacing w:before="2" w:after="0" w:line="276" w:lineRule="auto"/>
              <w:ind w:left="274" w:right="170"/>
              <w:rPr>
                <w:rFonts w:ascii="Calibri" w:hAnsi="Calibri" w:eastAsia="Calibri" w:cs="Calibri"/>
                <w:sz w:val="18"/>
                <w:szCs w:val="18"/>
              </w:rPr>
            </w:pPr>
            <w:r w:rsidRPr="008A1A8F">
              <w:rPr>
                <w:rFonts w:ascii="Calibri" w:hAnsi="Calibri" w:eastAsia="Calibri" w:cs="Calibri"/>
                <w:i/>
                <w:iCs/>
                <w:sz w:val="18"/>
                <w:szCs w:val="18"/>
              </w:rPr>
              <w:t>e.g. Sam, who had remembered his wellies, was first to jump in the river. The thief broke into the house which stood on the top of the hill.</w:t>
            </w:r>
          </w:p>
          <w:p w:rsidRPr="008A1A8F" w:rsidR="77D0A55D" w:rsidP="77D0A55D" w:rsidRDefault="77D0A55D" w14:paraId="3078C931" w14:textId="7A09897A">
            <w:pPr>
              <w:tabs>
                <w:tab w:val="left" w:pos="277"/>
              </w:tabs>
              <w:spacing w:after="0" w:line="276" w:lineRule="auto"/>
              <w:ind w:left="277" w:right="107"/>
              <w:rPr>
                <w:rFonts w:ascii="Calibri" w:hAnsi="Calibri" w:eastAsia="Calibri" w:cs="Calibri"/>
                <w:color w:val="000000" w:themeColor="text1"/>
                <w:sz w:val="18"/>
                <w:szCs w:val="18"/>
              </w:rPr>
            </w:pPr>
          </w:p>
        </w:tc>
      </w:tr>
      <w:tr w:rsidRPr="008A1A8F" w:rsidR="00601F91" w:rsidTr="26833A71" w14:paraId="7522456D" w14:textId="77777777">
        <w:trPr>
          <w:trHeight w:val="300"/>
        </w:trPr>
        <w:tc>
          <w:tcPr>
            <w:tcW w:w="1935" w:type="dxa"/>
            <w:vMerge/>
            <w:vAlign w:val="center"/>
          </w:tcPr>
          <w:p w:rsidRPr="008A1A8F" w:rsidR="00300206" w:rsidRDefault="00300206" w14:paraId="6BF5D502" w14:textId="77777777">
            <w:pPr>
              <w:rPr>
                <w:rFonts w:ascii="Calibri" w:hAnsi="Calibri"/>
              </w:rPr>
            </w:pPr>
          </w:p>
        </w:tc>
        <w:tc>
          <w:tcPr>
            <w:tcW w:w="3726" w:type="dxa"/>
            <w:tcBorders>
              <w:top w:val="single" w:color="7E7E7E" w:sz="6" w:space="0"/>
              <w:left w:val="nil"/>
              <w:bottom w:val="single" w:color="7E7E7E" w:sz="6" w:space="0"/>
              <w:right w:val="single" w:color="7E7E7E" w:sz="6" w:space="0"/>
            </w:tcBorders>
            <w:tcMar>
              <w:left w:w="105" w:type="dxa"/>
              <w:right w:w="105" w:type="dxa"/>
            </w:tcMar>
          </w:tcPr>
          <w:p w:rsidRPr="008A1A8F" w:rsidR="77D0A55D" w:rsidP="062015A7" w:rsidRDefault="77D0A55D" w14:paraId="4576FDCB" w14:textId="048F4F74">
            <w:pPr>
              <w:pStyle w:val="ListParagraph"/>
              <w:numPr>
                <w:ilvl w:val="0"/>
                <w:numId w:val="24"/>
              </w:numPr>
              <w:spacing w:after="0" w:line="264" w:lineRule="auto"/>
              <w:ind w:left="274" w:right="368" w:hanging="171"/>
              <w:rPr>
                <w:rFonts w:ascii="Calibri" w:hAnsi="Calibri" w:eastAsia="Calibri" w:cs="Calibri"/>
                <w:sz w:val="18"/>
                <w:szCs w:val="18"/>
              </w:rPr>
            </w:pPr>
            <w:r w:rsidRPr="008A1A8F">
              <w:rPr>
                <w:rFonts w:ascii="Calibri" w:hAnsi="Calibri" w:eastAsia="Calibri" w:cs="Calibri"/>
                <w:b/>
                <w:bCs/>
                <w:sz w:val="18"/>
                <w:szCs w:val="18"/>
              </w:rPr>
              <w:t>Create and punctuate complex sentences using ed opening clauses</w:t>
            </w:r>
          </w:p>
          <w:p w:rsidRPr="008A1A8F" w:rsidR="77D0A55D" w:rsidP="26833A71" w:rsidRDefault="77D0A55D" w14:paraId="072276B6" w14:textId="3D3F4F41">
            <w:pPr>
              <w:spacing w:before="8" w:after="0" w:line="276" w:lineRule="auto"/>
              <w:ind w:left="274"/>
              <w:rPr>
                <w:rFonts w:ascii="Calibri" w:hAnsi="Calibri" w:eastAsia="Calibri" w:cs="Calibri"/>
                <w:sz w:val="18"/>
                <w:szCs w:val="18"/>
              </w:rPr>
            </w:pPr>
            <w:r w:rsidRPr="008A1A8F">
              <w:rPr>
                <w:rFonts w:ascii="Calibri" w:hAnsi="Calibri" w:eastAsia="Calibri" w:cs="Calibri"/>
                <w:b/>
                <w:bCs/>
                <w:sz w:val="18"/>
                <w:szCs w:val="18"/>
              </w:rPr>
              <w:t xml:space="preserve">e.g. </w:t>
            </w:r>
            <w:r w:rsidRPr="008A1A8F">
              <w:rPr>
                <w:rFonts w:ascii="Calibri" w:hAnsi="Calibri" w:eastAsia="Calibri" w:cs="Calibri"/>
                <w:b/>
                <w:bCs/>
                <w:i/>
                <w:iCs/>
                <w:sz w:val="18"/>
                <w:szCs w:val="18"/>
              </w:rPr>
              <w:t>Exhausted from the race, Sam collapsed in a heap.</w:t>
            </w:r>
          </w:p>
        </w:tc>
        <w:tc>
          <w:tcPr>
            <w:tcW w:w="852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8A1A8F" w:rsidR="77D0A55D" w:rsidP="062015A7" w:rsidRDefault="77D0A55D" w14:paraId="08B238A1" w14:textId="3F614159">
            <w:pPr>
              <w:spacing w:before="8" w:after="0" w:line="276" w:lineRule="auto"/>
              <w:ind w:left="276" w:right="165"/>
              <w:rPr>
                <w:rFonts w:ascii="Calibri" w:hAnsi="Calibri" w:eastAsia="Calibri" w:cs="Calibri"/>
                <w:i/>
                <w:iCs/>
                <w:color w:val="000000" w:themeColor="text1"/>
                <w:sz w:val="18"/>
                <w:szCs w:val="18"/>
              </w:rPr>
            </w:pPr>
          </w:p>
          <w:p w:rsidRPr="008A1A8F" w:rsidR="77D0A55D" w:rsidP="26833A71" w:rsidRDefault="77D0A55D" w14:paraId="695EC804" w14:textId="148403E1">
            <w:pPr>
              <w:pStyle w:val="ListParagraph"/>
              <w:numPr>
                <w:ilvl w:val="0"/>
                <w:numId w:val="22"/>
              </w:numPr>
              <w:spacing w:after="0" w:line="264" w:lineRule="auto"/>
              <w:ind w:left="277" w:right="274" w:hanging="171"/>
              <w:rPr>
                <w:rFonts w:ascii="Calibri" w:hAnsi="Calibri" w:eastAsia="Calibri" w:cs="Calibri"/>
                <w:color w:val="000000" w:themeColor="text1"/>
                <w:sz w:val="18"/>
                <w:szCs w:val="18"/>
              </w:rPr>
            </w:pPr>
            <w:r w:rsidRPr="008A1A8F">
              <w:rPr>
                <w:rFonts w:ascii="Calibri" w:hAnsi="Calibri" w:eastAsia="Calibri" w:cs="Calibri"/>
                <w:color w:val="000000" w:themeColor="text1"/>
                <w:sz w:val="18"/>
                <w:szCs w:val="18"/>
              </w:rPr>
              <w:t xml:space="preserve">Create and punctuate complex sentences using </w:t>
            </w:r>
            <w:proofErr w:type="spellStart"/>
            <w:r w:rsidRPr="008A1A8F">
              <w:rPr>
                <w:rFonts w:ascii="Calibri" w:hAnsi="Calibri" w:eastAsia="Calibri" w:cs="Calibri"/>
                <w:color w:val="000000" w:themeColor="text1"/>
                <w:sz w:val="18"/>
                <w:szCs w:val="18"/>
              </w:rPr>
              <w:t>ing</w:t>
            </w:r>
            <w:proofErr w:type="spellEnd"/>
            <w:r w:rsidRPr="008A1A8F">
              <w:rPr>
                <w:rFonts w:ascii="Calibri" w:hAnsi="Calibri" w:eastAsia="Calibri" w:cs="Calibri"/>
                <w:color w:val="000000" w:themeColor="text1"/>
                <w:sz w:val="18"/>
                <w:szCs w:val="18"/>
              </w:rPr>
              <w:t xml:space="preserve"> opening clauses,</w:t>
            </w:r>
          </w:p>
          <w:p w:rsidRPr="008A1A8F" w:rsidR="77D0A55D" w:rsidP="26833A71" w:rsidRDefault="77D0A55D" w14:paraId="37CA9B10" w14:textId="2BC69388">
            <w:pPr>
              <w:spacing w:before="8" w:after="0" w:line="259" w:lineRule="auto"/>
              <w:ind w:left="277"/>
              <w:rPr>
                <w:rFonts w:ascii="Calibri" w:hAnsi="Calibri" w:eastAsia="Calibri" w:cs="Calibri"/>
                <w:color w:val="000000" w:themeColor="text1"/>
                <w:sz w:val="18"/>
                <w:szCs w:val="18"/>
              </w:rPr>
            </w:pPr>
            <w:r w:rsidRPr="008A1A8F">
              <w:rPr>
                <w:rFonts w:ascii="Calibri" w:hAnsi="Calibri" w:eastAsia="Calibri" w:cs="Calibri"/>
                <w:color w:val="000000" w:themeColor="text1"/>
                <w:sz w:val="18"/>
                <w:szCs w:val="18"/>
              </w:rPr>
              <w:t xml:space="preserve">e.g. </w:t>
            </w:r>
            <w:r w:rsidRPr="008A1A8F">
              <w:rPr>
                <w:rFonts w:ascii="Calibri" w:hAnsi="Calibri" w:eastAsia="Calibri" w:cs="Calibri"/>
                <w:i/>
                <w:iCs/>
                <w:color w:val="000000" w:themeColor="text1"/>
                <w:sz w:val="18"/>
                <w:szCs w:val="18"/>
              </w:rPr>
              <w:t>Grinning with anticipation, Paul</w:t>
            </w:r>
          </w:p>
          <w:p w:rsidRPr="008A1A8F" w:rsidR="77D0A55D" w:rsidP="77D0A55D" w:rsidRDefault="77D0A55D" w14:paraId="3DBFAEBA" w14:textId="11638974">
            <w:pPr>
              <w:spacing w:after="0" w:line="259" w:lineRule="auto"/>
              <w:rPr>
                <w:rFonts w:ascii="Calibri" w:hAnsi="Calibri" w:eastAsia="Calibri" w:cs="Calibri"/>
                <w:color w:val="000000" w:themeColor="text1"/>
                <w:sz w:val="18"/>
                <w:szCs w:val="18"/>
              </w:rPr>
            </w:pPr>
            <w:r w:rsidRPr="008A1A8F">
              <w:rPr>
                <w:rFonts w:ascii="Calibri" w:hAnsi="Calibri" w:eastAsia="Calibri" w:cs="Calibri"/>
                <w:i/>
                <w:iCs/>
                <w:color w:val="000000" w:themeColor="text1"/>
                <w:sz w:val="18"/>
                <w:szCs w:val="18"/>
              </w:rPr>
              <w:t>launched himself from the diving board.</w:t>
            </w:r>
          </w:p>
        </w:tc>
      </w:tr>
      <w:tr w:rsidRPr="008A1A8F" w:rsidR="00601F91" w:rsidTr="26833A71" w14:paraId="5FAD1137" w14:textId="77777777">
        <w:trPr>
          <w:trHeight w:val="300"/>
        </w:trPr>
        <w:tc>
          <w:tcPr>
            <w:tcW w:w="1935" w:type="dxa"/>
            <w:vMerge/>
            <w:vAlign w:val="center"/>
          </w:tcPr>
          <w:p w:rsidRPr="008A1A8F" w:rsidR="00300206" w:rsidRDefault="00300206" w14:paraId="3B57373C" w14:textId="77777777">
            <w:pPr>
              <w:rPr>
                <w:rFonts w:ascii="Calibri" w:hAnsi="Calibri"/>
              </w:rPr>
            </w:pPr>
          </w:p>
        </w:tc>
        <w:tc>
          <w:tcPr>
            <w:tcW w:w="3726" w:type="dxa"/>
            <w:tcBorders>
              <w:top w:val="single" w:color="7E7E7E" w:sz="6" w:space="0"/>
              <w:left w:val="nil"/>
              <w:bottom w:val="single" w:color="7E7E7E" w:sz="6" w:space="0"/>
              <w:right w:val="single" w:color="7E7E7E" w:sz="6" w:space="0"/>
            </w:tcBorders>
            <w:tcMar>
              <w:left w:w="105" w:type="dxa"/>
              <w:right w:w="105" w:type="dxa"/>
            </w:tcMar>
          </w:tcPr>
          <w:p w:rsidRPr="008A1A8F" w:rsidR="77D0A55D" w:rsidP="26833A71" w:rsidRDefault="77D0A55D" w14:paraId="4A5C9725" w14:textId="579A5156">
            <w:pPr>
              <w:pStyle w:val="ListParagraph"/>
              <w:numPr>
                <w:ilvl w:val="0"/>
                <w:numId w:val="15"/>
              </w:numPr>
              <w:spacing w:after="0" w:line="266" w:lineRule="auto"/>
              <w:ind w:left="274" w:right="179" w:hanging="171"/>
              <w:rPr>
                <w:rFonts w:ascii="Calibri" w:hAnsi="Calibri" w:eastAsia="Calibri" w:cs="Calibri"/>
                <w:sz w:val="18"/>
                <w:szCs w:val="18"/>
              </w:rPr>
            </w:pPr>
            <w:r w:rsidRPr="008A1A8F">
              <w:rPr>
                <w:rFonts w:ascii="Calibri" w:hAnsi="Calibri" w:eastAsia="Calibri" w:cs="Calibri"/>
                <w:b/>
                <w:bCs/>
                <w:sz w:val="18"/>
                <w:szCs w:val="18"/>
              </w:rPr>
              <w:t xml:space="preserve">Use devices to build cohesion within a paragraph e.g. </w:t>
            </w:r>
            <w:r w:rsidRPr="008A1A8F">
              <w:rPr>
                <w:rFonts w:ascii="Calibri" w:hAnsi="Calibri" w:eastAsia="Calibri" w:cs="Calibri"/>
                <w:b/>
                <w:bCs/>
                <w:i/>
                <w:iCs/>
                <w:sz w:val="18"/>
                <w:szCs w:val="18"/>
              </w:rPr>
              <w:t>firstly, then, presently, this, subsequently.</w:t>
            </w:r>
          </w:p>
        </w:tc>
        <w:tc>
          <w:tcPr>
            <w:tcW w:w="852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8A1A8F" w:rsidR="77D0A55D" w:rsidP="77D0A55D" w:rsidRDefault="77D0A55D" w14:paraId="6E2306BE" w14:textId="2D316FB8">
            <w:pPr>
              <w:spacing w:after="0" w:line="259" w:lineRule="auto"/>
              <w:rPr>
                <w:rFonts w:ascii="Calibri" w:hAnsi="Calibri" w:eastAsia="Calibri" w:cs="Calibri"/>
                <w:color w:val="000000" w:themeColor="text1"/>
                <w:sz w:val="18"/>
                <w:szCs w:val="18"/>
              </w:rPr>
            </w:pPr>
          </w:p>
          <w:p w:rsidRPr="008A1A8F" w:rsidR="77D0A55D" w:rsidP="26833A71" w:rsidRDefault="77D0A55D" w14:paraId="3101A196" w14:textId="5D2EE95A">
            <w:pPr>
              <w:pStyle w:val="ListParagraph"/>
              <w:numPr>
                <w:ilvl w:val="0"/>
                <w:numId w:val="14"/>
              </w:numPr>
              <w:spacing w:after="0" w:line="266" w:lineRule="auto"/>
              <w:ind w:left="277" w:right="175" w:hanging="171"/>
              <w:rPr>
                <w:rFonts w:ascii="Calibri" w:hAnsi="Calibri" w:eastAsia="Calibri" w:cs="Calibri"/>
                <w:color w:val="000000" w:themeColor="text1"/>
                <w:sz w:val="18"/>
                <w:szCs w:val="18"/>
              </w:rPr>
            </w:pPr>
            <w:r w:rsidRPr="008A1A8F">
              <w:rPr>
                <w:rFonts w:ascii="Calibri" w:hAnsi="Calibri" w:eastAsia="Calibri" w:cs="Calibri"/>
                <w:color w:val="000000" w:themeColor="text1"/>
                <w:sz w:val="18"/>
                <w:szCs w:val="18"/>
              </w:rPr>
              <w:t xml:space="preserve">Use devices to build cohesion within a paragraph e.g. </w:t>
            </w:r>
            <w:r w:rsidRPr="008A1A8F">
              <w:rPr>
                <w:rFonts w:ascii="Calibri" w:hAnsi="Calibri" w:eastAsia="Calibri" w:cs="Calibri"/>
                <w:i/>
                <w:iCs/>
                <w:color w:val="000000" w:themeColor="text1"/>
                <w:sz w:val="18"/>
                <w:szCs w:val="18"/>
              </w:rPr>
              <w:t>firstly, then, presently, this, subsequently.</w:t>
            </w:r>
          </w:p>
        </w:tc>
      </w:tr>
      <w:tr w:rsidRPr="008A1A8F" w:rsidR="00601F91" w:rsidTr="26833A71" w14:paraId="3B1BA5BE" w14:textId="77777777">
        <w:trPr>
          <w:trHeight w:val="300"/>
        </w:trPr>
        <w:tc>
          <w:tcPr>
            <w:tcW w:w="1935" w:type="dxa"/>
            <w:tcBorders>
              <w:top w:val="nil"/>
              <w:left w:val="single" w:color="7E7E7E" w:sz="6" w:space="0"/>
              <w:bottom w:val="nil"/>
              <w:right w:val="single" w:color="7E7E7E" w:sz="6" w:space="0"/>
            </w:tcBorders>
            <w:shd w:val="clear" w:color="auto" w:fill="FBE4D5"/>
            <w:tcMar>
              <w:left w:w="105" w:type="dxa"/>
              <w:right w:w="105" w:type="dxa"/>
            </w:tcMar>
            <w:vAlign w:val="center"/>
          </w:tcPr>
          <w:p w:rsidRPr="008A1A8F" w:rsidR="062015A7" w:rsidP="062015A7" w:rsidRDefault="062015A7" w14:paraId="1E2369AA" w14:textId="66F6DED4">
            <w:pPr>
              <w:rPr>
                <w:rFonts w:ascii="Calibri" w:hAnsi="Calibri" w:eastAsia="Calibri" w:cs="Calibri"/>
                <w:b/>
                <w:bCs/>
                <w:color w:val="000000" w:themeColor="text1"/>
                <w:sz w:val="18"/>
                <w:szCs w:val="18"/>
              </w:rPr>
            </w:pPr>
          </w:p>
        </w:tc>
        <w:tc>
          <w:tcPr>
            <w:tcW w:w="3726" w:type="dxa"/>
            <w:tcBorders>
              <w:top w:val="single" w:color="7E7E7E" w:sz="6" w:space="0"/>
              <w:left w:val="nil"/>
              <w:bottom w:val="single" w:color="7E7E7E" w:sz="6" w:space="0"/>
              <w:right w:val="single" w:color="7E7E7E" w:sz="6" w:space="0"/>
            </w:tcBorders>
            <w:tcMar>
              <w:left w:w="105" w:type="dxa"/>
              <w:right w:w="105" w:type="dxa"/>
            </w:tcMar>
          </w:tcPr>
          <w:p w:rsidRPr="008A1A8F" w:rsidR="77D0A55D" w:rsidP="00753A86" w:rsidRDefault="77D0A55D" w14:paraId="7D167845" w14:textId="63FEFA1D">
            <w:pPr>
              <w:pStyle w:val="ListParagraph"/>
              <w:numPr>
                <w:ilvl w:val="0"/>
                <w:numId w:val="8"/>
              </w:numPr>
              <w:spacing w:after="0" w:line="269" w:lineRule="auto"/>
              <w:ind w:left="274" w:right="196" w:hanging="171"/>
              <w:rPr>
                <w:rFonts w:ascii="Calibri" w:hAnsi="Calibri" w:eastAsia="Calibri" w:cs="Calibri"/>
                <w:color w:val="000000" w:themeColor="text1"/>
                <w:sz w:val="18"/>
                <w:szCs w:val="18"/>
              </w:rPr>
            </w:pPr>
            <w:r w:rsidRPr="008A1A8F">
              <w:rPr>
                <w:rFonts w:ascii="Calibri" w:hAnsi="Calibri" w:eastAsia="Calibri" w:cs="Calibri"/>
                <w:b/>
                <w:bCs/>
                <w:color w:val="000000" w:themeColor="text1"/>
                <w:sz w:val="18"/>
                <w:szCs w:val="18"/>
              </w:rPr>
              <w:t xml:space="preserve">Think how authors develop characters and settings </w:t>
            </w:r>
          </w:p>
        </w:tc>
        <w:tc>
          <w:tcPr>
            <w:tcW w:w="852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8A1A8F" w:rsidR="77D0A55D" w:rsidP="062015A7" w:rsidRDefault="77D0A55D" w14:paraId="59C1F017" w14:textId="007EBED2">
            <w:pPr>
              <w:spacing w:after="0" w:line="259" w:lineRule="auto"/>
              <w:rPr>
                <w:rFonts w:ascii="Calibri" w:hAnsi="Calibri" w:eastAsia="Calibri" w:cs="Calibri"/>
                <w:i/>
                <w:iCs/>
                <w:color w:val="000000" w:themeColor="text1"/>
                <w:sz w:val="18"/>
                <w:szCs w:val="18"/>
              </w:rPr>
            </w:pPr>
          </w:p>
          <w:p w:rsidRPr="008A1A8F" w:rsidR="77D0A55D" w:rsidP="26833A71" w:rsidRDefault="77D0A55D" w14:paraId="4F42F008" w14:textId="1B69A7AF">
            <w:pPr>
              <w:pStyle w:val="ListParagraph"/>
              <w:numPr>
                <w:ilvl w:val="0"/>
                <w:numId w:val="8"/>
              </w:numPr>
              <w:spacing w:after="0" w:line="271" w:lineRule="auto"/>
              <w:ind w:left="274" w:right="151" w:hanging="171"/>
              <w:rPr>
                <w:rFonts w:ascii="Calibri" w:hAnsi="Calibri" w:eastAsia="Calibri" w:cs="Calibri"/>
                <w:color w:val="000000" w:themeColor="text1"/>
                <w:sz w:val="18"/>
                <w:szCs w:val="18"/>
              </w:rPr>
            </w:pPr>
            <w:r w:rsidRPr="008A1A8F">
              <w:rPr>
                <w:rFonts w:ascii="Calibri" w:hAnsi="Calibri" w:eastAsia="Calibri" w:cs="Calibri"/>
                <w:color w:val="000000" w:themeColor="text1"/>
                <w:sz w:val="18"/>
                <w:szCs w:val="18"/>
              </w:rPr>
              <w:t xml:space="preserve">In narrative, create atmosphere by describing characters and setting with correctly punctuated </w:t>
            </w:r>
            <w:proofErr w:type="gramStart"/>
            <w:r w:rsidRPr="008A1A8F">
              <w:rPr>
                <w:rFonts w:ascii="Calibri" w:hAnsi="Calibri" w:eastAsia="Calibri" w:cs="Calibri"/>
                <w:color w:val="000000" w:themeColor="text1"/>
                <w:sz w:val="18"/>
                <w:szCs w:val="18"/>
              </w:rPr>
              <w:t>dialogue  which</w:t>
            </w:r>
            <w:proofErr w:type="gramEnd"/>
            <w:r w:rsidRPr="008A1A8F">
              <w:rPr>
                <w:rFonts w:ascii="Calibri" w:hAnsi="Calibri" w:eastAsia="Calibri" w:cs="Calibri"/>
                <w:color w:val="000000" w:themeColor="text1"/>
                <w:sz w:val="18"/>
                <w:szCs w:val="18"/>
              </w:rPr>
              <w:t xml:space="preserve"> advances action. </w:t>
            </w:r>
          </w:p>
        </w:tc>
      </w:tr>
    </w:tbl>
    <w:p w:rsidRPr="008A1A8F" w:rsidR="00A5600A" w:rsidP="062015A7" w:rsidRDefault="00A5600A" w14:paraId="22BCB0B3" w14:textId="71F718E0">
      <w:pPr>
        <w:rPr>
          <w:rFonts w:ascii="Calibri" w:hAnsi="Calibri"/>
        </w:rPr>
      </w:pPr>
    </w:p>
    <w:p w:rsidRPr="008A1A8F" w:rsidR="00F63397" w:rsidRDefault="00F63397" w14:paraId="0C2AF531" w14:textId="77777777">
      <w:pPr>
        <w:rPr>
          <w:rFonts w:ascii="Calibri" w:hAnsi="Calibri"/>
        </w:rPr>
      </w:pPr>
    </w:p>
    <w:tbl>
      <w:tblPr>
        <w:tblStyle w:val="TableGrid"/>
        <w:tblW w:w="14400" w:type="dxa"/>
        <w:tblLayout w:type="fixed"/>
        <w:tblLook w:val="06A0" w:firstRow="1" w:lastRow="0" w:firstColumn="1" w:lastColumn="0" w:noHBand="1" w:noVBand="1"/>
      </w:tblPr>
      <w:tblGrid>
        <w:gridCol w:w="1555"/>
        <w:gridCol w:w="2409"/>
        <w:gridCol w:w="5103"/>
        <w:gridCol w:w="3686"/>
        <w:gridCol w:w="1647"/>
      </w:tblGrid>
      <w:tr w:rsidRPr="008A1A8F" w:rsidR="7E0DFB2B" w:rsidTr="4DE72BDD" w14:paraId="29175227" w14:textId="77777777">
        <w:trPr>
          <w:trHeight w:val="300"/>
        </w:trPr>
        <w:tc>
          <w:tcPr>
            <w:tcW w:w="1555" w:type="dxa"/>
            <w:shd w:val="clear" w:color="auto" w:fill="FFFFFF" w:themeFill="background1"/>
            <w:tcMar/>
          </w:tcPr>
          <w:p w:rsidRPr="008A1A8F" w:rsidR="4B0BED46" w:rsidP="7E0DFB2B" w:rsidRDefault="4B0BED46" w14:paraId="029C6DB3" w14:textId="2539725B">
            <w:pPr>
              <w:rPr>
                <w:rFonts w:ascii="Calibri" w:hAnsi="Calibri"/>
                <w:b/>
                <w:bCs/>
                <w:color w:val="156082" w:themeColor="accent1"/>
              </w:rPr>
            </w:pPr>
            <w:r w:rsidRPr="008A1A8F">
              <w:rPr>
                <w:rFonts w:ascii="Calibri" w:hAnsi="Calibri"/>
                <w:b/>
                <w:bCs/>
                <w:color w:val="156082" w:themeColor="accent1"/>
              </w:rPr>
              <w:t xml:space="preserve">Lesson Objective: </w:t>
            </w:r>
          </w:p>
        </w:tc>
        <w:tc>
          <w:tcPr>
            <w:tcW w:w="2409" w:type="dxa"/>
            <w:shd w:val="clear" w:color="auto" w:fill="FFFFFF" w:themeFill="background1"/>
            <w:tcMar/>
          </w:tcPr>
          <w:p w:rsidRPr="008A1A8F" w:rsidR="4B0BED46" w:rsidP="7E0DFB2B" w:rsidRDefault="4B0BED46" w14:paraId="7A7CDF8E" w14:textId="7E8BD586">
            <w:pPr>
              <w:rPr>
                <w:rFonts w:ascii="Calibri" w:hAnsi="Calibri"/>
                <w:b/>
                <w:bCs/>
                <w:color w:val="156082" w:themeColor="accent1"/>
              </w:rPr>
            </w:pPr>
            <w:r w:rsidRPr="008A1A8F">
              <w:rPr>
                <w:rFonts w:ascii="Calibri" w:hAnsi="Calibri"/>
                <w:b/>
                <w:bCs/>
                <w:color w:val="156082" w:themeColor="accent1"/>
              </w:rPr>
              <w:t xml:space="preserve">Retrieval/ Introduction </w:t>
            </w:r>
          </w:p>
        </w:tc>
        <w:tc>
          <w:tcPr>
            <w:tcW w:w="5103" w:type="dxa"/>
            <w:shd w:val="clear" w:color="auto" w:fill="FFFFFF" w:themeFill="background1"/>
            <w:tcMar/>
          </w:tcPr>
          <w:p w:rsidRPr="008A1A8F" w:rsidR="4B0BED46" w:rsidP="7E0DFB2B" w:rsidRDefault="4B0BED46" w14:paraId="07E0E157" w14:textId="156A5363">
            <w:pPr>
              <w:rPr>
                <w:rFonts w:ascii="Calibri" w:hAnsi="Calibri"/>
                <w:b/>
                <w:bCs/>
                <w:color w:val="156082" w:themeColor="accent1"/>
              </w:rPr>
            </w:pPr>
            <w:r w:rsidRPr="008A1A8F">
              <w:rPr>
                <w:rFonts w:ascii="Calibri" w:hAnsi="Calibri"/>
                <w:b/>
                <w:bCs/>
                <w:color w:val="156082" w:themeColor="accent1"/>
              </w:rPr>
              <w:t xml:space="preserve">Direct Instruction </w:t>
            </w:r>
          </w:p>
        </w:tc>
        <w:tc>
          <w:tcPr>
            <w:tcW w:w="3686" w:type="dxa"/>
            <w:shd w:val="clear" w:color="auto" w:fill="FFFFFF" w:themeFill="background1"/>
            <w:tcMar/>
          </w:tcPr>
          <w:p w:rsidRPr="008A1A8F" w:rsidR="4B0BED46" w:rsidP="7E0DFB2B" w:rsidRDefault="4B0BED46" w14:paraId="4A0703CF" w14:textId="68285163">
            <w:pPr>
              <w:rPr>
                <w:rFonts w:ascii="Calibri" w:hAnsi="Calibri"/>
                <w:b/>
                <w:bCs/>
                <w:color w:val="156082" w:themeColor="accent1"/>
              </w:rPr>
            </w:pPr>
            <w:r w:rsidRPr="008A1A8F">
              <w:rPr>
                <w:rFonts w:ascii="Calibri" w:hAnsi="Calibri"/>
                <w:b/>
                <w:bCs/>
                <w:color w:val="156082" w:themeColor="accent1"/>
              </w:rPr>
              <w:t>Application/ Practice</w:t>
            </w:r>
          </w:p>
        </w:tc>
        <w:tc>
          <w:tcPr>
            <w:tcW w:w="1647" w:type="dxa"/>
            <w:shd w:val="clear" w:color="auto" w:fill="FFFFFF" w:themeFill="background1"/>
            <w:tcMar/>
          </w:tcPr>
          <w:p w:rsidRPr="008A1A8F" w:rsidR="4B0BED46" w:rsidP="7E0DFB2B" w:rsidRDefault="4B0BED46" w14:paraId="6689E457" w14:textId="2469AC99">
            <w:pPr>
              <w:rPr>
                <w:rFonts w:ascii="Calibri" w:hAnsi="Calibri"/>
                <w:b/>
                <w:bCs/>
                <w:color w:val="156082" w:themeColor="accent1"/>
              </w:rPr>
            </w:pPr>
            <w:r w:rsidRPr="008A1A8F">
              <w:rPr>
                <w:rFonts w:ascii="Calibri" w:hAnsi="Calibri"/>
                <w:b/>
                <w:bCs/>
                <w:color w:val="156082" w:themeColor="accent1"/>
              </w:rPr>
              <w:t>Review/ Assessment</w:t>
            </w:r>
          </w:p>
        </w:tc>
      </w:tr>
      <w:tr w:rsidRPr="008A1A8F" w:rsidR="7E0DFB2B" w:rsidTr="4DE72BDD" w14:paraId="0ABE63DA" w14:textId="77777777">
        <w:trPr>
          <w:trHeight w:val="300"/>
        </w:trPr>
        <w:tc>
          <w:tcPr>
            <w:tcW w:w="1555" w:type="dxa"/>
            <w:tcMar/>
          </w:tcPr>
          <w:p w:rsidRPr="008A1A8F" w:rsidR="7E0DFB2B" w:rsidP="7E0DFB2B" w:rsidRDefault="00C2121F" w14:paraId="06458656" w14:textId="20CE3C6D">
            <w:pPr>
              <w:rPr>
                <w:rFonts w:ascii="Calibri" w:hAnsi="Calibri"/>
                <w:sz w:val="20"/>
                <w:szCs w:val="20"/>
              </w:rPr>
            </w:pPr>
            <w:r w:rsidRPr="008A1A8F">
              <w:rPr>
                <w:rFonts w:ascii="Calibri" w:hAnsi="Calibri"/>
                <w:sz w:val="20"/>
                <w:szCs w:val="20"/>
              </w:rPr>
              <w:t xml:space="preserve">Lesson 1: </w:t>
            </w:r>
            <w:r w:rsidRPr="008A1A8F" w:rsidR="0018192D">
              <w:rPr>
                <w:rFonts w:ascii="Calibri" w:hAnsi="Calibri"/>
                <w:sz w:val="20"/>
                <w:szCs w:val="20"/>
              </w:rPr>
              <w:t xml:space="preserve">LO: </w:t>
            </w:r>
            <w:r w:rsidRPr="008A1A8F">
              <w:rPr>
                <w:rFonts w:ascii="Calibri" w:hAnsi="Calibri"/>
                <w:sz w:val="20"/>
                <w:szCs w:val="20"/>
              </w:rPr>
              <w:t>To explore and engage with a new text.</w:t>
            </w:r>
          </w:p>
        </w:tc>
        <w:tc>
          <w:tcPr>
            <w:tcW w:w="2409" w:type="dxa"/>
            <w:tcMar/>
          </w:tcPr>
          <w:p w:rsidRPr="008A1A8F" w:rsidR="00DE1BF7" w:rsidP="003F211B" w:rsidRDefault="00DE1BF7" w14:paraId="46907669" w14:textId="18A030D8">
            <w:pPr>
              <w:rPr>
                <w:rFonts w:ascii="Calibri" w:hAnsi="Calibri"/>
                <w:sz w:val="20"/>
                <w:szCs w:val="20"/>
              </w:rPr>
            </w:pPr>
            <w:r w:rsidRPr="008A1A8F">
              <w:rPr>
                <w:rFonts w:ascii="Calibri" w:hAnsi="Calibri"/>
                <w:noProof/>
              </w:rPr>
              <w:drawing>
                <wp:inline distT="0" distB="0" distL="0" distR="0" wp14:anchorId="7328430C" wp14:editId="12217537">
                  <wp:extent cx="421442" cy="419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0324" cy="427933"/>
                          </a:xfrm>
                          <a:prstGeom prst="rect">
                            <a:avLst/>
                          </a:prstGeom>
                        </pic:spPr>
                      </pic:pic>
                    </a:graphicData>
                  </a:graphic>
                </wp:inline>
              </w:drawing>
            </w:r>
            <w:r w:rsidRPr="008A1A8F">
              <w:rPr>
                <w:rFonts w:ascii="Calibri" w:hAnsi="Calibri"/>
                <w:sz w:val="20"/>
                <w:szCs w:val="20"/>
              </w:rPr>
              <w:t xml:space="preserve">Do the children know any other Aaron Becker books? </w:t>
            </w:r>
          </w:p>
          <w:p w:rsidRPr="008A1A8F" w:rsidR="00DE1BF7" w:rsidP="003F211B" w:rsidRDefault="00DE1BF7" w14:paraId="547E7B20" w14:textId="13465E5C">
            <w:pPr>
              <w:rPr>
                <w:rFonts w:ascii="Calibri" w:hAnsi="Calibri"/>
                <w:sz w:val="20"/>
                <w:szCs w:val="20"/>
              </w:rPr>
            </w:pPr>
          </w:p>
          <w:p w:rsidRPr="008A1A8F" w:rsidR="00DE1BF7" w:rsidP="003F211B" w:rsidRDefault="00DE1BF7" w14:paraId="0D9E99D6" w14:textId="631A7BC7">
            <w:pPr>
              <w:rPr>
                <w:rFonts w:ascii="Calibri" w:hAnsi="Calibri"/>
                <w:sz w:val="20"/>
                <w:szCs w:val="20"/>
              </w:rPr>
            </w:pPr>
            <w:r w:rsidRPr="008A1A8F">
              <w:rPr>
                <w:rFonts w:ascii="Calibri" w:hAnsi="Calibri"/>
                <w:sz w:val="20"/>
                <w:szCs w:val="20"/>
              </w:rPr>
              <w:t>Watch the trailer – link in notes.</w:t>
            </w:r>
          </w:p>
          <w:p w:rsidRPr="008A1A8F" w:rsidR="00DE1BF7" w:rsidP="003F211B" w:rsidRDefault="00DE1BF7" w14:paraId="0A0B5BE3" w14:textId="77777777">
            <w:pPr>
              <w:rPr>
                <w:rFonts w:ascii="Calibri" w:hAnsi="Calibri"/>
                <w:sz w:val="20"/>
                <w:szCs w:val="20"/>
              </w:rPr>
            </w:pPr>
          </w:p>
          <w:p w:rsidRPr="008A1A8F" w:rsidR="003F211B" w:rsidP="003F211B" w:rsidRDefault="003F211B" w14:paraId="4581220C" w14:textId="289A67E5">
            <w:pPr>
              <w:rPr>
                <w:rFonts w:ascii="Calibri" w:hAnsi="Calibri"/>
                <w:sz w:val="20"/>
                <w:szCs w:val="20"/>
              </w:rPr>
            </w:pPr>
            <w:r w:rsidRPr="008A1A8F">
              <w:rPr>
                <w:rFonts w:ascii="Calibri" w:hAnsi="Calibri"/>
                <w:sz w:val="20"/>
                <w:szCs w:val="20"/>
              </w:rPr>
              <w:t>Show the first page and quote:</w:t>
            </w:r>
          </w:p>
          <w:p w:rsidRPr="008A1A8F" w:rsidR="003F211B" w:rsidP="003F211B" w:rsidRDefault="003F211B" w14:paraId="0603F783" w14:textId="77777777">
            <w:pPr>
              <w:rPr>
                <w:rFonts w:ascii="Calibri" w:hAnsi="Calibri"/>
                <w:sz w:val="20"/>
                <w:szCs w:val="20"/>
              </w:rPr>
            </w:pPr>
          </w:p>
          <w:p w:rsidRPr="008A1A8F" w:rsidR="003F211B" w:rsidP="003F211B" w:rsidRDefault="003F211B" w14:paraId="613B0533" w14:textId="77777777">
            <w:pPr>
              <w:rPr>
                <w:rFonts w:ascii="Calibri" w:hAnsi="Calibri"/>
                <w:sz w:val="20"/>
                <w:szCs w:val="20"/>
              </w:rPr>
            </w:pPr>
            <w:r w:rsidRPr="008A1A8F">
              <w:rPr>
                <w:rFonts w:ascii="Calibri" w:hAnsi="Calibri"/>
                <w:i/>
                <w:iCs/>
                <w:sz w:val="20"/>
                <w:szCs w:val="20"/>
              </w:rPr>
              <w:t>‘Only if we understand, can we care. Only if we care, will we help. Only if we help, shall we be saved.’</w:t>
            </w:r>
            <w:r w:rsidRPr="008A1A8F">
              <w:rPr>
                <w:rFonts w:ascii="Calibri" w:hAnsi="Calibri"/>
                <w:sz w:val="20"/>
                <w:szCs w:val="20"/>
              </w:rPr>
              <w:t xml:space="preserve"> – Jane Goodall</w:t>
            </w:r>
          </w:p>
          <w:p w:rsidRPr="008A1A8F" w:rsidR="003F211B" w:rsidP="003F211B" w:rsidRDefault="003F211B" w14:paraId="7B786B4E" w14:textId="77777777">
            <w:pPr>
              <w:rPr>
                <w:rFonts w:ascii="Calibri" w:hAnsi="Calibri"/>
                <w:sz w:val="20"/>
                <w:szCs w:val="20"/>
              </w:rPr>
            </w:pPr>
          </w:p>
          <w:p w:rsidRPr="008A1A8F" w:rsidR="003F211B" w:rsidP="26833A71" w:rsidRDefault="003F211B" w14:paraId="558FF4E8" w14:textId="77777777">
            <w:pPr>
              <w:rPr>
                <w:rFonts w:ascii="Calibri" w:hAnsi="Calibri"/>
                <w:sz w:val="20"/>
                <w:szCs w:val="20"/>
              </w:rPr>
            </w:pPr>
            <w:r w:rsidRPr="008A1A8F">
              <w:rPr>
                <w:rFonts w:ascii="Calibri" w:hAnsi="Calibri"/>
                <w:sz w:val="20"/>
                <w:szCs w:val="20"/>
              </w:rPr>
              <w:t>Facilitate discussion about what this mean.</w:t>
            </w:r>
          </w:p>
          <w:p w:rsidRPr="008A1A8F" w:rsidR="003F211B" w:rsidP="003F211B" w:rsidRDefault="003F211B" w14:paraId="11100D80" w14:textId="77777777">
            <w:pPr>
              <w:rPr>
                <w:rFonts w:ascii="Calibri" w:hAnsi="Calibri"/>
                <w:sz w:val="20"/>
                <w:szCs w:val="20"/>
              </w:rPr>
            </w:pPr>
          </w:p>
          <w:p w:rsidRPr="008A1A8F" w:rsidR="003F211B" w:rsidP="003F211B" w:rsidRDefault="003F211B" w14:paraId="2FE2B042" w14:textId="77777777">
            <w:pPr>
              <w:rPr>
                <w:rFonts w:ascii="Calibri" w:hAnsi="Calibri"/>
                <w:sz w:val="20"/>
                <w:szCs w:val="20"/>
              </w:rPr>
            </w:pPr>
            <w:r w:rsidRPr="008A1A8F">
              <w:rPr>
                <w:rFonts w:ascii="Calibri" w:hAnsi="Calibri"/>
                <w:noProof/>
              </w:rPr>
              <w:drawing>
                <wp:inline distT="0" distB="0" distL="0" distR="0" wp14:anchorId="13CE461D" wp14:editId="63259B7C">
                  <wp:extent cx="400050" cy="4023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3650" cy="415988"/>
                          </a:xfrm>
                          <a:prstGeom prst="rect">
                            <a:avLst/>
                          </a:prstGeom>
                        </pic:spPr>
                      </pic:pic>
                    </a:graphicData>
                  </a:graphic>
                </wp:inline>
              </w:drawing>
            </w:r>
            <w:r w:rsidRPr="008A1A8F">
              <w:rPr>
                <w:rFonts w:ascii="Calibri" w:hAnsi="Calibri"/>
                <w:sz w:val="20"/>
                <w:szCs w:val="20"/>
              </w:rPr>
              <w:t xml:space="preserve"> </w:t>
            </w:r>
          </w:p>
          <w:p w:rsidRPr="008A1A8F" w:rsidR="003F211B" w:rsidP="26833A71" w:rsidRDefault="003F211B" w14:paraId="269095C4" w14:textId="77777777">
            <w:pPr>
              <w:rPr>
                <w:rFonts w:ascii="Calibri" w:hAnsi="Calibri"/>
                <w:sz w:val="20"/>
                <w:szCs w:val="20"/>
              </w:rPr>
            </w:pPr>
            <w:r w:rsidRPr="008A1A8F">
              <w:rPr>
                <w:rFonts w:ascii="Calibri" w:hAnsi="Calibri"/>
                <w:sz w:val="20"/>
                <w:szCs w:val="20"/>
              </w:rPr>
              <w:t>What do you think this mean?</w:t>
            </w:r>
          </w:p>
          <w:p w:rsidRPr="008A1A8F" w:rsidR="00E2641C" w:rsidP="00E2641C" w:rsidRDefault="003F211B" w14:paraId="18EEEBF3" w14:textId="77777777">
            <w:pPr>
              <w:rPr>
                <w:rFonts w:ascii="Calibri" w:hAnsi="Calibri"/>
                <w:sz w:val="20"/>
                <w:szCs w:val="20"/>
                <w:lang w:val="en-GB"/>
              </w:rPr>
            </w:pPr>
            <w:r w:rsidRPr="008A1A8F">
              <w:rPr>
                <w:rFonts w:ascii="Calibri" w:hAnsi="Calibri"/>
                <w:sz w:val="20"/>
                <w:szCs w:val="20"/>
              </w:rPr>
              <w:t>Talk about Jane Goodall and watch YouTube clip</w:t>
            </w:r>
            <w:r w:rsidRPr="008A1A8F" w:rsidR="00DE1BF7">
              <w:rPr>
                <w:rFonts w:ascii="Calibri" w:hAnsi="Calibri"/>
                <w:sz w:val="20"/>
                <w:szCs w:val="20"/>
              </w:rPr>
              <w:t xml:space="preserve"> link in notes.</w:t>
            </w:r>
            <w:r w:rsidRPr="008A1A8F" w:rsidR="00E2641C">
              <w:rPr>
                <w:rFonts w:ascii="Calibri" w:hAnsi="Calibri"/>
                <w:sz w:val="20"/>
                <w:szCs w:val="20"/>
              </w:rPr>
              <w:t xml:space="preserve"> </w:t>
            </w:r>
            <w:r w:rsidRPr="008A1A8F" w:rsidR="00E2641C">
              <w:rPr>
                <w:rFonts w:ascii="Calibri" w:hAnsi="Calibri"/>
                <w:sz w:val="20"/>
                <w:szCs w:val="20"/>
                <w:lang w:val="en-GB"/>
              </w:rPr>
              <w:t xml:space="preserve">Jane Goodall Little People Big Dreams book for context- </w:t>
            </w:r>
          </w:p>
          <w:p w:rsidRPr="008A1A8F" w:rsidR="00E2641C" w:rsidP="00E2641C" w:rsidRDefault="00E2641C" w14:paraId="20DE7C75" w14:textId="77777777">
            <w:pPr>
              <w:rPr>
                <w:rFonts w:ascii="Calibri" w:hAnsi="Calibri"/>
                <w:sz w:val="20"/>
                <w:szCs w:val="20"/>
                <w:lang w:val="en-GB"/>
              </w:rPr>
            </w:pPr>
            <w:r w:rsidRPr="008A1A8F">
              <w:rPr>
                <w:rFonts w:ascii="Calibri" w:hAnsi="Calibri"/>
                <w:sz w:val="20"/>
                <w:szCs w:val="20"/>
                <w:lang w:val="en-GB"/>
              </w:rPr>
              <w:lastRenderedPageBreak/>
              <w:t>https://www.youtube.com/watch?v=lczFkzYWC1Y</w:t>
            </w:r>
          </w:p>
          <w:p w:rsidRPr="008A1A8F" w:rsidR="003F211B" w:rsidP="003F211B" w:rsidRDefault="003F211B" w14:paraId="55B99382" w14:textId="456A645E">
            <w:pPr>
              <w:rPr>
                <w:rFonts w:ascii="Calibri" w:hAnsi="Calibri"/>
                <w:sz w:val="20"/>
                <w:szCs w:val="20"/>
              </w:rPr>
            </w:pPr>
          </w:p>
          <w:p w:rsidRPr="008A1A8F" w:rsidR="003F211B" w:rsidP="7E0DFB2B" w:rsidRDefault="003F211B" w14:paraId="77D72C2E" w14:textId="0CAB6689">
            <w:pPr>
              <w:rPr>
                <w:rFonts w:ascii="Calibri" w:hAnsi="Calibri"/>
                <w:sz w:val="20"/>
                <w:szCs w:val="20"/>
              </w:rPr>
            </w:pPr>
          </w:p>
        </w:tc>
        <w:tc>
          <w:tcPr>
            <w:tcW w:w="5103" w:type="dxa"/>
            <w:tcMar/>
          </w:tcPr>
          <w:p w:rsidRPr="008A1A8F" w:rsidR="7E0DFB2B" w:rsidP="7E0DFB2B" w:rsidRDefault="00873D81" w14:paraId="025D0B81" w14:textId="56A70DC0">
            <w:pPr>
              <w:rPr>
                <w:rFonts w:ascii="Calibri" w:hAnsi="Calibri"/>
                <w:sz w:val="20"/>
                <w:szCs w:val="20"/>
              </w:rPr>
            </w:pPr>
            <w:r w:rsidRPr="008A1A8F">
              <w:rPr>
                <w:rFonts w:ascii="Calibri" w:hAnsi="Calibri"/>
                <w:sz w:val="20"/>
                <w:szCs w:val="20"/>
              </w:rPr>
              <w:lastRenderedPageBreak/>
              <w:t>Share new text with children.</w:t>
            </w:r>
          </w:p>
          <w:p w:rsidRPr="008A1A8F" w:rsidR="00873D81" w:rsidP="7E0DFB2B" w:rsidRDefault="00873D81" w14:paraId="57E1AB7D" w14:textId="77777777">
            <w:pPr>
              <w:rPr>
                <w:rFonts w:ascii="Calibri" w:hAnsi="Calibri"/>
                <w:sz w:val="20"/>
                <w:szCs w:val="20"/>
              </w:rPr>
            </w:pPr>
            <w:r w:rsidRPr="008A1A8F">
              <w:rPr>
                <w:rFonts w:ascii="Calibri" w:hAnsi="Calibri"/>
                <w:sz w:val="20"/>
                <w:szCs w:val="20"/>
              </w:rPr>
              <w:t>Stop and discuss as you are going through.</w:t>
            </w:r>
          </w:p>
          <w:p w:rsidRPr="008A1A8F" w:rsidR="00873D81" w:rsidP="7E0DFB2B" w:rsidRDefault="00873D81" w14:paraId="56EAC39C" w14:textId="77777777">
            <w:pPr>
              <w:rPr>
                <w:rFonts w:ascii="Calibri" w:hAnsi="Calibri"/>
                <w:sz w:val="20"/>
                <w:szCs w:val="20"/>
              </w:rPr>
            </w:pPr>
          </w:p>
          <w:p w:rsidRPr="008A1A8F" w:rsidR="00873D81" w:rsidP="7E0DFB2B" w:rsidRDefault="00873D81" w14:paraId="7F161DDB" w14:textId="74AB5181">
            <w:pPr>
              <w:rPr>
                <w:rFonts w:ascii="Calibri" w:hAnsi="Calibri"/>
                <w:sz w:val="20"/>
                <w:szCs w:val="20"/>
              </w:rPr>
            </w:pPr>
            <w:r w:rsidRPr="008A1A8F">
              <w:rPr>
                <w:rFonts w:ascii="Calibri" w:hAnsi="Calibri"/>
                <w:sz w:val="20"/>
                <w:szCs w:val="20"/>
              </w:rPr>
              <w:t>Teacher info</w:t>
            </w:r>
            <w:r w:rsidRPr="008A1A8F" w:rsidR="00860F66">
              <w:rPr>
                <w:rFonts w:ascii="Calibri" w:hAnsi="Calibri"/>
                <w:sz w:val="20"/>
                <w:szCs w:val="20"/>
              </w:rPr>
              <w:t>:</w:t>
            </w:r>
          </w:p>
          <w:p w:rsidRPr="008A1A8F" w:rsidR="00873D81" w:rsidP="26833A71" w:rsidRDefault="00873D81" w14:paraId="60D7FFA7" w14:textId="1A55A26B">
            <w:pPr>
              <w:rPr>
                <w:rFonts w:ascii="Calibri" w:hAnsi="Calibri"/>
                <w:i/>
                <w:iCs/>
                <w:sz w:val="20"/>
                <w:szCs w:val="20"/>
              </w:rPr>
            </w:pPr>
            <w:r w:rsidRPr="008A1A8F">
              <w:rPr>
                <w:rFonts w:ascii="Calibri" w:hAnsi="Calibri"/>
                <w:i/>
                <w:iCs/>
                <w:sz w:val="20"/>
                <w:szCs w:val="20"/>
              </w:rPr>
              <w:t>The Earth has flooded. The only signs of humankind are the waterlogged structures they left behind. Peeking out from the deluge are the remnants of a zoo, home to rare and endangered animals, survivors of long neglect. Tender-hearted NOA is a construction robot who’s found new purpose as the caretaker of the zoo’s beleaguered inhabitants. Bracing for the next storm, NOA builds an ark from the wreckage in search of new land, only to discover something even more profound. With boundless compassion and sweeping scenes of sea and sky punctuated by detailed wordless panels to pore over, Caldecott Honor–winning creator Aaron Becker delivers a timely and concrete message about the rewards of caring in even the most difficult of times that is sure to inspire the dreamers among us</w:t>
            </w:r>
          </w:p>
          <w:p w:rsidRPr="008A1A8F" w:rsidR="00DE1BF7" w:rsidP="7E0DFB2B" w:rsidRDefault="00DE1BF7" w14:paraId="624496F2" w14:textId="7C5FA4F7">
            <w:pPr>
              <w:rPr>
                <w:rFonts w:ascii="Calibri" w:hAnsi="Calibri"/>
                <w:i/>
                <w:iCs/>
                <w:sz w:val="20"/>
                <w:szCs w:val="20"/>
              </w:rPr>
            </w:pPr>
          </w:p>
          <w:p w:rsidRPr="008A1A8F" w:rsidR="00DE1BF7" w:rsidP="26833A71" w:rsidRDefault="00DE1BF7" w14:paraId="7C489CE0" w14:textId="6CB72AE4">
            <w:pPr>
              <w:rPr>
                <w:rFonts w:ascii="Calibri" w:hAnsi="Calibri"/>
                <w:sz w:val="20"/>
                <w:szCs w:val="20"/>
              </w:rPr>
            </w:pPr>
            <w:r w:rsidRPr="008A1A8F">
              <w:rPr>
                <w:rFonts w:ascii="Calibri" w:hAnsi="Calibri"/>
                <w:sz w:val="20"/>
                <w:szCs w:val="20"/>
              </w:rPr>
              <w:t xml:space="preserve">Brief discussion on structure of the story. Highlight that it starts with a problem. </w:t>
            </w:r>
          </w:p>
          <w:p w:rsidRPr="008A1A8F" w:rsidR="003F211B" w:rsidP="7E0DFB2B" w:rsidRDefault="003F211B" w14:paraId="0761A8E5" w14:textId="48990879">
            <w:pPr>
              <w:rPr>
                <w:rFonts w:ascii="Calibri" w:hAnsi="Calibri"/>
                <w:i/>
                <w:iCs/>
                <w:sz w:val="20"/>
                <w:szCs w:val="20"/>
              </w:rPr>
            </w:pPr>
          </w:p>
          <w:p w:rsidRPr="008A1A8F" w:rsidR="003F211B" w:rsidP="26833A71" w:rsidRDefault="00E2641C" w14:paraId="31E6D509" w14:textId="270F2B9F">
            <w:pPr>
              <w:rPr>
                <w:rFonts w:ascii="Calibri" w:hAnsi="Calibri"/>
                <w:sz w:val="20"/>
                <w:szCs w:val="20"/>
              </w:rPr>
            </w:pPr>
            <w:r w:rsidRPr="008A1A8F">
              <w:rPr>
                <w:rFonts w:ascii="Calibri" w:hAnsi="Calibri"/>
                <w:noProof/>
                <w:sz w:val="20"/>
                <w:szCs w:val="20"/>
              </w:rPr>
              <w:drawing>
                <wp:inline distT="0" distB="0" distL="0" distR="0" wp14:anchorId="71A6F8A7" wp14:editId="0648E163">
                  <wp:extent cx="574471" cy="570368"/>
                  <wp:effectExtent l="0" t="0" r="0" b="1270"/>
                  <wp:docPr id="3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3"/>
                          <a:stretch>
                            <a:fillRect/>
                          </a:stretch>
                        </pic:blipFill>
                        <pic:spPr>
                          <a:xfrm>
                            <a:off x="0" y="0"/>
                            <a:ext cx="581642" cy="577488"/>
                          </a:xfrm>
                          <a:prstGeom prst="rect">
                            <a:avLst/>
                          </a:prstGeom>
                        </pic:spPr>
                      </pic:pic>
                    </a:graphicData>
                  </a:graphic>
                </wp:inline>
              </w:drawing>
            </w:r>
            <w:r w:rsidRPr="008A1A8F" w:rsidR="003F211B">
              <w:rPr>
                <w:rFonts w:ascii="Calibri" w:hAnsi="Calibri"/>
                <w:sz w:val="20"/>
                <w:szCs w:val="20"/>
              </w:rPr>
              <w:t xml:space="preserve"> </w:t>
            </w:r>
            <w:r w:rsidRPr="008A1A8F">
              <w:rPr>
                <w:rFonts w:ascii="Calibri" w:hAnsi="Calibri"/>
                <w:sz w:val="20"/>
                <w:szCs w:val="20"/>
              </w:rPr>
              <w:t>M</w:t>
            </w:r>
            <w:r w:rsidRPr="008A1A8F" w:rsidR="003F211B">
              <w:rPr>
                <w:rFonts w:ascii="Calibri" w:hAnsi="Calibri"/>
                <w:sz w:val="20"/>
                <w:szCs w:val="20"/>
              </w:rPr>
              <w:t>odel one like, dislike, puzzle and connection</w:t>
            </w:r>
            <w:r w:rsidRPr="008A1A8F" w:rsidR="00DE1BF7">
              <w:rPr>
                <w:rFonts w:ascii="Calibri" w:hAnsi="Calibri"/>
                <w:sz w:val="20"/>
                <w:szCs w:val="20"/>
              </w:rPr>
              <w:t xml:space="preserve">. Ensure to use conjunctions to justify opinions / reasons </w:t>
            </w:r>
            <w:proofErr w:type="gramStart"/>
            <w:r w:rsidRPr="008A1A8F" w:rsidR="00DE1BF7">
              <w:rPr>
                <w:rFonts w:ascii="Calibri" w:hAnsi="Calibri"/>
                <w:sz w:val="20"/>
                <w:szCs w:val="20"/>
              </w:rPr>
              <w:t>and ?</w:t>
            </w:r>
            <w:proofErr w:type="gramEnd"/>
            <w:r w:rsidRPr="008A1A8F" w:rsidR="00DE1BF7">
              <w:rPr>
                <w:rFonts w:ascii="Calibri" w:hAnsi="Calibri"/>
                <w:sz w:val="20"/>
                <w:szCs w:val="20"/>
              </w:rPr>
              <w:t xml:space="preserve"> for questions.</w:t>
            </w:r>
          </w:p>
          <w:p w:rsidRPr="008A1A8F" w:rsidR="003F211B" w:rsidP="7E0DFB2B" w:rsidRDefault="003F211B" w14:paraId="251D5047" w14:textId="709D8024">
            <w:pPr>
              <w:rPr>
                <w:rFonts w:ascii="Calibri" w:hAnsi="Calibri"/>
                <w:sz w:val="20"/>
                <w:szCs w:val="20"/>
              </w:rPr>
            </w:pPr>
          </w:p>
          <w:p w:rsidRPr="008A1A8F" w:rsidR="003F211B" w:rsidP="7E0DFB2B" w:rsidRDefault="003F211B" w14:paraId="6549E8CD" w14:textId="786EC0E1">
            <w:pPr>
              <w:rPr>
                <w:rFonts w:ascii="Calibri" w:hAnsi="Calibri"/>
                <w:i/>
                <w:iCs/>
                <w:sz w:val="20"/>
                <w:szCs w:val="20"/>
              </w:rPr>
            </w:pPr>
            <w:r w:rsidRPr="008A1A8F">
              <w:rPr>
                <w:rFonts w:ascii="Calibri" w:hAnsi="Calibri"/>
                <w:i/>
                <w:iCs/>
                <w:sz w:val="20"/>
                <w:szCs w:val="20"/>
              </w:rPr>
              <w:lastRenderedPageBreak/>
              <w:t>I like the contrast between a futuristic main character and a setting which seems historical.</w:t>
            </w:r>
          </w:p>
          <w:p w:rsidRPr="008A1A8F" w:rsidR="003F211B" w:rsidP="26833A71" w:rsidRDefault="003F211B" w14:paraId="64ECB181" w14:textId="3B0341FB">
            <w:pPr>
              <w:rPr>
                <w:rFonts w:ascii="Calibri" w:hAnsi="Calibri"/>
                <w:i/>
                <w:iCs/>
                <w:sz w:val="20"/>
                <w:szCs w:val="20"/>
              </w:rPr>
            </w:pPr>
            <w:r w:rsidRPr="008A1A8F">
              <w:rPr>
                <w:rFonts w:ascii="Calibri" w:hAnsi="Calibri"/>
                <w:i/>
                <w:iCs/>
                <w:sz w:val="20"/>
                <w:szCs w:val="20"/>
              </w:rPr>
              <w:t>I</w:t>
            </w:r>
            <w:r w:rsidRPr="008A1A8F" w:rsidR="002114B1">
              <w:rPr>
                <w:rFonts w:ascii="Calibri" w:hAnsi="Calibri"/>
                <w:i/>
                <w:iCs/>
                <w:sz w:val="20"/>
                <w:szCs w:val="20"/>
              </w:rPr>
              <w:t xml:space="preserve"> found the story difficult to understand as there weren’t any words.</w:t>
            </w:r>
          </w:p>
          <w:p w:rsidRPr="008A1A8F" w:rsidR="002114B1" w:rsidP="7E0DFB2B" w:rsidRDefault="002114B1" w14:paraId="3416CD2F" w14:textId="01F7A4C5">
            <w:pPr>
              <w:rPr>
                <w:rFonts w:ascii="Calibri" w:hAnsi="Calibri"/>
                <w:i/>
                <w:iCs/>
                <w:sz w:val="20"/>
                <w:szCs w:val="20"/>
              </w:rPr>
            </w:pPr>
            <w:r w:rsidRPr="008A1A8F">
              <w:rPr>
                <w:rFonts w:ascii="Calibri" w:hAnsi="Calibri"/>
                <w:i/>
                <w:iCs/>
                <w:sz w:val="20"/>
                <w:szCs w:val="20"/>
              </w:rPr>
              <w:t>I wonder what happened to humankind?</w:t>
            </w:r>
          </w:p>
          <w:p w:rsidRPr="008A1A8F" w:rsidR="002114B1" w:rsidP="7E0DFB2B" w:rsidRDefault="002114B1" w14:paraId="5D01D680" w14:textId="14966E5E">
            <w:pPr>
              <w:rPr>
                <w:rFonts w:ascii="Calibri" w:hAnsi="Calibri"/>
                <w:i/>
                <w:iCs/>
                <w:sz w:val="20"/>
                <w:szCs w:val="20"/>
              </w:rPr>
            </w:pPr>
            <w:r w:rsidRPr="008A1A8F">
              <w:rPr>
                <w:rFonts w:ascii="Calibri" w:hAnsi="Calibri"/>
                <w:i/>
                <w:iCs/>
                <w:sz w:val="20"/>
                <w:szCs w:val="20"/>
              </w:rPr>
              <w:t>This story reminds me of the story of Noah’s ark.</w:t>
            </w:r>
          </w:p>
          <w:p w:rsidRPr="008A1A8F" w:rsidR="003F211B" w:rsidP="7E0DFB2B" w:rsidRDefault="003F211B" w14:paraId="6BB6D534" w14:textId="34CABD96">
            <w:pPr>
              <w:rPr>
                <w:rFonts w:ascii="Calibri" w:hAnsi="Calibri"/>
                <w:i/>
                <w:iCs/>
                <w:sz w:val="20"/>
                <w:szCs w:val="20"/>
              </w:rPr>
            </w:pPr>
          </w:p>
        </w:tc>
        <w:tc>
          <w:tcPr>
            <w:tcW w:w="3686" w:type="dxa"/>
            <w:tcMar/>
          </w:tcPr>
          <w:p w:rsidRPr="008A1A8F" w:rsidR="003F211B" w:rsidP="7E0DFB2B" w:rsidRDefault="003F211B" w14:paraId="5B5F770D" w14:textId="27711BC2">
            <w:pPr>
              <w:rPr>
                <w:rFonts w:ascii="Calibri" w:hAnsi="Calibri"/>
                <w:sz w:val="20"/>
                <w:szCs w:val="20"/>
              </w:rPr>
            </w:pPr>
            <w:r w:rsidRPr="008A1A8F">
              <w:rPr>
                <w:rFonts w:ascii="Calibri" w:hAnsi="Calibri"/>
                <w:sz w:val="20"/>
                <w:szCs w:val="20"/>
              </w:rPr>
              <w:lastRenderedPageBreak/>
              <w:t>Does this story remind you of anything?</w:t>
            </w:r>
          </w:p>
          <w:p w:rsidRPr="008A1A8F" w:rsidR="003F211B" w:rsidP="7E0DFB2B" w:rsidRDefault="00E2641C" w14:paraId="3942BBEA" w14:textId="6A6B45CB">
            <w:pPr>
              <w:rPr>
                <w:rFonts w:ascii="Calibri" w:hAnsi="Calibri"/>
                <w:sz w:val="20"/>
                <w:szCs w:val="20"/>
              </w:rPr>
            </w:pPr>
            <w:r w:rsidRPr="008A1A8F">
              <w:rPr>
                <w:rFonts w:ascii="Calibri" w:hAnsi="Calibri"/>
                <w:noProof/>
                <w:sz w:val="20"/>
                <w:szCs w:val="20"/>
              </w:rPr>
              <w:drawing>
                <wp:inline distT="0" distB="0" distL="0" distR="0" wp14:anchorId="30615B62" wp14:editId="751CBFDD">
                  <wp:extent cx="642796" cy="637999"/>
                  <wp:effectExtent l="0" t="0" r="5080" b="0"/>
                  <wp:docPr id="36"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a:stretch>
                            <a:fillRect/>
                          </a:stretch>
                        </pic:blipFill>
                        <pic:spPr>
                          <a:xfrm>
                            <a:off x="0" y="0"/>
                            <a:ext cx="651990" cy="647125"/>
                          </a:xfrm>
                          <a:prstGeom prst="rect">
                            <a:avLst/>
                          </a:prstGeom>
                        </pic:spPr>
                      </pic:pic>
                    </a:graphicData>
                  </a:graphic>
                </wp:inline>
              </w:drawing>
            </w:r>
          </w:p>
          <w:p w:rsidRPr="008A1A8F" w:rsidR="00860F66" w:rsidP="26833A71" w:rsidRDefault="003F211B" w14:paraId="72D78F40" w14:textId="184209D5">
            <w:pPr>
              <w:rPr>
                <w:rFonts w:ascii="Calibri" w:hAnsi="Calibri"/>
                <w:sz w:val="20"/>
                <w:szCs w:val="20"/>
              </w:rPr>
            </w:pPr>
            <w:r w:rsidRPr="008A1A8F">
              <w:rPr>
                <w:rFonts w:ascii="Calibri" w:hAnsi="Calibri"/>
                <w:sz w:val="20"/>
                <w:szCs w:val="20"/>
              </w:rPr>
              <w:t xml:space="preserve"> using</w:t>
            </w:r>
            <w:r w:rsidRPr="008A1A8F" w:rsidR="00860F66">
              <w:rPr>
                <w:rFonts w:ascii="Calibri" w:hAnsi="Calibri"/>
                <w:sz w:val="20"/>
                <w:szCs w:val="20"/>
              </w:rPr>
              <w:t xml:space="preserve"> post its notes </w:t>
            </w:r>
            <w:r w:rsidRPr="008A1A8F">
              <w:rPr>
                <w:rFonts w:ascii="Calibri" w:hAnsi="Calibri"/>
                <w:sz w:val="20"/>
                <w:szCs w:val="20"/>
              </w:rPr>
              <w:t>collect the class’s</w:t>
            </w:r>
            <w:r w:rsidRPr="008A1A8F" w:rsidR="00860F66">
              <w:rPr>
                <w:rFonts w:ascii="Calibri" w:hAnsi="Calibri"/>
                <w:sz w:val="20"/>
                <w:szCs w:val="20"/>
              </w:rPr>
              <w:t xml:space="preserve"> likes, dislike, puzzles and connections ensuring children justify their opinions</w:t>
            </w:r>
            <w:r w:rsidRPr="008A1A8F" w:rsidR="00DE1BF7">
              <w:rPr>
                <w:rFonts w:ascii="Calibri" w:hAnsi="Calibri"/>
                <w:sz w:val="20"/>
                <w:szCs w:val="20"/>
              </w:rPr>
              <w:t xml:space="preserve"> with conjunctions (5-10 minutes)</w:t>
            </w:r>
          </w:p>
          <w:p w:rsidRPr="008A1A8F" w:rsidR="00E2641C" w:rsidP="7E0DFB2B" w:rsidRDefault="00E2641C" w14:paraId="76113A1B" w14:textId="570DFCF2">
            <w:pPr>
              <w:rPr>
                <w:rFonts w:ascii="Calibri" w:hAnsi="Calibri"/>
                <w:b/>
                <w:bCs/>
                <w:sz w:val="20"/>
                <w:szCs w:val="20"/>
              </w:rPr>
            </w:pPr>
            <w:r w:rsidRPr="008A1A8F">
              <w:rPr>
                <w:rFonts w:ascii="Calibri" w:hAnsi="Calibri"/>
                <w:b/>
                <w:bCs/>
                <w:noProof/>
                <w:sz w:val="20"/>
                <w:szCs w:val="20"/>
              </w:rPr>
              <w:drawing>
                <wp:inline distT="0" distB="0" distL="0" distR="0" wp14:anchorId="4EADC746" wp14:editId="1F0601C7">
                  <wp:extent cx="579757" cy="588476"/>
                  <wp:effectExtent l="0" t="0" r="0" b="2540"/>
                  <wp:docPr id="37"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5"/>
                          <a:stretch>
                            <a:fillRect/>
                          </a:stretch>
                        </pic:blipFill>
                        <pic:spPr>
                          <a:xfrm>
                            <a:off x="0" y="0"/>
                            <a:ext cx="585954" cy="594766"/>
                          </a:xfrm>
                          <a:prstGeom prst="rect">
                            <a:avLst/>
                          </a:prstGeom>
                        </pic:spPr>
                      </pic:pic>
                    </a:graphicData>
                  </a:graphic>
                </wp:inline>
              </w:drawing>
            </w:r>
          </w:p>
          <w:p w:rsidRPr="008A1A8F" w:rsidR="00E2641C" w:rsidP="7E0DFB2B" w:rsidRDefault="00E2641C" w14:paraId="292E5880" w14:textId="77777777">
            <w:pPr>
              <w:rPr>
                <w:rFonts w:ascii="Calibri" w:hAnsi="Calibri"/>
                <w:sz w:val="20"/>
                <w:szCs w:val="20"/>
              </w:rPr>
            </w:pPr>
          </w:p>
          <w:p w:rsidRPr="008A1A8F" w:rsidR="002114B1" w:rsidP="7E0DFB2B" w:rsidRDefault="002114B1" w14:paraId="3833785E" w14:textId="0DEF1CBE">
            <w:pPr>
              <w:rPr>
                <w:rFonts w:ascii="Calibri" w:hAnsi="Calibri"/>
                <w:sz w:val="20"/>
                <w:szCs w:val="20"/>
              </w:rPr>
            </w:pPr>
            <w:r w:rsidRPr="008A1A8F">
              <w:rPr>
                <w:rFonts w:ascii="Calibri" w:hAnsi="Calibri"/>
                <w:sz w:val="20"/>
                <w:szCs w:val="20"/>
              </w:rPr>
              <w:t>Independently children complete the book talk grid.</w:t>
            </w:r>
          </w:p>
          <w:p w:rsidRPr="008A1A8F" w:rsidR="00860F66" w:rsidP="7E0DFB2B" w:rsidRDefault="00860F66" w14:paraId="32D2985E" w14:textId="4B61CDD0">
            <w:pPr>
              <w:rPr>
                <w:rFonts w:ascii="Calibri" w:hAnsi="Calibri"/>
                <w:sz w:val="20"/>
                <w:szCs w:val="20"/>
              </w:rPr>
            </w:pPr>
          </w:p>
        </w:tc>
        <w:tc>
          <w:tcPr>
            <w:tcW w:w="1647" w:type="dxa"/>
            <w:tcMar/>
          </w:tcPr>
          <w:p w:rsidRPr="008A1A8F" w:rsidR="7E0DFB2B" w:rsidP="7E0DFB2B" w:rsidRDefault="00DE1BF7" w14:paraId="46352616" w14:textId="77777777">
            <w:pPr>
              <w:rPr>
                <w:rFonts w:ascii="Calibri" w:hAnsi="Calibri"/>
                <w:sz w:val="20"/>
                <w:szCs w:val="20"/>
              </w:rPr>
            </w:pPr>
            <w:r w:rsidR="00DE1BF7">
              <w:drawing>
                <wp:inline wp14:editId="15A7423A" wp14:anchorId="77DEE2C5">
                  <wp:extent cx="421551" cy="419100"/>
                  <wp:effectExtent l="0" t="0" r="0" b="0"/>
                  <wp:docPr id="19" name="Picture 19"/>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16" cstate="print">
                            <a:extLst>
                              <a:ext uri="{28A0092B-C50C-407E-A947-70E740481C1C}">
                                <a14:useLocalDpi xmlns:a14="http://schemas.microsoft.com/office/drawing/2010/main" val="0"/>
                              </a:ext>
                            </a:extLst>
                          </a:blip>
                          <a:stretch>
                            <a:fillRect/>
                          </a:stretch>
                        </pic:blipFill>
                        <pic:spPr>
                          <a:xfrm>
                            <a:off x="0" y="0"/>
                            <a:ext cx="429267" cy="426771"/>
                          </a:xfrm>
                          <a:prstGeom prst="rect">
                            <a:avLst/>
                          </a:prstGeom>
                        </pic:spPr>
                      </pic:pic>
                    </a:graphicData>
                  </a:graphic>
                </wp:inline>
              </w:drawing>
            </w:r>
          </w:p>
          <w:p w:rsidR="4878FABA" w:rsidP="4DE72BDD" w:rsidRDefault="4878FABA" w14:paraId="3D801D0C" w14:textId="766FD5B2">
            <w:pPr>
              <w:pStyle w:val="Normal"/>
              <w:suppressLineNumbers w:val="0"/>
              <w:bidi w:val="0"/>
              <w:spacing w:before="0" w:beforeAutospacing="off" w:after="0" w:afterAutospacing="off" w:line="240" w:lineRule="auto"/>
              <w:ind w:left="0" w:right="0"/>
              <w:jc w:val="left"/>
            </w:pPr>
            <w:r w:rsidRPr="4DE72BDD" w:rsidR="4878FABA">
              <w:rPr>
                <w:rFonts w:ascii="Calibri" w:hAnsi="Calibri"/>
                <w:sz w:val="20"/>
                <w:szCs w:val="20"/>
              </w:rPr>
              <w:t>Share excellent examples of complex sentences. Unpick any key misconceptions from assessment during independent task.</w:t>
            </w:r>
          </w:p>
          <w:p w:rsidRPr="008A1A8F" w:rsidR="00DE1BF7" w:rsidP="7E0DFB2B" w:rsidRDefault="00DE1BF7" w14:paraId="3909CFC1" w14:textId="01219B9D">
            <w:pPr>
              <w:rPr>
                <w:rFonts w:ascii="Calibri" w:hAnsi="Calibri"/>
                <w:sz w:val="20"/>
                <w:szCs w:val="20"/>
              </w:rPr>
            </w:pPr>
          </w:p>
        </w:tc>
      </w:tr>
      <w:tr w:rsidRPr="008A1A8F" w:rsidR="7E0DFB2B" w:rsidTr="4DE72BDD" w14:paraId="540829EF" w14:textId="77777777">
        <w:trPr>
          <w:trHeight w:val="300"/>
        </w:trPr>
        <w:tc>
          <w:tcPr>
            <w:tcW w:w="1555" w:type="dxa"/>
            <w:tcMar/>
          </w:tcPr>
          <w:p w:rsidRPr="008A1A8F" w:rsidR="7E0DFB2B" w:rsidP="7E0DFB2B" w:rsidRDefault="002D61C4" w14:paraId="3F1BB56A" w14:textId="0FFA779B">
            <w:pPr>
              <w:rPr>
                <w:rFonts w:ascii="Calibri" w:hAnsi="Calibri"/>
                <w:sz w:val="20"/>
                <w:szCs w:val="20"/>
              </w:rPr>
            </w:pPr>
            <w:r w:rsidRPr="008A1A8F">
              <w:rPr>
                <w:rFonts w:ascii="Calibri" w:hAnsi="Calibri"/>
                <w:sz w:val="20"/>
                <w:szCs w:val="20"/>
              </w:rPr>
              <w:t xml:space="preserve">Lesson 2 – </w:t>
            </w:r>
            <w:r w:rsidRPr="008A1A8F" w:rsidR="0018192D">
              <w:rPr>
                <w:rFonts w:ascii="Calibri" w:hAnsi="Calibri"/>
                <w:sz w:val="20"/>
                <w:szCs w:val="20"/>
              </w:rPr>
              <w:t xml:space="preserve">LO: To </w:t>
            </w:r>
            <w:r w:rsidR="00072C83">
              <w:rPr>
                <w:rFonts w:ascii="Calibri" w:hAnsi="Calibri"/>
                <w:sz w:val="20"/>
                <w:szCs w:val="20"/>
              </w:rPr>
              <w:t>become familiar with the events of a narrative</w:t>
            </w:r>
            <w:bookmarkStart w:name="_GoBack" w:id="0"/>
            <w:bookmarkEnd w:id="0"/>
          </w:p>
        </w:tc>
        <w:tc>
          <w:tcPr>
            <w:tcW w:w="2409" w:type="dxa"/>
            <w:tcMar/>
          </w:tcPr>
          <w:p w:rsidRPr="008A1A8F" w:rsidR="00DE1BF7" w:rsidP="26833A71" w:rsidRDefault="00DE1BF7" w14:paraId="6668C747" w14:textId="3905F0C2">
            <w:pPr>
              <w:rPr>
                <w:rFonts w:ascii="Calibri" w:hAnsi="Calibri"/>
                <w:sz w:val="20"/>
                <w:szCs w:val="20"/>
              </w:rPr>
            </w:pPr>
            <w:r w:rsidRPr="008A1A8F">
              <w:rPr>
                <w:rFonts w:ascii="Calibri" w:hAnsi="Calibri"/>
                <w:noProof/>
              </w:rPr>
              <w:drawing>
                <wp:inline distT="0" distB="0" distL="0" distR="0" wp14:anchorId="6A015E9A" wp14:editId="1E30B63A">
                  <wp:extent cx="421442" cy="419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1442" cy="419100"/>
                          </a:xfrm>
                          <a:prstGeom prst="rect">
                            <a:avLst/>
                          </a:prstGeom>
                        </pic:spPr>
                      </pic:pic>
                    </a:graphicData>
                  </a:graphic>
                </wp:inline>
              </w:drawing>
            </w:r>
            <w:r w:rsidRPr="008A1A8F">
              <w:rPr>
                <w:rFonts w:ascii="Calibri" w:hAnsi="Calibri"/>
                <w:sz w:val="20"/>
                <w:szCs w:val="20"/>
              </w:rPr>
              <w:t xml:space="preserve"> What can you remember? What did you like </w:t>
            </w:r>
            <w:r w:rsidRPr="008A1A8F" w:rsidR="00250D8C">
              <w:rPr>
                <w:rFonts w:ascii="Calibri" w:hAnsi="Calibri"/>
                <w:sz w:val="20"/>
                <w:szCs w:val="20"/>
              </w:rPr>
              <w:t xml:space="preserve">/ </w:t>
            </w:r>
            <w:r w:rsidRPr="008A1A8F">
              <w:rPr>
                <w:rFonts w:ascii="Calibri" w:hAnsi="Calibri"/>
                <w:sz w:val="20"/>
                <w:szCs w:val="20"/>
              </w:rPr>
              <w:t>dislike? What connections did we make?</w:t>
            </w:r>
          </w:p>
          <w:p w:rsidRPr="008A1A8F" w:rsidR="00DE1BF7" w:rsidP="7E0DFB2B" w:rsidRDefault="00DE1BF7" w14:paraId="2D6789A2" w14:textId="77777777">
            <w:pPr>
              <w:rPr>
                <w:rFonts w:ascii="Calibri" w:hAnsi="Calibri"/>
                <w:sz w:val="20"/>
                <w:szCs w:val="20"/>
              </w:rPr>
            </w:pPr>
          </w:p>
          <w:p w:rsidRPr="008A1A8F" w:rsidR="00820472" w:rsidP="26833A71" w:rsidRDefault="00DE1BF7" w14:paraId="5739C814" w14:textId="53A4605F">
            <w:pPr>
              <w:rPr>
                <w:rFonts w:ascii="Calibri" w:hAnsi="Calibri"/>
                <w:sz w:val="20"/>
                <w:szCs w:val="20"/>
              </w:rPr>
            </w:pPr>
            <w:r w:rsidRPr="008A1A8F">
              <w:rPr>
                <w:rFonts w:ascii="Calibri" w:hAnsi="Calibri"/>
                <w:sz w:val="20"/>
                <w:szCs w:val="20"/>
              </w:rPr>
              <w:t>Re-read story and recap</w:t>
            </w:r>
            <w:r w:rsidRPr="008A1A8F" w:rsidR="002114B1">
              <w:rPr>
                <w:rFonts w:ascii="Calibri" w:hAnsi="Calibri"/>
                <w:sz w:val="20"/>
                <w:szCs w:val="20"/>
              </w:rPr>
              <w:t xml:space="preserve"> story mountain</w:t>
            </w:r>
            <w:r w:rsidRPr="008A1A8F">
              <w:rPr>
                <w:rFonts w:ascii="Calibri" w:hAnsi="Calibri"/>
                <w:sz w:val="20"/>
                <w:szCs w:val="20"/>
              </w:rPr>
              <w:t xml:space="preserve"> structure</w:t>
            </w:r>
            <w:r w:rsidRPr="008A1A8F" w:rsidR="004D39B7">
              <w:rPr>
                <w:rFonts w:ascii="Calibri" w:hAnsi="Calibri"/>
                <w:sz w:val="20"/>
                <w:szCs w:val="20"/>
              </w:rPr>
              <w:t xml:space="preserve"> which pupils should know</w:t>
            </w:r>
            <w:r w:rsidRPr="008A1A8F">
              <w:rPr>
                <w:rFonts w:ascii="Calibri" w:hAnsi="Calibri"/>
                <w:sz w:val="20"/>
                <w:szCs w:val="20"/>
              </w:rPr>
              <w:t>. D</w:t>
            </w:r>
            <w:r w:rsidRPr="008A1A8F" w:rsidR="002114B1">
              <w:rPr>
                <w:rFonts w:ascii="Calibri" w:hAnsi="Calibri"/>
                <w:sz w:val="20"/>
                <w:szCs w:val="20"/>
              </w:rPr>
              <w:t xml:space="preserve">iscuss usual </w:t>
            </w:r>
            <w:r w:rsidRPr="008A1A8F" w:rsidR="00820472">
              <w:rPr>
                <w:rFonts w:ascii="Calibri" w:hAnsi="Calibri"/>
                <w:sz w:val="20"/>
                <w:szCs w:val="20"/>
              </w:rPr>
              <w:t xml:space="preserve">structures of a story and whether this story fits. </w:t>
            </w:r>
          </w:p>
          <w:p w:rsidRPr="008A1A8F" w:rsidR="00B91DC3" w:rsidP="7E0DFB2B" w:rsidRDefault="00B91DC3" w14:paraId="28B2679A" w14:textId="77777777">
            <w:pPr>
              <w:rPr>
                <w:rFonts w:ascii="Calibri" w:hAnsi="Calibri"/>
                <w:sz w:val="20"/>
                <w:szCs w:val="20"/>
              </w:rPr>
            </w:pPr>
          </w:p>
          <w:p w:rsidRPr="008A1A8F" w:rsidR="0073131E" w:rsidP="00B91DC3" w:rsidRDefault="0073131E" w14:paraId="2E1B0909" w14:textId="77777777">
            <w:pPr>
              <w:rPr>
                <w:rFonts w:ascii="Calibri" w:hAnsi="Calibri"/>
                <w:sz w:val="20"/>
                <w:szCs w:val="20"/>
              </w:rPr>
            </w:pPr>
            <w:r w:rsidRPr="008A1A8F">
              <w:rPr>
                <w:rFonts w:ascii="Calibri" w:hAnsi="Calibri"/>
                <w:noProof/>
              </w:rPr>
              <w:drawing>
                <wp:inline distT="0" distB="0" distL="0" distR="0" wp14:anchorId="5C2EFA87" wp14:editId="114DE443">
                  <wp:extent cx="421442" cy="4191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0324" cy="427933"/>
                          </a:xfrm>
                          <a:prstGeom prst="rect">
                            <a:avLst/>
                          </a:prstGeom>
                        </pic:spPr>
                      </pic:pic>
                    </a:graphicData>
                  </a:graphic>
                </wp:inline>
              </w:drawing>
            </w:r>
          </w:p>
          <w:p w:rsidRPr="008A1A8F" w:rsidR="00B91DC3" w:rsidP="00B91DC3" w:rsidRDefault="00B91DC3" w14:paraId="5F3D3E1C" w14:textId="79EA5710">
            <w:pPr>
              <w:rPr>
                <w:rFonts w:ascii="Calibri" w:hAnsi="Calibri"/>
                <w:sz w:val="20"/>
                <w:szCs w:val="20"/>
              </w:rPr>
            </w:pPr>
            <w:r w:rsidRPr="008A1A8F">
              <w:rPr>
                <w:rFonts w:ascii="Calibri" w:hAnsi="Calibri"/>
                <w:sz w:val="20"/>
                <w:szCs w:val="20"/>
              </w:rPr>
              <w:t>Show the 7 plot types and ask the children which type they think this story is.</w:t>
            </w:r>
          </w:p>
          <w:p w:rsidRPr="008A1A8F" w:rsidR="00B91DC3" w:rsidP="00B91DC3" w:rsidRDefault="00B91DC3" w14:paraId="4B8496BB" w14:textId="77777777">
            <w:pPr>
              <w:rPr>
                <w:rFonts w:ascii="Calibri" w:hAnsi="Calibri"/>
                <w:sz w:val="20"/>
                <w:szCs w:val="20"/>
              </w:rPr>
            </w:pPr>
          </w:p>
          <w:p w:rsidRPr="008A1A8F" w:rsidR="00B91DC3" w:rsidP="00B91DC3" w:rsidRDefault="00B91DC3" w14:paraId="3897669D" w14:textId="77777777">
            <w:pPr>
              <w:rPr>
                <w:rFonts w:ascii="Calibri" w:hAnsi="Calibri"/>
                <w:sz w:val="20"/>
                <w:szCs w:val="20"/>
              </w:rPr>
            </w:pPr>
            <w:r w:rsidRPr="008A1A8F">
              <w:rPr>
                <w:rFonts w:ascii="Calibri" w:hAnsi="Calibri"/>
                <w:sz w:val="20"/>
                <w:szCs w:val="20"/>
              </w:rPr>
              <w:t>Overcoming the monster</w:t>
            </w:r>
          </w:p>
          <w:p w:rsidRPr="008A1A8F" w:rsidR="00B91DC3" w:rsidP="26833A71" w:rsidRDefault="00B91DC3" w14:paraId="23487758" w14:textId="77777777">
            <w:pPr>
              <w:rPr>
                <w:rFonts w:ascii="Calibri" w:hAnsi="Calibri"/>
                <w:sz w:val="20"/>
                <w:szCs w:val="20"/>
              </w:rPr>
            </w:pPr>
            <w:r w:rsidRPr="008A1A8F">
              <w:rPr>
                <w:rFonts w:ascii="Calibri" w:hAnsi="Calibri"/>
                <w:sz w:val="20"/>
                <w:szCs w:val="20"/>
              </w:rPr>
              <w:t>Rags to riches</w:t>
            </w:r>
          </w:p>
          <w:p w:rsidRPr="008A1A8F" w:rsidR="00B91DC3" w:rsidP="00B91DC3" w:rsidRDefault="00B91DC3" w14:paraId="2E172A6F" w14:textId="77777777">
            <w:pPr>
              <w:rPr>
                <w:rFonts w:ascii="Calibri" w:hAnsi="Calibri"/>
                <w:sz w:val="20"/>
                <w:szCs w:val="20"/>
              </w:rPr>
            </w:pPr>
            <w:r w:rsidRPr="008A1A8F">
              <w:rPr>
                <w:rFonts w:ascii="Calibri" w:hAnsi="Calibri"/>
                <w:sz w:val="20"/>
                <w:szCs w:val="20"/>
              </w:rPr>
              <w:t>Quest</w:t>
            </w:r>
          </w:p>
          <w:p w:rsidRPr="008A1A8F" w:rsidR="00B91DC3" w:rsidP="00B91DC3" w:rsidRDefault="00B91DC3" w14:paraId="49C3B865" w14:textId="77777777">
            <w:pPr>
              <w:rPr>
                <w:rFonts w:ascii="Calibri" w:hAnsi="Calibri"/>
                <w:sz w:val="20"/>
                <w:szCs w:val="20"/>
              </w:rPr>
            </w:pPr>
            <w:r w:rsidRPr="008A1A8F">
              <w:rPr>
                <w:rFonts w:ascii="Calibri" w:hAnsi="Calibri"/>
                <w:sz w:val="20"/>
                <w:szCs w:val="20"/>
              </w:rPr>
              <w:t>Voyage and return</w:t>
            </w:r>
          </w:p>
          <w:p w:rsidRPr="008A1A8F" w:rsidR="00B91DC3" w:rsidP="00B91DC3" w:rsidRDefault="00B91DC3" w14:paraId="7485CCE3" w14:textId="77777777">
            <w:pPr>
              <w:rPr>
                <w:rFonts w:ascii="Calibri" w:hAnsi="Calibri"/>
                <w:sz w:val="20"/>
                <w:szCs w:val="20"/>
              </w:rPr>
            </w:pPr>
            <w:r w:rsidRPr="008A1A8F">
              <w:rPr>
                <w:rFonts w:ascii="Calibri" w:hAnsi="Calibri"/>
                <w:sz w:val="20"/>
                <w:szCs w:val="20"/>
              </w:rPr>
              <w:t>Comedy</w:t>
            </w:r>
          </w:p>
          <w:p w:rsidRPr="008A1A8F" w:rsidR="00B91DC3" w:rsidP="00B91DC3" w:rsidRDefault="00B91DC3" w14:paraId="4C120445" w14:textId="77777777">
            <w:pPr>
              <w:rPr>
                <w:rFonts w:ascii="Calibri" w:hAnsi="Calibri"/>
                <w:sz w:val="20"/>
                <w:szCs w:val="20"/>
              </w:rPr>
            </w:pPr>
            <w:r w:rsidRPr="008A1A8F">
              <w:rPr>
                <w:rFonts w:ascii="Calibri" w:hAnsi="Calibri"/>
                <w:sz w:val="20"/>
                <w:szCs w:val="20"/>
              </w:rPr>
              <w:t>Tragedy</w:t>
            </w:r>
          </w:p>
          <w:p w:rsidRPr="008A1A8F" w:rsidR="00B91DC3" w:rsidP="00B91DC3" w:rsidRDefault="00B91DC3" w14:paraId="6A3AA2CE" w14:textId="77777777">
            <w:pPr>
              <w:rPr>
                <w:rFonts w:ascii="Calibri" w:hAnsi="Calibri"/>
                <w:sz w:val="20"/>
                <w:szCs w:val="20"/>
              </w:rPr>
            </w:pPr>
            <w:r w:rsidRPr="008A1A8F">
              <w:rPr>
                <w:rFonts w:ascii="Calibri" w:hAnsi="Calibri"/>
                <w:sz w:val="20"/>
                <w:szCs w:val="20"/>
                <w:highlight w:val="yellow"/>
              </w:rPr>
              <w:t>Rebirth</w:t>
            </w:r>
          </w:p>
          <w:p w:rsidRPr="008A1A8F" w:rsidR="00B91DC3" w:rsidP="00B91DC3" w:rsidRDefault="00B91DC3" w14:paraId="6684AD92" w14:textId="77777777">
            <w:pPr>
              <w:rPr>
                <w:rFonts w:ascii="Calibri" w:hAnsi="Calibri"/>
                <w:sz w:val="20"/>
                <w:szCs w:val="20"/>
              </w:rPr>
            </w:pPr>
          </w:p>
          <w:p w:rsidRPr="008A1A8F" w:rsidR="00B91DC3" w:rsidP="00B91DC3" w:rsidRDefault="00B91DC3" w14:paraId="2906EE75" w14:textId="77777777">
            <w:pPr>
              <w:rPr>
                <w:rFonts w:ascii="Calibri" w:hAnsi="Calibri"/>
                <w:sz w:val="20"/>
                <w:szCs w:val="20"/>
              </w:rPr>
            </w:pPr>
          </w:p>
          <w:p w:rsidRPr="008A1A8F" w:rsidR="00B91DC3" w:rsidP="00B91DC3" w:rsidRDefault="00B91DC3" w14:paraId="731C0DEA" w14:textId="5EBD8C0B">
            <w:pPr>
              <w:rPr>
                <w:rFonts w:ascii="Calibri" w:hAnsi="Calibri"/>
                <w:sz w:val="20"/>
                <w:szCs w:val="20"/>
              </w:rPr>
            </w:pPr>
          </w:p>
        </w:tc>
        <w:tc>
          <w:tcPr>
            <w:tcW w:w="5103" w:type="dxa"/>
            <w:tcMar/>
          </w:tcPr>
          <w:p w:rsidRPr="008A1A8F" w:rsidR="0073131E" w:rsidP="00B91DC3" w:rsidRDefault="0073131E" w14:paraId="0CC0E366" w14:textId="68967AAA">
            <w:pPr>
              <w:rPr>
                <w:rFonts w:ascii="Calibri" w:hAnsi="Calibri"/>
                <w:sz w:val="20"/>
                <w:szCs w:val="20"/>
              </w:rPr>
            </w:pPr>
            <w:r w:rsidRPr="008A1A8F">
              <w:rPr>
                <w:rFonts w:ascii="Calibri" w:hAnsi="Calibri"/>
                <w:sz w:val="20"/>
                <w:szCs w:val="20"/>
              </w:rPr>
              <w:lastRenderedPageBreak/>
              <w:t>This story could be quest but the N</w:t>
            </w:r>
            <w:r w:rsidRPr="008A1A8F" w:rsidR="00EC5B97">
              <w:rPr>
                <w:rFonts w:ascii="Calibri" w:hAnsi="Calibri"/>
                <w:sz w:val="20"/>
                <w:szCs w:val="20"/>
              </w:rPr>
              <w:t xml:space="preserve">oa links makes it work best as a rebirth. </w:t>
            </w:r>
          </w:p>
          <w:p w:rsidRPr="008A1A8F" w:rsidR="0073131E" w:rsidP="00B91DC3" w:rsidRDefault="0073131E" w14:paraId="3DC250CC" w14:textId="77777777">
            <w:pPr>
              <w:rPr>
                <w:rFonts w:ascii="Calibri" w:hAnsi="Calibri"/>
                <w:sz w:val="20"/>
                <w:szCs w:val="20"/>
              </w:rPr>
            </w:pPr>
          </w:p>
          <w:p w:rsidRPr="008A1A8F" w:rsidR="00B91DC3" w:rsidP="00B91DC3" w:rsidRDefault="00B91DC3" w14:paraId="7A8F17FD" w14:textId="16964A1E">
            <w:pPr>
              <w:rPr>
                <w:rFonts w:ascii="Calibri" w:hAnsi="Calibri"/>
                <w:i/>
                <w:iCs/>
                <w:sz w:val="20"/>
                <w:szCs w:val="20"/>
              </w:rPr>
            </w:pPr>
            <w:r w:rsidRPr="008A1A8F">
              <w:rPr>
                <w:rFonts w:ascii="Calibri" w:hAnsi="Calibri"/>
                <w:i/>
                <w:iCs/>
                <w:sz w:val="20"/>
                <w:szCs w:val="20"/>
              </w:rPr>
              <w:t xml:space="preserve">Teacher info - Much like spring, this plot is all about renewal, transformation, and new beginnings. The hero of a rebirth plot is often misguided, and changes for the better under the guidance of another, wiser character, or because they are inspired by love, family, or the greater good to become a better person. The rebirth plot is seen in The Lion King, The Grinch Who Stole Christmas, A Christmas </w:t>
            </w:r>
            <w:r w:rsidRPr="008A1A8F" w:rsidR="0004725A">
              <w:rPr>
                <w:rFonts w:ascii="Calibri" w:hAnsi="Calibri"/>
                <w:i/>
                <w:iCs/>
                <w:sz w:val="20"/>
                <w:szCs w:val="20"/>
              </w:rPr>
              <w:t xml:space="preserve">Carol, </w:t>
            </w:r>
            <w:r w:rsidRPr="008A1A8F">
              <w:rPr>
                <w:rFonts w:ascii="Calibri" w:hAnsi="Calibri"/>
                <w:i/>
                <w:iCs/>
                <w:sz w:val="20"/>
                <w:szCs w:val="20"/>
              </w:rPr>
              <w:t>The Secret Garden.</w:t>
            </w:r>
          </w:p>
          <w:p w:rsidRPr="008A1A8F" w:rsidR="00B91DC3" w:rsidP="00B91DC3" w:rsidRDefault="00B91DC3" w14:paraId="115B69F9" w14:textId="77777777">
            <w:pPr>
              <w:rPr>
                <w:rFonts w:ascii="Calibri" w:hAnsi="Calibri"/>
                <w:sz w:val="20"/>
                <w:szCs w:val="20"/>
              </w:rPr>
            </w:pPr>
          </w:p>
          <w:p w:rsidRPr="008A1A8F" w:rsidR="001C2E7E" w:rsidP="00B91DC3" w:rsidRDefault="00B91DC3" w14:paraId="7EBC2B2E" w14:textId="27DF18F3">
            <w:pPr>
              <w:rPr>
                <w:rFonts w:ascii="Calibri" w:hAnsi="Calibri"/>
                <w:sz w:val="20"/>
                <w:szCs w:val="20"/>
              </w:rPr>
            </w:pPr>
            <w:r w:rsidRPr="008A1A8F">
              <w:rPr>
                <w:rFonts w:ascii="Calibri" w:hAnsi="Calibri"/>
                <w:sz w:val="20"/>
                <w:szCs w:val="20"/>
              </w:rPr>
              <w:t xml:space="preserve">Unlike other stories, this story starts after what feels like a main event </w:t>
            </w:r>
            <w:r w:rsidRPr="008A1A8F" w:rsidR="0073131E">
              <w:rPr>
                <w:rFonts w:ascii="Calibri" w:hAnsi="Calibri"/>
                <w:sz w:val="20"/>
                <w:szCs w:val="20"/>
              </w:rPr>
              <w:t xml:space="preserve">(problem) </w:t>
            </w:r>
            <w:r w:rsidRPr="008A1A8F">
              <w:rPr>
                <w:rFonts w:ascii="Calibri" w:hAnsi="Calibri"/>
                <w:sz w:val="20"/>
                <w:szCs w:val="20"/>
              </w:rPr>
              <w:t>has already happened and the story is about overcoming further problems by working together for the greater good.</w:t>
            </w:r>
          </w:p>
          <w:p w:rsidRPr="008A1A8F" w:rsidR="002C4DDF" w:rsidP="7E0DFB2B" w:rsidRDefault="002C4DDF" w14:paraId="2F95BA21" w14:textId="77777777">
            <w:pPr>
              <w:rPr>
                <w:rFonts w:ascii="Calibri" w:hAnsi="Calibri"/>
                <w:sz w:val="20"/>
                <w:szCs w:val="20"/>
              </w:rPr>
            </w:pPr>
          </w:p>
          <w:p w:rsidRPr="008A1A8F" w:rsidR="0004725A" w:rsidP="26833A71" w:rsidRDefault="0004725A" w14:paraId="30B4F187" w14:textId="77777777">
            <w:pPr>
              <w:rPr>
                <w:rFonts w:ascii="Calibri" w:hAnsi="Calibri"/>
                <w:sz w:val="20"/>
                <w:szCs w:val="20"/>
              </w:rPr>
            </w:pPr>
            <w:r w:rsidRPr="008A1A8F">
              <w:rPr>
                <w:rFonts w:ascii="Calibri" w:hAnsi="Calibri"/>
                <w:b/>
                <w:bCs/>
                <w:sz w:val="20"/>
                <w:szCs w:val="20"/>
              </w:rPr>
              <w:drawing>
                <wp:inline distT="0" distB="0" distL="0" distR="0" wp14:anchorId="0F8375E0" wp14:editId="1F40C839">
                  <wp:extent cx="606583" cy="602250"/>
                  <wp:effectExtent l="0" t="0" r="3175" b="7620"/>
                  <wp:docPr id="51" name="Picture 5">
                    <a:extLst xmlns:a="http://schemas.openxmlformats.org/drawingml/2006/main">
                      <a:ext uri="{FF2B5EF4-FFF2-40B4-BE49-F238E27FC236}">
                        <a16:creationId xmlns:a16="http://schemas.microsoft.com/office/drawing/2014/main" id="{DBE61B58-47B1-4521-ACFE-1254393799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DBE61B58-47B1-4521-ACFE-125439379967}"/>
                              </a:ext>
                            </a:extLst>
                          </pic:cNvPr>
                          <pic:cNvPicPr>
                            <a:picLocks noChangeAspect="1"/>
                          </pic:cNvPicPr>
                        </pic:nvPicPr>
                        <pic:blipFill>
                          <a:blip r:embed="rId13"/>
                          <a:stretch>
                            <a:fillRect/>
                          </a:stretch>
                        </pic:blipFill>
                        <pic:spPr>
                          <a:xfrm>
                            <a:off x="0" y="0"/>
                            <a:ext cx="610855" cy="606492"/>
                          </a:xfrm>
                          <a:prstGeom prst="rect">
                            <a:avLst/>
                          </a:prstGeom>
                        </pic:spPr>
                      </pic:pic>
                    </a:graphicData>
                  </a:graphic>
                </wp:inline>
              </w:drawing>
            </w:r>
          </w:p>
          <w:p w:rsidRPr="008A1A8F" w:rsidR="0004725A" w:rsidP="26833A71" w:rsidRDefault="0004725A" w14:paraId="02658A10" w14:textId="77777777">
            <w:pPr>
              <w:rPr>
                <w:rFonts w:ascii="Calibri" w:hAnsi="Calibri"/>
                <w:sz w:val="20"/>
                <w:szCs w:val="20"/>
              </w:rPr>
            </w:pPr>
          </w:p>
          <w:p w:rsidRPr="008A1A8F" w:rsidR="008E4781" w:rsidP="26833A71" w:rsidRDefault="00E01629" w14:paraId="27E06F64" w14:textId="03526C8E">
            <w:pPr>
              <w:rPr>
                <w:rFonts w:ascii="Calibri" w:hAnsi="Calibri"/>
                <w:sz w:val="20"/>
                <w:szCs w:val="20"/>
              </w:rPr>
            </w:pPr>
            <w:r w:rsidRPr="008A1A8F">
              <w:rPr>
                <w:rFonts w:ascii="Calibri" w:hAnsi="Calibri"/>
                <w:sz w:val="20"/>
                <w:szCs w:val="20"/>
              </w:rPr>
              <w:t xml:space="preserve">Model </w:t>
            </w:r>
            <w:r w:rsidRPr="008A1A8F" w:rsidR="008E4781">
              <w:rPr>
                <w:rFonts w:ascii="Calibri" w:hAnsi="Calibri"/>
                <w:sz w:val="20"/>
                <w:szCs w:val="20"/>
              </w:rPr>
              <w:t>retelling and creating</w:t>
            </w:r>
            <w:r w:rsidRPr="008A1A8F">
              <w:rPr>
                <w:rFonts w:ascii="Calibri" w:hAnsi="Calibri"/>
                <w:sz w:val="20"/>
                <w:szCs w:val="20"/>
              </w:rPr>
              <w:t xml:space="preserve"> a story </w:t>
            </w:r>
            <w:r w:rsidRPr="008A1A8F" w:rsidR="004D39B7">
              <w:rPr>
                <w:rFonts w:ascii="Calibri" w:hAnsi="Calibri"/>
                <w:sz w:val="20"/>
                <w:szCs w:val="20"/>
              </w:rPr>
              <w:t>planner</w:t>
            </w:r>
            <w:r w:rsidRPr="008A1A8F">
              <w:rPr>
                <w:rFonts w:ascii="Calibri" w:hAnsi="Calibri"/>
                <w:sz w:val="20"/>
                <w:szCs w:val="20"/>
              </w:rPr>
              <w:t xml:space="preserve"> using the images</w:t>
            </w:r>
            <w:r w:rsidRPr="008A1A8F" w:rsidR="00B42D42">
              <w:rPr>
                <w:rFonts w:ascii="Calibri" w:hAnsi="Calibri"/>
                <w:sz w:val="20"/>
                <w:szCs w:val="20"/>
              </w:rPr>
              <w:t>. Explain that we will keep this to refer back to and that we need to practice telling the story aloud as it’s challenging to only have pictures in the book! Add e</w:t>
            </w:r>
            <w:r w:rsidRPr="008A1A8F" w:rsidR="000204D0">
              <w:rPr>
                <w:rFonts w:ascii="Calibri" w:hAnsi="Calibri"/>
                <w:sz w:val="20"/>
                <w:szCs w:val="20"/>
              </w:rPr>
              <w:t>xpanded noun phrases</w:t>
            </w:r>
            <w:r w:rsidRPr="008A1A8F">
              <w:rPr>
                <w:rFonts w:ascii="Calibri" w:hAnsi="Calibri"/>
                <w:sz w:val="20"/>
                <w:szCs w:val="20"/>
              </w:rPr>
              <w:t xml:space="preserve"> and appropriate story telling language – adverbial and conjunctions</w:t>
            </w:r>
            <w:r w:rsidRPr="008A1A8F" w:rsidR="008E4781">
              <w:rPr>
                <w:rFonts w:ascii="Calibri" w:hAnsi="Calibri"/>
                <w:sz w:val="20"/>
                <w:szCs w:val="20"/>
              </w:rPr>
              <w:t xml:space="preserve"> </w:t>
            </w:r>
            <w:r w:rsidRPr="008A1A8F" w:rsidR="009F0603">
              <w:rPr>
                <w:rFonts w:ascii="Calibri" w:hAnsi="Calibri"/>
                <w:sz w:val="20"/>
                <w:szCs w:val="20"/>
              </w:rPr>
              <w:t>This should be modelled in real time</w:t>
            </w:r>
            <w:r w:rsidRPr="008A1A8F" w:rsidR="0004725A">
              <w:rPr>
                <w:rFonts w:ascii="Calibri" w:hAnsi="Calibri"/>
                <w:sz w:val="20"/>
                <w:szCs w:val="20"/>
              </w:rPr>
              <w:t xml:space="preserve">. </w:t>
            </w:r>
            <w:r w:rsidRPr="008A1A8F" w:rsidR="0004725A">
              <w:rPr>
                <w:rFonts w:ascii="Calibri" w:hAnsi="Calibri"/>
                <w:b/>
                <w:sz w:val="20"/>
                <w:szCs w:val="20"/>
              </w:rPr>
              <w:t xml:space="preserve">You may wish to ‘chunk’ this- model </w:t>
            </w:r>
            <w:r w:rsidRPr="008A1A8F" w:rsidR="0004725A">
              <w:rPr>
                <w:rFonts w:ascii="Calibri" w:hAnsi="Calibri"/>
                <w:b/>
                <w:sz w:val="20"/>
                <w:szCs w:val="20"/>
              </w:rPr>
              <w:lastRenderedPageBreak/>
              <w:t>a</w:t>
            </w:r>
            <w:r w:rsidRPr="008A1A8F" w:rsidR="004D39B7">
              <w:rPr>
                <w:rFonts w:ascii="Calibri" w:hAnsi="Calibri"/>
                <w:b/>
                <w:sz w:val="20"/>
                <w:szCs w:val="20"/>
              </w:rPr>
              <w:t xml:space="preserve">dding to a </w:t>
            </w:r>
            <w:r w:rsidRPr="008A1A8F" w:rsidR="0004725A">
              <w:rPr>
                <w:rFonts w:ascii="Calibri" w:hAnsi="Calibri"/>
                <w:b/>
                <w:sz w:val="20"/>
                <w:szCs w:val="20"/>
              </w:rPr>
              <w:t>couple of pictures and then children complete theirs before coming back together and allowing for CFU throughout the process.</w:t>
            </w:r>
          </w:p>
          <w:p w:rsidRPr="008A1A8F" w:rsidR="008E4781" w:rsidP="00E01629" w:rsidRDefault="008E4781" w14:paraId="5BFCFA82" w14:textId="13233BD3">
            <w:pPr>
              <w:rPr>
                <w:rFonts w:ascii="Calibri" w:hAnsi="Calibri"/>
                <w:sz w:val="20"/>
                <w:szCs w:val="20"/>
              </w:rPr>
            </w:pPr>
          </w:p>
          <w:p w:rsidRPr="008A1A8F" w:rsidR="008E4781" w:rsidP="00E01629" w:rsidRDefault="008E4781" w14:paraId="49BAC506" w14:textId="6C712C9A">
            <w:pPr>
              <w:rPr>
                <w:rFonts w:ascii="Calibri" w:hAnsi="Calibri"/>
                <w:sz w:val="20"/>
                <w:szCs w:val="20"/>
              </w:rPr>
            </w:pPr>
            <w:r w:rsidRPr="008A1A8F">
              <w:rPr>
                <w:rFonts w:ascii="Calibri" w:hAnsi="Calibri"/>
                <w:sz w:val="20"/>
                <w:szCs w:val="20"/>
              </w:rPr>
              <w:t xml:space="preserve">Example script: </w:t>
            </w:r>
          </w:p>
          <w:p w:rsidRPr="008A1A8F" w:rsidR="00E01629" w:rsidP="00E01629" w:rsidRDefault="00E01629" w14:paraId="3DF1CA5E" w14:textId="77777777">
            <w:pPr>
              <w:rPr>
                <w:rFonts w:ascii="Calibri" w:hAnsi="Calibri"/>
                <w:sz w:val="20"/>
                <w:szCs w:val="20"/>
              </w:rPr>
            </w:pPr>
          </w:p>
          <w:p w:rsidRPr="008A1A8F" w:rsidR="00E01629" w:rsidP="00E01629" w:rsidRDefault="008E4781" w14:paraId="4B334DD4" w14:textId="7A5B8945">
            <w:pPr>
              <w:rPr>
                <w:rFonts w:ascii="Calibri" w:hAnsi="Calibri"/>
                <w:i/>
                <w:iCs/>
                <w:sz w:val="20"/>
                <w:szCs w:val="20"/>
              </w:rPr>
            </w:pPr>
            <w:r w:rsidRPr="008A1A8F">
              <w:rPr>
                <w:rFonts w:ascii="Calibri" w:hAnsi="Calibri"/>
                <w:i/>
                <w:iCs/>
                <w:sz w:val="20"/>
                <w:szCs w:val="20"/>
              </w:rPr>
              <w:t xml:space="preserve">Picture 1: </w:t>
            </w:r>
            <w:r w:rsidRPr="008A1A8F" w:rsidR="00E01629">
              <w:rPr>
                <w:rFonts w:ascii="Calibri" w:hAnsi="Calibri"/>
                <w:i/>
                <w:iCs/>
                <w:sz w:val="20"/>
                <w:szCs w:val="20"/>
              </w:rPr>
              <w:t>After a flood, a robot name</w:t>
            </w:r>
            <w:r w:rsidRPr="008A1A8F" w:rsidR="0004725A">
              <w:rPr>
                <w:rFonts w:ascii="Calibri" w:hAnsi="Calibri"/>
                <w:i/>
                <w:iCs/>
                <w:sz w:val="20"/>
                <w:szCs w:val="20"/>
              </w:rPr>
              <w:t>d</w:t>
            </w:r>
            <w:r w:rsidRPr="008A1A8F" w:rsidR="00E01629">
              <w:rPr>
                <w:rFonts w:ascii="Calibri" w:hAnsi="Calibri"/>
                <w:i/>
                <w:iCs/>
                <w:sz w:val="20"/>
                <w:szCs w:val="20"/>
              </w:rPr>
              <w:t xml:space="preserve"> Noa, tried to keep surviving animals alive</w:t>
            </w:r>
          </w:p>
          <w:p w:rsidRPr="008A1A8F" w:rsidR="008E4781" w:rsidP="00E01629" w:rsidRDefault="008E4781" w14:paraId="0A743249" w14:textId="26B9CD79">
            <w:pPr>
              <w:rPr>
                <w:rFonts w:ascii="Calibri" w:hAnsi="Calibri"/>
                <w:i/>
                <w:iCs/>
                <w:sz w:val="20"/>
                <w:szCs w:val="20"/>
              </w:rPr>
            </w:pPr>
          </w:p>
          <w:p w:rsidRPr="008A1A8F" w:rsidR="00E01629" w:rsidP="00E01629" w:rsidRDefault="008E4781" w14:paraId="0A3D9529" w14:textId="2AC716D3">
            <w:pPr>
              <w:rPr>
                <w:rFonts w:ascii="Calibri" w:hAnsi="Calibri"/>
                <w:i/>
                <w:iCs/>
                <w:sz w:val="20"/>
                <w:szCs w:val="20"/>
              </w:rPr>
            </w:pPr>
            <w:r w:rsidRPr="008A1A8F">
              <w:rPr>
                <w:rFonts w:ascii="Calibri" w:hAnsi="Calibri"/>
                <w:i/>
                <w:iCs/>
                <w:sz w:val="20"/>
                <w:szCs w:val="20"/>
              </w:rPr>
              <w:t>Picture 2: As the weather worsened,</w:t>
            </w:r>
            <w:r w:rsidRPr="008A1A8F" w:rsidR="00E01629">
              <w:rPr>
                <w:rFonts w:ascii="Calibri" w:hAnsi="Calibri"/>
                <w:i/>
                <w:iCs/>
                <w:sz w:val="20"/>
                <w:szCs w:val="20"/>
              </w:rPr>
              <w:t xml:space="preserve"> Noa worked to design a boat</w:t>
            </w:r>
            <w:r w:rsidRPr="008A1A8F">
              <w:rPr>
                <w:rFonts w:ascii="Calibri" w:hAnsi="Calibri"/>
                <w:i/>
                <w:iCs/>
                <w:sz w:val="20"/>
                <w:szCs w:val="20"/>
              </w:rPr>
              <w:t>.</w:t>
            </w:r>
          </w:p>
          <w:p w:rsidRPr="008A1A8F" w:rsidR="00E01629" w:rsidP="00E01629" w:rsidRDefault="008E4781" w14:paraId="779002E2" w14:textId="3357EF55">
            <w:pPr>
              <w:rPr>
                <w:rFonts w:ascii="Calibri" w:hAnsi="Calibri"/>
                <w:i/>
                <w:iCs/>
                <w:sz w:val="20"/>
                <w:szCs w:val="20"/>
              </w:rPr>
            </w:pPr>
            <w:r w:rsidRPr="008A1A8F">
              <w:rPr>
                <w:rFonts w:ascii="Calibri" w:hAnsi="Calibri"/>
                <w:i/>
                <w:iCs/>
                <w:sz w:val="20"/>
                <w:szCs w:val="20"/>
              </w:rPr>
              <w:t>Picture 3: Unfortunately, t</w:t>
            </w:r>
            <w:r w:rsidRPr="008A1A8F" w:rsidR="00E01629">
              <w:rPr>
                <w:rFonts w:ascii="Calibri" w:hAnsi="Calibri"/>
                <w:i/>
                <w:iCs/>
                <w:sz w:val="20"/>
                <w:szCs w:val="20"/>
              </w:rPr>
              <w:t>he flood water rose so Noa</w:t>
            </w:r>
            <w:r w:rsidRPr="008A1A8F">
              <w:rPr>
                <w:rFonts w:ascii="Calibri" w:hAnsi="Calibri"/>
                <w:i/>
                <w:iCs/>
                <w:sz w:val="20"/>
                <w:szCs w:val="20"/>
              </w:rPr>
              <w:t xml:space="preserve"> courageously</w:t>
            </w:r>
            <w:r w:rsidRPr="008A1A8F" w:rsidR="00E01629">
              <w:rPr>
                <w:rFonts w:ascii="Calibri" w:hAnsi="Calibri"/>
                <w:i/>
                <w:iCs/>
                <w:sz w:val="20"/>
                <w:szCs w:val="20"/>
              </w:rPr>
              <w:t xml:space="preserve"> returned to collect the animals</w:t>
            </w:r>
            <w:r w:rsidRPr="008A1A8F">
              <w:rPr>
                <w:rFonts w:ascii="Calibri" w:hAnsi="Calibri"/>
                <w:i/>
                <w:iCs/>
                <w:sz w:val="20"/>
                <w:szCs w:val="20"/>
              </w:rPr>
              <w:t>.</w:t>
            </w:r>
          </w:p>
          <w:p w:rsidRPr="008A1A8F" w:rsidR="008E4781" w:rsidP="00E01629" w:rsidRDefault="008E4781" w14:paraId="59DA7C31" w14:textId="77777777">
            <w:pPr>
              <w:rPr>
                <w:rFonts w:ascii="Calibri" w:hAnsi="Calibri"/>
                <w:i/>
                <w:iCs/>
                <w:sz w:val="20"/>
                <w:szCs w:val="20"/>
              </w:rPr>
            </w:pPr>
          </w:p>
          <w:p w:rsidRPr="008A1A8F" w:rsidR="00E01629" w:rsidP="00E01629" w:rsidRDefault="008E4781" w14:paraId="6ACB92C2" w14:textId="7776415A">
            <w:pPr>
              <w:rPr>
                <w:rFonts w:ascii="Calibri" w:hAnsi="Calibri"/>
                <w:i/>
                <w:iCs/>
                <w:sz w:val="20"/>
                <w:szCs w:val="20"/>
              </w:rPr>
            </w:pPr>
            <w:r w:rsidRPr="008A1A8F">
              <w:rPr>
                <w:rFonts w:ascii="Calibri" w:hAnsi="Calibri"/>
                <w:i/>
                <w:iCs/>
                <w:sz w:val="20"/>
                <w:szCs w:val="20"/>
              </w:rPr>
              <w:t xml:space="preserve">Picture </w:t>
            </w:r>
            <w:r w:rsidRPr="008A1A8F" w:rsidR="00E01629">
              <w:rPr>
                <w:rFonts w:ascii="Calibri" w:hAnsi="Calibri"/>
                <w:i/>
                <w:iCs/>
                <w:sz w:val="20"/>
                <w:szCs w:val="20"/>
              </w:rPr>
              <w:t>4</w:t>
            </w:r>
            <w:r w:rsidRPr="008A1A8F">
              <w:rPr>
                <w:rFonts w:ascii="Calibri" w:hAnsi="Calibri"/>
                <w:i/>
                <w:iCs/>
                <w:sz w:val="20"/>
                <w:szCs w:val="20"/>
              </w:rPr>
              <w:t>:</w:t>
            </w:r>
            <w:r w:rsidRPr="008A1A8F" w:rsidR="00E01629">
              <w:rPr>
                <w:rFonts w:ascii="Calibri" w:hAnsi="Calibri"/>
                <w:i/>
                <w:iCs/>
                <w:sz w:val="20"/>
                <w:szCs w:val="20"/>
              </w:rPr>
              <w:t xml:space="preserve"> </w:t>
            </w:r>
            <w:r w:rsidRPr="008A1A8F" w:rsidR="00BD74C1">
              <w:rPr>
                <w:rFonts w:ascii="Calibri" w:hAnsi="Calibri"/>
                <w:i/>
                <w:iCs/>
                <w:sz w:val="20"/>
                <w:szCs w:val="20"/>
              </w:rPr>
              <w:t xml:space="preserve">Once the animals were safe, </w:t>
            </w:r>
            <w:r w:rsidRPr="008A1A8F" w:rsidR="00E01629">
              <w:rPr>
                <w:rFonts w:ascii="Calibri" w:hAnsi="Calibri"/>
                <w:i/>
                <w:iCs/>
                <w:sz w:val="20"/>
                <w:szCs w:val="20"/>
              </w:rPr>
              <w:t>N</w:t>
            </w:r>
            <w:r w:rsidRPr="008A1A8F" w:rsidR="00BD74C1">
              <w:rPr>
                <w:rFonts w:ascii="Calibri" w:hAnsi="Calibri"/>
                <w:i/>
                <w:iCs/>
                <w:sz w:val="20"/>
                <w:szCs w:val="20"/>
              </w:rPr>
              <w:t xml:space="preserve">oa began to </w:t>
            </w:r>
            <w:r w:rsidRPr="008A1A8F" w:rsidR="00E01629">
              <w:rPr>
                <w:rFonts w:ascii="Calibri" w:hAnsi="Calibri"/>
                <w:i/>
                <w:iCs/>
                <w:sz w:val="20"/>
                <w:szCs w:val="20"/>
              </w:rPr>
              <w:t>buil</w:t>
            </w:r>
            <w:r w:rsidRPr="008A1A8F" w:rsidR="00BD74C1">
              <w:rPr>
                <w:rFonts w:ascii="Calibri" w:hAnsi="Calibri"/>
                <w:i/>
                <w:iCs/>
                <w:sz w:val="20"/>
                <w:szCs w:val="20"/>
              </w:rPr>
              <w:t>d</w:t>
            </w:r>
            <w:r w:rsidRPr="008A1A8F" w:rsidR="00E01629">
              <w:rPr>
                <w:rFonts w:ascii="Calibri" w:hAnsi="Calibri"/>
                <w:i/>
                <w:iCs/>
                <w:sz w:val="20"/>
                <w:szCs w:val="20"/>
              </w:rPr>
              <w:t xml:space="preserve"> an ark from the buildings.</w:t>
            </w:r>
          </w:p>
          <w:p w:rsidRPr="008A1A8F" w:rsidR="00BD74C1" w:rsidP="00E01629" w:rsidRDefault="00BD74C1" w14:paraId="2494DB0A" w14:textId="77777777">
            <w:pPr>
              <w:rPr>
                <w:rFonts w:ascii="Calibri" w:hAnsi="Calibri"/>
                <w:i/>
                <w:iCs/>
                <w:sz w:val="20"/>
                <w:szCs w:val="20"/>
              </w:rPr>
            </w:pPr>
          </w:p>
          <w:p w:rsidRPr="008A1A8F" w:rsidR="00E01629" w:rsidP="26833A71" w:rsidRDefault="00BD74C1" w14:paraId="1ECA03A8" w14:textId="1AA4C2B1">
            <w:pPr>
              <w:rPr>
                <w:rFonts w:ascii="Calibri" w:hAnsi="Calibri"/>
                <w:i/>
                <w:iCs/>
                <w:sz w:val="20"/>
                <w:szCs w:val="20"/>
              </w:rPr>
            </w:pPr>
            <w:r w:rsidRPr="008A1A8F">
              <w:rPr>
                <w:rFonts w:ascii="Calibri" w:hAnsi="Calibri"/>
                <w:i/>
                <w:iCs/>
                <w:sz w:val="20"/>
                <w:szCs w:val="20"/>
              </w:rPr>
              <w:t xml:space="preserve">Picture </w:t>
            </w:r>
            <w:r w:rsidRPr="008A1A8F" w:rsidR="00E01629">
              <w:rPr>
                <w:rFonts w:ascii="Calibri" w:hAnsi="Calibri"/>
                <w:i/>
                <w:iCs/>
                <w:sz w:val="20"/>
                <w:szCs w:val="20"/>
              </w:rPr>
              <w:t xml:space="preserve">5. </w:t>
            </w:r>
            <w:r w:rsidRPr="008A1A8F">
              <w:rPr>
                <w:rFonts w:ascii="Calibri" w:hAnsi="Calibri"/>
                <w:i/>
                <w:iCs/>
                <w:sz w:val="20"/>
                <w:szCs w:val="20"/>
              </w:rPr>
              <w:t>When it was built, t</w:t>
            </w:r>
            <w:r w:rsidRPr="008A1A8F" w:rsidR="00E01629">
              <w:rPr>
                <w:rFonts w:ascii="Calibri" w:hAnsi="Calibri"/>
                <w:i/>
                <w:iCs/>
                <w:sz w:val="20"/>
                <w:szCs w:val="20"/>
              </w:rPr>
              <w:t>he animals boarded the ark and it set sail.</w:t>
            </w:r>
          </w:p>
          <w:p w:rsidRPr="008A1A8F" w:rsidR="00BD74C1" w:rsidP="00E01629" w:rsidRDefault="00BD74C1" w14:paraId="3DCDCCCE" w14:textId="77777777">
            <w:pPr>
              <w:rPr>
                <w:rFonts w:ascii="Calibri" w:hAnsi="Calibri"/>
                <w:i/>
                <w:iCs/>
                <w:sz w:val="20"/>
                <w:szCs w:val="20"/>
              </w:rPr>
            </w:pPr>
          </w:p>
          <w:p w:rsidRPr="008A1A8F" w:rsidR="00BD74C1" w:rsidP="00E01629" w:rsidRDefault="00BD74C1" w14:paraId="4FC0DB54" w14:textId="1B36BFC6">
            <w:pPr>
              <w:rPr>
                <w:rFonts w:ascii="Calibri" w:hAnsi="Calibri"/>
                <w:i/>
                <w:iCs/>
                <w:sz w:val="20"/>
                <w:szCs w:val="20"/>
              </w:rPr>
            </w:pPr>
            <w:r w:rsidRPr="008A1A8F">
              <w:rPr>
                <w:rFonts w:ascii="Calibri" w:hAnsi="Calibri"/>
                <w:i/>
                <w:iCs/>
                <w:sz w:val="20"/>
                <w:szCs w:val="20"/>
              </w:rPr>
              <w:t xml:space="preserve">Picture 6: During the voyage, the ark was hit by a huge storm and was washed ashore. </w:t>
            </w:r>
          </w:p>
          <w:p w:rsidRPr="008A1A8F" w:rsidR="00BD74C1" w:rsidP="00E01629" w:rsidRDefault="00BD74C1" w14:paraId="1E67C69B" w14:textId="77777777">
            <w:pPr>
              <w:rPr>
                <w:rFonts w:ascii="Calibri" w:hAnsi="Calibri"/>
                <w:i/>
                <w:iCs/>
                <w:sz w:val="20"/>
                <w:szCs w:val="20"/>
              </w:rPr>
            </w:pPr>
          </w:p>
          <w:p w:rsidRPr="008A1A8F" w:rsidR="00BD74C1" w:rsidP="26833A71" w:rsidRDefault="00BD74C1" w14:paraId="662F2A7C" w14:textId="41EE0559">
            <w:pPr>
              <w:rPr>
                <w:rFonts w:ascii="Calibri" w:hAnsi="Calibri"/>
                <w:i/>
                <w:iCs/>
                <w:sz w:val="20"/>
                <w:szCs w:val="20"/>
              </w:rPr>
            </w:pPr>
            <w:r w:rsidRPr="008A1A8F">
              <w:rPr>
                <w:rFonts w:ascii="Calibri" w:hAnsi="Calibri"/>
                <w:i/>
                <w:iCs/>
                <w:sz w:val="20"/>
                <w:szCs w:val="20"/>
              </w:rPr>
              <w:t xml:space="preserve">Picture </w:t>
            </w:r>
            <w:r w:rsidRPr="008A1A8F" w:rsidR="00E01629">
              <w:rPr>
                <w:rFonts w:ascii="Calibri" w:hAnsi="Calibri"/>
                <w:i/>
                <w:iCs/>
                <w:sz w:val="20"/>
                <w:szCs w:val="20"/>
              </w:rPr>
              <w:t>7</w:t>
            </w:r>
            <w:r w:rsidRPr="008A1A8F">
              <w:rPr>
                <w:rFonts w:ascii="Calibri" w:hAnsi="Calibri"/>
                <w:i/>
                <w:iCs/>
                <w:sz w:val="20"/>
                <w:szCs w:val="20"/>
              </w:rPr>
              <w:t>: Out of nowhere, a</w:t>
            </w:r>
            <w:r w:rsidRPr="008A1A8F" w:rsidR="00E01629">
              <w:rPr>
                <w:rFonts w:ascii="Calibri" w:hAnsi="Calibri"/>
                <w:i/>
                <w:iCs/>
                <w:sz w:val="20"/>
                <w:szCs w:val="20"/>
              </w:rPr>
              <w:t xml:space="preserve"> second robot arrives </w:t>
            </w:r>
            <w:r w:rsidRPr="008A1A8F">
              <w:rPr>
                <w:rFonts w:ascii="Calibri" w:hAnsi="Calibri"/>
                <w:i/>
                <w:iCs/>
                <w:sz w:val="20"/>
                <w:szCs w:val="20"/>
              </w:rPr>
              <w:t>in</w:t>
            </w:r>
            <w:r w:rsidRPr="008A1A8F" w:rsidR="00E01629">
              <w:rPr>
                <w:rFonts w:ascii="Calibri" w:hAnsi="Calibri"/>
                <w:i/>
                <w:iCs/>
                <w:sz w:val="20"/>
                <w:szCs w:val="20"/>
              </w:rPr>
              <w:t xml:space="preserve"> a hot air balloon</w:t>
            </w:r>
            <w:r w:rsidRPr="008A1A8F">
              <w:rPr>
                <w:rFonts w:ascii="Calibri" w:hAnsi="Calibri"/>
                <w:i/>
                <w:iCs/>
                <w:sz w:val="20"/>
                <w:szCs w:val="20"/>
              </w:rPr>
              <w:t>.</w:t>
            </w:r>
          </w:p>
          <w:p w:rsidRPr="008A1A8F" w:rsidR="00BD74C1" w:rsidP="00E01629" w:rsidRDefault="00BD74C1" w14:paraId="02D22269" w14:textId="77777777">
            <w:pPr>
              <w:rPr>
                <w:rFonts w:ascii="Calibri" w:hAnsi="Calibri"/>
                <w:i/>
                <w:iCs/>
                <w:sz w:val="20"/>
                <w:szCs w:val="20"/>
              </w:rPr>
            </w:pPr>
          </w:p>
          <w:p w:rsidRPr="008A1A8F" w:rsidR="00E01629" w:rsidP="00E01629" w:rsidRDefault="04D5B705" w14:paraId="42A7812A" w14:textId="78882949">
            <w:pPr>
              <w:rPr>
                <w:rFonts w:ascii="Calibri" w:hAnsi="Calibri"/>
                <w:i/>
                <w:iCs/>
                <w:sz w:val="20"/>
                <w:szCs w:val="20"/>
              </w:rPr>
            </w:pPr>
            <w:r w:rsidRPr="008A1A8F">
              <w:rPr>
                <w:rFonts w:ascii="Calibri" w:hAnsi="Calibri"/>
                <w:i/>
                <w:iCs/>
                <w:sz w:val="20"/>
                <w:szCs w:val="20"/>
              </w:rPr>
              <w:t xml:space="preserve">Picture 8: Together, the robots delivered the animals to the safety of a new world. </w:t>
            </w:r>
          </w:p>
          <w:p w:rsidRPr="008A1A8F" w:rsidR="04D5B705" w:rsidP="04D5B705" w:rsidRDefault="04D5B705" w14:paraId="65001EB1" w14:textId="3F664FBF">
            <w:pPr>
              <w:rPr>
                <w:rFonts w:ascii="Calibri" w:hAnsi="Calibri"/>
                <w:i/>
                <w:iCs/>
                <w:sz w:val="20"/>
                <w:szCs w:val="20"/>
              </w:rPr>
            </w:pPr>
          </w:p>
          <w:p w:rsidRPr="008A1A8F" w:rsidR="04D5B705" w:rsidP="04D5B705" w:rsidRDefault="04D5B705" w14:paraId="1F48258E" w14:textId="53EFD3DA">
            <w:pPr>
              <w:rPr>
                <w:rFonts w:ascii="Calibri" w:hAnsi="Calibri"/>
                <w:i/>
                <w:iCs/>
                <w:sz w:val="20"/>
                <w:szCs w:val="20"/>
              </w:rPr>
            </w:pPr>
          </w:p>
          <w:p w:rsidRPr="008A1A8F" w:rsidR="04D5B705" w:rsidP="04D5B705" w:rsidRDefault="04D5B705" w14:paraId="26C3EB4B" w14:textId="4A691252">
            <w:pPr>
              <w:rPr>
                <w:rFonts w:ascii="Calibri" w:hAnsi="Calibri"/>
                <w:i/>
                <w:iCs/>
                <w:sz w:val="20"/>
                <w:szCs w:val="20"/>
              </w:rPr>
            </w:pPr>
          </w:p>
          <w:p w:rsidRPr="008A1A8F" w:rsidR="04D5B705" w:rsidP="04D5B705" w:rsidRDefault="04D5B705" w14:paraId="6F3267D2" w14:textId="62E3ABA3">
            <w:pPr>
              <w:rPr>
                <w:rFonts w:ascii="Calibri" w:hAnsi="Calibri"/>
                <w:i/>
                <w:iCs/>
                <w:sz w:val="20"/>
                <w:szCs w:val="20"/>
              </w:rPr>
            </w:pPr>
          </w:p>
          <w:p w:rsidRPr="008A1A8F" w:rsidR="04D5B705" w:rsidP="04D5B705" w:rsidRDefault="04D5B705" w14:paraId="530C8184" w14:textId="04D67B88">
            <w:pPr>
              <w:rPr>
                <w:rFonts w:ascii="Calibri" w:hAnsi="Calibri"/>
                <w:i/>
                <w:iCs/>
                <w:sz w:val="20"/>
                <w:szCs w:val="20"/>
              </w:rPr>
            </w:pPr>
          </w:p>
          <w:p w:rsidRPr="008A1A8F" w:rsidR="00E01629" w:rsidP="7E0DFB2B" w:rsidRDefault="00E01629" w14:paraId="67742B57" w14:textId="71499994">
            <w:pPr>
              <w:rPr>
                <w:rFonts w:ascii="Calibri" w:hAnsi="Calibri"/>
                <w:sz w:val="20"/>
                <w:szCs w:val="20"/>
              </w:rPr>
            </w:pPr>
          </w:p>
        </w:tc>
        <w:tc>
          <w:tcPr>
            <w:tcW w:w="3686" w:type="dxa"/>
            <w:tcMar/>
          </w:tcPr>
          <w:p w:rsidRPr="008A1A8F" w:rsidR="00820472" w:rsidP="7E0DFB2B" w:rsidRDefault="00E2641C" w14:paraId="3379EFCB" w14:textId="0945E9DE">
            <w:pPr>
              <w:rPr>
                <w:rFonts w:ascii="Calibri" w:hAnsi="Calibri"/>
                <w:sz w:val="20"/>
                <w:szCs w:val="20"/>
              </w:rPr>
            </w:pPr>
            <w:r w:rsidRPr="008A1A8F">
              <w:rPr>
                <w:rFonts w:ascii="Calibri" w:hAnsi="Calibri"/>
                <w:noProof/>
                <w:sz w:val="20"/>
                <w:szCs w:val="20"/>
              </w:rPr>
              <w:lastRenderedPageBreak/>
              <w:drawing>
                <wp:inline distT="0" distB="0" distL="0" distR="0" wp14:anchorId="5A29AF8E" wp14:editId="0C40C67C">
                  <wp:extent cx="615636" cy="624894"/>
                  <wp:effectExtent l="0" t="0" r="0" b="3810"/>
                  <wp:docPr id="38"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5"/>
                          <a:stretch>
                            <a:fillRect/>
                          </a:stretch>
                        </pic:blipFill>
                        <pic:spPr>
                          <a:xfrm>
                            <a:off x="0" y="0"/>
                            <a:ext cx="621872" cy="631224"/>
                          </a:xfrm>
                          <a:prstGeom prst="rect">
                            <a:avLst/>
                          </a:prstGeom>
                        </pic:spPr>
                      </pic:pic>
                    </a:graphicData>
                  </a:graphic>
                </wp:inline>
              </w:drawing>
            </w:r>
          </w:p>
          <w:p w:rsidRPr="008A1A8F" w:rsidR="0018192D" w:rsidP="7E0DFB2B" w:rsidRDefault="0018192D" w14:paraId="27F86136" w14:textId="7EB61C2C">
            <w:pPr>
              <w:rPr>
                <w:rFonts w:ascii="Calibri" w:hAnsi="Calibri"/>
                <w:sz w:val="20"/>
                <w:szCs w:val="20"/>
              </w:rPr>
            </w:pPr>
          </w:p>
          <w:p w:rsidRPr="008A1A8F" w:rsidR="00E2641C" w:rsidP="7E0DFB2B" w:rsidRDefault="0018192D" w14:paraId="5A7A281F" w14:textId="7FCEAE6E">
            <w:pPr>
              <w:rPr>
                <w:rFonts w:ascii="Calibri" w:hAnsi="Calibri"/>
                <w:sz w:val="20"/>
                <w:szCs w:val="20"/>
              </w:rPr>
            </w:pPr>
            <w:r w:rsidRPr="008A1A8F">
              <w:rPr>
                <w:rFonts w:ascii="Calibri" w:hAnsi="Calibri"/>
                <w:sz w:val="20"/>
                <w:szCs w:val="20"/>
              </w:rPr>
              <w:t>Children use the images and wor</w:t>
            </w:r>
            <w:r w:rsidRPr="008A1A8F" w:rsidR="00E01629">
              <w:rPr>
                <w:rFonts w:ascii="Calibri" w:hAnsi="Calibri"/>
                <w:sz w:val="20"/>
                <w:szCs w:val="20"/>
              </w:rPr>
              <w:t>d</w:t>
            </w:r>
            <w:r w:rsidRPr="008A1A8F">
              <w:rPr>
                <w:rFonts w:ascii="Calibri" w:hAnsi="Calibri"/>
                <w:sz w:val="20"/>
                <w:szCs w:val="20"/>
              </w:rPr>
              <w:t xml:space="preserve"> bank </w:t>
            </w:r>
            <w:r w:rsidRPr="008A1A8F" w:rsidR="00B42D42">
              <w:rPr>
                <w:rFonts w:ascii="Calibri" w:hAnsi="Calibri"/>
                <w:sz w:val="20"/>
                <w:szCs w:val="20"/>
              </w:rPr>
              <w:t>to write a sentence about each picture</w:t>
            </w:r>
            <w:r w:rsidRPr="008A1A8F" w:rsidR="0004725A">
              <w:rPr>
                <w:rFonts w:ascii="Calibri" w:hAnsi="Calibri"/>
                <w:sz w:val="20"/>
                <w:szCs w:val="20"/>
              </w:rPr>
              <w:t>. T</w:t>
            </w:r>
            <w:r w:rsidRPr="008A1A8F">
              <w:rPr>
                <w:rFonts w:ascii="Calibri" w:hAnsi="Calibri"/>
                <w:sz w:val="20"/>
                <w:szCs w:val="20"/>
              </w:rPr>
              <w:t>his will be a working document and does not need to be stuck into books.</w:t>
            </w:r>
            <w:r w:rsidRPr="008A1A8F" w:rsidR="00010EE2">
              <w:rPr>
                <w:rFonts w:ascii="Calibri" w:hAnsi="Calibri"/>
                <w:sz w:val="20"/>
                <w:szCs w:val="20"/>
              </w:rPr>
              <w:t xml:space="preserve"> Explain that when we focus on different skills/ parts of the story, we will add some examples to refer back to.</w:t>
            </w:r>
          </w:p>
          <w:p w:rsidRPr="008A1A8F" w:rsidR="00E2641C" w:rsidP="7E0DFB2B" w:rsidRDefault="00E2641C" w14:paraId="120939C3" w14:textId="596F242D">
            <w:pPr>
              <w:rPr>
                <w:rFonts w:ascii="Calibri" w:hAnsi="Calibri"/>
                <w:sz w:val="20"/>
                <w:szCs w:val="20"/>
              </w:rPr>
            </w:pPr>
          </w:p>
          <w:p w:rsidRPr="008A1A8F" w:rsidR="00E2641C" w:rsidP="7E0DFB2B" w:rsidRDefault="00E2641C" w14:paraId="19E28BB1" w14:textId="25E0F7CB">
            <w:pPr>
              <w:rPr>
                <w:rFonts w:ascii="Calibri" w:hAnsi="Calibri"/>
                <w:sz w:val="20"/>
                <w:szCs w:val="20"/>
              </w:rPr>
            </w:pPr>
            <w:r w:rsidRPr="008A1A8F">
              <w:rPr>
                <w:rFonts w:ascii="Calibri" w:hAnsi="Calibri"/>
                <w:sz w:val="20"/>
                <w:szCs w:val="20"/>
              </w:rPr>
              <w:t xml:space="preserve">Work with guided group who will need more support structuring their ideas and applying their existing knowledge of adverbs and conjunctions. </w:t>
            </w:r>
          </w:p>
          <w:p w:rsidRPr="008A1A8F" w:rsidR="00E2641C" w:rsidP="7E0DFB2B" w:rsidRDefault="00E2641C" w14:paraId="67E71C1D" w14:textId="77777777">
            <w:pPr>
              <w:rPr>
                <w:rFonts w:ascii="Calibri" w:hAnsi="Calibri"/>
                <w:sz w:val="20"/>
                <w:szCs w:val="20"/>
              </w:rPr>
            </w:pPr>
          </w:p>
          <w:p w:rsidRPr="008A1A8F" w:rsidR="001C2E7E" w:rsidP="7E0DFB2B" w:rsidRDefault="001C2E7E" w14:paraId="455ECC07" w14:textId="6AF35B77">
            <w:pPr>
              <w:rPr>
                <w:rFonts w:ascii="Calibri" w:hAnsi="Calibri"/>
                <w:sz w:val="20"/>
                <w:szCs w:val="20"/>
              </w:rPr>
            </w:pPr>
            <w:r w:rsidRPr="008A1A8F">
              <w:rPr>
                <w:rFonts w:ascii="Calibri" w:hAnsi="Calibri"/>
                <w:sz w:val="20"/>
                <w:szCs w:val="20"/>
              </w:rPr>
              <w:t>Children then retell the story to themselves and partners to increase familiarity</w:t>
            </w:r>
            <w:r w:rsidRPr="008A1A8F" w:rsidR="004D39B7">
              <w:rPr>
                <w:rFonts w:ascii="Calibri" w:hAnsi="Calibri"/>
                <w:sz w:val="20"/>
                <w:szCs w:val="20"/>
              </w:rPr>
              <w:t xml:space="preserve"> of structure and linking ideas with adverbials and conjunctions. </w:t>
            </w:r>
          </w:p>
          <w:p w:rsidRPr="008A1A8F" w:rsidR="0018192D" w:rsidP="7E0DFB2B" w:rsidRDefault="0018192D" w14:paraId="13832FD3" w14:textId="2ACE75C4">
            <w:pPr>
              <w:rPr>
                <w:rFonts w:ascii="Calibri" w:hAnsi="Calibri"/>
                <w:sz w:val="20"/>
                <w:szCs w:val="20"/>
              </w:rPr>
            </w:pPr>
          </w:p>
          <w:p w:rsidRPr="008A1A8F" w:rsidR="0018192D" w:rsidP="7E0DFB2B" w:rsidRDefault="0018192D" w14:paraId="4D8897F3" w14:textId="77777777">
            <w:pPr>
              <w:rPr>
                <w:rFonts w:ascii="Calibri" w:hAnsi="Calibri"/>
                <w:sz w:val="20"/>
                <w:szCs w:val="20"/>
              </w:rPr>
            </w:pPr>
          </w:p>
          <w:p w:rsidRPr="008A1A8F" w:rsidR="00820472" w:rsidP="7E0DFB2B" w:rsidRDefault="00820472" w14:paraId="08612C39" w14:textId="3C94F2DA">
            <w:pPr>
              <w:rPr>
                <w:rFonts w:ascii="Calibri" w:hAnsi="Calibri"/>
                <w:sz w:val="20"/>
                <w:szCs w:val="20"/>
              </w:rPr>
            </w:pPr>
          </w:p>
        </w:tc>
        <w:tc>
          <w:tcPr>
            <w:tcW w:w="1647" w:type="dxa"/>
            <w:tcMar/>
          </w:tcPr>
          <w:p w:rsidRPr="008A1A8F" w:rsidR="002C4DDF" w:rsidP="7E0DFB2B" w:rsidRDefault="002C4DDF" w14:paraId="54A773FF" w14:textId="77777777">
            <w:pPr>
              <w:rPr>
                <w:rFonts w:ascii="Calibri" w:hAnsi="Calibri"/>
                <w:sz w:val="20"/>
                <w:szCs w:val="20"/>
              </w:rPr>
            </w:pPr>
          </w:p>
          <w:p w:rsidRPr="008A1A8F" w:rsidR="002C4DDF" w:rsidP="7E0DFB2B" w:rsidRDefault="00E2641C" w14:paraId="60D1C14D" w14:textId="77777777">
            <w:pPr>
              <w:rPr>
                <w:rFonts w:ascii="Calibri" w:hAnsi="Calibri"/>
                <w:sz w:val="20"/>
                <w:szCs w:val="20"/>
              </w:rPr>
            </w:pPr>
            <w:r w:rsidR="00E2641C">
              <w:drawing>
                <wp:inline wp14:editId="236721EC" wp14:anchorId="3FEE3953">
                  <wp:extent cx="526428" cy="534154"/>
                  <wp:effectExtent l="0" t="0" r="6985" b="0"/>
                  <wp:docPr id="39" name="Picture 10">
                    <a:extLst>
                      <a:ext uri="{FF2B5EF4-FFF2-40B4-BE49-F238E27FC236}">
                        <a16:creationId xmlns:a16="http://schemas.microsoft.com/office/drawing/2014/main" id="{86EBA265-563D-40F4-99C2-78DE53F7FD26}"/>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xmlns:r="http://schemas.openxmlformats.org/officeDocument/2006/relationships" r:embed="rId18"/>
                          <a:stretch>
                            <a:fillRect/>
                          </a:stretch>
                        </pic:blipFill>
                        <pic:spPr>
                          <a:xfrm>
                            <a:off x="0" y="0"/>
                            <a:ext cx="533140" cy="540965"/>
                          </a:xfrm>
                          <a:prstGeom prst="rect">
                            <a:avLst/>
                          </a:prstGeom>
                        </pic:spPr>
                      </pic:pic>
                    </a:graphicData>
                  </a:graphic>
                </wp:inline>
              </w:drawing>
            </w:r>
          </w:p>
          <w:p w:rsidRPr="008A1A8F" w:rsidR="00E2641C" w:rsidP="4DE72BDD" w:rsidRDefault="00E2641C" w14:paraId="2409A46D" w14:textId="766FD5B2">
            <w:pPr>
              <w:pStyle w:val="Normal"/>
              <w:suppressLineNumbers w:val="0"/>
              <w:bidi w:val="0"/>
              <w:spacing w:before="0" w:beforeAutospacing="off" w:after="0" w:afterAutospacing="off" w:line="240" w:lineRule="auto"/>
              <w:ind w:left="0" w:right="0"/>
              <w:jc w:val="left"/>
            </w:pPr>
            <w:r w:rsidRPr="4DE72BDD" w:rsidR="5C240301">
              <w:rPr>
                <w:rFonts w:ascii="Calibri" w:hAnsi="Calibri"/>
                <w:sz w:val="20"/>
                <w:szCs w:val="20"/>
              </w:rPr>
              <w:t>Share excellent examples of complex sentences. Unpick any key misconceptions from assessment during independent task.</w:t>
            </w:r>
          </w:p>
          <w:p w:rsidRPr="008A1A8F" w:rsidR="00E2641C" w:rsidP="4DE72BDD" w:rsidRDefault="00E2641C" w14:paraId="3114BA80" w14:textId="36520915">
            <w:pPr>
              <w:rPr>
                <w:rFonts w:ascii="Calibri" w:hAnsi="Calibri"/>
                <w:sz w:val="20"/>
                <w:szCs w:val="20"/>
              </w:rPr>
            </w:pPr>
          </w:p>
          <w:p w:rsidRPr="008A1A8F" w:rsidR="00E2641C" w:rsidP="7E0DFB2B" w:rsidRDefault="00E2641C" w14:paraId="20AC99A0" w14:textId="6B5E6475">
            <w:pPr>
              <w:rPr>
                <w:rFonts w:ascii="Calibri" w:hAnsi="Calibri"/>
                <w:sz w:val="20"/>
                <w:szCs w:val="20"/>
              </w:rPr>
            </w:pPr>
            <w:r w:rsidRPr="4DE72BDD" w:rsidR="5C240301">
              <w:rPr>
                <w:rFonts w:ascii="Calibri" w:hAnsi="Calibri"/>
                <w:sz w:val="20"/>
                <w:szCs w:val="20"/>
              </w:rPr>
              <w:t>Retell the story using pupils’ complex sentences to ensure pupils are familiar with the basic structure.</w:t>
            </w:r>
          </w:p>
        </w:tc>
      </w:tr>
      <w:tr w:rsidRPr="008A1A8F" w:rsidR="7E0DFB2B" w:rsidTr="4DE72BDD" w14:paraId="08E7B4AD" w14:textId="77777777">
        <w:trPr>
          <w:trHeight w:val="300"/>
        </w:trPr>
        <w:tc>
          <w:tcPr>
            <w:tcW w:w="1555" w:type="dxa"/>
            <w:tcMar/>
          </w:tcPr>
          <w:p w:rsidRPr="008A1A8F" w:rsidR="00711F4E" w:rsidP="00F43A54" w:rsidRDefault="002D61C4" w14:paraId="548553FF" w14:textId="03348512">
            <w:pPr>
              <w:rPr>
                <w:rFonts w:ascii="Calibri" w:hAnsi="Calibri"/>
                <w:sz w:val="20"/>
                <w:szCs w:val="20"/>
              </w:rPr>
            </w:pPr>
            <w:r w:rsidRPr="008A1A8F">
              <w:rPr>
                <w:rFonts w:ascii="Calibri" w:hAnsi="Calibri"/>
                <w:sz w:val="20"/>
                <w:szCs w:val="20"/>
              </w:rPr>
              <w:lastRenderedPageBreak/>
              <w:t>Lesson 3</w:t>
            </w:r>
            <w:r w:rsidRPr="008A1A8F" w:rsidR="00F43A54">
              <w:rPr>
                <w:rFonts w:ascii="Calibri" w:hAnsi="Calibri"/>
                <w:sz w:val="20"/>
                <w:szCs w:val="20"/>
              </w:rPr>
              <w:t xml:space="preserve"> – LO: to </w:t>
            </w:r>
            <w:proofErr w:type="spellStart"/>
            <w:r w:rsidRPr="008A1A8F" w:rsidR="008D0A9F">
              <w:rPr>
                <w:rFonts w:ascii="Calibri" w:hAnsi="Calibri"/>
                <w:sz w:val="20"/>
                <w:szCs w:val="20"/>
              </w:rPr>
              <w:t>practise</w:t>
            </w:r>
            <w:proofErr w:type="spellEnd"/>
            <w:r w:rsidRPr="008A1A8F" w:rsidR="008D0A9F">
              <w:rPr>
                <w:rFonts w:ascii="Calibri" w:hAnsi="Calibri"/>
                <w:sz w:val="20"/>
                <w:szCs w:val="20"/>
              </w:rPr>
              <w:t xml:space="preserve"> </w:t>
            </w:r>
            <w:r w:rsidRPr="008A1A8F" w:rsidR="0094767E">
              <w:rPr>
                <w:rFonts w:ascii="Calibri" w:hAnsi="Calibri"/>
                <w:sz w:val="20"/>
                <w:szCs w:val="20"/>
              </w:rPr>
              <w:t xml:space="preserve">using </w:t>
            </w:r>
            <w:r w:rsidRPr="008A1A8F" w:rsidR="00C0434C">
              <w:rPr>
                <w:rFonts w:ascii="Calibri" w:hAnsi="Calibri"/>
                <w:sz w:val="20"/>
                <w:szCs w:val="20"/>
              </w:rPr>
              <w:t>prepositional phrases</w:t>
            </w:r>
          </w:p>
          <w:p w:rsidRPr="008A1A8F" w:rsidR="00711F4E" w:rsidP="7E0DFB2B" w:rsidRDefault="00711F4E" w14:paraId="1772559E" w14:textId="10E1C7BA">
            <w:pPr>
              <w:rPr>
                <w:rFonts w:ascii="Calibri" w:hAnsi="Calibri"/>
                <w:sz w:val="20"/>
                <w:szCs w:val="20"/>
              </w:rPr>
            </w:pPr>
          </w:p>
          <w:p w:rsidRPr="008A1A8F" w:rsidR="008D0A9F" w:rsidP="7E0DFB2B" w:rsidRDefault="008D0A9F" w14:paraId="40B7E94A" w14:textId="6FD4B50A">
            <w:pPr>
              <w:rPr>
                <w:rFonts w:ascii="Calibri" w:hAnsi="Calibri"/>
                <w:sz w:val="20"/>
                <w:szCs w:val="20"/>
              </w:rPr>
            </w:pPr>
            <w:r w:rsidRPr="008A1A8F">
              <w:rPr>
                <w:rFonts w:ascii="Calibri" w:hAnsi="Calibri"/>
                <w:sz w:val="20"/>
                <w:szCs w:val="20"/>
              </w:rPr>
              <w:t>Short write- setting description</w:t>
            </w:r>
          </w:p>
          <w:p w:rsidRPr="008A1A8F" w:rsidR="005251FA" w:rsidP="7E0DFB2B" w:rsidRDefault="005251FA" w14:paraId="1DA05838" w14:textId="77777777">
            <w:pPr>
              <w:rPr>
                <w:rFonts w:ascii="Calibri" w:hAnsi="Calibri"/>
                <w:sz w:val="20"/>
                <w:szCs w:val="20"/>
              </w:rPr>
            </w:pPr>
          </w:p>
          <w:p w:rsidRPr="008A1A8F" w:rsidR="005251FA" w:rsidP="005251FA" w:rsidRDefault="005251FA" w14:paraId="0EB7894D" w14:textId="184B58F4">
            <w:pPr>
              <w:rPr>
                <w:rFonts w:ascii="Calibri" w:hAnsi="Calibri"/>
                <w:sz w:val="20"/>
                <w:szCs w:val="20"/>
              </w:rPr>
            </w:pPr>
          </w:p>
        </w:tc>
        <w:tc>
          <w:tcPr>
            <w:tcW w:w="2409" w:type="dxa"/>
            <w:tcMar/>
          </w:tcPr>
          <w:p w:rsidRPr="008A1A8F" w:rsidR="7E0DFB2B" w:rsidP="7E0DFB2B" w:rsidRDefault="00F43A54" w14:paraId="192CD2CB" w14:textId="77777777">
            <w:pPr>
              <w:rPr>
                <w:rFonts w:ascii="Calibri" w:hAnsi="Calibri"/>
                <w:sz w:val="20"/>
                <w:szCs w:val="20"/>
              </w:rPr>
            </w:pPr>
            <w:r w:rsidRPr="008A1A8F">
              <w:rPr>
                <w:rFonts w:ascii="Calibri" w:hAnsi="Calibri"/>
                <w:noProof/>
              </w:rPr>
              <w:drawing>
                <wp:inline distT="0" distB="0" distL="0" distR="0" wp14:anchorId="15932509" wp14:editId="60B05763">
                  <wp:extent cx="501650" cy="501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1755" cy="501755"/>
                          </a:xfrm>
                          <a:prstGeom prst="rect">
                            <a:avLst/>
                          </a:prstGeom>
                        </pic:spPr>
                      </pic:pic>
                    </a:graphicData>
                  </a:graphic>
                </wp:inline>
              </w:drawing>
            </w:r>
          </w:p>
          <w:p w:rsidRPr="008A1A8F" w:rsidR="00F43A54" w:rsidP="7E0DFB2B" w:rsidRDefault="00F43A54" w14:paraId="666B6BE2" w14:textId="183416AD">
            <w:pPr>
              <w:rPr>
                <w:rFonts w:ascii="Calibri" w:hAnsi="Calibri"/>
                <w:sz w:val="20"/>
                <w:szCs w:val="20"/>
              </w:rPr>
            </w:pPr>
            <w:r w:rsidRPr="008A1A8F">
              <w:rPr>
                <w:rFonts w:ascii="Calibri" w:hAnsi="Calibri"/>
                <w:sz w:val="20"/>
                <w:szCs w:val="20"/>
              </w:rPr>
              <w:t>How many prepositions can you write in 1 minute?</w:t>
            </w:r>
          </w:p>
          <w:p w:rsidRPr="008A1A8F" w:rsidR="00EF6E6D" w:rsidP="7E0DFB2B" w:rsidRDefault="00EF6E6D" w14:paraId="2156A751" w14:textId="145D984F">
            <w:pPr>
              <w:rPr>
                <w:rFonts w:ascii="Calibri" w:hAnsi="Calibri"/>
                <w:sz w:val="20"/>
                <w:szCs w:val="20"/>
              </w:rPr>
            </w:pPr>
          </w:p>
          <w:p w:rsidRPr="008A1A8F" w:rsidR="00EF6E6D" w:rsidP="7E0DFB2B" w:rsidRDefault="00EF6E6D" w14:paraId="65A8C5EB" w14:textId="06698C31">
            <w:pPr>
              <w:rPr>
                <w:rFonts w:ascii="Calibri" w:hAnsi="Calibri"/>
                <w:sz w:val="20"/>
                <w:szCs w:val="20"/>
              </w:rPr>
            </w:pPr>
            <w:r w:rsidRPr="008A1A8F">
              <w:rPr>
                <w:rFonts w:ascii="Calibri" w:hAnsi="Calibri"/>
                <w:sz w:val="20"/>
                <w:szCs w:val="20"/>
              </w:rPr>
              <w:t>Use this to create a word bank – ensure that these ones are included:</w:t>
            </w:r>
          </w:p>
          <w:p w:rsidRPr="008A1A8F" w:rsidR="00EF6E6D" w:rsidP="7E0DFB2B" w:rsidRDefault="00EF6E6D" w14:paraId="1A33E149" w14:textId="53566ACF">
            <w:pPr>
              <w:rPr>
                <w:rFonts w:ascii="Calibri" w:hAnsi="Calibri"/>
                <w:sz w:val="20"/>
                <w:szCs w:val="20"/>
              </w:rPr>
            </w:pPr>
          </w:p>
          <w:p w:rsidRPr="008A1A8F" w:rsidR="00EF6E6D" w:rsidP="7E0DFB2B" w:rsidRDefault="00EF6E6D" w14:paraId="354C775E" w14:textId="3391BB78">
            <w:pPr>
              <w:rPr>
                <w:rFonts w:ascii="Calibri" w:hAnsi="Calibri"/>
                <w:sz w:val="20"/>
                <w:szCs w:val="20"/>
              </w:rPr>
            </w:pPr>
            <w:r w:rsidRPr="008A1A8F">
              <w:rPr>
                <w:rFonts w:ascii="Calibri" w:hAnsi="Calibri"/>
                <w:sz w:val="20"/>
                <w:szCs w:val="20"/>
              </w:rPr>
              <w:t>From</w:t>
            </w:r>
          </w:p>
          <w:p w:rsidRPr="008A1A8F" w:rsidR="00EF6E6D" w:rsidP="7E0DFB2B" w:rsidRDefault="00EF6E6D" w14:paraId="177A5041" w14:textId="259DD22E">
            <w:pPr>
              <w:rPr>
                <w:rFonts w:ascii="Calibri" w:hAnsi="Calibri"/>
                <w:sz w:val="20"/>
                <w:szCs w:val="20"/>
              </w:rPr>
            </w:pPr>
            <w:r w:rsidRPr="008A1A8F">
              <w:rPr>
                <w:rFonts w:ascii="Calibri" w:hAnsi="Calibri"/>
                <w:sz w:val="20"/>
                <w:szCs w:val="20"/>
              </w:rPr>
              <w:t>Through</w:t>
            </w:r>
          </w:p>
          <w:p w:rsidRPr="008A1A8F" w:rsidR="00EF6E6D" w:rsidP="7E0DFB2B" w:rsidRDefault="00EF6E6D" w14:paraId="612AC5B0" w14:textId="4C0D5CBB">
            <w:pPr>
              <w:rPr>
                <w:rFonts w:ascii="Calibri" w:hAnsi="Calibri"/>
                <w:sz w:val="20"/>
                <w:szCs w:val="20"/>
              </w:rPr>
            </w:pPr>
            <w:r w:rsidRPr="008A1A8F">
              <w:rPr>
                <w:rFonts w:ascii="Calibri" w:hAnsi="Calibri"/>
                <w:sz w:val="20"/>
                <w:szCs w:val="20"/>
              </w:rPr>
              <w:t>Beneath</w:t>
            </w:r>
          </w:p>
          <w:p w:rsidRPr="008A1A8F" w:rsidR="00EF6E6D" w:rsidP="7E0DFB2B" w:rsidRDefault="00EF6E6D" w14:paraId="63B5D064" w14:textId="28675A03">
            <w:pPr>
              <w:rPr>
                <w:rFonts w:ascii="Calibri" w:hAnsi="Calibri"/>
                <w:sz w:val="20"/>
                <w:szCs w:val="20"/>
              </w:rPr>
            </w:pPr>
            <w:r w:rsidRPr="008A1A8F">
              <w:rPr>
                <w:rFonts w:ascii="Calibri" w:hAnsi="Calibri"/>
                <w:sz w:val="20"/>
                <w:szCs w:val="20"/>
              </w:rPr>
              <w:t xml:space="preserve">Across </w:t>
            </w:r>
          </w:p>
          <w:p w:rsidRPr="008A1A8F" w:rsidR="00EF6E6D" w:rsidP="7E0DFB2B" w:rsidRDefault="00EF6E6D" w14:paraId="1FF4F9C3" w14:textId="3535ECB9">
            <w:pPr>
              <w:rPr>
                <w:rFonts w:ascii="Calibri" w:hAnsi="Calibri"/>
                <w:sz w:val="20"/>
                <w:szCs w:val="20"/>
              </w:rPr>
            </w:pPr>
            <w:r w:rsidRPr="008A1A8F">
              <w:rPr>
                <w:rFonts w:ascii="Calibri" w:hAnsi="Calibri"/>
                <w:sz w:val="20"/>
                <w:szCs w:val="20"/>
              </w:rPr>
              <w:t>Above</w:t>
            </w:r>
          </w:p>
          <w:p w:rsidRPr="008A1A8F" w:rsidR="00EF6E6D" w:rsidP="7E0DFB2B" w:rsidRDefault="00EF6E6D" w14:paraId="70C73D6F" w14:textId="1D3FB542">
            <w:pPr>
              <w:rPr>
                <w:rFonts w:ascii="Calibri" w:hAnsi="Calibri"/>
                <w:sz w:val="20"/>
                <w:szCs w:val="20"/>
              </w:rPr>
            </w:pPr>
            <w:r w:rsidRPr="008A1A8F">
              <w:rPr>
                <w:rFonts w:ascii="Calibri" w:hAnsi="Calibri"/>
                <w:sz w:val="20"/>
                <w:szCs w:val="20"/>
              </w:rPr>
              <w:t>Beyond</w:t>
            </w:r>
          </w:p>
          <w:p w:rsidRPr="008A1A8F" w:rsidR="003977C0" w:rsidP="7E0DFB2B" w:rsidRDefault="003977C0" w14:paraId="3019759A" w14:textId="06A5700C">
            <w:pPr>
              <w:rPr>
                <w:rFonts w:ascii="Calibri" w:hAnsi="Calibri"/>
                <w:sz w:val="20"/>
                <w:szCs w:val="20"/>
              </w:rPr>
            </w:pPr>
            <w:r w:rsidRPr="008A1A8F">
              <w:rPr>
                <w:rFonts w:ascii="Calibri" w:hAnsi="Calibri"/>
                <w:sz w:val="20"/>
                <w:szCs w:val="20"/>
              </w:rPr>
              <w:t>Under</w:t>
            </w:r>
          </w:p>
          <w:p w:rsidRPr="008A1A8F" w:rsidR="00F43A54" w:rsidP="7E0DFB2B" w:rsidRDefault="00F43A54" w14:paraId="3CAA365F" w14:textId="77777777">
            <w:pPr>
              <w:rPr>
                <w:rFonts w:ascii="Calibri" w:hAnsi="Calibri"/>
                <w:sz w:val="20"/>
                <w:szCs w:val="20"/>
              </w:rPr>
            </w:pPr>
          </w:p>
          <w:p w:rsidRPr="008A1A8F" w:rsidR="00F43A54" w:rsidP="7E0DFB2B" w:rsidRDefault="00F43A54" w14:paraId="1F154062" w14:textId="2077A9D3">
            <w:pPr>
              <w:rPr>
                <w:rFonts w:ascii="Calibri" w:hAnsi="Calibri"/>
                <w:sz w:val="20"/>
                <w:szCs w:val="20"/>
              </w:rPr>
            </w:pPr>
          </w:p>
        </w:tc>
        <w:tc>
          <w:tcPr>
            <w:tcW w:w="5103" w:type="dxa"/>
            <w:tcMar/>
          </w:tcPr>
          <w:p w:rsidRPr="008A1A8F" w:rsidR="00435B92" w:rsidP="7E0DFB2B" w:rsidRDefault="00F43A54" w14:paraId="0B09D7B1" w14:textId="14DBE8BD">
            <w:pPr>
              <w:rPr>
                <w:rFonts w:ascii="Calibri" w:hAnsi="Calibri"/>
                <w:sz w:val="20"/>
                <w:szCs w:val="20"/>
              </w:rPr>
            </w:pPr>
            <w:r w:rsidRPr="008A1A8F">
              <w:rPr>
                <w:rFonts w:ascii="Calibri" w:hAnsi="Calibri"/>
                <w:sz w:val="20"/>
                <w:szCs w:val="20"/>
              </w:rPr>
              <w:t>Recap prepositions</w:t>
            </w:r>
            <w:r w:rsidRPr="008A1A8F" w:rsidR="00A85C31">
              <w:rPr>
                <w:rFonts w:ascii="Calibri" w:hAnsi="Calibri"/>
                <w:sz w:val="20"/>
                <w:szCs w:val="20"/>
              </w:rPr>
              <w:t>, using video on slide</w:t>
            </w:r>
            <w:r w:rsidRPr="008A1A8F" w:rsidR="008D0A9F">
              <w:rPr>
                <w:rFonts w:ascii="Calibri" w:hAnsi="Calibri"/>
                <w:sz w:val="20"/>
                <w:szCs w:val="20"/>
              </w:rPr>
              <w:t xml:space="preserve"> if wanted. </w:t>
            </w:r>
          </w:p>
          <w:p w:rsidRPr="008A1A8F" w:rsidR="008D0A9F" w:rsidP="7E0DFB2B" w:rsidRDefault="008D0A9F" w14:paraId="537C5B06" w14:textId="64BCD024">
            <w:pPr>
              <w:rPr>
                <w:rFonts w:ascii="Calibri" w:hAnsi="Calibri"/>
                <w:sz w:val="20"/>
                <w:szCs w:val="20"/>
              </w:rPr>
            </w:pPr>
          </w:p>
          <w:p w:rsidRPr="008A1A8F" w:rsidR="008D0A9F" w:rsidP="7E0DFB2B" w:rsidRDefault="008D0A9F" w14:paraId="3A89E28D" w14:textId="77777777">
            <w:pPr>
              <w:rPr>
                <w:rFonts w:ascii="Calibri" w:hAnsi="Calibri"/>
                <w:sz w:val="20"/>
                <w:szCs w:val="20"/>
              </w:rPr>
            </w:pPr>
          </w:p>
          <w:p w:rsidRPr="008A1A8F" w:rsidR="00435B92" w:rsidP="7E0DFB2B" w:rsidRDefault="008D0A9F" w14:paraId="0562B1AE" w14:textId="586BE3A6">
            <w:pPr>
              <w:rPr>
                <w:rFonts w:ascii="Calibri" w:hAnsi="Calibri"/>
                <w:sz w:val="20"/>
                <w:szCs w:val="20"/>
              </w:rPr>
            </w:pPr>
            <w:r w:rsidRPr="008A1A8F">
              <w:rPr>
                <w:rFonts w:ascii="Calibri" w:hAnsi="Calibri"/>
                <w:noProof/>
                <w:sz w:val="20"/>
                <w:szCs w:val="20"/>
              </w:rPr>
              <w:drawing>
                <wp:inline distT="0" distB="0" distL="0" distR="0" wp14:anchorId="3E092BC0" wp14:editId="49FF551B">
                  <wp:extent cx="579422" cy="575283"/>
                  <wp:effectExtent l="0" t="0" r="0" b="0"/>
                  <wp:docPr id="2" name="Picture 4">
                    <a:extLst xmlns:a="http://schemas.openxmlformats.org/drawingml/2006/main">
                      <a:ext uri="{FF2B5EF4-FFF2-40B4-BE49-F238E27FC236}">
                        <a16:creationId xmlns:a16="http://schemas.microsoft.com/office/drawing/2014/main" id="{3E2308AA-A00D-45C7-99FE-373F6DE2F5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E2308AA-A00D-45C7-99FE-373F6DE2F54E}"/>
                              </a:ext>
                            </a:extLst>
                          </pic:cNvPr>
                          <pic:cNvPicPr>
                            <a:picLocks noChangeAspect="1"/>
                          </pic:cNvPicPr>
                        </pic:nvPicPr>
                        <pic:blipFill>
                          <a:blip r:embed="rId13"/>
                          <a:stretch>
                            <a:fillRect/>
                          </a:stretch>
                        </pic:blipFill>
                        <pic:spPr>
                          <a:xfrm>
                            <a:off x="0" y="0"/>
                            <a:ext cx="592511" cy="588278"/>
                          </a:xfrm>
                          <a:prstGeom prst="rect">
                            <a:avLst/>
                          </a:prstGeom>
                        </pic:spPr>
                      </pic:pic>
                    </a:graphicData>
                  </a:graphic>
                </wp:inline>
              </w:drawing>
            </w:r>
          </w:p>
          <w:p w:rsidRPr="008A1A8F" w:rsidR="008D0A9F" w:rsidP="008D0A9F" w:rsidRDefault="00435B92" w14:paraId="1747E663" w14:textId="77777777">
            <w:pPr>
              <w:rPr>
                <w:rFonts w:ascii="Calibri" w:hAnsi="Calibri"/>
                <w:sz w:val="20"/>
                <w:szCs w:val="20"/>
              </w:rPr>
            </w:pPr>
            <w:r w:rsidRPr="008A1A8F">
              <w:rPr>
                <w:rFonts w:ascii="Calibri" w:hAnsi="Calibri"/>
                <w:sz w:val="20"/>
                <w:szCs w:val="20"/>
              </w:rPr>
              <w:t xml:space="preserve">Using </w:t>
            </w:r>
            <w:r w:rsidRPr="008A1A8F" w:rsidR="008D0A9F">
              <w:rPr>
                <w:rFonts w:ascii="Calibri" w:hAnsi="Calibri"/>
                <w:sz w:val="20"/>
                <w:szCs w:val="20"/>
              </w:rPr>
              <w:t xml:space="preserve">the </w:t>
            </w:r>
            <w:r w:rsidRPr="008A1A8F">
              <w:rPr>
                <w:rFonts w:ascii="Calibri" w:hAnsi="Calibri"/>
                <w:sz w:val="20"/>
                <w:szCs w:val="20"/>
              </w:rPr>
              <w:t xml:space="preserve">picture from the text, model </w:t>
            </w:r>
            <w:r w:rsidRPr="008A1A8F" w:rsidR="00036D1C">
              <w:rPr>
                <w:rFonts w:ascii="Calibri" w:hAnsi="Calibri"/>
                <w:sz w:val="20"/>
                <w:szCs w:val="20"/>
              </w:rPr>
              <w:t>using the list of prepositions to build adverbials of place to improve a simple sentence.</w:t>
            </w:r>
            <w:r w:rsidRPr="008A1A8F" w:rsidR="003A10EE">
              <w:rPr>
                <w:rFonts w:ascii="Calibri" w:hAnsi="Calibri"/>
                <w:sz w:val="20"/>
                <w:szCs w:val="20"/>
              </w:rPr>
              <w:t xml:space="preserve"> Remind children that the</w:t>
            </w:r>
            <w:r w:rsidRPr="008A1A8F" w:rsidR="003A10EE">
              <w:rPr>
                <w:rFonts w:ascii="Calibri" w:hAnsi="Calibri"/>
                <w:b/>
                <w:sz w:val="20"/>
                <w:szCs w:val="20"/>
              </w:rPr>
              <w:t xml:space="preserve"> comma</w:t>
            </w:r>
            <w:r w:rsidRPr="008A1A8F" w:rsidR="003A10EE">
              <w:rPr>
                <w:rFonts w:ascii="Calibri" w:hAnsi="Calibri"/>
                <w:sz w:val="20"/>
                <w:szCs w:val="20"/>
              </w:rPr>
              <w:t xml:space="preserve"> is used to separate the phrase from the main clause</w:t>
            </w:r>
            <w:r w:rsidRPr="008A1A8F" w:rsidR="00A85C31">
              <w:rPr>
                <w:rFonts w:ascii="Calibri" w:hAnsi="Calibri"/>
                <w:sz w:val="20"/>
                <w:szCs w:val="20"/>
              </w:rPr>
              <w:t xml:space="preserve"> if it comes at the start of the sentence. </w:t>
            </w:r>
            <w:r w:rsidRPr="008A1A8F" w:rsidR="008D0A9F">
              <w:rPr>
                <w:rFonts w:ascii="Calibri" w:hAnsi="Calibri"/>
                <w:sz w:val="20"/>
                <w:szCs w:val="20"/>
              </w:rPr>
              <w:t>For example</w:t>
            </w:r>
          </w:p>
          <w:p w:rsidRPr="008A1A8F" w:rsidR="008D0A9F" w:rsidP="008D0A9F" w:rsidRDefault="008D0A9F" w14:paraId="5F0223DE" w14:textId="77777777">
            <w:pPr>
              <w:rPr>
                <w:rFonts w:ascii="Calibri" w:hAnsi="Calibri"/>
                <w:sz w:val="20"/>
                <w:szCs w:val="20"/>
              </w:rPr>
            </w:pPr>
          </w:p>
          <w:p w:rsidRPr="008A1A8F" w:rsidR="008D0A9F" w:rsidP="008D0A9F" w:rsidRDefault="008D0A9F" w14:paraId="578C9F95" w14:textId="2BCAA200">
            <w:pPr>
              <w:rPr>
                <w:rFonts w:ascii="Calibri" w:hAnsi="Calibri"/>
                <w:sz w:val="20"/>
                <w:szCs w:val="20"/>
              </w:rPr>
            </w:pPr>
            <w:r w:rsidRPr="008A1A8F">
              <w:rPr>
                <w:rFonts w:ascii="Calibri" w:hAnsi="Calibri"/>
                <w:sz w:val="20"/>
                <w:szCs w:val="20"/>
                <w:lang w:val="en-GB"/>
              </w:rPr>
              <w:t xml:space="preserve">From the edge of the jetty, </w:t>
            </w:r>
            <w:r w:rsidRPr="008A1A8F">
              <w:rPr>
                <w:rFonts w:ascii="Calibri" w:hAnsi="Calibri"/>
                <w:b/>
                <w:bCs/>
                <w:sz w:val="20"/>
                <w:szCs w:val="20"/>
                <w:lang w:val="en-GB"/>
              </w:rPr>
              <w:t>Noa</w:t>
            </w:r>
            <w:r w:rsidRPr="008A1A8F" w:rsidR="0004725A">
              <w:rPr>
                <w:rFonts w:ascii="Calibri" w:hAnsi="Calibri"/>
                <w:b/>
                <w:bCs/>
                <w:sz w:val="20"/>
                <w:szCs w:val="20"/>
                <w:lang w:val="en-GB"/>
              </w:rPr>
              <w:t xml:space="preserve"> </w:t>
            </w:r>
            <w:r w:rsidRPr="008A1A8F">
              <w:rPr>
                <w:rFonts w:ascii="Calibri" w:hAnsi="Calibri"/>
                <w:b/>
                <w:bCs/>
                <w:sz w:val="20"/>
                <w:szCs w:val="20"/>
                <w:lang w:val="en-GB"/>
              </w:rPr>
              <w:t xml:space="preserve">watched the water rise. </w:t>
            </w:r>
          </w:p>
          <w:p w:rsidRPr="008A1A8F" w:rsidR="008D0A9F" w:rsidP="008D0A9F" w:rsidRDefault="008D0A9F" w14:paraId="48D2EF9E" w14:textId="6200FF2A">
            <w:pPr>
              <w:rPr>
                <w:rFonts w:ascii="Calibri" w:hAnsi="Calibri"/>
                <w:sz w:val="20"/>
                <w:szCs w:val="20"/>
                <w:lang w:val="en-GB"/>
              </w:rPr>
            </w:pPr>
            <w:r w:rsidRPr="008A1A8F">
              <w:rPr>
                <w:rFonts w:ascii="Calibri" w:hAnsi="Calibri"/>
                <w:b/>
                <w:bCs/>
                <w:sz w:val="20"/>
                <w:szCs w:val="20"/>
                <w:lang w:val="en-GB"/>
              </w:rPr>
              <w:t xml:space="preserve">Noa watched the water rise </w:t>
            </w:r>
            <w:r w:rsidRPr="008A1A8F">
              <w:rPr>
                <w:rFonts w:ascii="Calibri" w:hAnsi="Calibri"/>
                <w:sz w:val="20"/>
                <w:szCs w:val="20"/>
                <w:lang w:val="en-GB"/>
              </w:rPr>
              <w:t xml:space="preserve">from the edge of the jetty. </w:t>
            </w:r>
          </w:p>
          <w:p w:rsidRPr="008A1A8F" w:rsidR="008D0A9F" w:rsidP="008D0A9F" w:rsidRDefault="008D0A9F" w14:paraId="5F3F6E18" w14:textId="5B49EB76">
            <w:pPr>
              <w:rPr>
                <w:rFonts w:ascii="Calibri" w:hAnsi="Calibri"/>
                <w:sz w:val="20"/>
                <w:szCs w:val="20"/>
                <w:lang w:val="en-GB"/>
              </w:rPr>
            </w:pPr>
            <w:r w:rsidRPr="008A1A8F">
              <w:rPr>
                <w:rFonts w:ascii="Calibri" w:hAnsi="Calibri"/>
                <w:sz w:val="20"/>
                <w:szCs w:val="20"/>
                <w:lang w:val="en-GB"/>
              </w:rPr>
              <w:t xml:space="preserve">Beneath the shelter of the canopy, </w:t>
            </w:r>
            <w:r w:rsidRPr="008A1A8F">
              <w:rPr>
                <w:rFonts w:ascii="Calibri" w:hAnsi="Calibri"/>
                <w:b/>
                <w:bCs/>
                <w:sz w:val="20"/>
                <w:szCs w:val="20"/>
                <w:lang w:val="en-GB"/>
              </w:rPr>
              <w:t>Noa watched the water rise.</w:t>
            </w:r>
          </w:p>
          <w:p w:rsidRPr="008A1A8F" w:rsidR="008D0A9F" w:rsidP="008D0A9F" w:rsidRDefault="008D0A9F" w14:paraId="1F6F6590" w14:textId="3DDAFBB6">
            <w:pPr>
              <w:rPr>
                <w:rFonts w:ascii="Calibri" w:hAnsi="Calibri"/>
                <w:sz w:val="20"/>
                <w:szCs w:val="20"/>
                <w:lang w:val="en-GB"/>
              </w:rPr>
            </w:pPr>
            <w:r w:rsidRPr="008A1A8F">
              <w:rPr>
                <w:rFonts w:ascii="Calibri" w:hAnsi="Calibri"/>
                <w:b/>
                <w:bCs/>
                <w:sz w:val="20"/>
                <w:szCs w:val="20"/>
                <w:lang w:val="en-GB"/>
              </w:rPr>
              <w:t xml:space="preserve">Noa watched the water rise </w:t>
            </w:r>
            <w:r w:rsidRPr="008A1A8F">
              <w:rPr>
                <w:rFonts w:ascii="Calibri" w:hAnsi="Calibri"/>
                <w:sz w:val="20"/>
                <w:szCs w:val="20"/>
                <w:lang w:val="en-GB"/>
              </w:rPr>
              <w:t>beneath the shelter of the canopy.</w:t>
            </w:r>
          </w:p>
          <w:p w:rsidRPr="008A1A8F" w:rsidR="00036D1C" w:rsidP="7E0DFB2B" w:rsidRDefault="008D0A9F" w14:paraId="0CF52774" w14:textId="14F759E6">
            <w:pPr>
              <w:rPr>
                <w:rFonts w:ascii="Calibri" w:hAnsi="Calibri"/>
                <w:sz w:val="20"/>
                <w:szCs w:val="20"/>
                <w:lang w:val="en-GB"/>
              </w:rPr>
            </w:pPr>
            <w:r w:rsidRPr="008A1A8F">
              <w:rPr>
                <w:rFonts w:ascii="Calibri" w:hAnsi="Calibri"/>
                <w:sz w:val="20"/>
                <w:szCs w:val="20"/>
                <w:lang w:val="en-GB"/>
              </w:rPr>
              <w:t xml:space="preserve">Through the pouring rain, </w:t>
            </w:r>
            <w:r w:rsidRPr="008A1A8F">
              <w:rPr>
                <w:rFonts w:ascii="Calibri" w:hAnsi="Calibri"/>
                <w:b/>
                <w:bCs/>
                <w:sz w:val="20"/>
                <w:szCs w:val="20"/>
                <w:lang w:val="en-GB"/>
              </w:rPr>
              <w:t>Noa watched the water rise.</w:t>
            </w:r>
          </w:p>
          <w:p w:rsidRPr="008A1A8F" w:rsidR="000227DB" w:rsidP="7E0DFB2B" w:rsidRDefault="000227DB" w14:paraId="541B9EB0" w14:textId="42A39CC8">
            <w:pPr>
              <w:rPr>
                <w:rFonts w:ascii="Calibri" w:hAnsi="Calibri"/>
                <w:sz w:val="20"/>
                <w:szCs w:val="20"/>
              </w:rPr>
            </w:pPr>
          </w:p>
          <w:p w:rsidRPr="008A1A8F" w:rsidR="000227DB" w:rsidP="7E0DFB2B" w:rsidRDefault="008D0A9F" w14:paraId="7DCE67DB" w14:textId="108A4A5E">
            <w:pPr>
              <w:rPr>
                <w:rFonts w:ascii="Calibri" w:hAnsi="Calibri"/>
                <w:sz w:val="20"/>
                <w:szCs w:val="20"/>
              </w:rPr>
            </w:pPr>
            <w:r w:rsidRPr="008A1A8F">
              <w:rPr>
                <w:rFonts w:ascii="Calibri" w:hAnsi="Calibri"/>
                <w:noProof/>
                <w:sz w:val="20"/>
                <w:szCs w:val="20"/>
              </w:rPr>
              <w:drawing>
                <wp:inline distT="0" distB="0" distL="0" distR="0" wp14:anchorId="3B353B1B" wp14:editId="1350C056">
                  <wp:extent cx="501071" cy="497331"/>
                  <wp:effectExtent l="0" t="0" r="0" b="0"/>
                  <wp:docPr id="23" name="Picture 6">
                    <a:extLst xmlns:a="http://schemas.openxmlformats.org/drawingml/2006/main">
                      <a:ext uri="{FF2B5EF4-FFF2-40B4-BE49-F238E27FC236}">
                        <a16:creationId xmlns:a16="http://schemas.microsoft.com/office/drawing/2014/main" id="{0BC12CF8-ED50-41D4-882C-9875E9B0FA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0BC12CF8-ED50-41D4-882C-9875E9B0FA3E}"/>
                              </a:ext>
                            </a:extLst>
                          </pic:cNvPr>
                          <pic:cNvPicPr>
                            <a:picLocks noChangeAspect="1"/>
                          </pic:cNvPicPr>
                        </pic:nvPicPr>
                        <pic:blipFill>
                          <a:blip r:embed="rId14"/>
                          <a:stretch>
                            <a:fillRect/>
                          </a:stretch>
                        </pic:blipFill>
                        <pic:spPr>
                          <a:xfrm>
                            <a:off x="0" y="0"/>
                            <a:ext cx="509605" cy="505801"/>
                          </a:xfrm>
                          <a:prstGeom prst="rect">
                            <a:avLst/>
                          </a:prstGeom>
                        </pic:spPr>
                      </pic:pic>
                    </a:graphicData>
                  </a:graphic>
                </wp:inline>
              </w:drawing>
            </w:r>
            <w:r w:rsidRPr="008A1A8F">
              <w:rPr>
                <w:rFonts w:ascii="Calibri" w:hAnsi="Calibri"/>
                <w:noProof/>
              </w:rPr>
              <w:drawing>
                <wp:inline distT="0" distB="0" distL="0" distR="0" wp14:anchorId="2453B584" wp14:editId="3A6759BA">
                  <wp:extent cx="486203" cy="488950"/>
                  <wp:effectExtent l="0" t="0" r="952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1753" cy="494531"/>
                          </a:xfrm>
                          <a:prstGeom prst="rect">
                            <a:avLst/>
                          </a:prstGeom>
                        </pic:spPr>
                      </pic:pic>
                    </a:graphicData>
                  </a:graphic>
                </wp:inline>
              </w:drawing>
            </w:r>
          </w:p>
          <w:p w:rsidRPr="008A1A8F" w:rsidR="008D0A9F" w:rsidP="008D0A9F" w:rsidRDefault="008D0A9F" w14:paraId="48F083B5" w14:textId="7480AA5C">
            <w:pPr>
              <w:rPr>
                <w:rFonts w:ascii="Calibri" w:hAnsi="Calibri"/>
                <w:sz w:val="20"/>
                <w:szCs w:val="20"/>
              </w:rPr>
            </w:pPr>
          </w:p>
          <w:p w:rsidRPr="008A1A8F" w:rsidR="008D0A9F" w:rsidP="008D0A9F" w:rsidRDefault="008D0A9F" w14:paraId="7C0A1EE2" w14:textId="77777777">
            <w:pPr>
              <w:rPr>
                <w:rFonts w:ascii="Calibri" w:hAnsi="Calibri"/>
                <w:sz w:val="20"/>
                <w:szCs w:val="20"/>
              </w:rPr>
            </w:pPr>
            <w:r w:rsidRPr="008A1A8F">
              <w:rPr>
                <w:rFonts w:ascii="Calibri" w:hAnsi="Calibri"/>
                <w:sz w:val="20"/>
                <w:szCs w:val="20"/>
              </w:rPr>
              <w:t xml:space="preserve">Ask children to restructure the sentence below moving the preposition to the front. </w:t>
            </w:r>
          </w:p>
          <w:p w:rsidRPr="008A1A8F" w:rsidR="008D0A9F" w:rsidP="008D0A9F" w:rsidRDefault="008D0A9F" w14:paraId="2B4FC248" w14:textId="77777777">
            <w:pPr>
              <w:rPr>
                <w:rFonts w:ascii="Calibri" w:hAnsi="Calibri"/>
                <w:sz w:val="20"/>
                <w:szCs w:val="20"/>
              </w:rPr>
            </w:pPr>
          </w:p>
          <w:p w:rsidRPr="008A1A8F" w:rsidR="008D0A9F" w:rsidP="008D0A9F" w:rsidRDefault="008D0A9F" w14:paraId="2DDD1980" w14:textId="77777777">
            <w:pPr>
              <w:rPr>
                <w:rFonts w:ascii="Calibri" w:hAnsi="Calibri"/>
                <w:i/>
                <w:iCs/>
                <w:sz w:val="20"/>
                <w:szCs w:val="20"/>
              </w:rPr>
            </w:pPr>
            <w:r w:rsidRPr="008A1A8F">
              <w:rPr>
                <w:rFonts w:ascii="Calibri" w:hAnsi="Calibri"/>
                <w:i/>
                <w:iCs/>
                <w:sz w:val="20"/>
                <w:szCs w:val="20"/>
              </w:rPr>
              <w:t>Noa watched the water rise, through the pouring rain.</w:t>
            </w:r>
          </w:p>
          <w:p w:rsidRPr="008A1A8F" w:rsidR="008D0A9F" w:rsidP="008D0A9F" w:rsidRDefault="008D0A9F" w14:paraId="16281912" w14:textId="77777777">
            <w:pPr>
              <w:rPr>
                <w:rFonts w:ascii="Calibri" w:hAnsi="Calibri"/>
                <w:sz w:val="20"/>
                <w:szCs w:val="20"/>
              </w:rPr>
            </w:pPr>
          </w:p>
          <w:p w:rsidRPr="008A1A8F" w:rsidR="008D0A9F" w:rsidP="008D0A9F" w:rsidRDefault="008D0A9F" w14:paraId="1B568BA7" w14:textId="77777777">
            <w:pPr>
              <w:rPr>
                <w:rFonts w:ascii="Calibri" w:hAnsi="Calibri"/>
                <w:sz w:val="20"/>
                <w:szCs w:val="20"/>
              </w:rPr>
            </w:pPr>
            <w:r w:rsidRPr="008A1A8F">
              <w:rPr>
                <w:rFonts w:ascii="Calibri" w:hAnsi="Calibri"/>
                <w:sz w:val="20"/>
                <w:szCs w:val="20"/>
              </w:rPr>
              <w:t>Then give children a simple sentence and ask them to add an adverbial phrase to the beginning.</w:t>
            </w:r>
          </w:p>
          <w:p w:rsidRPr="008A1A8F" w:rsidR="008D0A9F" w:rsidP="008D0A9F" w:rsidRDefault="008D0A9F" w14:paraId="62383D6A" w14:textId="77777777">
            <w:pPr>
              <w:rPr>
                <w:rFonts w:ascii="Calibri" w:hAnsi="Calibri"/>
                <w:sz w:val="20"/>
                <w:szCs w:val="20"/>
              </w:rPr>
            </w:pPr>
          </w:p>
          <w:p w:rsidRPr="008A1A8F" w:rsidR="008D0A9F" w:rsidP="008D0A9F" w:rsidRDefault="008D0A9F" w14:paraId="2298EABE" w14:textId="77777777">
            <w:pPr>
              <w:rPr>
                <w:rFonts w:ascii="Calibri" w:hAnsi="Calibri"/>
                <w:i/>
                <w:iCs/>
                <w:sz w:val="20"/>
                <w:szCs w:val="20"/>
              </w:rPr>
            </w:pPr>
            <w:r w:rsidRPr="008A1A8F">
              <w:rPr>
                <w:rFonts w:ascii="Calibri" w:hAnsi="Calibri"/>
                <w:i/>
                <w:iCs/>
                <w:sz w:val="20"/>
                <w:szCs w:val="20"/>
              </w:rPr>
              <w:t>The lights shone.</w:t>
            </w:r>
          </w:p>
          <w:p w:rsidRPr="008A1A8F" w:rsidR="008D0A9F" w:rsidP="008D0A9F" w:rsidRDefault="008D0A9F" w14:paraId="5F724FB1" w14:textId="77777777">
            <w:pPr>
              <w:rPr>
                <w:rFonts w:ascii="Calibri" w:hAnsi="Calibri"/>
                <w:sz w:val="20"/>
                <w:szCs w:val="20"/>
              </w:rPr>
            </w:pPr>
          </w:p>
          <w:p w:rsidRPr="008A1A8F" w:rsidR="008D0A9F" w:rsidP="008D0A9F" w:rsidRDefault="008D0A9F" w14:paraId="3F681CE1" w14:textId="77777777">
            <w:pPr>
              <w:rPr>
                <w:rFonts w:ascii="Calibri" w:hAnsi="Calibri"/>
                <w:sz w:val="20"/>
                <w:szCs w:val="20"/>
              </w:rPr>
            </w:pPr>
            <w:r w:rsidRPr="008A1A8F">
              <w:rPr>
                <w:rFonts w:ascii="Calibri" w:hAnsi="Calibri"/>
                <w:sz w:val="20"/>
                <w:szCs w:val="20"/>
              </w:rPr>
              <w:t>e.g. Through the rain, the lights shone.</w:t>
            </w:r>
          </w:p>
          <w:p w:rsidRPr="008A1A8F" w:rsidR="008D0A9F" w:rsidP="008D0A9F" w:rsidRDefault="008D0A9F" w14:paraId="1828CCF1" w14:textId="77777777">
            <w:pPr>
              <w:rPr>
                <w:rFonts w:ascii="Calibri" w:hAnsi="Calibri"/>
                <w:sz w:val="20"/>
                <w:szCs w:val="20"/>
              </w:rPr>
            </w:pPr>
          </w:p>
          <w:p w:rsidRPr="008A1A8F" w:rsidR="008D0A9F" w:rsidP="008D0A9F" w:rsidRDefault="008D0A9F" w14:paraId="704AEDEC" w14:textId="77777777">
            <w:pPr>
              <w:rPr>
                <w:rFonts w:ascii="Calibri" w:hAnsi="Calibri"/>
                <w:sz w:val="20"/>
                <w:szCs w:val="20"/>
              </w:rPr>
            </w:pPr>
            <w:r w:rsidRPr="008A1A8F">
              <w:rPr>
                <w:rFonts w:ascii="Calibri" w:hAnsi="Calibri"/>
                <w:sz w:val="20"/>
                <w:szCs w:val="20"/>
              </w:rPr>
              <w:t>Then give children a prepositional phrase and ask them to add a simple sentence.</w:t>
            </w:r>
          </w:p>
          <w:p w:rsidRPr="008A1A8F" w:rsidR="008D0A9F" w:rsidP="008D0A9F" w:rsidRDefault="008D0A9F" w14:paraId="059675AB" w14:textId="77777777">
            <w:pPr>
              <w:rPr>
                <w:rFonts w:ascii="Calibri" w:hAnsi="Calibri"/>
                <w:sz w:val="20"/>
                <w:szCs w:val="20"/>
              </w:rPr>
            </w:pPr>
          </w:p>
          <w:p w:rsidRPr="008A1A8F" w:rsidR="008D0A9F" w:rsidP="008D0A9F" w:rsidRDefault="008D0A9F" w14:paraId="782CC934" w14:textId="77777777">
            <w:pPr>
              <w:rPr>
                <w:rFonts w:ascii="Calibri" w:hAnsi="Calibri"/>
                <w:i/>
                <w:iCs/>
                <w:sz w:val="20"/>
                <w:szCs w:val="20"/>
              </w:rPr>
            </w:pPr>
            <w:r w:rsidRPr="008A1A8F">
              <w:rPr>
                <w:rFonts w:ascii="Calibri" w:hAnsi="Calibri"/>
                <w:i/>
                <w:iCs/>
                <w:sz w:val="20"/>
                <w:szCs w:val="20"/>
              </w:rPr>
              <w:t xml:space="preserve">Underneath him, </w:t>
            </w:r>
          </w:p>
          <w:p w:rsidRPr="008A1A8F" w:rsidR="008D0A9F" w:rsidP="7E0DFB2B" w:rsidRDefault="008D0A9F" w14:paraId="62341277" w14:textId="02B54C08">
            <w:pPr>
              <w:rPr>
                <w:rFonts w:ascii="Calibri" w:hAnsi="Calibri"/>
                <w:sz w:val="20"/>
                <w:szCs w:val="20"/>
              </w:rPr>
            </w:pPr>
          </w:p>
          <w:p w:rsidRPr="008A1A8F" w:rsidR="008D0A9F" w:rsidP="7E0DFB2B" w:rsidRDefault="008D0A9F" w14:paraId="20A65234" w14:textId="7FEAC7DA">
            <w:pPr>
              <w:rPr>
                <w:rFonts w:ascii="Calibri" w:hAnsi="Calibri"/>
                <w:sz w:val="20"/>
                <w:szCs w:val="20"/>
              </w:rPr>
            </w:pPr>
            <w:r w:rsidRPr="008A1A8F">
              <w:rPr>
                <w:rFonts w:ascii="Calibri" w:hAnsi="Calibri"/>
                <w:noProof/>
                <w:sz w:val="20"/>
                <w:szCs w:val="20"/>
              </w:rPr>
              <w:drawing>
                <wp:anchor distT="0" distB="0" distL="114300" distR="114300" simplePos="0" relativeHeight="251660288" behindDoc="0" locked="0" layoutInCell="1" allowOverlap="1" wp14:anchorId="3F281770" wp14:editId="2CAE21CA">
                  <wp:simplePos x="0" y="0"/>
                  <wp:positionH relativeFrom="column">
                    <wp:posOffset>711345</wp:posOffset>
                  </wp:positionH>
                  <wp:positionV relativeFrom="paragraph">
                    <wp:posOffset>115552</wp:posOffset>
                  </wp:positionV>
                  <wp:extent cx="719873" cy="719873"/>
                  <wp:effectExtent l="0" t="0" r="4445" b="4445"/>
                  <wp:wrapNone/>
                  <wp:docPr id="28" name="Picture 10">
                    <a:extLst xmlns:a="http://schemas.openxmlformats.org/drawingml/2006/main">
                      <a:ext uri="{FF2B5EF4-FFF2-40B4-BE49-F238E27FC236}">
                        <a16:creationId xmlns:a16="http://schemas.microsoft.com/office/drawing/2014/main" id="{FDB78428-8CAF-4210-9A56-A58C7385A0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FDB78428-8CAF-4210-9A56-A58C7385A060}"/>
                              </a:ext>
                            </a:extLst>
                          </pic:cNvPr>
                          <pic:cNvPicPr>
                            <a:picLocks noChangeAspect="1"/>
                          </pic:cNvPicPr>
                        </pic:nvPicPr>
                        <pic:blipFill>
                          <a:blip r:embed="rId21"/>
                          <a:stretch>
                            <a:fillRect/>
                          </a:stretch>
                        </pic:blipFill>
                        <pic:spPr>
                          <a:xfrm>
                            <a:off x="0" y="0"/>
                            <a:ext cx="719873" cy="719873"/>
                          </a:xfrm>
                          <a:prstGeom prst="rect">
                            <a:avLst/>
                          </a:prstGeom>
                        </pic:spPr>
                      </pic:pic>
                    </a:graphicData>
                  </a:graphic>
                  <wp14:sizeRelH relativeFrom="margin">
                    <wp14:pctWidth>0</wp14:pctWidth>
                  </wp14:sizeRelH>
                  <wp14:sizeRelV relativeFrom="margin">
                    <wp14:pctHeight>0</wp14:pctHeight>
                  </wp14:sizeRelV>
                </wp:anchor>
              </w:drawing>
            </w:r>
            <w:r w:rsidRPr="008A1A8F">
              <w:rPr>
                <w:rFonts w:ascii="Calibri" w:hAnsi="Calibri"/>
                <w:noProof/>
                <w:sz w:val="20"/>
                <w:szCs w:val="20"/>
              </w:rPr>
              <w:drawing>
                <wp:anchor distT="0" distB="0" distL="114300" distR="114300" simplePos="0" relativeHeight="251659264" behindDoc="0" locked="0" layoutInCell="1" allowOverlap="1" wp14:anchorId="71756401" wp14:editId="224893A7">
                  <wp:simplePos x="0" y="0"/>
                  <wp:positionH relativeFrom="column">
                    <wp:posOffset>-40822</wp:posOffset>
                  </wp:positionH>
                  <wp:positionV relativeFrom="paragraph">
                    <wp:posOffset>136047</wp:posOffset>
                  </wp:positionV>
                  <wp:extent cx="704114" cy="698859"/>
                  <wp:effectExtent l="0" t="0" r="1270" b="6350"/>
                  <wp:wrapNone/>
                  <wp:docPr id="27" name="Picture 9">
                    <a:extLst xmlns:a="http://schemas.openxmlformats.org/drawingml/2006/main">
                      <a:ext uri="{FF2B5EF4-FFF2-40B4-BE49-F238E27FC236}">
                        <a16:creationId xmlns:a16="http://schemas.microsoft.com/office/drawing/2014/main" id="{87279235-88DE-462A-891E-B303265AEE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87279235-88DE-462A-891E-B303265AEE4C}"/>
                              </a:ext>
                            </a:extLst>
                          </pic:cNvPr>
                          <pic:cNvPicPr>
                            <a:picLocks noChangeAspect="1"/>
                          </pic:cNvPicPr>
                        </pic:nvPicPr>
                        <pic:blipFill>
                          <a:blip r:embed="rId14"/>
                          <a:stretch>
                            <a:fillRect/>
                          </a:stretch>
                        </pic:blipFill>
                        <pic:spPr>
                          <a:xfrm>
                            <a:off x="0" y="0"/>
                            <a:ext cx="704114" cy="698859"/>
                          </a:xfrm>
                          <a:prstGeom prst="rect">
                            <a:avLst/>
                          </a:prstGeom>
                        </pic:spPr>
                      </pic:pic>
                    </a:graphicData>
                  </a:graphic>
                  <wp14:sizeRelH relativeFrom="margin">
                    <wp14:pctWidth>0</wp14:pctWidth>
                  </wp14:sizeRelH>
                  <wp14:sizeRelV relativeFrom="margin">
                    <wp14:pctHeight>0</wp14:pctHeight>
                  </wp14:sizeRelV>
                </wp:anchor>
              </w:drawing>
            </w:r>
          </w:p>
          <w:p w:rsidRPr="008A1A8F" w:rsidR="008D0A9F" w:rsidP="7E0DFB2B" w:rsidRDefault="008D0A9F" w14:paraId="19DC533E" w14:textId="62B61FB2">
            <w:pPr>
              <w:rPr>
                <w:rFonts w:ascii="Calibri" w:hAnsi="Calibri"/>
                <w:sz w:val="20"/>
                <w:szCs w:val="20"/>
              </w:rPr>
            </w:pPr>
          </w:p>
          <w:p w:rsidRPr="008A1A8F" w:rsidR="008D0A9F" w:rsidP="7E0DFB2B" w:rsidRDefault="008D0A9F" w14:paraId="1B6F5240" w14:textId="00F4C51E">
            <w:pPr>
              <w:rPr>
                <w:rFonts w:ascii="Calibri" w:hAnsi="Calibri"/>
                <w:sz w:val="20"/>
                <w:szCs w:val="20"/>
              </w:rPr>
            </w:pPr>
          </w:p>
          <w:p w:rsidRPr="008A1A8F" w:rsidR="008D0A9F" w:rsidP="7E0DFB2B" w:rsidRDefault="008D0A9F" w14:paraId="2B2BBE5A" w14:textId="0F1FC942">
            <w:pPr>
              <w:rPr>
                <w:rFonts w:ascii="Calibri" w:hAnsi="Calibri"/>
                <w:sz w:val="20"/>
                <w:szCs w:val="20"/>
              </w:rPr>
            </w:pPr>
          </w:p>
          <w:p w:rsidRPr="008A1A8F" w:rsidR="008D0A9F" w:rsidP="7E0DFB2B" w:rsidRDefault="008D0A9F" w14:paraId="4EEF671F" w14:textId="7CE615D7">
            <w:pPr>
              <w:rPr>
                <w:rFonts w:ascii="Calibri" w:hAnsi="Calibri"/>
                <w:sz w:val="20"/>
                <w:szCs w:val="20"/>
              </w:rPr>
            </w:pPr>
          </w:p>
          <w:p w:rsidRPr="008A1A8F" w:rsidR="008D0A9F" w:rsidP="7E0DFB2B" w:rsidRDefault="008D0A9F" w14:paraId="21E0C741" w14:textId="77777777">
            <w:pPr>
              <w:rPr>
                <w:rFonts w:ascii="Calibri" w:hAnsi="Calibri"/>
                <w:sz w:val="20"/>
                <w:szCs w:val="20"/>
              </w:rPr>
            </w:pPr>
          </w:p>
          <w:p w:rsidRPr="008A1A8F" w:rsidR="008D0A9F" w:rsidP="008D0A9F" w:rsidRDefault="008D0A9F" w14:paraId="1BF40EBC" w14:textId="77777777">
            <w:pPr>
              <w:rPr>
                <w:rFonts w:ascii="Calibri" w:hAnsi="Calibri"/>
                <w:sz w:val="20"/>
                <w:szCs w:val="20"/>
              </w:rPr>
            </w:pPr>
            <w:r w:rsidRPr="008A1A8F">
              <w:rPr>
                <w:rFonts w:ascii="Calibri" w:hAnsi="Calibri"/>
                <w:sz w:val="20"/>
                <w:szCs w:val="20"/>
              </w:rPr>
              <w:t xml:space="preserve">Explain to children that we will practice applying prepositional phrases in a short setting description today. We will be able to use these ideas when we write our final narrative outcome. </w:t>
            </w:r>
          </w:p>
          <w:p w:rsidRPr="008A1A8F" w:rsidR="008D0A9F" w:rsidP="7E0DFB2B" w:rsidRDefault="008D0A9F" w14:paraId="230E3026" w14:textId="1BD4F115">
            <w:pPr>
              <w:rPr>
                <w:rFonts w:ascii="Calibri" w:hAnsi="Calibri"/>
                <w:sz w:val="20"/>
                <w:szCs w:val="20"/>
              </w:rPr>
            </w:pPr>
          </w:p>
          <w:p w:rsidRPr="008A1A8F" w:rsidR="7E0DFB2B" w:rsidP="7E0DFB2B" w:rsidRDefault="008D0A9F" w14:paraId="1997F8C6" w14:textId="48F0468D">
            <w:pPr>
              <w:rPr>
                <w:rFonts w:ascii="Calibri" w:hAnsi="Calibri"/>
                <w:sz w:val="20"/>
                <w:szCs w:val="20"/>
              </w:rPr>
            </w:pPr>
            <w:r w:rsidRPr="008A1A8F">
              <w:rPr>
                <w:rFonts w:ascii="Calibri" w:hAnsi="Calibri"/>
                <w:sz w:val="20"/>
                <w:szCs w:val="20"/>
              </w:rPr>
              <w:t xml:space="preserve">Give children time to look at the picture on the slide. They may have this printed to stick in books so can use this on tables. Generate expanded noun phrases as a class using ambitious, interesting adjectives. Collect together as a class. </w:t>
            </w:r>
          </w:p>
          <w:p w:rsidRPr="008A1A8F" w:rsidR="008D0A9F" w:rsidP="7E0DFB2B" w:rsidRDefault="00010EE2" w14:paraId="16917C1E" w14:textId="14943A94">
            <w:pPr>
              <w:rPr>
                <w:rFonts w:ascii="Calibri" w:hAnsi="Calibri"/>
                <w:sz w:val="20"/>
                <w:szCs w:val="20"/>
              </w:rPr>
            </w:pPr>
            <w:r w:rsidRPr="008A1A8F">
              <w:rPr>
                <w:rFonts w:ascii="Calibri" w:hAnsi="Calibri"/>
                <w:noProof/>
                <w:sz w:val="20"/>
                <w:szCs w:val="20"/>
              </w:rPr>
              <w:drawing>
                <wp:inline distT="0" distB="0" distL="0" distR="0" wp14:anchorId="15980F1E" wp14:editId="0DC0655D">
                  <wp:extent cx="688064" cy="683148"/>
                  <wp:effectExtent l="0" t="0" r="0" b="3175"/>
                  <wp:docPr id="2075594369" name="Picture 4">
                    <a:extLst xmlns:a="http://schemas.openxmlformats.org/drawingml/2006/main">
                      <a:ext uri="{FF2B5EF4-FFF2-40B4-BE49-F238E27FC236}">
                        <a16:creationId xmlns:a16="http://schemas.microsoft.com/office/drawing/2014/main" id="{3E2308AA-A00D-45C7-99FE-373F6DE2F5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E2308AA-A00D-45C7-99FE-373F6DE2F54E}"/>
                              </a:ext>
                            </a:extLst>
                          </pic:cNvPr>
                          <pic:cNvPicPr>
                            <a:picLocks noChangeAspect="1"/>
                          </pic:cNvPicPr>
                        </pic:nvPicPr>
                        <pic:blipFill>
                          <a:blip r:embed="rId13"/>
                          <a:stretch>
                            <a:fillRect/>
                          </a:stretch>
                        </pic:blipFill>
                        <pic:spPr>
                          <a:xfrm>
                            <a:off x="0" y="0"/>
                            <a:ext cx="706430" cy="701383"/>
                          </a:xfrm>
                          <a:prstGeom prst="rect">
                            <a:avLst/>
                          </a:prstGeom>
                        </pic:spPr>
                      </pic:pic>
                    </a:graphicData>
                  </a:graphic>
                </wp:inline>
              </w:drawing>
            </w:r>
          </w:p>
          <w:p w:rsidRPr="008A1A8F" w:rsidR="00010EE2" w:rsidP="7E0DFB2B" w:rsidRDefault="00010EE2" w14:paraId="2BBBBEBF" w14:textId="28FD5709">
            <w:pPr>
              <w:rPr>
                <w:rFonts w:ascii="Calibri" w:hAnsi="Calibri"/>
              </w:rPr>
            </w:pPr>
          </w:p>
          <w:p w:rsidRPr="008A1A8F" w:rsidR="00010EE2" w:rsidP="7E0DFB2B" w:rsidRDefault="00010EE2" w14:paraId="1A00BB3B" w14:textId="35E7B29A">
            <w:pPr>
              <w:rPr>
                <w:rFonts w:ascii="Calibri" w:hAnsi="Calibri"/>
                <w:color w:val="FF0000"/>
              </w:rPr>
            </w:pPr>
            <w:r w:rsidRPr="008A1A8F">
              <w:rPr>
                <w:rFonts w:ascii="Calibri" w:hAnsi="Calibri"/>
                <w:color w:val="FF0000"/>
              </w:rPr>
              <w:t xml:space="preserve">Model writing first two sentences </w:t>
            </w:r>
          </w:p>
          <w:p w:rsidRPr="008A1A8F" w:rsidR="00010EE2" w:rsidP="7E0DFB2B" w:rsidRDefault="00010EE2" w14:paraId="14BBA187" w14:textId="1A58D68C">
            <w:pPr>
              <w:rPr>
                <w:rFonts w:ascii="Calibri" w:hAnsi="Calibri"/>
                <w:color w:val="FF0000"/>
              </w:rPr>
            </w:pPr>
            <w:r w:rsidRPr="008A1A8F">
              <w:rPr>
                <w:rFonts w:ascii="Calibri" w:hAnsi="Calibri"/>
                <w:color w:val="FF0000"/>
              </w:rPr>
              <w:t>I want to begin by describing what the robot was doing- working to protect the animals. I want to use a prepositional phrase to describe where it was happening.</w:t>
            </w:r>
          </w:p>
          <w:p w:rsidRPr="008A1A8F" w:rsidR="00010EE2" w:rsidP="7E0DFB2B" w:rsidRDefault="00010EE2" w14:paraId="5D2B6763" w14:textId="652A3973">
            <w:pPr>
              <w:rPr>
                <w:rFonts w:ascii="Calibri" w:hAnsi="Calibri"/>
              </w:rPr>
            </w:pPr>
          </w:p>
          <w:p w:rsidRPr="008A1A8F" w:rsidR="00010EE2" w:rsidP="7E0DFB2B" w:rsidRDefault="00010EE2" w14:paraId="1FEACD9E" w14:textId="503528CC">
            <w:pPr>
              <w:rPr>
                <w:rFonts w:ascii="Calibri" w:hAnsi="Calibri"/>
                <w:color w:val="FF0000"/>
                <w:sz w:val="28"/>
              </w:rPr>
            </w:pPr>
            <w:r w:rsidRPr="008A1A8F">
              <w:rPr>
                <w:rFonts w:ascii="Calibri" w:hAnsi="Calibri"/>
                <w:b/>
                <w:color w:val="FF0000"/>
                <w:szCs w:val="20"/>
                <w:lang w:val="en-GB"/>
              </w:rPr>
              <w:lastRenderedPageBreak/>
              <w:t>Across the shimmering water,</w:t>
            </w:r>
            <w:r w:rsidRPr="008A1A8F">
              <w:rPr>
                <w:rFonts w:ascii="Calibri" w:hAnsi="Calibri"/>
                <w:color w:val="FF0000"/>
                <w:szCs w:val="20"/>
                <w:lang w:val="en-GB"/>
              </w:rPr>
              <w:t xml:space="preserve"> a tall yellow robot stood on the shore, working carefully to protect the animals around it</w:t>
            </w:r>
            <w:r w:rsidRPr="008A1A8F">
              <w:rPr>
                <w:rFonts w:ascii="Calibri" w:hAnsi="Calibri"/>
                <w:color w:val="FF0000"/>
                <w:szCs w:val="20"/>
                <w:lang w:val="en-GB"/>
              </w:rPr>
              <w:t>.</w:t>
            </w:r>
          </w:p>
          <w:p w:rsidRPr="008A1A8F" w:rsidR="00010EE2" w:rsidP="7E0DFB2B" w:rsidRDefault="00010EE2" w14:paraId="4FD9DEA5" w14:textId="711BA832">
            <w:pPr>
              <w:rPr>
                <w:rFonts w:ascii="Calibri" w:hAnsi="Calibri"/>
              </w:rPr>
            </w:pPr>
            <w:r w:rsidRPr="008A1A8F">
              <w:rPr>
                <w:rFonts w:ascii="Calibri" w:hAnsi="Calibri"/>
                <w:noProof/>
                <w:sz w:val="20"/>
                <w:szCs w:val="20"/>
              </w:rPr>
              <w:drawing>
                <wp:inline distT="0" distB="0" distL="0" distR="0" wp14:anchorId="4D107EB9" wp14:editId="0CDA6317">
                  <wp:extent cx="768533" cy="738541"/>
                  <wp:effectExtent l="0" t="0" r="0" b="4445"/>
                  <wp:docPr id="29" name="Picture 2">
                    <a:extLst xmlns:a="http://schemas.openxmlformats.org/drawingml/2006/main">
                      <a:ext uri="{FF2B5EF4-FFF2-40B4-BE49-F238E27FC236}">
                        <a16:creationId xmlns:a16="http://schemas.microsoft.com/office/drawing/2014/main" id="{0A9C2760-D79C-4CEB-91E7-C4309C59DB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A9C2760-D79C-4CEB-91E7-C4309C59DB7A}"/>
                              </a:ext>
                            </a:extLst>
                          </pic:cNvPr>
                          <pic:cNvPicPr>
                            <a:picLocks noChangeAspect="1"/>
                          </pic:cNvPicPr>
                        </pic:nvPicPr>
                        <pic:blipFill>
                          <a:blip r:embed="rId22"/>
                          <a:stretch>
                            <a:fillRect/>
                          </a:stretch>
                        </pic:blipFill>
                        <pic:spPr>
                          <a:xfrm flipH="1">
                            <a:off x="0" y="0"/>
                            <a:ext cx="784539" cy="753922"/>
                          </a:xfrm>
                          <a:prstGeom prst="rect">
                            <a:avLst/>
                          </a:prstGeom>
                        </pic:spPr>
                      </pic:pic>
                    </a:graphicData>
                  </a:graphic>
                </wp:inline>
              </w:drawing>
            </w:r>
          </w:p>
          <w:p w:rsidRPr="008A1A8F" w:rsidR="00010EE2" w:rsidP="7E0DFB2B" w:rsidRDefault="00010EE2" w14:paraId="3A0E2E84" w14:textId="4D1B58B1">
            <w:pPr>
              <w:rPr>
                <w:rFonts w:ascii="Calibri" w:hAnsi="Calibri"/>
              </w:rPr>
            </w:pPr>
          </w:p>
          <w:p w:rsidRPr="008A1A8F" w:rsidR="00010EE2" w:rsidP="7E0DFB2B" w:rsidRDefault="00010EE2" w14:paraId="2D2656DE" w14:textId="218CC98C">
            <w:pPr>
              <w:rPr>
                <w:rFonts w:ascii="Calibri" w:hAnsi="Calibri"/>
              </w:rPr>
            </w:pPr>
            <w:r w:rsidRPr="008A1A8F">
              <w:rPr>
                <w:rFonts w:ascii="Calibri" w:hAnsi="Calibri"/>
              </w:rPr>
              <w:t xml:space="preserve">Share whole WAGOLL if needed. </w:t>
            </w:r>
          </w:p>
          <w:p w:rsidRPr="008A1A8F" w:rsidR="00010EE2" w:rsidP="7E0DFB2B" w:rsidRDefault="00010EE2" w14:paraId="311CB8BB" w14:textId="77777777">
            <w:pPr>
              <w:rPr>
                <w:rFonts w:ascii="Calibri" w:hAnsi="Calibri"/>
              </w:rPr>
            </w:pPr>
          </w:p>
          <w:p w:rsidRPr="008A1A8F" w:rsidR="00010EE2" w:rsidP="00010EE2" w:rsidRDefault="00010EE2" w14:paraId="40433334" w14:textId="77777777">
            <w:pPr>
              <w:rPr>
                <w:rFonts w:ascii="Calibri" w:hAnsi="Calibri"/>
                <w:sz w:val="20"/>
                <w:szCs w:val="20"/>
                <w:lang w:val="en-GB"/>
              </w:rPr>
            </w:pPr>
            <w:bookmarkStart w:name="_Hlk216437692" w:id="1"/>
            <w:r w:rsidRPr="008A1A8F">
              <w:rPr>
                <w:rFonts w:ascii="Calibri" w:hAnsi="Calibri"/>
                <w:sz w:val="20"/>
                <w:szCs w:val="20"/>
                <w:lang w:val="en-GB"/>
              </w:rPr>
              <w:t xml:space="preserve">Across the shimmering water, a tall yellow robot stood on the shore, working carefully to protect the animals around it. On top of the rocky island, the family of pandas huddled together while waves crashed below them. A grand city rose from beneath the depths with domed buildings and tall walls. In the distance, tents flapped gently in the breeze beside the sandy beach. </w:t>
            </w:r>
          </w:p>
          <w:bookmarkEnd w:id="1"/>
          <w:p w:rsidRPr="008A1A8F" w:rsidR="008D0A9F" w:rsidP="7E0DFB2B" w:rsidRDefault="008D0A9F" w14:paraId="291EB86A" w14:textId="1A957A6D">
            <w:pPr>
              <w:rPr>
                <w:rFonts w:ascii="Calibri" w:hAnsi="Calibri"/>
                <w:sz w:val="20"/>
                <w:szCs w:val="20"/>
              </w:rPr>
            </w:pPr>
          </w:p>
          <w:p w:rsidRPr="008A1A8F" w:rsidR="008D0A9F" w:rsidP="7E0DFB2B" w:rsidRDefault="008D0A9F" w14:paraId="738658BF" w14:textId="04079D96">
            <w:pPr>
              <w:rPr>
                <w:rFonts w:ascii="Calibri" w:hAnsi="Calibri"/>
                <w:sz w:val="20"/>
                <w:szCs w:val="20"/>
              </w:rPr>
            </w:pPr>
          </w:p>
          <w:p w:rsidRPr="008A1A8F" w:rsidR="008D0A9F" w:rsidP="7E0DFB2B" w:rsidRDefault="008D0A9F" w14:paraId="33354342" w14:textId="1D62048F">
            <w:pPr>
              <w:rPr>
                <w:rFonts w:ascii="Calibri" w:hAnsi="Calibri"/>
                <w:sz w:val="20"/>
                <w:szCs w:val="20"/>
              </w:rPr>
            </w:pPr>
          </w:p>
          <w:p w:rsidRPr="008A1A8F" w:rsidR="008D0A9F" w:rsidP="7E0DFB2B" w:rsidRDefault="008D0A9F" w14:paraId="5455A3A9" w14:textId="47C12263">
            <w:pPr>
              <w:rPr>
                <w:rFonts w:ascii="Calibri" w:hAnsi="Calibri"/>
                <w:sz w:val="20"/>
                <w:szCs w:val="20"/>
              </w:rPr>
            </w:pPr>
          </w:p>
          <w:p w:rsidRPr="008A1A8F" w:rsidR="008D0A9F" w:rsidP="7E0DFB2B" w:rsidRDefault="008D0A9F" w14:paraId="31EDEFAF" w14:textId="77777777">
            <w:pPr>
              <w:rPr>
                <w:rFonts w:ascii="Calibri" w:hAnsi="Calibri"/>
                <w:sz w:val="20"/>
                <w:szCs w:val="20"/>
              </w:rPr>
            </w:pPr>
          </w:p>
          <w:p w:rsidRPr="008A1A8F" w:rsidR="008D0A9F" w:rsidP="7E0DFB2B" w:rsidRDefault="008D0A9F" w14:paraId="7F6658DD" w14:textId="762F7B13">
            <w:pPr>
              <w:rPr>
                <w:rFonts w:ascii="Calibri" w:hAnsi="Calibri"/>
                <w:sz w:val="20"/>
                <w:szCs w:val="20"/>
              </w:rPr>
            </w:pPr>
          </w:p>
        </w:tc>
        <w:tc>
          <w:tcPr>
            <w:tcW w:w="3686" w:type="dxa"/>
            <w:tcMar/>
          </w:tcPr>
          <w:p w:rsidRPr="008A1A8F" w:rsidR="006B33B3" w:rsidP="7E0DFB2B" w:rsidRDefault="006B33B3" w14:paraId="1C5362CC" w14:textId="77777777">
            <w:pPr>
              <w:rPr>
                <w:rFonts w:ascii="Calibri" w:hAnsi="Calibri"/>
                <w:sz w:val="20"/>
                <w:szCs w:val="20"/>
              </w:rPr>
            </w:pPr>
          </w:p>
          <w:p w:rsidRPr="008A1A8F" w:rsidR="04D5B705" w:rsidP="04D5B705" w:rsidRDefault="00D14793" w14:paraId="2AA910B9" w14:textId="27CFFC2B">
            <w:pPr>
              <w:rPr>
                <w:rFonts w:ascii="Calibri" w:hAnsi="Calibri"/>
                <w:b/>
                <w:bCs/>
                <w:sz w:val="20"/>
                <w:szCs w:val="20"/>
              </w:rPr>
            </w:pPr>
            <w:r w:rsidRPr="008A1A8F">
              <w:rPr>
                <w:rFonts w:ascii="Calibri" w:hAnsi="Calibri"/>
                <w:b/>
                <w:bCs/>
                <w:noProof/>
                <w:sz w:val="20"/>
                <w:szCs w:val="20"/>
              </w:rPr>
              <w:drawing>
                <wp:inline distT="0" distB="0" distL="0" distR="0" wp14:anchorId="7109B5BD" wp14:editId="069539B6">
                  <wp:extent cx="587000" cy="588475"/>
                  <wp:effectExtent l="0" t="0" r="3810" b="2540"/>
                  <wp:docPr id="30" name="Picture 21">
                    <a:extLst xmlns:a="http://schemas.openxmlformats.org/drawingml/2006/main">
                      <a:ext uri="{FF2B5EF4-FFF2-40B4-BE49-F238E27FC236}">
                        <a16:creationId xmlns:a16="http://schemas.microsoft.com/office/drawing/2014/main" id="{E82ED3FD-1FA9-41B5-AEFA-180BB89404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E82ED3FD-1FA9-41B5-AEFA-180BB8940434}"/>
                              </a:ext>
                            </a:extLst>
                          </pic:cNvPr>
                          <pic:cNvPicPr>
                            <a:picLocks noChangeAspect="1"/>
                          </pic:cNvPicPr>
                        </pic:nvPicPr>
                        <pic:blipFill>
                          <a:blip r:embed="rId23"/>
                          <a:stretch>
                            <a:fillRect/>
                          </a:stretch>
                        </pic:blipFill>
                        <pic:spPr>
                          <a:xfrm>
                            <a:off x="0" y="0"/>
                            <a:ext cx="594024" cy="595517"/>
                          </a:xfrm>
                          <a:prstGeom prst="rect">
                            <a:avLst/>
                          </a:prstGeom>
                        </pic:spPr>
                      </pic:pic>
                    </a:graphicData>
                  </a:graphic>
                </wp:inline>
              </w:drawing>
            </w:r>
          </w:p>
          <w:p w:rsidRPr="008A1A8F" w:rsidR="008D0A9F" w:rsidP="04D5B705" w:rsidRDefault="008D0A9F" w14:paraId="75536D13" w14:textId="65B188BD">
            <w:pPr>
              <w:rPr>
                <w:rFonts w:ascii="Calibri" w:hAnsi="Calibri"/>
                <w:sz w:val="20"/>
                <w:szCs w:val="20"/>
              </w:rPr>
            </w:pPr>
            <w:r w:rsidRPr="008A1A8F">
              <w:rPr>
                <w:rFonts w:ascii="Calibri" w:hAnsi="Calibri"/>
                <w:sz w:val="20"/>
                <w:szCs w:val="20"/>
              </w:rPr>
              <w:t>Pupils to write short setting description</w:t>
            </w:r>
            <w:r w:rsidRPr="008A1A8F" w:rsidR="00D14793">
              <w:rPr>
                <w:rFonts w:ascii="Calibri" w:hAnsi="Calibri"/>
                <w:sz w:val="20"/>
                <w:szCs w:val="20"/>
              </w:rPr>
              <w:t xml:space="preserve">, using prepositions on slides to help them to create prepositional phrases to build cohesion. Use ideas on flipchart for expanded noun phrases and WAGOLL/ model to support. </w:t>
            </w:r>
          </w:p>
          <w:p w:rsidRPr="008A1A8F" w:rsidR="04D5B705" w:rsidP="04D5B705" w:rsidRDefault="04D5B705" w14:paraId="19D4033D" w14:textId="17860364">
            <w:pPr>
              <w:rPr>
                <w:rFonts w:ascii="Calibri" w:hAnsi="Calibri"/>
                <w:sz w:val="20"/>
                <w:szCs w:val="20"/>
              </w:rPr>
            </w:pPr>
          </w:p>
          <w:p w:rsidRPr="008A1A8F" w:rsidR="003A10EE" w:rsidP="2E11E2BD" w:rsidRDefault="003A10EE" w14:paraId="119680EC" w14:textId="4BE1D09F">
            <w:pPr>
              <w:pStyle w:val="Normal"/>
              <w:rPr>
                <w:rFonts w:ascii="Calibri" w:hAnsi="Calibri" w:eastAsia="Calibri" w:cs="Calibri"/>
                <w:noProof w:val="0"/>
                <w:sz w:val="20"/>
                <w:szCs w:val="20"/>
                <w:lang w:val="en-US"/>
              </w:rPr>
            </w:pPr>
            <w:r w:rsidR="1E0A3EE4">
              <w:drawing>
                <wp:inline wp14:editId="0BCD9ADE" wp14:anchorId="2EDE486B">
                  <wp:extent cx="447675" cy="464134"/>
                  <wp:effectExtent l="0" t="0" r="0" b="0"/>
                  <wp:docPr id="3604966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0496666" name="Picture 360496666"/>
                          <pic:cNvPicPr/>
                        </pic:nvPicPr>
                        <pic:blipFill>
                          <a:blip xmlns:r="http://schemas.openxmlformats.org/officeDocument/2006/relationships" r:embed="rId672193042">
                            <a:extLst>
                              <a:ext uri="{28A0092B-C50C-407E-A947-70E740481C1C}">
                                <a14:useLocalDpi xmlns:a14="http://schemas.microsoft.com/office/drawing/2010/main"/>
                              </a:ext>
                            </a:extLst>
                          </a:blip>
                          <a:stretch>
                            <a:fillRect/>
                          </a:stretch>
                        </pic:blipFill>
                        <pic:spPr>
                          <a:xfrm rot="0">
                            <a:off x="0" y="0"/>
                            <a:ext cx="447675" cy="464134"/>
                          </a:xfrm>
                          <a:prstGeom prst="rect">
                            <a:avLst/>
                          </a:prstGeom>
                        </pic:spPr>
                      </pic:pic>
                    </a:graphicData>
                  </a:graphic>
                </wp:inline>
              </w:drawing>
            </w:r>
            <w:r w:rsidRPr="2E11E2BD" w:rsidR="1E0A3EE4">
              <w:rPr>
                <w:rFonts w:ascii="Calibri" w:hAnsi="Calibri" w:eastAsia="Calibri" w:cs="Calibri"/>
                <w:noProof w:val="0"/>
                <w:sz w:val="20"/>
                <w:szCs w:val="20"/>
                <w:lang w:val="en-US"/>
              </w:rPr>
              <w:t xml:space="preserve">Pupils to use a variety of cohesive devices </w:t>
            </w:r>
            <w:r w:rsidRPr="2E11E2BD" w:rsidR="1E0A3EE4">
              <w:rPr>
                <w:rFonts w:ascii="Calibri" w:hAnsi="Calibri" w:eastAsia="Calibri" w:cs="Calibri"/>
                <w:noProof w:val="0"/>
                <w:sz w:val="20"/>
                <w:szCs w:val="20"/>
                <w:lang w:val="en-US"/>
              </w:rPr>
              <w:t>e.g.</w:t>
            </w:r>
            <w:r w:rsidRPr="2E11E2BD" w:rsidR="1E0A3EE4">
              <w:rPr>
                <w:rFonts w:ascii="Calibri" w:hAnsi="Calibri" w:eastAsia="Calibri" w:cs="Calibri"/>
                <w:noProof w:val="0"/>
                <w:sz w:val="20"/>
                <w:szCs w:val="20"/>
                <w:lang w:val="en-US"/>
              </w:rPr>
              <w:t xml:space="preserve"> adverbials, conjunctions, relative clauses</w:t>
            </w:r>
          </w:p>
          <w:p w:rsidRPr="008A1A8F" w:rsidR="003A10EE" w:rsidP="2E11E2BD" w:rsidRDefault="003A10EE" w14:paraId="57739B6E" w14:textId="15F34E02">
            <w:pPr>
              <w:pStyle w:val="Normal"/>
              <w:rPr>
                <w:rFonts w:ascii="Calibri" w:hAnsi="Calibri" w:eastAsia="Calibri" w:cs="Calibri"/>
                <w:noProof w:val="0"/>
                <w:sz w:val="20"/>
                <w:szCs w:val="20"/>
                <w:lang w:val="en-US"/>
              </w:rPr>
            </w:pPr>
          </w:p>
        </w:tc>
        <w:tc>
          <w:tcPr>
            <w:tcW w:w="1647" w:type="dxa"/>
            <w:tcMar/>
          </w:tcPr>
          <w:p w:rsidRPr="008A1A8F" w:rsidR="00D14793" w:rsidP="26833A71" w:rsidRDefault="00D14793" w14:paraId="5C8A9C0C" w14:textId="77777777">
            <w:pPr>
              <w:rPr>
                <w:rFonts w:ascii="Calibri" w:hAnsi="Calibri"/>
                <w:sz w:val="20"/>
                <w:szCs w:val="20"/>
              </w:rPr>
            </w:pPr>
            <w:r w:rsidRPr="008A1A8F">
              <w:rPr>
                <w:rFonts w:ascii="Calibri" w:hAnsi="Calibri"/>
                <w:noProof/>
                <w:sz w:val="20"/>
                <w:szCs w:val="20"/>
              </w:rPr>
              <w:drawing>
                <wp:inline distT="0" distB="0" distL="0" distR="0" wp14:anchorId="390C3B7A" wp14:editId="0AE1EBB5">
                  <wp:extent cx="389299" cy="395012"/>
                  <wp:effectExtent l="0" t="0" r="0" b="5080"/>
                  <wp:docPr id="31"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8"/>
                          <a:stretch>
                            <a:fillRect/>
                          </a:stretch>
                        </pic:blipFill>
                        <pic:spPr>
                          <a:xfrm>
                            <a:off x="0" y="0"/>
                            <a:ext cx="392573" cy="398334"/>
                          </a:xfrm>
                          <a:prstGeom prst="rect">
                            <a:avLst/>
                          </a:prstGeom>
                        </pic:spPr>
                      </pic:pic>
                    </a:graphicData>
                  </a:graphic>
                </wp:inline>
              </w:drawing>
            </w:r>
          </w:p>
          <w:p w:rsidRPr="008A1A8F" w:rsidR="00D14793" w:rsidP="4DE72BDD" w:rsidRDefault="00D14793" w14:paraId="4F96127A" w14:textId="7D13022D">
            <w:pPr>
              <w:rPr>
                <w:rFonts w:ascii="Calibri" w:hAnsi="Calibri"/>
                <w:sz w:val="20"/>
                <w:szCs w:val="20"/>
              </w:rPr>
            </w:pPr>
            <w:r w:rsidRPr="4DE72BDD" w:rsidR="00D14793">
              <w:rPr>
                <w:rFonts w:ascii="Calibri" w:hAnsi="Calibri"/>
                <w:sz w:val="20"/>
                <w:szCs w:val="20"/>
              </w:rPr>
              <w:t>Pupils to check prepositional phrases are all correctly punctuated.</w:t>
            </w:r>
          </w:p>
          <w:p w:rsidRPr="008A1A8F" w:rsidR="00D14793" w:rsidP="4DE72BDD" w:rsidRDefault="00D14793" w14:paraId="034648A0" w14:textId="23BD5B6B">
            <w:pPr>
              <w:rPr>
                <w:rFonts w:ascii="Calibri" w:hAnsi="Calibri"/>
                <w:sz w:val="20"/>
                <w:szCs w:val="20"/>
              </w:rPr>
            </w:pPr>
          </w:p>
          <w:p w:rsidRPr="008A1A8F" w:rsidR="00D14793" w:rsidP="26833A71" w:rsidRDefault="00D14793" w14:paraId="3648653D" w14:textId="29A46B71">
            <w:pPr>
              <w:rPr>
                <w:rFonts w:ascii="Calibri" w:hAnsi="Calibri"/>
                <w:sz w:val="20"/>
                <w:szCs w:val="20"/>
              </w:rPr>
            </w:pPr>
            <w:r w:rsidRPr="4DE72BDD" w:rsidR="00010EE2">
              <w:rPr>
                <w:rFonts w:ascii="Calibri" w:hAnsi="Calibri"/>
                <w:sz w:val="20"/>
                <w:szCs w:val="20"/>
              </w:rPr>
              <w:t xml:space="preserve">Then select their best sentence and add to their planning sheet to support them when they come to write this part of the story next week. </w:t>
            </w:r>
            <w:r w:rsidRPr="4DE72BDD" w:rsidR="2869F25A">
              <w:rPr>
                <w:rFonts w:ascii="Calibri" w:hAnsi="Calibri"/>
                <w:sz w:val="20"/>
                <w:szCs w:val="20"/>
              </w:rPr>
              <w:t>Teacher to check sentences being added to ensure correctly punctuated.</w:t>
            </w:r>
          </w:p>
        </w:tc>
      </w:tr>
      <w:tr w:rsidRPr="008A1A8F" w:rsidR="00D03308" w:rsidTr="4DE72BDD" w14:paraId="4428B032" w14:textId="77777777">
        <w:trPr>
          <w:trHeight w:val="300"/>
        </w:trPr>
        <w:tc>
          <w:tcPr>
            <w:tcW w:w="1555" w:type="dxa"/>
            <w:tcMar/>
          </w:tcPr>
          <w:p w:rsidRPr="008A1A8F" w:rsidR="00D03308" w:rsidP="00D03308" w:rsidRDefault="00D03308" w14:paraId="7F09A6B1" w14:textId="6B3E5679">
            <w:pPr>
              <w:rPr>
                <w:rFonts w:ascii="Calibri" w:hAnsi="Calibri"/>
                <w:sz w:val="20"/>
                <w:szCs w:val="20"/>
              </w:rPr>
            </w:pPr>
            <w:r w:rsidRPr="008A1A8F">
              <w:rPr>
                <w:rFonts w:ascii="Calibri" w:hAnsi="Calibri"/>
                <w:sz w:val="20"/>
                <w:szCs w:val="20"/>
              </w:rPr>
              <w:lastRenderedPageBreak/>
              <w:t>Lesson 4-</w:t>
            </w:r>
            <w:r w:rsidRPr="008A1A8F" w:rsidR="00C0434C">
              <w:rPr>
                <w:rFonts w:ascii="Calibri" w:hAnsi="Calibri"/>
                <w:sz w:val="20"/>
                <w:szCs w:val="20"/>
              </w:rPr>
              <w:t xml:space="preserve"> LO: to </w:t>
            </w:r>
            <w:proofErr w:type="spellStart"/>
            <w:r w:rsidRPr="008A1A8F" w:rsidR="00C0434C">
              <w:rPr>
                <w:rFonts w:ascii="Calibri" w:hAnsi="Calibri"/>
                <w:sz w:val="20"/>
                <w:szCs w:val="20"/>
              </w:rPr>
              <w:t>practi</w:t>
            </w:r>
            <w:r w:rsidRPr="008A1A8F" w:rsidR="00D14793">
              <w:rPr>
                <w:rFonts w:ascii="Calibri" w:hAnsi="Calibri"/>
                <w:sz w:val="20"/>
                <w:szCs w:val="20"/>
              </w:rPr>
              <w:t>s</w:t>
            </w:r>
            <w:r w:rsidRPr="008A1A8F" w:rsidR="00C0434C">
              <w:rPr>
                <w:rFonts w:ascii="Calibri" w:hAnsi="Calibri"/>
                <w:sz w:val="20"/>
                <w:szCs w:val="20"/>
              </w:rPr>
              <w:t>e</w:t>
            </w:r>
            <w:proofErr w:type="spellEnd"/>
            <w:r w:rsidRPr="008A1A8F" w:rsidR="00C0434C">
              <w:rPr>
                <w:rFonts w:ascii="Calibri" w:hAnsi="Calibri"/>
                <w:sz w:val="20"/>
                <w:szCs w:val="20"/>
              </w:rPr>
              <w:t xml:space="preserve"> complex sentences including relative clauses.</w:t>
            </w:r>
          </w:p>
          <w:p w:rsidRPr="008A1A8F" w:rsidR="005251FA" w:rsidP="00D03308" w:rsidRDefault="005251FA" w14:paraId="0B98AC09" w14:textId="77777777">
            <w:pPr>
              <w:rPr>
                <w:rFonts w:ascii="Calibri" w:hAnsi="Calibri"/>
                <w:sz w:val="20"/>
                <w:szCs w:val="20"/>
              </w:rPr>
            </w:pPr>
          </w:p>
          <w:p w:rsidRPr="008A1A8F" w:rsidR="005251FA" w:rsidP="00D03308" w:rsidRDefault="005251FA" w14:paraId="399613B1" w14:textId="518851D9">
            <w:pPr>
              <w:rPr>
                <w:rFonts w:ascii="Calibri" w:hAnsi="Calibri"/>
                <w:i/>
                <w:iCs/>
                <w:sz w:val="20"/>
                <w:szCs w:val="20"/>
              </w:rPr>
            </w:pPr>
          </w:p>
        </w:tc>
        <w:tc>
          <w:tcPr>
            <w:tcW w:w="2409" w:type="dxa"/>
            <w:tcMar/>
          </w:tcPr>
          <w:p w:rsidRPr="008A1A8F" w:rsidR="00D03308" w:rsidP="26833A71" w:rsidRDefault="00D03308" w14:paraId="73A89619" w14:textId="77777777">
            <w:pPr>
              <w:rPr>
                <w:rFonts w:ascii="Calibri" w:hAnsi="Calibri"/>
                <w:sz w:val="20"/>
                <w:szCs w:val="20"/>
              </w:rPr>
            </w:pPr>
            <w:r w:rsidRPr="008A1A8F">
              <w:rPr>
                <w:rFonts w:ascii="Calibri" w:hAnsi="Calibri"/>
                <w:noProof/>
              </w:rPr>
              <w:drawing>
                <wp:inline distT="0" distB="0" distL="0" distR="0" wp14:anchorId="50F08710" wp14:editId="644BA5F7">
                  <wp:extent cx="431800" cy="4318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4">
                            <a:extLst>
                              <a:ext uri="{28A0092B-C50C-407E-A947-70E740481C1C}">
                                <a14:useLocalDpi xmlns:a14="http://schemas.microsoft.com/office/drawing/2010/main" val="0"/>
                              </a:ext>
                            </a:extLst>
                          </a:blip>
                          <a:stretch>
                            <a:fillRect/>
                          </a:stretch>
                        </pic:blipFill>
                        <pic:spPr>
                          <a:xfrm>
                            <a:off x="0" y="0"/>
                            <a:ext cx="431800" cy="431800"/>
                          </a:xfrm>
                          <a:prstGeom prst="rect">
                            <a:avLst/>
                          </a:prstGeom>
                        </pic:spPr>
                      </pic:pic>
                    </a:graphicData>
                  </a:graphic>
                </wp:inline>
              </w:drawing>
            </w:r>
            <w:r w:rsidRPr="008A1A8F" w:rsidR="003977C0">
              <w:rPr>
                <w:rFonts w:ascii="Calibri" w:hAnsi="Calibri"/>
                <w:sz w:val="20"/>
                <w:szCs w:val="20"/>
              </w:rPr>
              <w:t xml:space="preserve"> Retrieval</w:t>
            </w:r>
            <w:r w:rsidRPr="008A1A8F" w:rsidR="00947F9F">
              <w:rPr>
                <w:rFonts w:ascii="Calibri" w:hAnsi="Calibri"/>
                <w:sz w:val="20"/>
                <w:szCs w:val="20"/>
              </w:rPr>
              <w:t xml:space="preserve"> – identify and c</w:t>
            </w:r>
            <w:r w:rsidRPr="008A1A8F">
              <w:rPr>
                <w:rFonts w:ascii="Calibri" w:hAnsi="Calibri"/>
                <w:sz w:val="20"/>
                <w:szCs w:val="20"/>
              </w:rPr>
              <w:t xml:space="preserve">orrectly punctuate </w:t>
            </w:r>
            <w:r w:rsidRPr="008A1A8F" w:rsidR="00947F9F">
              <w:rPr>
                <w:rFonts w:ascii="Calibri" w:hAnsi="Calibri"/>
                <w:sz w:val="20"/>
                <w:szCs w:val="20"/>
              </w:rPr>
              <w:t xml:space="preserve">the </w:t>
            </w:r>
            <w:r w:rsidRPr="008A1A8F">
              <w:rPr>
                <w:rFonts w:ascii="Calibri" w:hAnsi="Calibri"/>
                <w:sz w:val="20"/>
                <w:szCs w:val="20"/>
              </w:rPr>
              <w:t>relative clauses</w:t>
            </w:r>
            <w:r w:rsidRPr="008A1A8F" w:rsidR="003977C0">
              <w:rPr>
                <w:rFonts w:ascii="Calibri" w:hAnsi="Calibri"/>
                <w:sz w:val="20"/>
                <w:szCs w:val="20"/>
              </w:rPr>
              <w:t xml:space="preserve"> on slides.</w:t>
            </w:r>
          </w:p>
          <w:p w:rsidRPr="008A1A8F" w:rsidR="00947F9F" w:rsidP="00947F9F" w:rsidRDefault="00947F9F" w14:paraId="1C389021" w14:textId="77777777">
            <w:pPr>
              <w:rPr>
                <w:rFonts w:ascii="Calibri" w:hAnsi="Calibri"/>
                <w:sz w:val="20"/>
                <w:szCs w:val="20"/>
              </w:rPr>
            </w:pPr>
          </w:p>
          <w:p w:rsidRPr="008A1A8F" w:rsidR="00947F9F" w:rsidP="00947F9F" w:rsidRDefault="00947F9F" w14:paraId="51769ECA" w14:textId="31F17FDB">
            <w:pPr>
              <w:rPr>
                <w:rFonts w:ascii="Calibri" w:hAnsi="Calibri"/>
                <w:sz w:val="20"/>
                <w:szCs w:val="20"/>
              </w:rPr>
            </w:pPr>
            <w:r w:rsidRPr="008A1A8F">
              <w:rPr>
                <w:rFonts w:ascii="Calibri" w:hAnsi="Calibri"/>
                <w:sz w:val="20"/>
                <w:szCs w:val="20"/>
              </w:rPr>
              <w:t xml:space="preserve">Challenge – write your own ambitious sentence </w:t>
            </w:r>
            <w:r w:rsidRPr="008A1A8F">
              <w:rPr>
                <w:rFonts w:ascii="Calibri" w:hAnsi="Calibri"/>
                <w:sz w:val="20"/>
                <w:szCs w:val="20"/>
              </w:rPr>
              <w:lastRenderedPageBreak/>
              <w:t>about this picture including a relative clause</w:t>
            </w:r>
          </w:p>
        </w:tc>
        <w:tc>
          <w:tcPr>
            <w:tcW w:w="5103" w:type="dxa"/>
            <w:tcMar/>
          </w:tcPr>
          <w:p w:rsidRPr="008A1A8F" w:rsidR="00D03308" w:rsidP="00D03308" w:rsidRDefault="00D03308" w14:paraId="4E43224F" w14:textId="66AD1036">
            <w:pPr>
              <w:rPr>
                <w:rFonts w:ascii="Calibri" w:hAnsi="Calibri"/>
                <w:sz w:val="20"/>
                <w:szCs w:val="20"/>
              </w:rPr>
            </w:pPr>
            <w:r w:rsidRPr="008A1A8F">
              <w:rPr>
                <w:rFonts w:ascii="Calibri" w:hAnsi="Calibri"/>
                <w:sz w:val="20"/>
                <w:szCs w:val="20"/>
              </w:rPr>
              <w:lastRenderedPageBreak/>
              <w:t xml:space="preserve">Remind children of the definition of a relative clause. </w:t>
            </w:r>
            <w:r w:rsidRPr="008A1A8F" w:rsidR="000432DC">
              <w:rPr>
                <w:rFonts w:ascii="Calibri" w:hAnsi="Calibri"/>
                <w:sz w:val="20"/>
                <w:szCs w:val="20"/>
              </w:rPr>
              <w:t>Explain that we have mastered putting these at the end, but we can also embed these in the middle of sentences.</w:t>
            </w:r>
          </w:p>
          <w:p w:rsidRPr="008A1A8F" w:rsidR="00D03308" w:rsidP="00D03308" w:rsidRDefault="00AE4FE4" w14:paraId="01089F47" w14:textId="2FAAA68A">
            <w:pPr>
              <w:rPr>
                <w:rFonts w:ascii="Calibri" w:hAnsi="Calibri"/>
                <w:sz w:val="20"/>
                <w:szCs w:val="20"/>
              </w:rPr>
            </w:pPr>
            <w:r w:rsidRPr="008A1A8F">
              <w:rPr>
                <w:rFonts w:ascii="Calibri" w:hAnsi="Calibri"/>
                <w:sz w:val="20"/>
                <w:szCs w:val="20"/>
              </w:rPr>
              <w:drawing>
                <wp:inline distT="0" distB="0" distL="0" distR="0" wp14:anchorId="40C3BB86" wp14:editId="14B471D5">
                  <wp:extent cx="633743" cy="629216"/>
                  <wp:effectExtent l="0" t="0" r="0" b="0"/>
                  <wp:docPr id="54"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3"/>
                          <a:stretch>
                            <a:fillRect/>
                          </a:stretch>
                        </pic:blipFill>
                        <pic:spPr>
                          <a:xfrm>
                            <a:off x="0" y="0"/>
                            <a:ext cx="638306" cy="633746"/>
                          </a:xfrm>
                          <a:prstGeom prst="rect">
                            <a:avLst/>
                          </a:prstGeom>
                        </pic:spPr>
                      </pic:pic>
                    </a:graphicData>
                  </a:graphic>
                </wp:inline>
              </w:drawing>
            </w:r>
          </w:p>
          <w:p w:rsidRPr="008A1A8F" w:rsidR="00D3547D" w:rsidP="26833A71" w:rsidRDefault="00D03308" w14:paraId="6CB54D0F" w14:textId="77777777">
            <w:pPr>
              <w:rPr>
                <w:rFonts w:ascii="Calibri" w:hAnsi="Calibri"/>
                <w:sz w:val="20"/>
                <w:szCs w:val="20"/>
              </w:rPr>
            </w:pPr>
            <w:r w:rsidRPr="008A1A8F">
              <w:rPr>
                <w:rFonts w:ascii="Calibri" w:hAnsi="Calibri"/>
                <w:sz w:val="20"/>
                <w:szCs w:val="20"/>
              </w:rPr>
              <w:t xml:space="preserve">Using picture stimulus to model turning simple sentences into complex sentences by adding a relative clause. </w:t>
            </w:r>
          </w:p>
          <w:p w:rsidRPr="008A1A8F" w:rsidR="00D03308" w:rsidP="26833A71" w:rsidRDefault="006D25D6" w14:paraId="3966F1EF" w14:textId="52404BFD">
            <w:pPr>
              <w:rPr>
                <w:rFonts w:ascii="Calibri" w:hAnsi="Calibri"/>
                <w:sz w:val="20"/>
                <w:szCs w:val="20"/>
              </w:rPr>
            </w:pPr>
            <w:r w:rsidRPr="008A1A8F">
              <w:rPr>
                <w:rFonts w:ascii="Calibri" w:hAnsi="Calibri"/>
                <w:sz w:val="20"/>
                <w:szCs w:val="20"/>
              </w:rPr>
              <w:lastRenderedPageBreak/>
              <w:t xml:space="preserve">Model identifying the noun where we are adding detail and explain that we need to separate the relative clauses using commas. We should be able to remove the relative clause and be left with a main clause that makes sense- model reading this aloud. </w:t>
            </w:r>
          </w:p>
          <w:p w:rsidRPr="008A1A8F" w:rsidR="00D03308" w:rsidP="00D03308" w:rsidRDefault="00D03308" w14:paraId="21B79C61" w14:textId="1BF6F65A">
            <w:pPr>
              <w:rPr>
                <w:rFonts w:ascii="Calibri" w:hAnsi="Calibri"/>
                <w:sz w:val="20"/>
                <w:szCs w:val="20"/>
              </w:rPr>
            </w:pPr>
          </w:p>
          <w:p w:rsidRPr="008A1A8F" w:rsidR="00D03308" w:rsidP="00D03308" w:rsidRDefault="00D03308" w14:paraId="6C55AE9D" w14:textId="3CA8DAA9">
            <w:pPr>
              <w:rPr>
                <w:rFonts w:ascii="Calibri" w:hAnsi="Calibri"/>
                <w:color w:val="FF0000"/>
                <w:sz w:val="20"/>
                <w:szCs w:val="20"/>
              </w:rPr>
            </w:pPr>
            <w:r w:rsidRPr="008A1A8F">
              <w:rPr>
                <w:rFonts w:ascii="Calibri" w:hAnsi="Calibri"/>
                <w:color w:val="FF0000"/>
                <w:sz w:val="20"/>
                <w:szCs w:val="20"/>
              </w:rPr>
              <w:t>Simple sentence: The water lapped the rocks.</w:t>
            </w:r>
          </w:p>
          <w:p w:rsidRPr="008A1A8F" w:rsidR="00D03308" w:rsidP="00D03308" w:rsidRDefault="00D03308" w14:paraId="1CA4A454" w14:textId="239A4D0B">
            <w:pPr>
              <w:rPr>
                <w:rFonts w:ascii="Calibri" w:hAnsi="Calibri"/>
                <w:color w:val="FF0000"/>
                <w:sz w:val="20"/>
                <w:szCs w:val="20"/>
              </w:rPr>
            </w:pPr>
          </w:p>
          <w:p w:rsidRPr="008A1A8F" w:rsidR="00D03308" w:rsidP="00D03308" w:rsidRDefault="00D03308" w14:paraId="1EC9FA52" w14:textId="3F307852">
            <w:pPr>
              <w:rPr>
                <w:rFonts w:ascii="Calibri" w:hAnsi="Calibri"/>
                <w:color w:val="FF0000"/>
                <w:sz w:val="20"/>
                <w:szCs w:val="20"/>
              </w:rPr>
            </w:pPr>
            <w:r w:rsidRPr="008A1A8F">
              <w:rPr>
                <w:rFonts w:ascii="Calibri" w:hAnsi="Calibri"/>
                <w:color w:val="FF0000"/>
                <w:sz w:val="20"/>
                <w:szCs w:val="20"/>
              </w:rPr>
              <w:t>Complex</w:t>
            </w:r>
            <w:r w:rsidRPr="008A1A8F" w:rsidR="0076366D">
              <w:rPr>
                <w:rFonts w:ascii="Calibri" w:hAnsi="Calibri"/>
                <w:color w:val="FF0000"/>
                <w:sz w:val="20"/>
                <w:szCs w:val="20"/>
              </w:rPr>
              <w:t>:</w:t>
            </w:r>
            <w:r w:rsidRPr="008A1A8F">
              <w:rPr>
                <w:rFonts w:ascii="Calibri" w:hAnsi="Calibri"/>
                <w:color w:val="FF0000"/>
                <w:sz w:val="20"/>
                <w:szCs w:val="20"/>
              </w:rPr>
              <w:t xml:space="preserve"> </w:t>
            </w:r>
            <w:r w:rsidRPr="008A1A8F">
              <w:rPr>
                <w:rFonts w:ascii="Calibri" w:hAnsi="Calibri"/>
                <w:i/>
                <w:iCs/>
                <w:color w:val="FF0000"/>
                <w:sz w:val="20"/>
                <w:szCs w:val="20"/>
              </w:rPr>
              <w:t>The water, that continued to rise, lapped the rocks.</w:t>
            </w:r>
          </w:p>
          <w:p w:rsidRPr="008A1A8F" w:rsidR="00D03308" w:rsidP="00D03308" w:rsidRDefault="00D03308" w14:paraId="1794EC97" w14:textId="614A499D">
            <w:pPr>
              <w:rPr>
                <w:rFonts w:ascii="Calibri" w:hAnsi="Calibri"/>
                <w:color w:val="FF0000"/>
                <w:sz w:val="20"/>
                <w:szCs w:val="20"/>
              </w:rPr>
            </w:pPr>
          </w:p>
          <w:p w:rsidRPr="008A1A8F" w:rsidR="00D3547D" w:rsidP="00D03308" w:rsidRDefault="00D3547D" w14:paraId="3090EA27" w14:textId="2309E921">
            <w:pPr>
              <w:rPr>
                <w:rFonts w:ascii="Calibri" w:hAnsi="Calibri"/>
                <w:color w:val="FF0000"/>
                <w:sz w:val="20"/>
                <w:szCs w:val="20"/>
              </w:rPr>
            </w:pPr>
            <w:r w:rsidRPr="008A1A8F">
              <w:rPr>
                <w:rFonts w:ascii="Calibri" w:hAnsi="Calibri"/>
                <w:color w:val="FF0000"/>
                <w:sz w:val="20"/>
                <w:szCs w:val="20"/>
              </w:rPr>
              <w:t xml:space="preserve">Simple: Noa held the cage. </w:t>
            </w:r>
          </w:p>
          <w:p w:rsidRPr="008A1A8F" w:rsidR="00D3547D" w:rsidP="00D03308" w:rsidRDefault="00D3547D" w14:paraId="4E414DFC" w14:textId="77777777">
            <w:pPr>
              <w:rPr>
                <w:rFonts w:ascii="Calibri" w:hAnsi="Calibri"/>
                <w:color w:val="FF0000"/>
                <w:sz w:val="20"/>
                <w:szCs w:val="20"/>
              </w:rPr>
            </w:pPr>
          </w:p>
          <w:p w:rsidRPr="008A1A8F" w:rsidR="00D03308" w:rsidP="00D03308" w:rsidRDefault="00D3547D" w14:paraId="408D532C" w14:textId="4273AB18">
            <w:pPr>
              <w:rPr>
                <w:rFonts w:ascii="Calibri" w:hAnsi="Calibri"/>
                <w:color w:val="FF0000"/>
                <w:sz w:val="20"/>
                <w:szCs w:val="20"/>
              </w:rPr>
            </w:pPr>
            <w:r w:rsidRPr="008A1A8F">
              <w:rPr>
                <w:rFonts w:ascii="Calibri" w:hAnsi="Calibri"/>
                <w:color w:val="FF0000"/>
                <w:sz w:val="20"/>
                <w:szCs w:val="20"/>
              </w:rPr>
              <w:t xml:space="preserve">Complex </w:t>
            </w:r>
            <w:r w:rsidRPr="008A1A8F" w:rsidR="00D03308">
              <w:rPr>
                <w:rFonts w:ascii="Calibri" w:hAnsi="Calibri"/>
                <w:color w:val="FF0000"/>
                <w:sz w:val="20"/>
                <w:szCs w:val="20"/>
              </w:rPr>
              <w:t xml:space="preserve">sentence: </w:t>
            </w:r>
            <w:r w:rsidRPr="008A1A8F" w:rsidR="001B77CC">
              <w:rPr>
                <w:rFonts w:ascii="Calibri" w:hAnsi="Calibri"/>
                <w:color w:val="FF0000"/>
                <w:sz w:val="20"/>
                <w:szCs w:val="20"/>
              </w:rPr>
              <w:t>N</w:t>
            </w:r>
            <w:r w:rsidRPr="008A1A8F" w:rsidR="00BD74C1">
              <w:rPr>
                <w:rFonts w:ascii="Calibri" w:hAnsi="Calibri"/>
                <w:color w:val="FF0000"/>
                <w:sz w:val="20"/>
                <w:szCs w:val="20"/>
              </w:rPr>
              <w:t>oa</w:t>
            </w:r>
            <w:r w:rsidRPr="008A1A8F">
              <w:rPr>
                <w:rFonts w:ascii="Calibri" w:hAnsi="Calibri"/>
                <w:color w:val="FF0000"/>
                <w:sz w:val="20"/>
                <w:szCs w:val="20"/>
              </w:rPr>
              <w:t>, whose head was covered in flamingos,</w:t>
            </w:r>
            <w:r w:rsidRPr="008A1A8F" w:rsidR="001B77CC">
              <w:rPr>
                <w:rFonts w:ascii="Calibri" w:hAnsi="Calibri"/>
                <w:color w:val="FF0000"/>
                <w:sz w:val="20"/>
                <w:szCs w:val="20"/>
              </w:rPr>
              <w:t xml:space="preserve"> </w:t>
            </w:r>
            <w:r w:rsidRPr="008A1A8F" w:rsidR="00C0434C">
              <w:rPr>
                <w:rFonts w:ascii="Calibri" w:hAnsi="Calibri"/>
                <w:color w:val="FF0000"/>
                <w:sz w:val="20"/>
                <w:szCs w:val="20"/>
              </w:rPr>
              <w:t>held</w:t>
            </w:r>
            <w:r w:rsidRPr="008A1A8F" w:rsidR="001B77CC">
              <w:rPr>
                <w:rFonts w:ascii="Calibri" w:hAnsi="Calibri"/>
                <w:color w:val="FF0000"/>
                <w:sz w:val="20"/>
                <w:szCs w:val="20"/>
              </w:rPr>
              <w:t xml:space="preserve"> the </w:t>
            </w:r>
            <w:r w:rsidRPr="008A1A8F" w:rsidR="00C0434C">
              <w:rPr>
                <w:rFonts w:ascii="Calibri" w:hAnsi="Calibri"/>
                <w:color w:val="FF0000"/>
                <w:sz w:val="20"/>
                <w:szCs w:val="20"/>
              </w:rPr>
              <w:t>cage</w:t>
            </w:r>
            <w:r w:rsidRPr="008A1A8F">
              <w:rPr>
                <w:rFonts w:ascii="Calibri" w:hAnsi="Calibri"/>
                <w:color w:val="FF0000"/>
                <w:sz w:val="20"/>
                <w:szCs w:val="20"/>
              </w:rPr>
              <w:t xml:space="preserve"> ready to rescue the animals.</w:t>
            </w:r>
          </w:p>
          <w:p w:rsidRPr="008A1A8F" w:rsidR="00D03308" w:rsidP="00D03308" w:rsidRDefault="00D03308" w14:paraId="3F56912D" w14:textId="770C482E">
            <w:pPr>
              <w:rPr>
                <w:rFonts w:ascii="Calibri" w:hAnsi="Calibri"/>
                <w:sz w:val="20"/>
                <w:szCs w:val="20"/>
              </w:rPr>
            </w:pPr>
          </w:p>
          <w:p w:rsidRPr="008A1A8F" w:rsidR="00D03308" w:rsidP="00D03308" w:rsidRDefault="00D03308" w14:paraId="1A263FC9" w14:textId="77777777">
            <w:pPr>
              <w:rPr>
                <w:rFonts w:ascii="Calibri" w:hAnsi="Calibri"/>
                <w:sz w:val="20"/>
                <w:szCs w:val="20"/>
              </w:rPr>
            </w:pPr>
          </w:p>
          <w:p w:rsidRPr="008A1A8F" w:rsidR="00D3547D" w:rsidP="00D03308" w:rsidRDefault="00D3547D" w14:paraId="54DCED19" w14:textId="342A34DF">
            <w:pPr>
              <w:rPr>
                <w:rFonts w:ascii="Calibri" w:hAnsi="Calibri"/>
                <w:sz w:val="20"/>
                <w:szCs w:val="20"/>
              </w:rPr>
            </w:pPr>
            <w:r w:rsidRPr="008A1A8F">
              <w:rPr>
                <w:rFonts w:ascii="Calibri" w:hAnsi="Calibri"/>
                <w:sz w:val="20"/>
                <w:szCs w:val="20"/>
              </w:rPr>
              <w:drawing>
                <wp:inline distT="0" distB="0" distL="0" distR="0" wp14:anchorId="5A339555" wp14:editId="0F8E080F">
                  <wp:extent cx="684116" cy="679010"/>
                  <wp:effectExtent l="0" t="0" r="1905" b="6985"/>
                  <wp:docPr id="55" name="Picture 19">
                    <a:extLst xmlns:a="http://schemas.openxmlformats.org/drawingml/2006/main">
                      <a:ext uri="{FF2B5EF4-FFF2-40B4-BE49-F238E27FC236}">
                        <a16:creationId xmlns:a16="http://schemas.microsoft.com/office/drawing/2014/main" id="{46923CBE-DA0C-4A2F-A1F9-3F8FD548D2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46923CBE-DA0C-4A2F-A1F9-3F8FD548D2E3}"/>
                              </a:ext>
                            </a:extLst>
                          </pic:cNvPr>
                          <pic:cNvPicPr>
                            <a:picLocks noChangeAspect="1"/>
                          </pic:cNvPicPr>
                        </pic:nvPicPr>
                        <pic:blipFill>
                          <a:blip r:embed="rId14"/>
                          <a:stretch>
                            <a:fillRect/>
                          </a:stretch>
                        </pic:blipFill>
                        <pic:spPr>
                          <a:xfrm>
                            <a:off x="0" y="0"/>
                            <a:ext cx="687946" cy="682812"/>
                          </a:xfrm>
                          <a:prstGeom prst="rect">
                            <a:avLst/>
                          </a:prstGeom>
                        </pic:spPr>
                      </pic:pic>
                    </a:graphicData>
                  </a:graphic>
                </wp:inline>
              </w:drawing>
            </w:r>
            <w:r w:rsidRPr="008A1A8F">
              <w:rPr>
                <w:rFonts w:ascii="Calibri" w:hAnsi="Calibri"/>
                <w:noProof/>
              </w:rPr>
              <w:t xml:space="preserve"> </w:t>
            </w:r>
            <w:r w:rsidRPr="008A1A8F">
              <w:rPr>
                <w:rFonts w:ascii="Calibri" w:hAnsi="Calibri"/>
                <w:noProof/>
              </w:rPr>
              <w:drawing>
                <wp:inline distT="0" distB="0" distL="0" distR="0" wp14:anchorId="1F16EE84" wp14:editId="2E27EEC6">
                  <wp:extent cx="669956" cy="673742"/>
                  <wp:effectExtent l="0" t="0" r="0" b="0"/>
                  <wp:docPr id="1569524851" name="Picture 1569524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86894" cy="690776"/>
                          </a:xfrm>
                          <a:prstGeom prst="rect">
                            <a:avLst/>
                          </a:prstGeom>
                        </pic:spPr>
                      </pic:pic>
                    </a:graphicData>
                  </a:graphic>
                </wp:inline>
              </w:drawing>
            </w:r>
          </w:p>
          <w:p w:rsidRPr="008A1A8F" w:rsidR="00D3547D" w:rsidP="00D03308" w:rsidRDefault="00D3547D" w14:paraId="76AC571A" w14:textId="77777777">
            <w:pPr>
              <w:rPr>
                <w:rFonts w:ascii="Calibri" w:hAnsi="Calibri"/>
                <w:sz w:val="20"/>
                <w:szCs w:val="20"/>
              </w:rPr>
            </w:pPr>
          </w:p>
          <w:p w:rsidRPr="008A1A8F" w:rsidR="00D3547D" w:rsidP="00D03308" w:rsidRDefault="00D3547D" w14:paraId="426DEDAC" w14:textId="77777777">
            <w:pPr>
              <w:rPr>
                <w:rFonts w:ascii="Calibri" w:hAnsi="Calibri"/>
                <w:sz w:val="20"/>
                <w:szCs w:val="20"/>
              </w:rPr>
            </w:pPr>
          </w:p>
          <w:p w:rsidRPr="008A1A8F" w:rsidR="00D03308" w:rsidP="00D03308" w:rsidRDefault="00D3547D" w14:paraId="590A2B90" w14:textId="45C1D9E1">
            <w:pPr>
              <w:rPr>
                <w:rFonts w:ascii="Calibri" w:hAnsi="Calibri"/>
                <w:sz w:val="20"/>
                <w:szCs w:val="20"/>
              </w:rPr>
            </w:pPr>
            <w:r w:rsidRPr="008A1A8F">
              <w:rPr>
                <w:rFonts w:ascii="Calibri" w:hAnsi="Calibri"/>
                <w:sz w:val="20"/>
                <w:szCs w:val="20"/>
              </w:rPr>
              <w:t xml:space="preserve">Pupils to add relative clauses to the sentence, first using the scaffold with commas to support them to choose the correct relative pronoun.  Encourage pupils to check by removing the embedded clause to read the main clause aloud. </w:t>
            </w:r>
          </w:p>
          <w:p w:rsidRPr="008A1A8F" w:rsidR="00D3547D" w:rsidP="00D03308" w:rsidRDefault="00D3547D" w14:paraId="167A769D" w14:textId="77777777">
            <w:pPr>
              <w:rPr>
                <w:rFonts w:ascii="Calibri" w:hAnsi="Calibri"/>
                <w:sz w:val="20"/>
                <w:szCs w:val="20"/>
              </w:rPr>
            </w:pPr>
          </w:p>
          <w:p w:rsidRPr="008A1A8F" w:rsidR="00D3547D" w:rsidP="00D3547D" w:rsidRDefault="00D3547D" w14:paraId="73252219" w14:textId="0205DDB3">
            <w:pPr>
              <w:rPr>
                <w:rFonts w:ascii="Calibri" w:hAnsi="Calibri"/>
                <w:sz w:val="20"/>
                <w:szCs w:val="20"/>
              </w:rPr>
            </w:pPr>
            <w:r w:rsidRPr="008A1A8F">
              <w:rPr>
                <w:rFonts w:ascii="Calibri" w:hAnsi="Calibri"/>
                <w:sz w:val="20"/>
                <w:szCs w:val="20"/>
              </w:rPr>
              <w:t xml:space="preserve">Children </w:t>
            </w:r>
            <w:r w:rsidRPr="008A1A8F" w:rsidR="006D25D6">
              <w:rPr>
                <w:rFonts w:ascii="Calibri" w:hAnsi="Calibri"/>
                <w:sz w:val="20"/>
                <w:szCs w:val="20"/>
              </w:rPr>
              <w:t xml:space="preserve">then to </w:t>
            </w:r>
            <w:r w:rsidRPr="008A1A8F">
              <w:rPr>
                <w:rFonts w:ascii="Calibri" w:hAnsi="Calibri"/>
                <w:sz w:val="20"/>
                <w:szCs w:val="20"/>
              </w:rPr>
              <w:t xml:space="preserve">add relative </w:t>
            </w:r>
            <w:r w:rsidRPr="008A1A8F" w:rsidR="006D25D6">
              <w:rPr>
                <w:rFonts w:ascii="Calibri" w:hAnsi="Calibri"/>
                <w:sz w:val="20"/>
                <w:szCs w:val="20"/>
              </w:rPr>
              <w:t xml:space="preserve">clause to add detail about the nouns in bold. </w:t>
            </w:r>
            <w:r w:rsidRPr="008A1A8F">
              <w:rPr>
                <w:rFonts w:ascii="Calibri" w:hAnsi="Calibri"/>
                <w:sz w:val="20"/>
                <w:szCs w:val="20"/>
              </w:rPr>
              <w:t xml:space="preserve"> </w:t>
            </w:r>
          </w:p>
          <w:p w:rsidRPr="008A1A8F" w:rsidR="00D3547D" w:rsidP="00D3547D" w:rsidRDefault="00D3547D" w14:paraId="729A1AB5" w14:textId="77777777">
            <w:pPr>
              <w:rPr>
                <w:rFonts w:ascii="Calibri" w:hAnsi="Calibri"/>
                <w:sz w:val="20"/>
                <w:szCs w:val="20"/>
              </w:rPr>
            </w:pPr>
          </w:p>
          <w:p w:rsidRPr="008A1A8F" w:rsidR="00D3547D" w:rsidP="00D3547D" w:rsidRDefault="00D3547D" w14:paraId="1CFF74E3" w14:textId="3616C683">
            <w:pPr>
              <w:rPr>
                <w:rFonts w:ascii="Calibri" w:hAnsi="Calibri"/>
                <w:sz w:val="20"/>
                <w:szCs w:val="20"/>
              </w:rPr>
            </w:pPr>
            <w:r w:rsidRPr="008A1A8F">
              <w:rPr>
                <w:rFonts w:ascii="Calibri" w:hAnsi="Calibri"/>
                <w:sz w:val="20"/>
                <w:szCs w:val="20"/>
              </w:rPr>
              <w:t>Simple sentence</w:t>
            </w:r>
            <w:r w:rsidRPr="008A1A8F" w:rsidR="006D25D6">
              <w:rPr>
                <w:rFonts w:ascii="Calibri" w:hAnsi="Calibri"/>
                <w:sz w:val="20"/>
                <w:szCs w:val="20"/>
              </w:rPr>
              <w:t>s</w:t>
            </w:r>
            <w:r w:rsidRPr="008A1A8F">
              <w:rPr>
                <w:rFonts w:ascii="Calibri" w:hAnsi="Calibri"/>
                <w:sz w:val="20"/>
                <w:szCs w:val="20"/>
              </w:rPr>
              <w:t>: The pandas climbed on the rocks.</w:t>
            </w:r>
          </w:p>
          <w:p w:rsidRPr="008A1A8F" w:rsidR="00D3547D" w:rsidP="00D3547D" w:rsidRDefault="00D3547D" w14:paraId="0F33E7EF" w14:textId="77777777">
            <w:pPr>
              <w:rPr>
                <w:rFonts w:ascii="Calibri" w:hAnsi="Calibri"/>
                <w:sz w:val="20"/>
                <w:szCs w:val="20"/>
              </w:rPr>
            </w:pPr>
          </w:p>
          <w:p w:rsidRPr="008A1A8F" w:rsidR="00D3547D" w:rsidP="00D3547D" w:rsidRDefault="00D3547D" w14:paraId="55556988" w14:textId="22CA690F">
            <w:pPr>
              <w:rPr>
                <w:rFonts w:ascii="Calibri" w:hAnsi="Calibri"/>
                <w:sz w:val="20"/>
                <w:szCs w:val="20"/>
              </w:rPr>
            </w:pPr>
            <w:r w:rsidRPr="008A1A8F">
              <w:rPr>
                <w:rFonts w:ascii="Calibri" w:hAnsi="Calibri"/>
                <w:sz w:val="20"/>
                <w:szCs w:val="20"/>
              </w:rPr>
              <w:t>The clouds drifted through the sky.</w:t>
            </w:r>
          </w:p>
          <w:p w:rsidRPr="008A1A8F" w:rsidR="006D25D6" w:rsidP="00D3547D" w:rsidRDefault="006D25D6" w14:paraId="4A2D2A48" w14:textId="41BBF116">
            <w:pPr>
              <w:rPr>
                <w:rFonts w:ascii="Calibri" w:hAnsi="Calibri"/>
                <w:sz w:val="20"/>
                <w:szCs w:val="20"/>
              </w:rPr>
            </w:pPr>
          </w:p>
          <w:p w:rsidRPr="008A1A8F" w:rsidR="006D25D6" w:rsidP="00D3547D" w:rsidRDefault="006D25D6" w14:paraId="621CA62B" w14:textId="082B9137">
            <w:pPr>
              <w:rPr>
                <w:rFonts w:ascii="Calibri" w:hAnsi="Calibri"/>
                <w:sz w:val="20"/>
                <w:szCs w:val="20"/>
              </w:rPr>
            </w:pPr>
            <w:r w:rsidRPr="008A1A8F">
              <w:rPr>
                <w:rFonts w:ascii="Calibri" w:hAnsi="Calibri"/>
                <w:sz w:val="20"/>
                <w:szCs w:val="20"/>
              </w:rPr>
              <w:t>Example responses:</w:t>
            </w:r>
          </w:p>
          <w:p w:rsidRPr="008A1A8F" w:rsidR="006D25D6" w:rsidP="00D3547D" w:rsidRDefault="006D25D6" w14:paraId="7894242C" w14:textId="3DA701A4">
            <w:pPr>
              <w:rPr>
                <w:rFonts w:ascii="Calibri" w:hAnsi="Calibri"/>
                <w:sz w:val="20"/>
                <w:szCs w:val="20"/>
              </w:rPr>
            </w:pPr>
            <w:r w:rsidRPr="008A1A8F">
              <w:rPr>
                <w:rFonts w:ascii="Calibri" w:hAnsi="Calibri"/>
                <w:sz w:val="20"/>
                <w:szCs w:val="20"/>
              </w:rPr>
              <w:t>The pandas, which were clinging on desperately, climbed on the rocks.</w:t>
            </w:r>
          </w:p>
          <w:p w:rsidRPr="008A1A8F" w:rsidR="006D25D6" w:rsidP="00D3547D" w:rsidRDefault="006D25D6" w14:paraId="4AF6BDC1" w14:textId="76DA7265">
            <w:pPr>
              <w:rPr>
                <w:rFonts w:ascii="Calibri" w:hAnsi="Calibri"/>
                <w:sz w:val="20"/>
                <w:szCs w:val="20"/>
              </w:rPr>
            </w:pPr>
          </w:p>
          <w:p w:rsidRPr="008A1A8F" w:rsidR="006D25D6" w:rsidP="00D3547D" w:rsidRDefault="006D25D6" w14:paraId="3563925D" w14:textId="12B8A560">
            <w:pPr>
              <w:rPr>
                <w:rFonts w:ascii="Calibri" w:hAnsi="Calibri"/>
                <w:sz w:val="20"/>
                <w:szCs w:val="20"/>
              </w:rPr>
            </w:pPr>
            <w:r w:rsidRPr="008A1A8F">
              <w:rPr>
                <w:rFonts w:ascii="Calibri" w:hAnsi="Calibri"/>
                <w:sz w:val="20"/>
                <w:szCs w:val="20"/>
              </w:rPr>
              <w:t>The clouds, which looked angry and grey, drifted through the sky.</w:t>
            </w:r>
          </w:p>
          <w:p w:rsidRPr="008A1A8F" w:rsidR="006D25D6" w:rsidP="00D3547D" w:rsidRDefault="006D25D6" w14:paraId="31F7BD72" w14:textId="77777777">
            <w:pPr>
              <w:rPr>
                <w:rFonts w:ascii="Calibri" w:hAnsi="Calibri"/>
                <w:sz w:val="20"/>
                <w:szCs w:val="20"/>
              </w:rPr>
            </w:pPr>
          </w:p>
          <w:p w:rsidRPr="008A1A8F" w:rsidR="00D3547D" w:rsidP="00D3547D" w:rsidRDefault="00D3547D" w14:paraId="48BE589A" w14:textId="698305AB">
            <w:pPr>
              <w:rPr>
                <w:rFonts w:ascii="Calibri" w:hAnsi="Calibri"/>
                <w:sz w:val="20"/>
                <w:szCs w:val="20"/>
              </w:rPr>
            </w:pPr>
            <w:r w:rsidRPr="008A1A8F">
              <w:rPr>
                <w:rFonts w:ascii="Calibri" w:hAnsi="Calibri"/>
                <w:sz w:val="20"/>
                <w:szCs w:val="20"/>
              </w:rPr>
              <w:t>CFU opportunity</w:t>
            </w:r>
            <w:r w:rsidRPr="008A1A8F" w:rsidR="006D25D6">
              <w:rPr>
                <w:rFonts w:ascii="Calibri" w:hAnsi="Calibri"/>
                <w:sz w:val="20"/>
                <w:szCs w:val="20"/>
              </w:rPr>
              <w:t>- commas and appropriate relative pronouns.</w:t>
            </w:r>
          </w:p>
          <w:p w:rsidRPr="008A1A8F" w:rsidR="00D3547D" w:rsidP="00D03308" w:rsidRDefault="00D3547D" w14:paraId="044AAAEC" w14:textId="77777777">
            <w:pPr>
              <w:rPr>
                <w:rFonts w:ascii="Calibri" w:hAnsi="Calibri"/>
                <w:sz w:val="20"/>
                <w:szCs w:val="20"/>
              </w:rPr>
            </w:pPr>
          </w:p>
          <w:p w:rsidRPr="008A1A8F" w:rsidR="006D25D6" w:rsidP="006D25D6" w:rsidRDefault="006D25D6" w14:paraId="2C21E93D" w14:textId="77777777">
            <w:pPr>
              <w:rPr>
                <w:rFonts w:ascii="Calibri" w:hAnsi="Calibri"/>
                <w:sz w:val="20"/>
                <w:szCs w:val="20"/>
              </w:rPr>
            </w:pPr>
            <w:r w:rsidRPr="008A1A8F">
              <w:rPr>
                <w:rFonts w:ascii="Calibri" w:hAnsi="Calibri"/>
                <w:noProof/>
              </w:rPr>
              <w:drawing>
                <wp:inline distT="0" distB="0" distL="0" distR="0" wp14:anchorId="702D2791" wp14:editId="4A667D1F">
                  <wp:extent cx="624689" cy="621099"/>
                  <wp:effectExtent l="0" t="0" r="444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32894" cy="629257"/>
                          </a:xfrm>
                          <a:prstGeom prst="rect">
                            <a:avLst/>
                          </a:prstGeom>
                        </pic:spPr>
                      </pic:pic>
                    </a:graphicData>
                  </a:graphic>
                </wp:inline>
              </w:drawing>
            </w:r>
          </w:p>
          <w:p w:rsidRPr="008A1A8F" w:rsidR="006D25D6" w:rsidP="006D25D6" w:rsidRDefault="006D25D6" w14:paraId="3F8BC5B9" w14:textId="4F5EE6DF">
            <w:pPr>
              <w:rPr>
                <w:rFonts w:ascii="Calibri" w:hAnsi="Calibri"/>
                <w:sz w:val="20"/>
                <w:szCs w:val="20"/>
              </w:rPr>
            </w:pPr>
            <w:r w:rsidRPr="008A1A8F">
              <w:rPr>
                <w:rFonts w:ascii="Calibri" w:hAnsi="Calibri"/>
                <w:sz w:val="20"/>
                <w:szCs w:val="20"/>
              </w:rPr>
              <w:t>Children create a complex sentence including an embedded relative clause, using picture stimulus on WB. Is your sentence correctly punctuated?</w:t>
            </w:r>
          </w:p>
          <w:p w:rsidRPr="008A1A8F" w:rsidR="006D25D6" w:rsidP="00D03308" w:rsidRDefault="006D25D6" w14:paraId="4A9457ED" w14:textId="706F98ED">
            <w:pPr>
              <w:rPr>
                <w:rFonts w:ascii="Calibri" w:hAnsi="Calibri"/>
                <w:sz w:val="20"/>
                <w:szCs w:val="20"/>
              </w:rPr>
            </w:pPr>
          </w:p>
        </w:tc>
        <w:tc>
          <w:tcPr>
            <w:tcW w:w="3686" w:type="dxa"/>
            <w:tcMar/>
          </w:tcPr>
          <w:p w:rsidRPr="008A1A8F" w:rsidR="00EA54BB" w:rsidP="00D03308" w:rsidRDefault="00EA54BB" w14:paraId="2334751E" w14:textId="4D4B613A">
            <w:pPr>
              <w:rPr>
                <w:rFonts w:ascii="Calibri" w:hAnsi="Calibri"/>
                <w:sz w:val="20"/>
                <w:szCs w:val="20"/>
              </w:rPr>
            </w:pPr>
          </w:p>
          <w:p w:rsidRPr="008A1A8F" w:rsidR="00EA54BB" w:rsidP="00D03308" w:rsidRDefault="0007061E" w14:paraId="4A096362" w14:textId="2DC33C47">
            <w:pPr>
              <w:rPr>
                <w:rFonts w:ascii="Calibri" w:hAnsi="Calibri"/>
                <w:sz w:val="20"/>
                <w:szCs w:val="20"/>
              </w:rPr>
            </w:pPr>
            <w:r w:rsidRPr="008A1A8F">
              <w:rPr>
                <w:rFonts w:ascii="Calibri" w:hAnsi="Calibri"/>
                <w:b/>
                <w:bCs/>
                <w:noProof/>
                <w:sz w:val="20"/>
                <w:szCs w:val="20"/>
              </w:rPr>
              <w:drawing>
                <wp:inline distT="0" distB="0" distL="0" distR="0" wp14:anchorId="35EC4DFB" wp14:editId="45785606">
                  <wp:extent cx="587000" cy="588475"/>
                  <wp:effectExtent l="0" t="0" r="3810" b="2540"/>
                  <wp:docPr id="56" name="Picture 21">
                    <a:extLst xmlns:a="http://schemas.openxmlformats.org/drawingml/2006/main">
                      <a:ext uri="{FF2B5EF4-FFF2-40B4-BE49-F238E27FC236}">
                        <a16:creationId xmlns:a16="http://schemas.microsoft.com/office/drawing/2014/main" id="{E82ED3FD-1FA9-41B5-AEFA-180BB89404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E82ED3FD-1FA9-41B5-AEFA-180BB8940434}"/>
                              </a:ext>
                            </a:extLst>
                          </pic:cNvPr>
                          <pic:cNvPicPr>
                            <a:picLocks noChangeAspect="1"/>
                          </pic:cNvPicPr>
                        </pic:nvPicPr>
                        <pic:blipFill>
                          <a:blip r:embed="rId23"/>
                          <a:stretch>
                            <a:fillRect/>
                          </a:stretch>
                        </pic:blipFill>
                        <pic:spPr>
                          <a:xfrm>
                            <a:off x="0" y="0"/>
                            <a:ext cx="594024" cy="595517"/>
                          </a:xfrm>
                          <a:prstGeom prst="rect">
                            <a:avLst/>
                          </a:prstGeom>
                        </pic:spPr>
                      </pic:pic>
                    </a:graphicData>
                  </a:graphic>
                </wp:inline>
              </w:drawing>
            </w:r>
          </w:p>
          <w:p w:rsidRPr="008A1A8F" w:rsidR="00EA54BB" w:rsidP="00D03308" w:rsidRDefault="00EA54BB" w14:paraId="2F314320" w14:textId="1FE59046">
            <w:pPr>
              <w:rPr>
                <w:rFonts w:ascii="Calibri" w:hAnsi="Calibri"/>
                <w:sz w:val="20"/>
                <w:szCs w:val="20"/>
              </w:rPr>
            </w:pPr>
            <w:r w:rsidRPr="008A1A8F">
              <w:rPr>
                <w:rFonts w:ascii="Calibri" w:hAnsi="Calibri"/>
                <w:sz w:val="20"/>
                <w:szCs w:val="20"/>
              </w:rPr>
              <w:t>Independent task - Children create complex sentences including a relative pronoun</w:t>
            </w:r>
            <w:r w:rsidRPr="008A1A8F" w:rsidR="005863FC">
              <w:rPr>
                <w:rFonts w:ascii="Calibri" w:hAnsi="Calibri"/>
                <w:sz w:val="20"/>
                <w:szCs w:val="20"/>
              </w:rPr>
              <w:t xml:space="preserve"> </w:t>
            </w:r>
            <w:r w:rsidRPr="008A1A8F">
              <w:rPr>
                <w:rFonts w:ascii="Calibri" w:hAnsi="Calibri"/>
                <w:sz w:val="20"/>
                <w:szCs w:val="20"/>
              </w:rPr>
              <w:t>(who, that or which), using a different picture stimulus.</w:t>
            </w:r>
          </w:p>
          <w:p w:rsidRPr="008A1A8F" w:rsidR="00D03308" w:rsidP="00D03308" w:rsidRDefault="00D03308" w14:paraId="1E7395D5" w14:textId="77777777">
            <w:pPr>
              <w:rPr>
                <w:rFonts w:ascii="Calibri" w:hAnsi="Calibri"/>
                <w:sz w:val="20"/>
                <w:szCs w:val="20"/>
              </w:rPr>
            </w:pPr>
          </w:p>
          <w:p w:rsidRPr="008A1A8F" w:rsidR="04D5B705" w:rsidP="04D5B705" w:rsidRDefault="04D5B705" w14:paraId="63A13AE2" w14:textId="76E8AB13">
            <w:pPr>
              <w:rPr>
                <w:rFonts w:ascii="Calibri" w:hAnsi="Calibri"/>
                <w:sz w:val="20"/>
                <w:szCs w:val="20"/>
              </w:rPr>
            </w:pPr>
          </w:p>
          <w:p w:rsidRPr="008A1A8F" w:rsidR="04D5B705" w:rsidP="2E11E2BD" w:rsidRDefault="04D5B705" w14:paraId="19E4CA67" w14:textId="73BC1B3F">
            <w:pPr>
              <w:pStyle w:val="Normal"/>
              <w:rPr>
                <w:rFonts w:ascii="Calibri" w:hAnsi="Calibri" w:eastAsia="Calibri" w:cs="Calibri"/>
                <w:noProof w:val="0"/>
                <w:sz w:val="20"/>
                <w:szCs w:val="20"/>
                <w:lang w:val="en-US"/>
              </w:rPr>
            </w:pPr>
            <w:r w:rsidR="1521EEAC">
              <w:drawing>
                <wp:inline wp14:editId="4FD37A5E" wp14:anchorId="7FF7560E">
                  <wp:extent cx="438150" cy="454258"/>
                  <wp:effectExtent l="0" t="0" r="0" b="0"/>
                  <wp:docPr id="6532878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3287864" name="Picture 653287864"/>
                          <pic:cNvPicPr/>
                        </pic:nvPicPr>
                        <pic:blipFill>
                          <a:blip xmlns:r="http://schemas.openxmlformats.org/officeDocument/2006/relationships" r:embed="rId675989873">
                            <a:extLst>
                              <a:ext uri="{28A0092B-C50C-407E-A947-70E740481C1C}">
                                <a14:useLocalDpi xmlns:a14="http://schemas.microsoft.com/office/drawing/2010/main"/>
                              </a:ext>
                            </a:extLst>
                          </a:blip>
                          <a:stretch>
                            <a:fillRect/>
                          </a:stretch>
                        </pic:blipFill>
                        <pic:spPr>
                          <a:xfrm rot="0">
                            <a:off x="0" y="0"/>
                            <a:ext cx="438150" cy="454258"/>
                          </a:xfrm>
                          <a:prstGeom prst="rect">
                            <a:avLst/>
                          </a:prstGeom>
                        </pic:spPr>
                      </pic:pic>
                    </a:graphicData>
                  </a:graphic>
                </wp:inline>
              </w:drawing>
            </w:r>
            <w:r w:rsidRPr="2E11E2BD" w:rsidR="1521EEAC">
              <w:rPr>
                <w:rFonts w:ascii="Calibri" w:hAnsi="Calibri" w:eastAsia="Calibri" w:cs="Calibri"/>
                <w:noProof w:val="0"/>
                <w:sz w:val="20"/>
                <w:szCs w:val="20"/>
                <w:lang w:val="en-US"/>
              </w:rPr>
              <w:t xml:space="preserve">GDS- relative clauses to add the most </w:t>
            </w:r>
            <w:r w:rsidRPr="2E11E2BD" w:rsidR="1521EEAC">
              <w:rPr>
                <w:rFonts w:ascii="Calibri" w:hAnsi="Calibri" w:eastAsia="Calibri" w:cs="Calibri"/>
                <w:b w:val="1"/>
                <w:bCs w:val="1"/>
                <w:noProof w:val="0"/>
                <w:sz w:val="20"/>
                <w:szCs w:val="20"/>
                <w:lang w:val="en-US"/>
              </w:rPr>
              <w:t xml:space="preserve">relevant </w:t>
            </w:r>
            <w:r w:rsidRPr="2E11E2BD" w:rsidR="1521EEAC">
              <w:rPr>
                <w:rFonts w:ascii="Calibri" w:hAnsi="Calibri" w:eastAsia="Calibri" w:cs="Calibri"/>
                <w:noProof w:val="0"/>
                <w:sz w:val="20"/>
                <w:szCs w:val="20"/>
                <w:lang w:val="en-US"/>
              </w:rPr>
              <w:t>information.</w:t>
            </w:r>
          </w:p>
          <w:p w:rsidR="1521EEAC" w:rsidP="2E11E2BD" w:rsidRDefault="1521EEAC" w14:paraId="6D711A74" w14:textId="375C9CB4">
            <w:pPr>
              <w:pStyle w:val="Normal"/>
              <w:rPr>
                <w:rFonts w:ascii="Calibri" w:hAnsi="Calibri" w:eastAsia="Calibri" w:cs="Calibri"/>
                <w:noProof w:val="0"/>
                <w:sz w:val="20"/>
                <w:szCs w:val="20"/>
                <w:lang w:val="en-US"/>
              </w:rPr>
            </w:pPr>
            <w:r w:rsidRPr="2E11E2BD" w:rsidR="1521EEAC">
              <w:rPr>
                <w:rFonts w:ascii="Calibri" w:hAnsi="Calibri" w:eastAsia="Calibri" w:cs="Calibri"/>
                <w:noProof w:val="0"/>
                <w:sz w:val="20"/>
                <w:szCs w:val="20"/>
                <w:lang w:val="en-US"/>
              </w:rPr>
              <w:t xml:space="preserve">Pupils to use a thesaurus effectively to improve vocab choices (selectively!) thinking about impact on the reader. </w:t>
            </w:r>
          </w:p>
          <w:p w:rsidRPr="008A1A8F" w:rsidR="04D5B705" w:rsidP="04D5B705" w:rsidRDefault="04D5B705" w14:paraId="28BF7C77" w14:textId="71F36304">
            <w:pPr>
              <w:rPr>
                <w:rFonts w:ascii="Calibri" w:hAnsi="Calibri"/>
                <w:sz w:val="20"/>
                <w:szCs w:val="20"/>
              </w:rPr>
            </w:pPr>
          </w:p>
          <w:p w:rsidRPr="008A1A8F" w:rsidR="04D5B705" w:rsidP="04D5B705" w:rsidRDefault="04D5B705" w14:paraId="22AEBAF3" w14:textId="28870AE6">
            <w:pPr>
              <w:rPr>
                <w:rFonts w:ascii="Calibri" w:hAnsi="Calibri"/>
                <w:sz w:val="20"/>
                <w:szCs w:val="20"/>
              </w:rPr>
            </w:pPr>
          </w:p>
          <w:p w:rsidRPr="008A1A8F" w:rsidR="04D5B705" w:rsidP="04D5B705" w:rsidRDefault="04D5B705" w14:paraId="43D0E326" w14:textId="22825437">
            <w:pPr>
              <w:rPr>
                <w:rFonts w:ascii="Calibri" w:hAnsi="Calibri"/>
                <w:sz w:val="20"/>
                <w:szCs w:val="20"/>
              </w:rPr>
            </w:pPr>
          </w:p>
          <w:p w:rsidRPr="008A1A8F" w:rsidR="04D5B705" w:rsidP="04D5B705" w:rsidRDefault="04D5B705" w14:paraId="307AFE8D" w14:textId="56460C68">
            <w:pPr>
              <w:rPr>
                <w:rFonts w:ascii="Calibri" w:hAnsi="Calibri"/>
                <w:sz w:val="20"/>
                <w:szCs w:val="20"/>
              </w:rPr>
            </w:pPr>
          </w:p>
          <w:p w:rsidRPr="008A1A8F" w:rsidR="00D03308" w:rsidP="00D03308" w:rsidRDefault="00D03308" w14:paraId="6DC65AEC" w14:textId="2CC0BECB">
            <w:pPr>
              <w:rPr>
                <w:rFonts w:ascii="Calibri" w:hAnsi="Calibri"/>
                <w:sz w:val="20"/>
                <w:szCs w:val="20"/>
              </w:rPr>
            </w:pPr>
          </w:p>
        </w:tc>
        <w:tc>
          <w:tcPr>
            <w:tcW w:w="1647" w:type="dxa"/>
            <w:tcMar/>
          </w:tcPr>
          <w:p w:rsidRPr="008A1A8F" w:rsidR="0007061E" w:rsidP="26833A71" w:rsidRDefault="0007061E" w14:paraId="7598633B" w14:textId="2C474E96">
            <w:pPr>
              <w:rPr>
                <w:rFonts w:ascii="Calibri" w:hAnsi="Calibri"/>
                <w:sz w:val="20"/>
                <w:szCs w:val="20"/>
              </w:rPr>
            </w:pPr>
            <w:r w:rsidRPr="008A1A8F">
              <w:rPr>
                <w:rFonts w:ascii="Calibri" w:hAnsi="Calibri"/>
                <w:noProof/>
                <w:sz w:val="20"/>
                <w:szCs w:val="20"/>
              </w:rPr>
              <w:lastRenderedPageBreak/>
              <w:drawing>
                <wp:inline distT="0" distB="0" distL="0" distR="0" wp14:anchorId="469E93ED" wp14:editId="4C9DD738">
                  <wp:extent cx="389299" cy="395012"/>
                  <wp:effectExtent l="0" t="0" r="0" b="5080"/>
                  <wp:docPr id="57"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8"/>
                          <a:stretch>
                            <a:fillRect/>
                          </a:stretch>
                        </pic:blipFill>
                        <pic:spPr>
                          <a:xfrm>
                            <a:off x="0" y="0"/>
                            <a:ext cx="392573" cy="398334"/>
                          </a:xfrm>
                          <a:prstGeom prst="rect">
                            <a:avLst/>
                          </a:prstGeom>
                        </pic:spPr>
                      </pic:pic>
                    </a:graphicData>
                  </a:graphic>
                </wp:inline>
              </w:drawing>
            </w:r>
          </w:p>
          <w:p w:rsidRPr="008A1A8F" w:rsidR="0007061E" w:rsidP="26833A71" w:rsidRDefault="0007061E" w14:paraId="6378CC6D" w14:textId="77777777">
            <w:pPr>
              <w:rPr>
                <w:rFonts w:ascii="Calibri" w:hAnsi="Calibri"/>
                <w:sz w:val="20"/>
                <w:szCs w:val="20"/>
              </w:rPr>
            </w:pPr>
          </w:p>
          <w:p w:rsidRPr="008A1A8F" w:rsidR="00EA54BB" w:rsidP="26833A71" w:rsidRDefault="00EA54BB" w14:paraId="3BCC070A" w14:textId="5E51BB11">
            <w:pPr>
              <w:rPr>
                <w:rFonts w:ascii="Calibri" w:hAnsi="Calibri"/>
                <w:sz w:val="20"/>
                <w:szCs w:val="20"/>
              </w:rPr>
            </w:pPr>
            <w:r w:rsidRPr="4DE72BDD" w:rsidR="12350994">
              <w:rPr>
                <w:rFonts w:ascii="Calibri" w:hAnsi="Calibri"/>
                <w:sz w:val="20"/>
                <w:szCs w:val="20"/>
              </w:rPr>
              <w:t xml:space="preserve">Share excellent examples or </w:t>
            </w:r>
            <w:r w:rsidRPr="4DE72BDD" w:rsidR="12350994">
              <w:rPr>
                <w:rFonts w:ascii="Calibri" w:hAnsi="Calibri"/>
                <w:sz w:val="20"/>
                <w:szCs w:val="20"/>
              </w:rPr>
              <w:t>example</w:t>
            </w:r>
            <w:r w:rsidRPr="4DE72BDD" w:rsidR="12350994">
              <w:rPr>
                <w:rFonts w:ascii="Calibri" w:hAnsi="Calibri"/>
                <w:sz w:val="20"/>
                <w:szCs w:val="20"/>
              </w:rPr>
              <w:t xml:space="preserve"> with common misconception to unpick as a class </w:t>
            </w:r>
            <w:r w:rsidRPr="4DE72BDD" w:rsidR="12350994">
              <w:rPr>
                <w:rFonts w:ascii="Calibri" w:hAnsi="Calibri"/>
                <w:sz w:val="20"/>
                <w:szCs w:val="20"/>
              </w:rPr>
              <w:t>e.g.</w:t>
            </w:r>
            <w:r w:rsidRPr="4DE72BDD" w:rsidR="12350994">
              <w:rPr>
                <w:rFonts w:ascii="Calibri" w:hAnsi="Calibri"/>
                <w:sz w:val="20"/>
                <w:szCs w:val="20"/>
              </w:rPr>
              <w:t xml:space="preserve"> not using most appropriate </w:t>
            </w:r>
            <w:r w:rsidRPr="4DE72BDD" w:rsidR="12350994">
              <w:rPr>
                <w:rFonts w:ascii="Calibri" w:hAnsi="Calibri"/>
                <w:sz w:val="20"/>
                <w:szCs w:val="20"/>
              </w:rPr>
              <w:t>pronoun</w:t>
            </w:r>
            <w:r w:rsidRPr="4DE72BDD" w:rsidR="12350994">
              <w:rPr>
                <w:rFonts w:ascii="Calibri" w:hAnsi="Calibri"/>
                <w:sz w:val="20"/>
                <w:szCs w:val="20"/>
              </w:rPr>
              <w:t>. Pupils to c</w:t>
            </w:r>
            <w:r w:rsidRPr="4DE72BDD" w:rsidR="00EA54BB">
              <w:rPr>
                <w:rFonts w:ascii="Calibri" w:hAnsi="Calibri"/>
                <w:sz w:val="20"/>
                <w:szCs w:val="20"/>
              </w:rPr>
              <w:t>heck a</w:t>
            </w:r>
            <w:r w:rsidRPr="4DE72BDD" w:rsidR="001B77CC">
              <w:rPr>
                <w:rFonts w:ascii="Calibri" w:hAnsi="Calibri"/>
                <w:sz w:val="20"/>
                <w:szCs w:val="20"/>
              </w:rPr>
              <w:t>ppropriate</w:t>
            </w:r>
            <w:r w:rsidRPr="4DE72BDD" w:rsidR="00EA54BB">
              <w:rPr>
                <w:rFonts w:ascii="Calibri" w:hAnsi="Calibri"/>
                <w:sz w:val="20"/>
                <w:szCs w:val="20"/>
              </w:rPr>
              <w:t xml:space="preserve"> </w:t>
            </w:r>
            <w:r w:rsidRPr="4DE72BDD" w:rsidR="00EA54BB">
              <w:rPr>
                <w:rFonts w:ascii="Calibri" w:hAnsi="Calibri"/>
                <w:sz w:val="20"/>
                <w:szCs w:val="20"/>
              </w:rPr>
              <w:t>pronoun</w:t>
            </w:r>
            <w:r w:rsidRPr="4DE72BDD" w:rsidR="00EA54BB">
              <w:rPr>
                <w:rFonts w:ascii="Calibri" w:hAnsi="Calibri"/>
                <w:sz w:val="20"/>
                <w:szCs w:val="20"/>
              </w:rPr>
              <w:t xml:space="preserve"> and correct punctuation use. </w:t>
            </w:r>
          </w:p>
          <w:p w:rsidRPr="008A1A8F" w:rsidR="00EA54BB" w:rsidP="00D03308" w:rsidRDefault="00EA54BB" w14:paraId="5D21708D" w14:textId="77777777">
            <w:pPr>
              <w:rPr>
                <w:rFonts w:ascii="Calibri" w:hAnsi="Calibri"/>
                <w:sz w:val="20"/>
                <w:szCs w:val="20"/>
              </w:rPr>
            </w:pPr>
          </w:p>
          <w:p w:rsidRPr="008A1A8F" w:rsidR="00D03308" w:rsidP="26833A71" w:rsidRDefault="00EA54BB" w14:paraId="2972821C" w14:textId="1D36DF4E">
            <w:pPr>
              <w:rPr>
                <w:rFonts w:ascii="Calibri" w:hAnsi="Calibri"/>
                <w:sz w:val="20"/>
                <w:szCs w:val="20"/>
              </w:rPr>
            </w:pPr>
            <w:r w:rsidRPr="008A1A8F">
              <w:rPr>
                <w:rFonts w:ascii="Calibri" w:hAnsi="Calibri"/>
                <w:sz w:val="20"/>
                <w:szCs w:val="20"/>
              </w:rPr>
              <w:lastRenderedPageBreak/>
              <w:t xml:space="preserve">Use this information to select your guided group for next lesson. </w:t>
            </w:r>
          </w:p>
        </w:tc>
      </w:tr>
      <w:tr w:rsidRPr="008A1A8F" w:rsidR="00D03308" w:rsidTr="4DE72BDD" w14:paraId="2533FCD4" w14:textId="77777777">
        <w:trPr>
          <w:trHeight w:val="300"/>
        </w:trPr>
        <w:tc>
          <w:tcPr>
            <w:tcW w:w="1555" w:type="dxa"/>
            <w:tcMar/>
          </w:tcPr>
          <w:p w:rsidRPr="008A1A8F" w:rsidR="00D03308" w:rsidP="00D03308" w:rsidRDefault="00D03308" w14:paraId="73AB606E" w14:textId="4C62654E">
            <w:pPr>
              <w:rPr>
                <w:rFonts w:ascii="Calibri" w:hAnsi="Calibri"/>
                <w:sz w:val="20"/>
                <w:szCs w:val="20"/>
              </w:rPr>
            </w:pPr>
            <w:r w:rsidRPr="008A1A8F">
              <w:rPr>
                <w:rFonts w:ascii="Calibri" w:hAnsi="Calibri"/>
                <w:sz w:val="20"/>
                <w:szCs w:val="20"/>
              </w:rPr>
              <w:lastRenderedPageBreak/>
              <w:t>Lesson 5</w:t>
            </w:r>
            <w:r w:rsidRPr="008A1A8F" w:rsidR="00C0434C">
              <w:rPr>
                <w:rFonts w:ascii="Calibri" w:hAnsi="Calibri"/>
                <w:sz w:val="20"/>
                <w:szCs w:val="20"/>
              </w:rPr>
              <w:t xml:space="preserve">: LO: To </w:t>
            </w:r>
            <w:r w:rsidRPr="008A1A8F" w:rsidR="005863FC">
              <w:rPr>
                <w:rFonts w:ascii="Calibri" w:hAnsi="Calibri"/>
                <w:sz w:val="20"/>
                <w:szCs w:val="20"/>
              </w:rPr>
              <w:t>build</w:t>
            </w:r>
            <w:r w:rsidRPr="008A1A8F" w:rsidR="00C0434C">
              <w:rPr>
                <w:rFonts w:ascii="Calibri" w:hAnsi="Calibri"/>
                <w:sz w:val="20"/>
                <w:szCs w:val="20"/>
              </w:rPr>
              <w:t xml:space="preserve"> cohesion in a setting </w:t>
            </w:r>
            <w:r w:rsidRPr="008A1A8F" w:rsidR="005863FC">
              <w:rPr>
                <w:rFonts w:ascii="Calibri" w:hAnsi="Calibri"/>
                <w:sz w:val="20"/>
                <w:szCs w:val="20"/>
              </w:rPr>
              <w:t>description</w:t>
            </w:r>
          </w:p>
        </w:tc>
        <w:tc>
          <w:tcPr>
            <w:tcW w:w="2409" w:type="dxa"/>
            <w:tcMar/>
          </w:tcPr>
          <w:p w:rsidRPr="008A1A8F" w:rsidR="00D03308" w:rsidP="00D03308" w:rsidRDefault="00C0434C" w14:paraId="4EF617B1" w14:textId="4DAA05C3">
            <w:pPr>
              <w:rPr>
                <w:rFonts w:ascii="Calibri" w:hAnsi="Calibri"/>
                <w:sz w:val="20"/>
                <w:szCs w:val="20"/>
              </w:rPr>
            </w:pPr>
            <w:r w:rsidRPr="008A1A8F">
              <w:rPr>
                <w:rFonts w:ascii="Calibri" w:hAnsi="Calibri"/>
                <w:noProof/>
              </w:rPr>
              <w:drawing>
                <wp:inline distT="0" distB="0" distL="0" distR="0" wp14:anchorId="2A7123C4" wp14:editId="5175CE53">
                  <wp:extent cx="431800" cy="43180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1887" cy="431887"/>
                          </a:xfrm>
                          <a:prstGeom prst="rect">
                            <a:avLst/>
                          </a:prstGeom>
                        </pic:spPr>
                      </pic:pic>
                    </a:graphicData>
                  </a:graphic>
                </wp:inline>
              </w:drawing>
            </w:r>
            <w:r w:rsidRPr="008A1A8F" w:rsidR="00EA54BB">
              <w:rPr>
                <w:rFonts w:ascii="Calibri" w:hAnsi="Calibri"/>
                <w:sz w:val="20"/>
                <w:szCs w:val="20"/>
              </w:rPr>
              <w:t xml:space="preserve"> </w:t>
            </w:r>
          </w:p>
          <w:p w:rsidRPr="008A1A8F" w:rsidR="0007061E" w:rsidP="0007061E" w:rsidRDefault="0007061E" w14:paraId="6BE523EE" w14:textId="77777777">
            <w:pPr>
              <w:rPr>
                <w:rFonts w:ascii="Calibri" w:hAnsi="Calibri"/>
                <w:sz w:val="20"/>
                <w:szCs w:val="20"/>
                <w:lang w:val="en-GB"/>
              </w:rPr>
            </w:pPr>
            <w:r w:rsidRPr="008A1A8F">
              <w:rPr>
                <w:rFonts w:ascii="Calibri" w:hAnsi="Calibri"/>
                <w:sz w:val="20"/>
                <w:szCs w:val="20"/>
                <w:lang w:val="en-GB"/>
              </w:rPr>
              <w:t>Rewrite the sentences including an embedded relative clause with correct punctuation.</w:t>
            </w:r>
          </w:p>
          <w:p w:rsidRPr="008A1A8F" w:rsidR="0007061E" w:rsidP="0007061E" w:rsidRDefault="0007061E" w14:paraId="2BDF0B4E" w14:textId="4F7AB82D">
            <w:pPr>
              <w:rPr>
                <w:rFonts w:ascii="Calibri" w:hAnsi="Calibri"/>
                <w:sz w:val="20"/>
                <w:szCs w:val="20"/>
                <w:lang w:val="en-GB"/>
              </w:rPr>
            </w:pPr>
            <w:r w:rsidRPr="008A1A8F">
              <w:rPr>
                <w:rFonts w:ascii="Calibri" w:hAnsi="Calibri"/>
                <w:sz w:val="20"/>
                <w:szCs w:val="20"/>
                <w:lang w:val="en-GB"/>
              </w:rPr>
              <w:t>Tick or fix on next slide- CFU, support pupils who need it during this task and to spotlight/ support further.</w:t>
            </w:r>
          </w:p>
          <w:p w:rsidRPr="008A1A8F" w:rsidR="0007061E" w:rsidP="00D03308" w:rsidRDefault="0007061E" w14:paraId="0EABECAC" w14:textId="77777777">
            <w:pPr>
              <w:rPr>
                <w:rFonts w:ascii="Calibri" w:hAnsi="Calibri"/>
                <w:sz w:val="20"/>
                <w:szCs w:val="20"/>
              </w:rPr>
            </w:pPr>
          </w:p>
          <w:p w:rsidRPr="008A1A8F" w:rsidR="00C0434C" w:rsidP="00D03308" w:rsidRDefault="00C0434C" w14:paraId="4D7B8D48" w14:textId="17E7DE7F">
            <w:pPr>
              <w:rPr>
                <w:rFonts w:ascii="Calibri" w:hAnsi="Calibri"/>
                <w:sz w:val="20"/>
                <w:szCs w:val="20"/>
              </w:rPr>
            </w:pPr>
          </w:p>
          <w:p w:rsidRPr="008A1A8F" w:rsidR="00C0434C" w:rsidP="0007061E" w:rsidRDefault="00C0434C" w14:paraId="239105F3" w14:textId="33368E19">
            <w:pPr>
              <w:rPr>
                <w:rFonts w:ascii="Calibri" w:hAnsi="Calibri"/>
                <w:sz w:val="20"/>
                <w:szCs w:val="20"/>
              </w:rPr>
            </w:pPr>
          </w:p>
        </w:tc>
        <w:tc>
          <w:tcPr>
            <w:tcW w:w="5103" w:type="dxa"/>
            <w:tcMar/>
          </w:tcPr>
          <w:p w:rsidRPr="008A1A8F" w:rsidR="00D03308" w:rsidP="00D03308" w:rsidRDefault="005863FC" w14:paraId="7C50F72F" w14:textId="08E078CA">
            <w:pPr>
              <w:rPr>
                <w:rFonts w:ascii="Calibri" w:hAnsi="Calibri"/>
                <w:sz w:val="20"/>
                <w:szCs w:val="20"/>
              </w:rPr>
            </w:pPr>
            <w:r w:rsidRPr="008A1A8F">
              <w:rPr>
                <w:rFonts w:ascii="Calibri" w:hAnsi="Calibri"/>
                <w:sz w:val="20"/>
                <w:szCs w:val="20"/>
              </w:rPr>
              <w:t>Explain that today we are going to focus</w:t>
            </w:r>
            <w:r w:rsidRPr="008A1A8F" w:rsidR="0007061E">
              <w:rPr>
                <w:rFonts w:ascii="Calibri" w:hAnsi="Calibri"/>
                <w:sz w:val="20"/>
                <w:szCs w:val="20"/>
              </w:rPr>
              <w:t xml:space="preserve"> on writing a short setting description about a dramatic part of the story today-</w:t>
            </w:r>
            <w:r w:rsidRPr="008A1A8F">
              <w:rPr>
                <w:rFonts w:ascii="Calibri" w:hAnsi="Calibri"/>
                <w:sz w:val="20"/>
                <w:szCs w:val="20"/>
              </w:rPr>
              <w:t xml:space="preserve"> </w:t>
            </w:r>
            <w:r w:rsidRPr="008A1A8F" w:rsidR="0007061E">
              <w:rPr>
                <w:rFonts w:ascii="Calibri" w:hAnsi="Calibri"/>
                <w:sz w:val="20"/>
                <w:szCs w:val="20"/>
              </w:rPr>
              <w:t>the voyage and storm.</w:t>
            </w:r>
          </w:p>
          <w:p w:rsidRPr="008A1A8F" w:rsidR="00EA54BB" w:rsidP="00D03308" w:rsidRDefault="00EA54BB" w14:paraId="15F42349" w14:textId="2B7A2304">
            <w:pPr>
              <w:rPr>
                <w:rFonts w:ascii="Calibri" w:hAnsi="Calibri"/>
                <w:sz w:val="20"/>
                <w:szCs w:val="20"/>
              </w:rPr>
            </w:pPr>
          </w:p>
          <w:p w:rsidRPr="008A1A8F" w:rsidR="005863FC" w:rsidP="26833A71" w:rsidRDefault="005863FC" w14:paraId="079E0C66" w14:textId="719F6EE8">
            <w:pPr>
              <w:rPr>
                <w:rFonts w:ascii="Calibri" w:hAnsi="Calibri"/>
                <w:sz w:val="20"/>
                <w:szCs w:val="20"/>
              </w:rPr>
            </w:pPr>
            <w:r w:rsidRPr="008A1A8F">
              <w:rPr>
                <w:rFonts w:ascii="Calibri" w:hAnsi="Calibri"/>
                <w:noProof/>
              </w:rPr>
              <w:drawing>
                <wp:inline distT="0" distB="0" distL="0" distR="0" wp14:anchorId="3F281B39" wp14:editId="212A0C6A">
                  <wp:extent cx="558800" cy="55569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58800" cy="555696"/>
                          </a:xfrm>
                          <a:prstGeom prst="rect">
                            <a:avLst/>
                          </a:prstGeom>
                        </pic:spPr>
                      </pic:pic>
                    </a:graphicData>
                  </a:graphic>
                </wp:inline>
              </w:drawing>
            </w:r>
            <w:r w:rsidRPr="008A1A8F">
              <w:rPr>
                <w:rFonts w:ascii="Calibri" w:hAnsi="Calibri"/>
                <w:sz w:val="20"/>
                <w:szCs w:val="20"/>
              </w:rPr>
              <w:t xml:space="preserve"> In pairs, children complete zones of relevance activity for storm at sea vocabulary.</w:t>
            </w:r>
            <w:r w:rsidRPr="008A1A8F" w:rsidR="0076366D">
              <w:rPr>
                <w:rFonts w:ascii="Calibri" w:hAnsi="Calibri"/>
                <w:sz w:val="20"/>
                <w:szCs w:val="20"/>
              </w:rPr>
              <w:t xml:space="preserve"> Whole class CFU – relevance of vocabulary.</w:t>
            </w:r>
          </w:p>
          <w:p w:rsidRPr="008A1A8F" w:rsidR="00C51BB3" w:rsidP="26833A71" w:rsidRDefault="00C51BB3" w14:paraId="0C6EB3E5" w14:textId="3D44B9BD">
            <w:pPr>
              <w:rPr>
                <w:rFonts w:ascii="Calibri" w:hAnsi="Calibri"/>
                <w:sz w:val="20"/>
                <w:szCs w:val="20"/>
              </w:rPr>
            </w:pPr>
          </w:p>
          <w:p w:rsidRPr="008A1A8F" w:rsidR="00C51BB3" w:rsidP="26833A71" w:rsidRDefault="00C51BB3" w14:paraId="10966147" w14:textId="741E9D8F">
            <w:pPr>
              <w:rPr>
                <w:rFonts w:ascii="Calibri" w:hAnsi="Calibri"/>
                <w:sz w:val="20"/>
                <w:szCs w:val="20"/>
              </w:rPr>
            </w:pPr>
          </w:p>
          <w:p w:rsidRPr="008A1A8F" w:rsidR="00C51BB3" w:rsidP="26833A71" w:rsidRDefault="00C51BB3" w14:paraId="558F5CB3" w14:textId="4052DC1C">
            <w:pPr>
              <w:rPr>
                <w:rFonts w:ascii="Calibri" w:hAnsi="Calibri"/>
                <w:sz w:val="20"/>
                <w:szCs w:val="20"/>
              </w:rPr>
            </w:pPr>
            <w:r w:rsidRPr="008A1A8F">
              <w:rPr>
                <w:rFonts w:ascii="Calibri" w:hAnsi="Calibri"/>
                <w:sz w:val="20"/>
                <w:szCs w:val="20"/>
              </w:rPr>
              <w:drawing>
                <wp:anchor distT="0" distB="0" distL="114300" distR="114300" simplePos="0" relativeHeight="251666432" behindDoc="0" locked="0" layoutInCell="1" allowOverlap="1" wp14:anchorId="76BA0FEF" wp14:editId="78653D29">
                  <wp:simplePos x="0" y="0"/>
                  <wp:positionH relativeFrom="column">
                    <wp:posOffset>760523</wp:posOffset>
                  </wp:positionH>
                  <wp:positionV relativeFrom="paragraph">
                    <wp:posOffset>-11041</wp:posOffset>
                  </wp:positionV>
                  <wp:extent cx="750583" cy="756022"/>
                  <wp:effectExtent l="0" t="0" r="0" b="6350"/>
                  <wp:wrapNone/>
                  <wp:docPr id="59" name="Picture 11">
                    <a:extLst xmlns:a="http://schemas.openxmlformats.org/drawingml/2006/main">
                      <a:ext uri="{FF2B5EF4-FFF2-40B4-BE49-F238E27FC236}">
                        <a16:creationId xmlns:a16="http://schemas.microsoft.com/office/drawing/2014/main" id="{E7D55EBF-2D4B-4835-9FE0-C8CC39D496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E7D55EBF-2D4B-4835-9FE0-C8CC39D49644}"/>
                              </a:ext>
                            </a:extLst>
                          </pic:cNvPr>
                          <pic:cNvPicPr>
                            <a:picLocks noChangeAspect="1"/>
                          </pic:cNvPicPr>
                        </pic:nvPicPr>
                        <pic:blipFill>
                          <a:blip r:embed="rId28"/>
                          <a:stretch>
                            <a:fillRect/>
                          </a:stretch>
                        </pic:blipFill>
                        <pic:spPr>
                          <a:xfrm>
                            <a:off x="0" y="0"/>
                            <a:ext cx="750583" cy="756022"/>
                          </a:xfrm>
                          <a:prstGeom prst="rect">
                            <a:avLst/>
                          </a:prstGeom>
                        </pic:spPr>
                      </pic:pic>
                    </a:graphicData>
                  </a:graphic>
                  <wp14:sizeRelH relativeFrom="margin">
                    <wp14:pctWidth>0</wp14:pctWidth>
                  </wp14:sizeRelH>
                  <wp14:sizeRelV relativeFrom="margin">
                    <wp14:pctHeight>0</wp14:pctHeight>
                  </wp14:sizeRelV>
                </wp:anchor>
              </w:drawing>
            </w:r>
            <w:r w:rsidRPr="008A1A8F">
              <w:rPr>
                <w:rFonts w:ascii="Calibri" w:hAnsi="Calibri"/>
                <w:sz w:val="20"/>
                <w:szCs w:val="20"/>
              </w:rPr>
              <w:drawing>
                <wp:anchor distT="0" distB="0" distL="114300" distR="114300" simplePos="0" relativeHeight="251665408" behindDoc="0" locked="0" layoutInCell="1" allowOverlap="1" wp14:anchorId="1FFB21F5" wp14:editId="34BA7171">
                  <wp:simplePos x="0" y="0"/>
                  <wp:positionH relativeFrom="column">
                    <wp:posOffset>-13328</wp:posOffset>
                  </wp:positionH>
                  <wp:positionV relativeFrom="paragraph">
                    <wp:posOffset>-5451</wp:posOffset>
                  </wp:positionV>
                  <wp:extent cx="745024" cy="739464"/>
                  <wp:effectExtent l="0" t="0" r="0" b="3810"/>
                  <wp:wrapNone/>
                  <wp:docPr id="58" name="Picture 10">
                    <a:extLst xmlns:a="http://schemas.openxmlformats.org/drawingml/2006/main">
                      <a:ext uri="{FF2B5EF4-FFF2-40B4-BE49-F238E27FC236}">
                        <a16:creationId xmlns:a16="http://schemas.microsoft.com/office/drawing/2014/main" id="{FCF6F5E8-8651-45EC-87D9-3E482A6326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FCF6F5E8-8651-45EC-87D9-3E482A63268C}"/>
                              </a:ext>
                            </a:extLst>
                          </pic:cNvPr>
                          <pic:cNvPicPr>
                            <a:picLocks noChangeAspect="1"/>
                          </pic:cNvPicPr>
                        </pic:nvPicPr>
                        <pic:blipFill>
                          <a:blip r:embed="rId14"/>
                          <a:stretch>
                            <a:fillRect/>
                          </a:stretch>
                        </pic:blipFill>
                        <pic:spPr>
                          <a:xfrm>
                            <a:off x="0" y="0"/>
                            <a:ext cx="745024" cy="739464"/>
                          </a:xfrm>
                          <a:prstGeom prst="rect">
                            <a:avLst/>
                          </a:prstGeom>
                        </pic:spPr>
                      </pic:pic>
                    </a:graphicData>
                  </a:graphic>
                  <wp14:sizeRelH relativeFrom="margin">
                    <wp14:pctWidth>0</wp14:pctWidth>
                  </wp14:sizeRelH>
                  <wp14:sizeRelV relativeFrom="margin">
                    <wp14:pctHeight>0</wp14:pctHeight>
                  </wp14:sizeRelV>
                </wp:anchor>
              </w:drawing>
            </w:r>
          </w:p>
          <w:p w:rsidRPr="008A1A8F" w:rsidR="00C51BB3" w:rsidP="26833A71" w:rsidRDefault="00C51BB3" w14:paraId="0877A1D6" w14:textId="4B2E1714">
            <w:pPr>
              <w:rPr>
                <w:rFonts w:ascii="Calibri" w:hAnsi="Calibri"/>
                <w:sz w:val="20"/>
                <w:szCs w:val="20"/>
              </w:rPr>
            </w:pPr>
          </w:p>
          <w:p w:rsidRPr="008A1A8F" w:rsidR="00C51BB3" w:rsidP="26833A71" w:rsidRDefault="00C51BB3" w14:paraId="72B64A7D" w14:textId="6399C818">
            <w:pPr>
              <w:rPr>
                <w:rFonts w:ascii="Calibri" w:hAnsi="Calibri"/>
                <w:sz w:val="20"/>
                <w:szCs w:val="20"/>
              </w:rPr>
            </w:pPr>
          </w:p>
          <w:p w:rsidRPr="008A1A8F" w:rsidR="00C51BB3" w:rsidP="26833A71" w:rsidRDefault="00C51BB3" w14:paraId="04C83D76" w14:textId="23DB2B04">
            <w:pPr>
              <w:rPr>
                <w:rFonts w:ascii="Calibri" w:hAnsi="Calibri"/>
                <w:sz w:val="20"/>
                <w:szCs w:val="20"/>
              </w:rPr>
            </w:pPr>
          </w:p>
          <w:p w:rsidRPr="008A1A8F" w:rsidR="00C51BB3" w:rsidP="26833A71" w:rsidRDefault="00C51BB3" w14:paraId="11D9562B" w14:textId="77777777">
            <w:pPr>
              <w:rPr>
                <w:rFonts w:ascii="Calibri" w:hAnsi="Calibri"/>
                <w:sz w:val="20"/>
                <w:szCs w:val="20"/>
              </w:rPr>
            </w:pPr>
          </w:p>
          <w:p w:rsidRPr="008A1A8F" w:rsidR="00B226BC" w:rsidP="00D03308" w:rsidRDefault="00C51BB3" w14:paraId="3BE4E644" w14:textId="09BF0BFA">
            <w:pPr>
              <w:rPr>
                <w:rFonts w:ascii="Calibri" w:hAnsi="Calibri"/>
                <w:sz w:val="20"/>
                <w:szCs w:val="20"/>
              </w:rPr>
            </w:pPr>
            <w:r w:rsidRPr="008A1A8F">
              <w:rPr>
                <w:rFonts w:ascii="Calibri" w:hAnsi="Calibri"/>
                <w:sz w:val="20"/>
                <w:szCs w:val="20"/>
              </w:rPr>
              <w:lastRenderedPageBreak/>
              <w:t xml:space="preserve">With provided nouns phrases, pupils to expand these using most relevant vocabulary and </w:t>
            </w:r>
            <w:r w:rsidRPr="008A1A8F" w:rsidR="00B226BC">
              <w:rPr>
                <w:rFonts w:ascii="Calibri" w:hAnsi="Calibri"/>
                <w:sz w:val="20"/>
                <w:szCs w:val="20"/>
              </w:rPr>
              <w:t xml:space="preserve">add detail </w:t>
            </w:r>
            <w:r w:rsidRPr="008A1A8F">
              <w:rPr>
                <w:rFonts w:ascii="Calibri" w:hAnsi="Calibri"/>
                <w:sz w:val="20"/>
                <w:szCs w:val="20"/>
              </w:rPr>
              <w:t>using a</w:t>
            </w:r>
            <w:r w:rsidRPr="008A1A8F" w:rsidR="00B226BC">
              <w:rPr>
                <w:rFonts w:ascii="Calibri" w:hAnsi="Calibri"/>
                <w:sz w:val="20"/>
                <w:szCs w:val="20"/>
              </w:rPr>
              <w:t xml:space="preserve">n </w:t>
            </w:r>
            <w:r w:rsidRPr="008A1A8F" w:rsidR="00B226BC">
              <w:rPr>
                <w:rFonts w:ascii="Calibri" w:hAnsi="Calibri"/>
                <w:b/>
                <w:sz w:val="20"/>
                <w:szCs w:val="20"/>
              </w:rPr>
              <w:t>embedded</w:t>
            </w:r>
            <w:r w:rsidRPr="008A1A8F">
              <w:rPr>
                <w:rFonts w:ascii="Calibri" w:hAnsi="Calibri"/>
                <w:b/>
                <w:sz w:val="20"/>
                <w:szCs w:val="20"/>
              </w:rPr>
              <w:t xml:space="preserve"> relative clause.</w:t>
            </w:r>
            <w:r w:rsidRPr="008A1A8F">
              <w:rPr>
                <w:rFonts w:ascii="Calibri" w:hAnsi="Calibri"/>
                <w:sz w:val="20"/>
                <w:szCs w:val="20"/>
              </w:rPr>
              <w:t xml:space="preserve"> </w:t>
            </w:r>
            <w:r w:rsidRPr="008A1A8F" w:rsidR="00B226BC">
              <w:rPr>
                <w:rFonts w:ascii="Calibri" w:hAnsi="Calibri"/>
                <w:sz w:val="20"/>
                <w:szCs w:val="20"/>
              </w:rPr>
              <w:t xml:space="preserve"> CFU- appropriate relative pronoun and punctuation. Pupils to keep these to scaffold their writing (ensuring they are correctly punctuated!)</w:t>
            </w:r>
          </w:p>
          <w:p w:rsidRPr="008A1A8F" w:rsidR="00B226BC" w:rsidP="00D03308" w:rsidRDefault="00B226BC" w14:paraId="79316A02" w14:textId="77BCCD5A">
            <w:pPr>
              <w:rPr>
                <w:rFonts w:ascii="Calibri" w:hAnsi="Calibri"/>
                <w:sz w:val="20"/>
                <w:szCs w:val="20"/>
              </w:rPr>
            </w:pPr>
          </w:p>
          <w:p w:rsidRPr="008A1A8F" w:rsidR="00B226BC" w:rsidP="00D03308" w:rsidRDefault="00B226BC" w14:paraId="211EF500" w14:textId="664C18A9">
            <w:pPr>
              <w:rPr>
                <w:rFonts w:ascii="Calibri" w:hAnsi="Calibri"/>
                <w:sz w:val="20"/>
                <w:szCs w:val="20"/>
              </w:rPr>
            </w:pPr>
            <w:r w:rsidRPr="008A1A8F">
              <w:rPr>
                <w:rFonts w:ascii="Calibri" w:hAnsi="Calibri"/>
                <w:sz w:val="20"/>
                <w:szCs w:val="20"/>
              </w:rPr>
              <w:drawing>
                <wp:inline distT="0" distB="0" distL="0" distR="0" wp14:anchorId="105AF2E0" wp14:editId="51D14A26">
                  <wp:extent cx="669957" cy="665172"/>
                  <wp:effectExtent l="0" t="0" r="0" b="1905"/>
                  <wp:docPr id="60" name="Picture 4">
                    <a:extLst xmlns:a="http://schemas.openxmlformats.org/drawingml/2006/main">
                      <a:ext uri="{FF2B5EF4-FFF2-40B4-BE49-F238E27FC236}">
                        <a16:creationId xmlns:a16="http://schemas.microsoft.com/office/drawing/2014/main" id="{7D7DCE83-ACD4-43EF-8B05-BF790F7C46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D7DCE83-ACD4-43EF-8B05-BF790F7C4654}"/>
                              </a:ext>
                            </a:extLst>
                          </pic:cNvPr>
                          <pic:cNvPicPr>
                            <a:picLocks noChangeAspect="1"/>
                          </pic:cNvPicPr>
                        </pic:nvPicPr>
                        <pic:blipFill>
                          <a:blip r:embed="rId13"/>
                          <a:stretch>
                            <a:fillRect/>
                          </a:stretch>
                        </pic:blipFill>
                        <pic:spPr>
                          <a:xfrm>
                            <a:off x="0" y="0"/>
                            <a:ext cx="675561" cy="670736"/>
                          </a:xfrm>
                          <a:prstGeom prst="rect">
                            <a:avLst/>
                          </a:prstGeom>
                        </pic:spPr>
                      </pic:pic>
                    </a:graphicData>
                  </a:graphic>
                </wp:inline>
              </w:drawing>
            </w:r>
          </w:p>
          <w:p w:rsidRPr="008A1A8F" w:rsidR="00EA54BB" w:rsidP="26833A71" w:rsidRDefault="002D3FFA" w14:paraId="1A1C8634" w14:textId="46A3BB6A">
            <w:pPr>
              <w:rPr>
                <w:rFonts w:ascii="Calibri" w:hAnsi="Calibri"/>
                <w:sz w:val="20"/>
                <w:szCs w:val="20"/>
              </w:rPr>
            </w:pPr>
            <w:r w:rsidRPr="008A1A8F">
              <w:rPr>
                <w:rFonts w:ascii="Calibri" w:hAnsi="Calibri"/>
                <w:sz w:val="20"/>
                <w:szCs w:val="20"/>
              </w:rPr>
              <w:t>Describe</w:t>
            </w:r>
            <w:r w:rsidRPr="008A1A8F" w:rsidR="00B226BC">
              <w:rPr>
                <w:rFonts w:ascii="Calibri" w:hAnsi="Calibri"/>
                <w:sz w:val="20"/>
                <w:szCs w:val="20"/>
              </w:rPr>
              <w:t xml:space="preserve"> thought process of beginning the setting description</w:t>
            </w:r>
            <w:r w:rsidRPr="008A1A8F" w:rsidR="0076366D">
              <w:rPr>
                <w:rFonts w:ascii="Calibri" w:hAnsi="Calibri"/>
                <w:sz w:val="20"/>
                <w:szCs w:val="20"/>
              </w:rPr>
              <w:t xml:space="preserve">. It </w:t>
            </w:r>
            <w:r w:rsidRPr="008A1A8F" w:rsidR="00B226BC">
              <w:rPr>
                <w:rFonts w:ascii="Calibri" w:hAnsi="Calibri"/>
                <w:sz w:val="20"/>
                <w:szCs w:val="20"/>
              </w:rPr>
              <w:t xml:space="preserve">may be </w:t>
            </w:r>
            <w:r w:rsidRPr="008A1A8F" w:rsidR="0076366D">
              <w:rPr>
                <w:rFonts w:ascii="Calibri" w:hAnsi="Calibri"/>
                <w:sz w:val="20"/>
                <w:szCs w:val="20"/>
              </w:rPr>
              <w:t xml:space="preserve">easier </w:t>
            </w:r>
            <w:r w:rsidRPr="008A1A8F" w:rsidR="00B226BC">
              <w:rPr>
                <w:rFonts w:ascii="Calibri" w:hAnsi="Calibri"/>
                <w:sz w:val="20"/>
                <w:szCs w:val="20"/>
              </w:rPr>
              <w:t xml:space="preserve">for pupils </w:t>
            </w:r>
            <w:r w:rsidRPr="008A1A8F" w:rsidR="0076366D">
              <w:rPr>
                <w:rFonts w:ascii="Calibri" w:hAnsi="Calibri"/>
                <w:sz w:val="20"/>
                <w:szCs w:val="20"/>
              </w:rPr>
              <w:t xml:space="preserve">to focus on the boat </w:t>
            </w:r>
            <w:r w:rsidRPr="008A1A8F" w:rsidR="00B226BC">
              <w:rPr>
                <w:rFonts w:ascii="Calibri" w:hAnsi="Calibri"/>
                <w:sz w:val="20"/>
                <w:szCs w:val="20"/>
              </w:rPr>
              <w:t>to begin with to give context of the action happening.</w:t>
            </w:r>
            <w:r w:rsidRPr="008A1A8F" w:rsidR="0076366D">
              <w:rPr>
                <w:rFonts w:ascii="Calibri" w:hAnsi="Calibri"/>
                <w:sz w:val="20"/>
                <w:szCs w:val="20"/>
              </w:rPr>
              <w:t xml:space="preserve"> </w:t>
            </w:r>
          </w:p>
          <w:p w:rsidRPr="008A1A8F" w:rsidR="002D3FFA" w:rsidP="00D03308" w:rsidRDefault="002D3FFA" w14:paraId="090C1BDD" w14:textId="77777777">
            <w:pPr>
              <w:rPr>
                <w:rFonts w:ascii="Calibri" w:hAnsi="Calibri"/>
                <w:sz w:val="20"/>
                <w:szCs w:val="20"/>
              </w:rPr>
            </w:pPr>
          </w:p>
          <w:p w:rsidRPr="008A1A8F" w:rsidR="002D3FFA" w:rsidP="00D03308" w:rsidRDefault="00B226BC" w14:paraId="780493EA" w14:textId="5879DABB">
            <w:pPr>
              <w:rPr>
                <w:rFonts w:ascii="Calibri" w:hAnsi="Calibri"/>
                <w:sz w:val="20"/>
                <w:szCs w:val="20"/>
              </w:rPr>
            </w:pPr>
            <w:r w:rsidRPr="008A1A8F">
              <w:rPr>
                <w:rFonts w:ascii="Calibri" w:hAnsi="Calibri"/>
                <w:sz w:val="20"/>
                <w:szCs w:val="20"/>
              </w:rPr>
              <w:t>I want to start off by using a prepositional phrase to explain where the ship is. It’s in the middle of the ocean but I want to use an ambitious adjective to describe it.</w:t>
            </w:r>
          </w:p>
          <w:p w:rsidRPr="008A1A8F" w:rsidR="00B226BC" w:rsidP="26833A71" w:rsidRDefault="04D5B705" w14:paraId="1F39F967" w14:textId="77777777">
            <w:pPr>
              <w:rPr>
                <w:rFonts w:ascii="Calibri" w:hAnsi="Calibri"/>
                <w:i/>
                <w:iCs/>
                <w:sz w:val="20"/>
                <w:szCs w:val="20"/>
              </w:rPr>
            </w:pPr>
            <w:r w:rsidRPr="008A1A8F">
              <w:rPr>
                <w:rFonts w:ascii="Calibri" w:hAnsi="Calibri"/>
                <w:b/>
                <w:i/>
                <w:iCs/>
                <w:color w:val="FF0000"/>
                <w:sz w:val="20"/>
                <w:szCs w:val="20"/>
              </w:rPr>
              <w:t>In the middle of the ferocious ocean, a wooden ship was thrown around</w:t>
            </w:r>
            <w:r w:rsidRPr="008A1A8F">
              <w:rPr>
                <w:rFonts w:ascii="Calibri" w:hAnsi="Calibri"/>
                <w:i/>
                <w:iCs/>
                <w:sz w:val="20"/>
                <w:szCs w:val="20"/>
              </w:rPr>
              <w:t>.</w:t>
            </w:r>
          </w:p>
          <w:p w:rsidRPr="008A1A8F" w:rsidR="00B226BC" w:rsidP="26833A71" w:rsidRDefault="00B226BC" w14:paraId="3DD4EF70" w14:textId="1575CB26">
            <w:pPr>
              <w:rPr>
                <w:rFonts w:ascii="Calibri" w:hAnsi="Calibri"/>
                <w:iCs/>
                <w:sz w:val="20"/>
                <w:szCs w:val="20"/>
              </w:rPr>
            </w:pPr>
            <w:r w:rsidRPr="008A1A8F">
              <w:rPr>
                <w:rFonts w:ascii="Calibri" w:hAnsi="Calibri"/>
                <w:iCs/>
                <w:sz w:val="20"/>
                <w:szCs w:val="20"/>
              </w:rPr>
              <w:t xml:space="preserve">Next, I think I’ll describe the waves and maybe the sound of them as will help to build some atmosphere. I’ll use one of my relative clauses as well. </w:t>
            </w:r>
          </w:p>
          <w:p w:rsidRPr="008A1A8F" w:rsidR="00B226BC" w:rsidP="26833A71" w:rsidRDefault="04D5B705" w14:paraId="71DD674A" w14:textId="77777777">
            <w:pPr>
              <w:rPr>
                <w:rFonts w:ascii="Calibri" w:hAnsi="Calibri"/>
                <w:i/>
                <w:iCs/>
                <w:color w:val="FF0000"/>
                <w:sz w:val="20"/>
                <w:szCs w:val="20"/>
              </w:rPr>
            </w:pPr>
            <w:r w:rsidRPr="008A1A8F">
              <w:rPr>
                <w:rFonts w:ascii="Calibri" w:hAnsi="Calibri"/>
                <w:i/>
                <w:iCs/>
                <w:color w:val="FF0000"/>
                <w:sz w:val="20"/>
                <w:szCs w:val="20"/>
              </w:rPr>
              <w:t xml:space="preserve"> The relentless waves,</w:t>
            </w:r>
            <w:r w:rsidRPr="008A1A8F">
              <w:rPr>
                <w:rFonts w:ascii="Calibri" w:hAnsi="Calibri"/>
                <w:b/>
                <w:i/>
                <w:iCs/>
                <w:color w:val="FF0000"/>
                <w:sz w:val="20"/>
                <w:szCs w:val="20"/>
              </w:rPr>
              <w:t xml:space="preserve"> that crashed over the side, </w:t>
            </w:r>
            <w:r w:rsidRPr="008A1A8F">
              <w:rPr>
                <w:rFonts w:ascii="Calibri" w:hAnsi="Calibri"/>
                <w:i/>
                <w:iCs/>
                <w:color w:val="FF0000"/>
                <w:sz w:val="20"/>
                <w:szCs w:val="20"/>
              </w:rPr>
              <w:t xml:space="preserve">threatened to drag the boat under. </w:t>
            </w:r>
          </w:p>
          <w:p w:rsidRPr="008A1A8F" w:rsidR="002D3FFA" w:rsidP="04D5B705" w:rsidRDefault="002D3FFA" w14:paraId="34A2F33B" w14:textId="472B096C">
            <w:pPr>
              <w:rPr>
                <w:rFonts w:ascii="Calibri" w:hAnsi="Calibri"/>
                <w:i/>
                <w:iCs/>
                <w:sz w:val="20"/>
                <w:szCs w:val="20"/>
              </w:rPr>
            </w:pPr>
          </w:p>
          <w:p w:rsidRPr="008A1A8F" w:rsidR="002D3FFA" w:rsidP="04D5B705" w:rsidRDefault="002D3FFA" w14:paraId="16C79218" w14:textId="0DFD2C01">
            <w:pPr>
              <w:rPr>
                <w:rFonts w:ascii="Calibri" w:hAnsi="Calibri"/>
                <w:i/>
                <w:iCs/>
                <w:sz w:val="20"/>
                <w:szCs w:val="20"/>
              </w:rPr>
            </w:pPr>
          </w:p>
          <w:p w:rsidRPr="008A1A8F" w:rsidR="002D3FFA" w:rsidP="04D5B705" w:rsidRDefault="002D3FFA" w14:paraId="795BFF52" w14:textId="10EDD6D6">
            <w:pPr>
              <w:rPr>
                <w:rFonts w:ascii="Calibri" w:hAnsi="Calibri"/>
                <w:i/>
                <w:iCs/>
                <w:sz w:val="20"/>
                <w:szCs w:val="20"/>
              </w:rPr>
            </w:pPr>
          </w:p>
        </w:tc>
        <w:tc>
          <w:tcPr>
            <w:tcW w:w="3686" w:type="dxa"/>
            <w:tcMar/>
          </w:tcPr>
          <w:p w:rsidRPr="008A1A8F" w:rsidR="00B226BC" w:rsidP="26833A71" w:rsidRDefault="00B226BC" w14:paraId="24525C91" w14:textId="77777777">
            <w:pPr>
              <w:rPr>
                <w:rFonts w:ascii="Calibri" w:hAnsi="Calibri"/>
                <w:sz w:val="20"/>
                <w:szCs w:val="20"/>
              </w:rPr>
            </w:pPr>
            <w:r w:rsidRPr="008A1A8F">
              <w:rPr>
                <w:rFonts w:ascii="Calibri" w:hAnsi="Calibri"/>
                <w:sz w:val="20"/>
                <w:szCs w:val="20"/>
              </w:rPr>
              <w:lastRenderedPageBreak/>
              <w:drawing>
                <wp:inline distT="0" distB="0" distL="0" distR="0" wp14:anchorId="09599D41" wp14:editId="5A220908">
                  <wp:extent cx="568938" cy="570368"/>
                  <wp:effectExtent l="0" t="0" r="3175" b="1270"/>
                  <wp:docPr id="61" name="Picture 6">
                    <a:extLst xmlns:a="http://schemas.openxmlformats.org/drawingml/2006/main">
                      <a:ext uri="{FF2B5EF4-FFF2-40B4-BE49-F238E27FC236}">
                        <a16:creationId xmlns:a16="http://schemas.microsoft.com/office/drawing/2014/main" id="{41181745-938B-4FE7-A49E-1705D2F415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41181745-938B-4FE7-A49E-1705D2F4153A}"/>
                              </a:ext>
                            </a:extLst>
                          </pic:cNvPr>
                          <pic:cNvPicPr>
                            <a:picLocks noChangeAspect="1"/>
                          </pic:cNvPicPr>
                        </pic:nvPicPr>
                        <pic:blipFill>
                          <a:blip r:embed="rId23"/>
                          <a:stretch>
                            <a:fillRect/>
                          </a:stretch>
                        </pic:blipFill>
                        <pic:spPr>
                          <a:xfrm>
                            <a:off x="0" y="0"/>
                            <a:ext cx="572456" cy="573895"/>
                          </a:xfrm>
                          <a:prstGeom prst="rect">
                            <a:avLst/>
                          </a:prstGeom>
                        </pic:spPr>
                      </pic:pic>
                    </a:graphicData>
                  </a:graphic>
                </wp:inline>
              </w:drawing>
            </w:r>
          </w:p>
          <w:p w:rsidRPr="008A1A8F" w:rsidR="00D03308" w:rsidP="26833A71" w:rsidRDefault="00B226BC" w14:paraId="4A7DD44B" w14:textId="054E2D23">
            <w:pPr>
              <w:rPr>
                <w:rFonts w:ascii="Calibri" w:hAnsi="Calibri"/>
                <w:sz w:val="20"/>
                <w:szCs w:val="20"/>
              </w:rPr>
            </w:pPr>
            <w:r w:rsidRPr="008A1A8F">
              <w:rPr>
                <w:rFonts w:ascii="Calibri" w:hAnsi="Calibri"/>
                <w:sz w:val="20"/>
                <w:szCs w:val="20"/>
              </w:rPr>
              <w:t>I</w:t>
            </w:r>
            <w:r w:rsidRPr="008A1A8F" w:rsidR="002D3FFA">
              <w:rPr>
                <w:rFonts w:ascii="Calibri" w:hAnsi="Calibri"/>
                <w:sz w:val="20"/>
                <w:szCs w:val="20"/>
              </w:rPr>
              <w:t xml:space="preserve">ndependent task – short burst </w:t>
            </w:r>
            <w:proofErr w:type="gramStart"/>
            <w:r w:rsidRPr="008A1A8F" w:rsidR="002D3FFA">
              <w:rPr>
                <w:rFonts w:ascii="Calibri" w:hAnsi="Calibri"/>
                <w:sz w:val="20"/>
                <w:szCs w:val="20"/>
              </w:rPr>
              <w:t>write</w:t>
            </w:r>
            <w:proofErr w:type="gramEnd"/>
            <w:r w:rsidRPr="008A1A8F" w:rsidR="002D3FFA">
              <w:rPr>
                <w:rFonts w:ascii="Calibri" w:hAnsi="Calibri"/>
                <w:sz w:val="20"/>
                <w:szCs w:val="20"/>
              </w:rPr>
              <w:t>. Children use the relevant vocab, preposition list and relative pronouns to describe the stor</w:t>
            </w:r>
            <w:r w:rsidRPr="008A1A8F" w:rsidR="006F7FED">
              <w:rPr>
                <w:rFonts w:ascii="Calibri" w:hAnsi="Calibri"/>
                <w:sz w:val="20"/>
                <w:szCs w:val="20"/>
              </w:rPr>
              <w:t>m</w:t>
            </w:r>
            <w:r w:rsidRPr="008A1A8F" w:rsidR="002D3FFA">
              <w:rPr>
                <w:rFonts w:ascii="Calibri" w:hAnsi="Calibri"/>
                <w:sz w:val="20"/>
                <w:szCs w:val="20"/>
              </w:rPr>
              <w:t>y scene</w:t>
            </w:r>
            <w:r w:rsidRPr="008A1A8F" w:rsidR="006F7FED">
              <w:rPr>
                <w:rFonts w:ascii="Calibri" w:hAnsi="Calibri"/>
                <w:sz w:val="20"/>
                <w:szCs w:val="20"/>
              </w:rPr>
              <w:t>.</w:t>
            </w:r>
            <w:r w:rsidRPr="008A1A8F">
              <w:rPr>
                <w:rFonts w:ascii="Calibri" w:hAnsi="Calibri"/>
                <w:sz w:val="20"/>
                <w:szCs w:val="20"/>
              </w:rPr>
              <w:t xml:space="preserve"> Use whiteboard sentences to support.</w:t>
            </w:r>
          </w:p>
          <w:p w:rsidRPr="008A1A8F" w:rsidR="0076366D" w:rsidP="00D03308" w:rsidRDefault="0076366D" w14:paraId="14A6DE60" w14:textId="60ADB861">
            <w:pPr>
              <w:rPr>
                <w:rFonts w:ascii="Calibri" w:hAnsi="Calibri"/>
                <w:sz w:val="20"/>
                <w:szCs w:val="20"/>
              </w:rPr>
            </w:pPr>
          </w:p>
          <w:p w:rsidRPr="008A1A8F" w:rsidR="006F7FED" w:rsidP="2E11E2BD" w:rsidRDefault="006F7FED" w14:paraId="05944D20" w14:textId="446DAC64">
            <w:pPr>
              <w:pStyle w:val="Normal"/>
              <w:rPr>
                <w:rFonts w:ascii="Calibri" w:hAnsi="Calibri" w:eastAsia="Calibri" w:cs="Calibri"/>
                <w:noProof w:val="0"/>
                <w:sz w:val="20"/>
                <w:szCs w:val="20"/>
                <w:lang w:val="en-US"/>
              </w:rPr>
            </w:pPr>
            <w:r w:rsidR="0B93CE67">
              <w:drawing>
                <wp:inline wp14:editId="2C1B3FBC" wp14:anchorId="7EF34293">
                  <wp:extent cx="423041" cy="438594"/>
                  <wp:effectExtent l="0" t="0" r="0" b="0"/>
                  <wp:docPr id="7939520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3952000" name="Picture 793952000"/>
                          <pic:cNvPicPr/>
                        </pic:nvPicPr>
                        <pic:blipFill>
                          <a:blip xmlns:r="http://schemas.openxmlformats.org/officeDocument/2006/relationships" r:embed="rId203813447">
                            <a:extLst>
                              <a:ext uri="{28A0092B-C50C-407E-A947-70E740481C1C}">
                                <a14:useLocalDpi xmlns:a14="http://schemas.microsoft.com/office/drawing/2010/main"/>
                              </a:ext>
                            </a:extLst>
                          </a:blip>
                          <a:stretch>
                            <a:fillRect/>
                          </a:stretch>
                        </pic:blipFill>
                        <pic:spPr>
                          <a:xfrm rot="0">
                            <a:off x="0" y="0"/>
                            <a:ext cx="423041" cy="438594"/>
                          </a:xfrm>
                          <a:prstGeom prst="rect">
                            <a:avLst/>
                          </a:prstGeom>
                        </pic:spPr>
                      </pic:pic>
                    </a:graphicData>
                  </a:graphic>
                </wp:inline>
              </w:drawing>
            </w:r>
            <w:r w:rsidRPr="2E11E2BD" w:rsidR="0B93CE67">
              <w:rPr>
                <w:rFonts w:ascii="Calibri" w:hAnsi="Calibri" w:eastAsia="Calibri" w:cs="Calibri"/>
                <w:noProof w:val="0"/>
                <w:sz w:val="20"/>
                <w:szCs w:val="20"/>
                <w:lang w:val="en-US"/>
              </w:rPr>
              <w:t>Carefully chosen prepositional phrases. Carefully chosen adverbs/ fronted adverbials to build cohesion.</w:t>
            </w:r>
          </w:p>
          <w:p w:rsidRPr="008A1A8F" w:rsidR="00B226BC" w:rsidP="00D03308" w:rsidRDefault="00B226BC" w14:paraId="59C3384C" w14:textId="77777777">
            <w:pPr>
              <w:rPr>
                <w:rFonts w:ascii="Calibri" w:hAnsi="Calibri"/>
                <w:sz w:val="20"/>
                <w:szCs w:val="20"/>
              </w:rPr>
            </w:pPr>
          </w:p>
          <w:p w:rsidRPr="008A1A8F" w:rsidR="00B226BC" w:rsidP="00D03308" w:rsidRDefault="00B226BC" w14:paraId="7222A5B5" w14:textId="77777777">
            <w:pPr>
              <w:rPr>
                <w:rFonts w:ascii="Calibri" w:hAnsi="Calibri"/>
                <w:sz w:val="20"/>
                <w:szCs w:val="20"/>
              </w:rPr>
            </w:pPr>
          </w:p>
          <w:p w:rsidRPr="008A1A8F" w:rsidR="00B226BC" w:rsidP="00B226BC" w:rsidRDefault="00B226BC" w14:paraId="363C16BA" w14:textId="360960E0">
            <w:pPr>
              <w:rPr>
                <w:rFonts w:ascii="Calibri" w:hAnsi="Calibri"/>
                <w:iCs/>
                <w:sz w:val="20"/>
                <w:szCs w:val="20"/>
              </w:rPr>
            </w:pPr>
            <w:r w:rsidRPr="008A1A8F">
              <w:rPr>
                <w:rFonts w:ascii="Calibri" w:hAnsi="Calibri"/>
                <w:iCs/>
                <w:sz w:val="20"/>
                <w:szCs w:val="20"/>
              </w:rPr>
              <w:t xml:space="preserve">Further modelled sentences can be used to support with guided group </w:t>
            </w:r>
            <w:proofErr w:type="spellStart"/>
            <w:r w:rsidRPr="008A1A8F">
              <w:rPr>
                <w:rFonts w:ascii="Calibri" w:hAnsi="Calibri"/>
                <w:iCs/>
                <w:sz w:val="20"/>
                <w:szCs w:val="20"/>
              </w:rPr>
              <w:t>work.</w:t>
            </w:r>
            <w:r w:rsidRPr="008A1A8F" w:rsidR="00F14EFA">
              <w:rPr>
                <w:rFonts w:ascii="Calibri" w:hAnsi="Calibri"/>
                <w:iCs/>
                <w:sz w:val="20"/>
                <w:szCs w:val="20"/>
              </w:rPr>
              <w:t>E.g</w:t>
            </w:r>
            <w:proofErr w:type="spellEnd"/>
            <w:r w:rsidRPr="008A1A8F" w:rsidR="00F14EFA">
              <w:rPr>
                <w:rFonts w:ascii="Calibri" w:hAnsi="Calibri"/>
                <w:iCs/>
                <w:sz w:val="20"/>
                <w:szCs w:val="20"/>
              </w:rPr>
              <w:t>.</w:t>
            </w:r>
          </w:p>
          <w:p w:rsidRPr="008A1A8F" w:rsidR="00F14EFA" w:rsidP="00B226BC" w:rsidRDefault="00F14EFA" w14:paraId="20D64FA4" w14:textId="77777777">
            <w:pPr>
              <w:rPr>
                <w:rFonts w:ascii="Calibri" w:hAnsi="Calibri"/>
                <w:iCs/>
                <w:sz w:val="20"/>
                <w:szCs w:val="20"/>
              </w:rPr>
            </w:pPr>
          </w:p>
          <w:p w:rsidRPr="008A1A8F" w:rsidR="00B226BC" w:rsidP="00B226BC" w:rsidRDefault="00B226BC" w14:paraId="3A40AEB8" w14:textId="77777777">
            <w:pPr>
              <w:rPr>
                <w:rFonts w:ascii="Calibri" w:hAnsi="Calibri"/>
                <w:iCs/>
                <w:sz w:val="20"/>
                <w:szCs w:val="20"/>
              </w:rPr>
            </w:pPr>
            <w:r w:rsidRPr="008A1A8F">
              <w:rPr>
                <w:rFonts w:ascii="Calibri" w:hAnsi="Calibri"/>
                <w:iCs/>
                <w:sz w:val="20"/>
                <w:szCs w:val="20"/>
              </w:rPr>
              <w:lastRenderedPageBreak/>
              <w:t xml:space="preserve">Noa held on tightly, while he steered the ship forward. From the ominous clouds, rain steadily poured and lightening crackled. The wind, which roared incessantly, billowed through the ship’s sails. The terrified </w:t>
            </w:r>
            <w:proofErr w:type="gramStart"/>
            <w:r w:rsidRPr="008A1A8F">
              <w:rPr>
                <w:rFonts w:ascii="Calibri" w:hAnsi="Calibri"/>
                <w:iCs/>
                <w:sz w:val="20"/>
                <w:szCs w:val="20"/>
              </w:rPr>
              <w:t>animals</w:t>
            </w:r>
            <w:proofErr w:type="gramEnd"/>
            <w:r w:rsidRPr="008A1A8F">
              <w:rPr>
                <w:rFonts w:ascii="Calibri" w:hAnsi="Calibri"/>
                <w:iCs/>
                <w:sz w:val="20"/>
                <w:szCs w:val="20"/>
              </w:rPr>
              <w:t xml:space="preserve"> coward underneath the deck.</w:t>
            </w:r>
          </w:p>
          <w:p w:rsidRPr="008A1A8F" w:rsidR="00B226BC" w:rsidP="00D03308" w:rsidRDefault="00B226BC" w14:paraId="3A0B86C2" w14:textId="3153AD0D">
            <w:pPr>
              <w:rPr>
                <w:rFonts w:ascii="Calibri" w:hAnsi="Calibri"/>
                <w:sz w:val="20"/>
                <w:szCs w:val="20"/>
              </w:rPr>
            </w:pPr>
          </w:p>
        </w:tc>
        <w:tc>
          <w:tcPr>
            <w:tcW w:w="1647" w:type="dxa"/>
            <w:tcMar/>
          </w:tcPr>
          <w:p w:rsidRPr="008A1A8F" w:rsidR="00B226BC" w:rsidP="26833A71" w:rsidRDefault="00B226BC" w14:paraId="78687291" w14:textId="6C421547">
            <w:pPr>
              <w:rPr>
                <w:rFonts w:ascii="Calibri" w:hAnsi="Calibri"/>
                <w:sz w:val="20"/>
                <w:szCs w:val="20"/>
              </w:rPr>
            </w:pPr>
            <w:r w:rsidRPr="008A1A8F">
              <w:rPr>
                <w:rFonts w:ascii="Calibri" w:hAnsi="Calibri"/>
                <w:noProof/>
                <w:sz w:val="20"/>
                <w:szCs w:val="20"/>
              </w:rPr>
              <w:lastRenderedPageBreak/>
              <w:drawing>
                <wp:inline distT="0" distB="0" distL="0" distR="0" wp14:anchorId="3E3732F0" wp14:editId="66A9FBA0">
                  <wp:extent cx="389299" cy="395012"/>
                  <wp:effectExtent l="0" t="0" r="0" b="5080"/>
                  <wp:docPr id="62"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8"/>
                          <a:stretch>
                            <a:fillRect/>
                          </a:stretch>
                        </pic:blipFill>
                        <pic:spPr>
                          <a:xfrm>
                            <a:off x="0" y="0"/>
                            <a:ext cx="392573" cy="398334"/>
                          </a:xfrm>
                          <a:prstGeom prst="rect">
                            <a:avLst/>
                          </a:prstGeom>
                        </pic:spPr>
                      </pic:pic>
                    </a:graphicData>
                  </a:graphic>
                </wp:inline>
              </w:drawing>
            </w:r>
          </w:p>
          <w:p w:rsidRPr="008A1A8F" w:rsidR="00B226BC" w:rsidP="26833A71" w:rsidRDefault="00B226BC" w14:paraId="500CDAA8" w14:textId="77777777">
            <w:pPr>
              <w:rPr>
                <w:rFonts w:ascii="Calibri" w:hAnsi="Calibri"/>
                <w:sz w:val="20"/>
                <w:szCs w:val="20"/>
              </w:rPr>
            </w:pPr>
          </w:p>
          <w:p w:rsidRPr="008A1A8F" w:rsidR="00D03308" w:rsidP="26833A71" w:rsidRDefault="00B226BC" w14:paraId="0C03D364" w14:textId="2516EEB9">
            <w:pPr>
              <w:rPr>
                <w:rFonts w:ascii="Calibri" w:hAnsi="Calibri"/>
                <w:sz w:val="20"/>
                <w:szCs w:val="20"/>
              </w:rPr>
            </w:pPr>
            <w:r w:rsidRPr="008A1A8F">
              <w:rPr>
                <w:rFonts w:ascii="Calibri" w:hAnsi="Calibri"/>
                <w:sz w:val="20"/>
                <w:szCs w:val="20"/>
              </w:rPr>
              <w:t>Pupils to self- assess against SC. P</w:t>
            </w:r>
            <w:r w:rsidRPr="008A1A8F" w:rsidR="005863FC">
              <w:rPr>
                <w:rFonts w:ascii="Calibri" w:hAnsi="Calibri"/>
                <w:sz w:val="20"/>
                <w:szCs w:val="20"/>
              </w:rPr>
              <w:t>repositional phrases to explain where</w:t>
            </w:r>
          </w:p>
          <w:p w:rsidRPr="008A1A8F" w:rsidR="0076366D" w:rsidP="00D03308" w:rsidRDefault="0076366D" w14:paraId="2A7D8AEE" w14:textId="77777777">
            <w:pPr>
              <w:rPr>
                <w:rFonts w:ascii="Calibri" w:hAnsi="Calibri"/>
                <w:sz w:val="20"/>
                <w:szCs w:val="20"/>
              </w:rPr>
            </w:pPr>
          </w:p>
          <w:p w:rsidRPr="008A1A8F" w:rsidR="00D03308" w:rsidP="00D03308" w:rsidRDefault="00D03308" w14:paraId="4E0E8DBE" w14:textId="77777777">
            <w:pPr>
              <w:rPr>
                <w:rFonts w:ascii="Calibri" w:hAnsi="Calibri"/>
                <w:sz w:val="20"/>
                <w:szCs w:val="20"/>
              </w:rPr>
            </w:pPr>
            <w:r w:rsidRPr="008A1A8F">
              <w:rPr>
                <w:rFonts w:ascii="Calibri" w:hAnsi="Calibri"/>
                <w:sz w:val="20"/>
                <w:szCs w:val="20"/>
              </w:rPr>
              <w:t>Relative clauses</w:t>
            </w:r>
            <w:r w:rsidRPr="008A1A8F" w:rsidR="005863FC">
              <w:rPr>
                <w:rFonts w:ascii="Calibri" w:hAnsi="Calibri"/>
                <w:sz w:val="20"/>
                <w:szCs w:val="20"/>
              </w:rPr>
              <w:t xml:space="preserve"> to add extra detail </w:t>
            </w:r>
          </w:p>
          <w:p w:rsidRPr="008A1A8F" w:rsidR="00B42D42" w:rsidP="00D03308" w:rsidRDefault="00B42D42" w14:paraId="5677E83B" w14:textId="142F3F5F">
            <w:pPr>
              <w:rPr>
                <w:rFonts w:ascii="Calibri" w:hAnsi="Calibri"/>
                <w:sz w:val="20"/>
                <w:szCs w:val="20"/>
              </w:rPr>
            </w:pPr>
          </w:p>
          <w:p w:rsidRPr="008A1A8F" w:rsidR="00B42D42" w:rsidP="00D03308" w:rsidRDefault="00B42D42" w14:paraId="45BF292B" w14:textId="77777777">
            <w:pPr>
              <w:rPr>
                <w:rFonts w:ascii="Calibri" w:hAnsi="Calibri"/>
                <w:sz w:val="20"/>
                <w:szCs w:val="20"/>
              </w:rPr>
            </w:pPr>
          </w:p>
          <w:p w:rsidRPr="008A1A8F" w:rsidR="00B42D42" w:rsidP="00D03308" w:rsidRDefault="00B42D42" w14:paraId="68F96657" w14:textId="5242B124">
            <w:pPr>
              <w:rPr>
                <w:rFonts w:ascii="Calibri" w:hAnsi="Calibri"/>
                <w:sz w:val="20"/>
                <w:szCs w:val="20"/>
              </w:rPr>
            </w:pPr>
            <w:r w:rsidRPr="4DE72BDD" w:rsidR="00B42D42">
              <w:rPr>
                <w:rFonts w:ascii="Calibri" w:hAnsi="Calibri"/>
                <w:sz w:val="20"/>
                <w:szCs w:val="20"/>
              </w:rPr>
              <w:t xml:space="preserve">Pupils add </w:t>
            </w:r>
            <w:r w:rsidRPr="4DE72BDD" w:rsidR="00F14EFA">
              <w:rPr>
                <w:rFonts w:ascii="Calibri" w:hAnsi="Calibri"/>
                <w:sz w:val="20"/>
                <w:szCs w:val="20"/>
              </w:rPr>
              <w:t xml:space="preserve">their best sentence </w:t>
            </w:r>
            <w:r w:rsidRPr="4DE72BDD" w:rsidR="00F14EFA">
              <w:rPr>
                <w:rFonts w:ascii="Calibri" w:hAnsi="Calibri"/>
                <w:sz w:val="20"/>
                <w:szCs w:val="20"/>
              </w:rPr>
              <w:t>including</w:t>
            </w:r>
            <w:r w:rsidRPr="4DE72BDD" w:rsidR="00B42D42">
              <w:rPr>
                <w:rFonts w:ascii="Calibri" w:hAnsi="Calibri"/>
                <w:sz w:val="20"/>
                <w:szCs w:val="20"/>
              </w:rPr>
              <w:t xml:space="preserve"> expanded noun </w:t>
            </w:r>
            <w:r w:rsidRPr="4DE72BDD" w:rsidR="00B42D42">
              <w:rPr>
                <w:rFonts w:ascii="Calibri" w:hAnsi="Calibri"/>
                <w:sz w:val="20"/>
                <w:szCs w:val="20"/>
              </w:rPr>
              <w:t>phrase</w:t>
            </w:r>
            <w:r w:rsidRPr="4DE72BDD" w:rsidR="00F14EFA">
              <w:rPr>
                <w:rFonts w:ascii="Calibri" w:hAnsi="Calibri"/>
                <w:sz w:val="20"/>
                <w:szCs w:val="20"/>
              </w:rPr>
              <w:t xml:space="preserve"> and</w:t>
            </w:r>
            <w:r w:rsidRPr="4DE72BDD" w:rsidR="00B42D42">
              <w:rPr>
                <w:rFonts w:ascii="Calibri" w:hAnsi="Calibri"/>
                <w:sz w:val="20"/>
                <w:szCs w:val="20"/>
              </w:rPr>
              <w:t xml:space="preserve"> </w:t>
            </w:r>
            <w:r w:rsidRPr="4DE72BDD" w:rsidR="00B42D42">
              <w:rPr>
                <w:rFonts w:ascii="Calibri" w:hAnsi="Calibri"/>
                <w:sz w:val="20"/>
                <w:szCs w:val="20"/>
              </w:rPr>
              <w:t>containing</w:t>
            </w:r>
            <w:r w:rsidRPr="4DE72BDD" w:rsidR="00B42D42">
              <w:rPr>
                <w:rFonts w:ascii="Calibri" w:hAnsi="Calibri"/>
                <w:sz w:val="20"/>
                <w:szCs w:val="20"/>
              </w:rPr>
              <w:t xml:space="preserve"> embedded relative clause</w:t>
            </w:r>
            <w:r w:rsidRPr="4DE72BDD" w:rsidR="6C29C875">
              <w:rPr>
                <w:rFonts w:ascii="Calibri" w:hAnsi="Calibri"/>
                <w:sz w:val="20"/>
                <w:szCs w:val="20"/>
              </w:rPr>
              <w:t xml:space="preserve">-teacher to use this as an opportunity to check embedded relative clauses are correctly punctuated. Share/ unpick any common errors. </w:t>
            </w:r>
          </w:p>
        </w:tc>
      </w:tr>
      <w:tr w:rsidRPr="008A1A8F" w:rsidR="00D03308" w:rsidTr="4DE72BDD" w14:paraId="5028C762" w14:textId="77777777">
        <w:trPr>
          <w:trHeight w:val="300"/>
        </w:trPr>
        <w:tc>
          <w:tcPr>
            <w:tcW w:w="1555" w:type="dxa"/>
            <w:tcMar/>
          </w:tcPr>
          <w:p w:rsidRPr="008A1A8F" w:rsidR="00D03308" w:rsidP="00D03308" w:rsidRDefault="00D03308" w14:paraId="40257726" w14:textId="3E3A39E2">
            <w:pPr>
              <w:rPr>
                <w:rFonts w:ascii="Calibri" w:hAnsi="Calibri"/>
                <w:sz w:val="20"/>
                <w:szCs w:val="20"/>
              </w:rPr>
            </w:pPr>
            <w:r w:rsidRPr="008A1A8F">
              <w:rPr>
                <w:rFonts w:ascii="Calibri" w:hAnsi="Calibri"/>
                <w:sz w:val="20"/>
                <w:szCs w:val="20"/>
              </w:rPr>
              <w:lastRenderedPageBreak/>
              <w:t xml:space="preserve">Lesson 6 – </w:t>
            </w:r>
            <w:r w:rsidRPr="008A1A8F" w:rsidR="00D14793">
              <w:rPr>
                <w:rFonts w:ascii="Calibri" w:hAnsi="Calibri"/>
                <w:sz w:val="20"/>
                <w:szCs w:val="20"/>
              </w:rPr>
              <w:t>L.O. To punctuate speech accurately</w:t>
            </w:r>
          </w:p>
        </w:tc>
        <w:tc>
          <w:tcPr>
            <w:tcW w:w="2409" w:type="dxa"/>
            <w:tcMar/>
          </w:tcPr>
          <w:p w:rsidRPr="008A1A8F" w:rsidR="00AB2656" w:rsidP="00D03308" w:rsidRDefault="00AB2656" w14:paraId="660B057F" w14:textId="77777777">
            <w:pPr>
              <w:rPr>
                <w:rFonts w:ascii="Calibri" w:hAnsi="Calibri"/>
                <w:sz w:val="20"/>
                <w:szCs w:val="20"/>
              </w:rPr>
            </w:pPr>
          </w:p>
          <w:p w:rsidRPr="008A1A8F" w:rsidR="00D67EC7" w:rsidP="26833A71" w:rsidRDefault="199DABB9" w14:paraId="0D90D039" w14:textId="0BD3F42A">
            <w:pPr>
              <w:rPr>
                <w:rFonts w:ascii="Calibri" w:hAnsi="Calibri"/>
                <w:sz w:val="20"/>
                <w:szCs w:val="20"/>
              </w:rPr>
            </w:pPr>
            <w:r w:rsidRPr="008A1A8F">
              <w:rPr>
                <w:rFonts w:ascii="Calibri" w:hAnsi="Calibri"/>
                <w:noProof/>
              </w:rPr>
              <w:drawing>
                <wp:inline distT="0" distB="0" distL="0" distR="0" wp14:anchorId="0D74E6FD" wp14:editId="075DC5F7">
                  <wp:extent cx="440599" cy="438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40599" cy="438150"/>
                          </a:xfrm>
                          <a:prstGeom prst="rect">
                            <a:avLst/>
                          </a:prstGeom>
                        </pic:spPr>
                      </pic:pic>
                    </a:graphicData>
                  </a:graphic>
                </wp:inline>
              </w:drawing>
            </w:r>
            <w:r w:rsidRPr="008A1A8F" w:rsidR="00D67EC7">
              <w:rPr>
                <w:rFonts w:ascii="Calibri" w:hAnsi="Calibri"/>
                <w:noProof/>
              </w:rPr>
              <w:drawing>
                <wp:inline distT="0" distB="0" distL="0" distR="0" wp14:anchorId="5D4AB34B" wp14:editId="15CD1B64">
                  <wp:extent cx="431800" cy="431800"/>
                  <wp:effectExtent l="0" t="0" r="6350" b="635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1887" cy="431887"/>
                          </a:xfrm>
                          <a:prstGeom prst="rect">
                            <a:avLst/>
                          </a:prstGeom>
                        </pic:spPr>
                      </pic:pic>
                    </a:graphicData>
                  </a:graphic>
                </wp:inline>
              </w:drawing>
            </w:r>
          </w:p>
          <w:p w:rsidRPr="008A1A8F" w:rsidR="00D67EC7" w:rsidP="26833A71" w:rsidRDefault="00D67EC7" w14:paraId="5C678E89" w14:textId="77777777">
            <w:pPr>
              <w:rPr>
                <w:rFonts w:ascii="Calibri" w:hAnsi="Calibri"/>
                <w:sz w:val="20"/>
                <w:szCs w:val="20"/>
              </w:rPr>
            </w:pPr>
          </w:p>
          <w:p w:rsidRPr="008A1A8F" w:rsidR="00AB2656" w:rsidP="26833A71" w:rsidRDefault="03782892" w14:paraId="30E150E8" w14:textId="0790E32B">
            <w:pPr>
              <w:rPr>
                <w:rFonts w:ascii="Calibri" w:hAnsi="Calibri"/>
                <w:sz w:val="20"/>
                <w:szCs w:val="20"/>
              </w:rPr>
            </w:pPr>
            <w:r w:rsidRPr="008A1A8F">
              <w:rPr>
                <w:rFonts w:ascii="Calibri" w:hAnsi="Calibri"/>
                <w:sz w:val="20"/>
                <w:szCs w:val="20"/>
              </w:rPr>
              <w:t xml:space="preserve">Tell </w:t>
            </w:r>
            <w:r w:rsidRPr="008A1A8F" w:rsidR="199DABB9">
              <w:rPr>
                <w:rFonts w:ascii="Calibri" w:hAnsi="Calibri"/>
                <w:sz w:val="20"/>
                <w:szCs w:val="20"/>
              </w:rPr>
              <w:t xml:space="preserve">your </w:t>
            </w:r>
            <w:proofErr w:type="gramStart"/>
            <w:r w:rsidRPr="008A1A8F" w:rsidR="199DABB9">
              <w:rPr>
                <w:rFonts w:ascii="Calibri" w:hAnsi="Calibri"/>
                <w:sz w:val="20"/>
                <w:szCs w:val="20"/>
              </w:rPr>
              <w:t>partner</w:t>
            </w:r>
            <w:r w:rsidRPr="008A1A8F">
              <w:rPr>
                <w:rFonts w:ascii="Calibri" w:hAnsi="Calibri"/>
                <w:sz w:val="20"/>
                <w:szCs w:val="20"/>
              </w:rPr>
              <w:t xml:space="preserve"> </w:t>
            </w:r>
            <w:r w:rsidRPr="008A1A8F" w:rsidR="45B7CB44">
              <w:rPr>
                <w:rFonts w:ascii="Calibri" w:hAnsi="Calibri"/>
                <w:sz w:val="20"/>
                <w:szCs w:val="20"/>
              </w:rPr>
              <w:t xml:space="preserve"> the</w:t>
            </w:r>
            <w:proofErr w:type="gramEnd"/>
            <w:r w:rsidRPr="008A1A8F" w:rsidR="45B7CB44">
              <w:rPr>
                <w:rFonts w:ascii="Calibri" w:hAnsi="Calibri"/>
                <w:sz w:val="20"/>
                <w:szCs w:val="20"/>
              </w:rPr>
              <w:t xml:space="preserve"> rules for punctuating direct </w:t>
            </w:r>
            <w:r w:rsidRPr="008A1A8F" w:rsidR="45B7CB44">
              <w:rPr>
                <w:rFonts w:ascii="Calibri" w:hAnsi="Calibri"/>
                <w:sz w:val="20"/>
                <w:szCs w:val="20"/>
              </w:rPr>
              <w:lastRenderedPageBreak/>
              <w:t>speech</w:t>
            </w:r>
            <w:r w:rsidRPr="008A1A8F" w:rsidR="00D67EC7">
              <w:rPr>
                <w:rFonts w:ascii="Calibri" w:hAnsi="Calibri"/>
                <w:sz w:val="20"/>
                <w:szCs w:val="20"/>
              </w:rPr>
              <w:t>- draw upon all existing knowledge.</w:t>
            </w:r>
          </w:p>
          <w:p w:rsidRPr="008A1A8F" w:rsidR="00EF608B" w:rsidP="00D67EC7" w:rsidRDefault="00EF608B" w14:paraId="1B6AE868" w14:textId="4E1FB14A">
            <w:pPr>
              <w:rPr>
                <w:rFonts w:ascii="Calibri" w:hAnsi="Calibri"/>
                <w:sz w:val="20"/>
                <w:szCs w:val="20"/>
              </w:rPr>
            </w:pPr>
          </w:p>
        </w:tc>
        <w:tc>
          <w:tcPr>
            <w:tcW w:w="5103" w:type="dxa"/>
            <w:tcMar/>
          </w:tcPr>
          <w:p w:rsidRPr="008A1A8F" w:rsidR="00D67EC7" w:rsidP="00D03308" w:rsidRDefault="00D67EC7" w14:paraId="1C2538C9" w14:textId="77777777">
            <w:pPr>
              <w:rPr>
                <w:rFonts w:ascii="Calibri" w:hAnsi="Calibri"/>
                <w:sz w:val="20"/>
                <w:szCs w:val="20"/>
              </w:rPr>
            </w:pPr>
          </w:p>
          <w:p w:rsidRPr="008A1A8F" w:rsidR="00EF608B" w:rsidP="00D03308" w:rsidRDefault="00B94542" w14:paraId="1BCC9D0B" w14:textId="2C177D0D">
            <w:pPr>
              <w:rPr>
                <w:rFonts w:ascii="Calibri" w:hAnsi="Calibri"/>
                <w:sz w:val="20"/>
                <w:szCs w:val="20"/>
              </w:rPr>
            </w:pPr>
            <w:r w:rsidRPr="008A1A8F">
              <w:rPr>
                <w:rFonts w:ascii="Calibri" w:hAnsi="Calibri"/>
                <w:noProof/>
              </w:rPr>
              <w:drawing>
                <wp:anchor distT="0" distB="0" distL="114300" distR="114300" simplePos="0" relativeHeight="251663360" behindDoc="0" locked="0" layoutInCell="1" allowOverlap="1" wp14:anchorId="019A0F21" wp14:editId="54A6A4BF">
                  <wp:simplePos x="0" y="0"/>
                  <wp:positionH relativeFrom="column">
                    <wp:posOffset>457583</wp:posOffset>
                  </wp:positionH>
                  <wp:positionV relativeFrom="paragraph">
                    <wp:posOffset>3119</wp:posOffset>
                  </wp:positionV>
                  <wp:extent cx="525101" cy="517435"/>
                  <wp:effectExtent l="0" t="0" r="8890" b="0"/>
                  <wp:wrapNone/>
                  <wp:docPr id="53" name="Picture 10">
                    <a:extLst xmlns:a="http://schemas.openxmlformats.org/drawingml/2006/main">
                      <a:ext uri="{FF2B5EF4-FFF2-40B4-BE49-F238E27FC236}">
                        <a16:creationId xmlns:a16="http://schemas.microsoft.com/office/drawing/2014/main" id="{489A0E2C-FB88-4169-9BCB-314CAE4DCE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489A0E2C-FB88-4169-9BCB-314CAE4DCE06}"/>
                              </a:ext>
                            </a:extLst>
                          </pic:cNvPr>
                          <pic:cNvPicPr>
                            <a:picLocks noChangeAspect="1"/>
                          </pic:cNvPicPr>
                        </pic:nvPicPr>
                        <pic:blipFill>
                          <a:blip r:embed="rId30"/>
                          <a:stretch>
                            <a:fillRect/>
                          </a:stretch>
                        </pic:blipFill>
                        <pic:spPr>
                          <a:xfrm>
                            <a:off x="0" y="0"/>
                            <a:ext cx="525101" cy="517435"/>
                          </a:xfrm>
                          <a:prstGeom prst="rect">
                            <a:avLst/>
                          </a:prstGeom>
                        </pic:spPr>
                      </pic:pic>
                    </a:graphicData>
                  </a:graphic>
                  <wp14:sizeRelH relativeFrom="margin">
                    <wp14:pctWidth>0</wp14:pctWidth>
                  </wp14:sizeRelH>
                  <wp14:sizeRelV relativeFrom="margin">
                    <wp14:pctHeight>0</wp14:pctHeight>
                  </wp14:sizeRelV>
                </wp:anchor>
              </w:drawing>
            </w:r>
            <w:r w:rsidRPr="008A1A8F">
              <w:rPr>
                <w:rFonts w:ascii="Calibri" w:hAnsi="Calibri"/>
                <w:noProof/>
              </w:rPr>
              <w:drawing>
                <wp:anchor distT="0" distB="0" distL="114300" distR="114300" simplePos="0" relativeHeight="251662336" behindDoc="0" locked="0" layoutInCell="1" allowOverlap="1" wp14:anchorId="275F0849" wp14:editId="72E8DCF1">
                  <wp:simplePos x="0" y="0"/>
                  <wp:positionH relativeFrom="column">
                    <wp:posOffset>-72390</wp:posOffset>
                  </wp:positionH>
                  <wp:positionV relativeFrom="paragraph">
                    <wp:posOffset>-6262</wp:posOffset>
                  </wp:positionV>
                  <wp:extent cx="512416" cy="516048"/>
                  <wp:effectExtent l="0" t="0" r="2540" b="0"/>
                  <wp:wrapNone/>
                  <wp:docPr id="52" name="Picture 9">
                    <a:extLst xmlns:a="http://schemas.openxmlformats.org/drawingml/2006/main">
                      <a:ext uri="{FF2B5EF4-FFF2-40B4-BE49-F238E27FC236}">
                        <a16:creationId xmlns:a16="http://schemas.microsoft.com/office/drawing/2014/main" id="{9E603F12-C6E9-4D0E-8B22-85BFED7F76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9E603F12-C6E9-4D0E-8B22-85BFED7F76B6}"/>
                              </a:ext>
                            </a:extLst>
                          </pic:cNvPr>
                          <pic:cNvPicPr>
                            <a:picLocks noChangeAspect="1"/>
                          </pic:cNvPicPr>
                        </pic:nvPicPr>
                        <pic:blipFill>
                          <a:blip r:embed="rId28"/>
                          <a:stretch>
                            <a:fillRect/>
                          </a:stretch>
                        </pic:blipFill>
                        <pic:spPr>
                          <a:xfrm>
                            <a:off x="0" y="0"/>
                            <a:ext cx="512416" cy="516048"/>
                          </a:xfrm>
                          <a:prstGeom prst="rect">
                            <a:avLst/>
                          </a:prstGeom>
                        </pic:spPr>
                      </pic:pic>
                    </a:graphicData>
                  </a:graphic>
                  <wp14:sizeRelH relativeFrom="margin">
                    <wp14:pctWidth>0</wp14:pctWidth>
                  </wp14:sizeRelH>
                  <wp14:sizeRelV relativeFrom="margin">
                    <wp14:pctHeight>0</wp14:pctHeight>
                  </wp14:sizeRelV>
                </wp:anchor>
              </w:drawing>
            </w:r>
          </w:p>
          <w:p w:rsidRPr="008A1A8F" w:rsidR="00EF608B" w:rsidP="00D03308" w:rsidRDefault="00EF608B" w14:paraId="1BF555C3" w14:textId="6E23B3CC">
            <w:pPr>
              <w:rPr>
                <w:rFonts w:ascii="Calibri" w:hAnsi="Calibri"/>
                <w:sz w:val="20"/>
                <w:szCs w:val="20"/>
              </w:rPr>
            </w:pPr>
          </w:p>
          <w:p w:rsidRPr="008A1A8F" w:rsidR="00B94542" w:rsidP="00D03308" w:rsidRDefault="00B94542" w14:paraId="6AB57EB6" w14:textId="703B0104">
            <w:pPr>
              <w:rPr>
                <w:rFonts w:ascii="Calibri" w:hAnsi="Calibri"/>
                <w:sz w:val="20"/>
                <w:szCs w:val="20"/>
              </w:rPr>
            </w:pPr>
          </w:p>
          <w:p w:rsidRPr="008A1A8F" w:rsidR="00D67EC7" w:rsidP="00D67EC7" w:rsidRDefault="00D67EC7" w14:paraId="306EF230" w14:textId="09FE0676">
            <w:pPr>
              <w:rPr>
                <w:rFonts w:ascii="Calibri" w:hAnsi="Calibri"/>
                <w:sz w:val="20"/>
                <w:szCs w:val="20"/>
              </w:rPr>
            </w:pPr>
          </w:p>
          <w:p w:rsidRPr="008A1A8F" w:rsidR="00D67EC7" w:rsidP="00D67EC7" w:rsidRDefault="00D67EC7" w14:paraId="2B4DE864" w14:textId="2DE0BA8D">
            <w:pPr>
              <w:rPr>
                <w:rFonts w:ascii="Calibri" w:hAnsi="Calibri"/>
                <w:sz w:val="20"/>
                <w:szCs w:val="20"/>
              </w:rPr>
            </w:pPr>
            <w:r w:rsidRPr="008A1A8F">
              <w:rPr>
                <w:rFonts w:ascii="Calibri" w:hAnsi="Calibri"/>
                <w:sz w:val="20"/>
                <w:szCs w:val="20"/>
              </w:rPr>
              <w:t xml:space="preserve">Identify and correct mistakes in speech punctuation in sentences. Pupils to discuss and rewrite correctly. CFU and </w:t>
            </w:r>
            <w:r w:rsidRPr="008A1A8F">
              <w:rPr>
                <w:rFonts w:ascii="Calibri" w:hAnsi="Calibri"/>
                <w:sz w:val="20"/>
                <w:szCs w:val="20"/>
              </w:rPr>
              <w:lastRenderedPageBreak/>
              <w:t xml:space="preserve">support pupils with gaps in their knowledge based on previous assessment. </w:t>
            </w:r>
          </w:p>
          <w:p w:rsidRPr="008A1A8F" w:rsidR="00B94542" w:rsidP="00D03308" w:rsidRDefault="00B94542" w14:paraId="22A2DC48" w14:textId="5CE98A4D">
            <w:pPr>
              <w:rPr>
                <w:rFonts w:ascii="Calibri" w:hAnsi="Calibri"/>
                <w:sz w:val="20"/>
                <w:szCs w:val="20"/>
              </w:rPr>
            </w:pPr>
          </w:p>
          <w:p w:rsidRPr="008A1A8F" w:rsidR="00B94542" w:rsidP="00D03308" w:rsidRDefault="00B94542" w14:paraId="0A9D580F" w14:textId="2F2BB792">
            <w:pPr>
              <w:rPr>
                <w:rFonts w:ascii="Calibri" w:hAnsi="Calibri"/>
                <w:sz w:val="20"/>
                <w:szCs w:val="20"/>
              </w:rPr>
            </w:pPr>
            <w:r w:rsidRPr="008A1A8F">
              <w:rPr>
                <w:rFonts w:ascii="Calibri" w:hAnsi="Calibri"/>
                <w:sz w:val="20"/>
                <w:szCs w:val="20"/>
              </w:rPr>
              <w:t>CFU with further examples</w:t>
            </w:r>
            <w:r w:rsidRPr="008A1A8F" w:rsidR="00D67EC7">
              <w:rPr>
                <w:rFonts w:ascii="Calibri" w:hAnsi="Calibri"/>
                <w:sz w:val="20"/>
                <w:szCs w:val="20"/>
              </w:rPr>
              <w:t>, building in opportunities to partner talk and then cold call. Listen in to partner talk, spotlighting key pupils. Model correcting the mistakes on board.</w:t>
            </w:r>
          </w:p>
          <w:p w:rsidRPr="008A1A8F" w:rsidR="00C14159" w:rsidP="3F4EDB05" w:rsidRDefault="0044032B" w14:paraId="65372B80" w14:textId="254A52A9">
            <w:pPr>
              <w:rPr>
                <w:rFonts w:ascii="Calibri" w:hAnsi="Calibri"/>
                <w:sz w:val="20"/>
                <w:szCs w:val="20"/>
                <w:highlight w:val="green"/>
              </w:rPr>
            </w:pPr>
            <w:r w:rsidRPr="008A1A8F">
              <w:rPr>
                <w:rFonts w:ascii="Calibri" w:hAnsi="Calibri"/>
                <w:noProof/>
                <w:sz w:val="20"/>
                <w:szCs w:val="20"/>
                <w:highlight w:val="green"/>
              </w:rPr>
              <w:drawing>
                <wp:inline distT="0" distB="0" distL="0" distR="0" wp14:anchorId="5AE9EC1C" wp14:editId="58A397E6">
                  <wp:extent cx="597529" cy="593261"/>
                  <wp:effectExtent l="0" t="0" r="0" b="0"/>
                  <wp:docPr id="32"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3"/>
                          <a:stretch>
                            <a:fillRect/>
                          </a:stretch>
                        </pic:blipFill>
                        <pic:spPr>
                          <a:xfrm>
                            <a:off x="0" y="0"/>
                            <a:ext cx="610988" cy="606624"/>
                          </a:xfrm>
                          <a:prstGeom prst="rect">
                            <a:avLst/>
                          </a:prstGeom>
                        </pic:spPr>
                      </pic:pic>
                    </a:graphicData>
                  </a:graphic>
                </wp:inline>
              </w:drawing>
            </w:r>
          </w:p>
          <w:p w:rsidRPr="008A1A8F" w:rsidR="00EF608B" w:rsidP="00D03308" w:rsidRDefault="00D67EC7" w14:paraId="2D2F0E27" w14:textId="5664F73E">
            <w:pPr>
              <w:rPr>
                <w:rFonts w:ascii="Calibri" w:hAnsi="Calibri"/>
                <w:sz w:val="20"/>
                <w:szCs w:val="20"/>
              </w:rPr>
            </w:pPr>
            <w:r w:rsidRPr="008A1A8F">
              <w:rPr>
                <w:rFonts w:ascii="Calibri" w:hAnsi="Calibri"/>
                <w:sz w:val="20"/>
                <w:szCs w:val="20"/>
              </w:rPr>
              <w:t xml:space="preserve">Explain that today we will focus on a part of the narrative where the robots talk to each other about their plan. This will help us with ideas and accuracy when we come to write our whole narrative. </w:t>
            </w:r>
          </w:p>
          <w:p w:rsidRPr="008A1A8F" w:rsidR="00D67EC7" w:rsidP="00D03308" w:rsidRDefault="00D67EC7" w14:paraId="7A6DECFF" w14:textId="6629ECEB">
            <w:pPr>
              <w:rPr>
                <w:rFonts w:ascii="Calibri" w:hAnsi="Calibri"/>
                <w:sz w:val="20"/>
                <w:szCs w:val="20"/>
              </w:rPr>
            </w:pPr>
          </w:p>
          <w:p w:rsidRPr="008A1A8F" w:rsidR="00D67EC7" w:rsidP="00D03308" w:rsidRDefault="00D67EC7" w14:paraId="7172DDFE" w14:textId="77777777">
            <w:pPr>
              <w:rPr>
                <w:rFonts w:ascii="Calibri" w:hAnsi="Calibri"/>
                <w:sz w:val="20"/>
                <w:szCs w:val="20"/>
              </w:rPr>
            </w:pPr>
          </w:p>
          <w:p w:rsidRPr="008A1A8F" w:rsidR="00F14EFA" w:rsidP="00F14EFA" w:rsidRDefault="0044032B" w14:paraId="651874D2" w14:textId="77777777">
            <w:pPr>
              <w:rPr>
                <w:rFonts w:ascii="Calibri" w:hAnsi="Calibri"/>
                <w:sz w:val="20"/>
                <w:szCs w:val="20"/>
              </w:rPr>
            </w:pPr>
            <w:r w:rsidRPr="008A1A8F">
              <w:rPr>
                <w:rFonts w:ascii="Calibri" w:hAnsi="Calibri"/>
                <w:sz w:val="20"/>
                <w:szCs w:val="20"/>
              </w:rPr>
              <w:t>M</w:t>
            </w:r>
            <w:r w:rsidRPr="008A1A8F" w:rsidR="332C6F3F">
              <w:rPr>
                <w:rFonts w:ascii="Calibri" w:hAnsi="Calibri"/>
                <w:sz w:val="20"/>
                <w:szCs w:val="20"/>
              </w:rPr>
              <w:t>odel writing speech between t</w:t>
            </w:r>
            <w:r w:rsidRPr="008A1A8F" w:rsidR="7F4FCFED">
              <w:rPr>
                <w:rFonts w:ascii="Calibri" w:hAnsi="Calibri"/>
                <w:sz w:val="20"/>
                <w:szCs w:val="20"/>
              </w:rPr>
              <w:t>w</w:t>
            </w:r>
            <w:r w:rsidRPr="008A1A8F" w:rsidR="332C6F3F">
              <w:rPr>
                <w:rFonts w:ascii="Calibri" w:hAnsi="Calibri"/>
                <w:sz w:val="20"/>
                <w:szCs w:val="20"/>
              </w:rPr>
              <w:t>o characters using image from the book</w:t>
            </w:r>
            <w:r w:rsidRPr="008A1A8F" w:rsidR="00EA2541">
              <w:rPr>
                <w:rFonts w:ascii="Calibri" w:hAnsi="Calibri"/>
                <w:sz w:val="20"/>
                <w:szCs w:val="20"/>
              </w:rPr>
              <w:t xml:space="preserve"> with a couple of sentences including action for context.</w:t>
            </w:r>
          </w:p>
          <w:p w:rsidRPr="008A1A8F" w:rsidR="00D67EC7" w:rsidP="00F14EFA" w:rsidRDefault="00D67EC7" w14:paraId="3F635BDC" w14:textId="51D14A33">
            <w:pPr>
              <w:rPr>
                <w:rFonts w:ascii="Calibri" w:hAnsi="Calibri"/>
                <w:sz w:val="20"/>
                <w:szCs w:val="20"/>
              </w:rPr>
            </w:pPr>
            <w:r w:rsidRPr="008A1A8F">
              <w:rPr>
                <w:rFonts w:ascii="Calibri" w:hAnsi="Calibri" w:eastAsia="Times New Roman" w:cs="Segoe UI"/>
                <w:sz w:val="21"/>
                <w:szCs w:val="21"/>
                <w:lang w:val="en-GB" w:eastAsia="en-GB"/>
              </w:rPr>
              <w:t xml:space="preserve">The purple robot strode forward. </w:t>
            </w:r>
          </w:p>
          <w:p w:rsidRPr="008A1A8F" w:rsidR="00D67EC7" w:rsidP="00D67EC7" w:rsidRDefault="00D67EC7" w14:paraId="5FFC6DE6" w14:textId="0514B179">
            <w:pPr>
              <w:spacing w:before="100" w:beforeAutospacing="1" w:after="100" w:afterAutospacing="1" w:line="300" w:lineRule="atLeast"/>
              <w:rPr>
                <w:rFonts w:ascii="Calibri" w:hAnsi="Calibri" w:eastAsia="Times New Roman" w:cs="Segoe UI"/>
                <w:sz w:val="21"/>
                <w:szCs w:val="21"/>
                <w:lang w:val="en-GB" w:eastAsia="en-GB"/>
              </w:rPr>
            </w:pPr>
            <w:r w:rsidRPr="008A1A8F">
              <w:rPr>
                <w:rFonts w:ascii="Calibri" w:hAnsi="Calibri" w:eastAsia="Times New Roman" w:cs="Segoe UI"/>
                <w:sz w:val="21"/>
                <w:szCs w:val="21"/>
                <w:lang w:val="en-GB" w:eastAsia="en-GB"/>
              </w:rPr>
              <w:t>“I came as fast as I could! You need help, don’t you?” asked the purple robot.</w:t>
            </w:r>
          </w:p>
          <w:p w:rsidRPr="008A1A8F" w:rsidR="00D67EC7" w:rsidP="00D67EC7" w:rsidRDefault="00D67EC7" w14:paraId="7210E85E" w14:textId="1C160E00">
            <w:pPr>
              <w:spacing w:before="100" w:beforeAutospacing="1" w:after="100" w:afterAutospacing="1" w:line="300" w:lineRule="atLeast"/>
              <w:rPr>
                <w:rFonts w:ascii="Calibri" w:hAnsi="Calibri" w:eastAsia="Times New Roman" w:cs="Segoe UI"/>
                <w:sz w:val="21"/>
                <w:szCs w:val="21"/>
                <w:lang w:val="en-GB" w:eastAsia="en-GB"/>
              </w:rPr>
            </w:pPr>
            <w:r w:rsidRPr="008A1A8F">
              <w:rPr>
                <w:rFonts w:ascii="Calibri" w:hAnsi="Calibri" w:eastAsia="Times New Roman" w:cs="Segoe UI"/>
                <w:sz w:val="21"/>
                <w:szCs w:val="21"/>
                <w:lang w:val="en-GB" w:eastAsia="en-GB"/>
              </w:rPr>
              <w:t>The yellow robot straightened, relief flashing in its sensors, “Yes! Look at them—they’re hungry and thirsty. I’ve tried to keep them calm, but the water is running out.”</w:t>
            </w:r>
          </w:p>
          <w:p w:rsidRPr="008A1A8F" w:rsidR="00D67EC7" w:rsidP="00D67EC7" w:rsidRDefault="00D67EC7" w14:paraId="441EC372" w14:textId="77777777">
            <w:pPr>
              <w:rPr>
                <w:rFonts w:ascii="Calibri" w:hAnsi="Calibri" w:eastAsia="Aptos" w:cs="Aptos"/>
                <w:color w:val="FF0000"/>
                <w:sz w:val="20"/>
                <w:szCs w:val="20"/>
              </w:rPr>
            </w:pPr>
          </w:p>
          <w:p w:rsidRPr="008A1A8F" w:rsidR="0044032B" w:rsidP="3F4EDB05" w:rsidRDefault="0044032B" w14:paraId="578AE6B3" w14:textId="0395A028">
            <w:pPr>
              <w:spacing w:before="300" w:after="300"/>
              <w:rPr>
                <w:rFonts w:ascii="Calibri" w:hAnsi="Calibri" w:eastAsia="Aptos" w:cs="Aptos"/>
                <w:color w:val="FF0000"/>
                <w:sz w:val="20"/>
                <w:szCs w:val="20"/>
              </w:rPr>
            </w:pPr>
            <w:r w:rsidRPr="008A1A8F">
              <w:rPr>
                <w:rFonts w:ascii="Calibri" w:hAnsi="Calibri" w:eastAsia="Aptos" w:cs="Aptos"/>
                <w:noProof/>
                <w:color w:val="FF0000"/>
                <w:sz w:val="20"/>
                <w:szCs w:val="20"/>
              </w:rPr>
              <w:lastRenderedPageBreak/>
              <w:drawing>
                <wp:inline distT="0" distB="0" distL="0" distR="0" wp14:anchorId="4B6DFD3D" wp14:editId="5598E1D4">
                  <wp:extent cx="624690" cy="620028"/>
                  <wp:effectExtent l="0" t="0" r="4445" b="8890"/>
                  <wp:docPr id="33"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a:stretch>
                            <a:fillRect/>
                          </a:stretch>
                        </pic:blipFill>
                        <pic:spPr>
                          <a:xfrm>
                            <a:off x="0" y="0"/>
                            <a:ext cx="627380" cy="622698"/>
                          </a:xfrm>
                          <a:prstGeom prst="rect">
                            <a:avLst/>
                          </a:prstGeom>
                        </pic:spPr>
                      </pic:pic>
                    </a:graphicData>
                  </a:graphic>
                </wp:inline>
              </w:drawing>
            </w:r>
            <w:r w:rsidRPr="008A1A8F" w:rsidR="00F14EFA">
              <w:rPr>
                <w:rFonts w:ascii="Calibri" w:hAnsi="Calibri"/>
                <w:noProof/>
              </w:rPr>
              <w:drawing>
                <wp:inline distT="0" distB="0" distL="0" distR="0" wp14:anchorId="1E2DE292" wp14:editId="3390D17C">
                  <wp:extent cx="615636" cy="619116"/>
                  <wp:effectExtent l="0" t="0" r="0" b="0"/>
                  <wp:docPr id="2075594370" name="Picture 2075594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41086" cy="644710"/>
                          </a:xfrm>
                          <a:prstGeom prst="rect">
                            <a:avLst/>
                          </a:prstGeom>
                        </pic:spPr>
                      </pic:pic>
                    </a:graphicData>
                  </a:graphic>
                </wp:inline>
              </w:drawing>
            </w:r>
          </w:p>
          <w:p w:rsidRPr="008A1A8F" w:rsidR="00EA2541" w:rsidP="26833A71" w:rsidRDefault="00F14EFA" w14:paraId="06550DCA" w14:textId="6CF44D4D">
            <w:pPr>
              <w:rPr>
                <w:rFonts w:ascii="Calibri" w:hAnsi="Calibri"/>
                <w:sz w:val="20"/>
                <w:szCs w:val="20"/>
              </w:rPr>
            </w:pPr>
            <w:r w:rsidRPr="008A1A8F">
              <w:rPr>
                <w:rFonts w:ascii="Calibri" w:hAnsi="Calibri"/>
                <w:sz w:val="20"/>
                <w:szCs w:val="20"/>
              </w:rPr>
              <w:t>Dictation- pupils to focus on correctly punctuating speech. Check for Understanding- support pupils who need it and use this to identify pupils needing support with written tasks.</w:t>
            </w:r>
          </w:p>
          <w:p w:rsidRPr="008A1A8F" w:rsidR="00EA2541" w:rsidP="26833A71" w:rsidRDefault="00EA2541" w14:paraId="50EBB73D" w14:textId="77777777">
            <w:pPr>
              <w:rPr>
                <w:rFonts w:ascii="Calibri" w:hAnsi="Calibri"/>
                <w:sz w:val="20"/>
                <w:szCs w:val="20"/>
              </w:rPr>
            </w:pPr>
          </w:p>
          <w:p w:rsidRPr="008A1A8F" w:rsidR="00EA2541" w:rsidP="00EA2541" w:rsidRDefault="00EA2541" w14:paraId="610F384D" w14:textId="77777777">
            <w:pPr>
              <w:rPr>
                <w:rFonts w:ascii="Calibri" w:hAnsi="Calibri"/>
                <w:sz w:val="20"/>
                <w:szCs w:val="20"/>
                <w:lang w:val="en-GB"/>
              </w:rPr>
            </w:pPr>
            <w:r w:rsidRPr="008A1A8F">
              <w:rPr>
                <w:rFonts w:ascii="Calibri" w:hAnsi="Calibri"/>
                <w:sz w:val="20"/>
                <w:szCs w:val="20"/>
                <w:lang w:val="en-GB"/>
              </w:rPr>
              <w:t xml:space="preserve">“We’ll manage. First, let’s find fresh water for the </w:t>
            </w:r>
            <w:proofErr w:type="gramStart"/>
            <w:r w:rsidRPr="008A1A8F">
              <w:rPr>
                <w:rFonts w:ascii="Calibri" w:hAnsi="Calibri"/>
                <w:sz w:val="20"/>
                <w:szCs w:val="20"/>
                <w:lang w:val="en-GB"/>
              </w:rPr>
              <w:t>giraffes,“</w:t>
            </w:r>
            <w:proofErr w:type="gramEnd"/>
            <w:r w:rsidRPr="008A1A8F">
              <w:rPr>
                <w:rFonts w:ascii="Calibri" w:hAnsi="Calibri"/>
                <w:sz w:val="20"/>
                <w:szCs w:val="20"/>
                <w:lang w:val="en-GB"/>
              </w:rPr>
              <w:t xml:space="preserve"> the purple robot said.</w:t>
            </w:r>
          </w:p>
          <w:p w:rsidRPr="008A1A8F" w:rsidR="00EA2541" w:rsidP="00EA2541" w:rsidRDefault="00EA2541" w14:paraId="1FEFCA46" w14:textId="77777777">
            <w:pPr>
              <w:rPr>
                <w:rFonts w:ascii="Calibri" w:hAnsi="Calibri"/>
                <w:sz w:val="20"/>
                <w:szCs w:val="20"/>
                <w:lang w:val="en-GB"/>
              </w:rPr>
            </w:pPr>
            <w:r w:rsidRPr="008A1A8F">
              <w:rPr>
                <w:rFonts w:ascii="Calibri" w:hAnsi="Calibri"/>
                <w:sz w:val="20"/>
                <w:szCs w:val="20"/>
                <w:lang w:val="en-GB"/>
              </w:rPr>
              <w:t xml:space="preserve">“The elephants need it too. They’ve been stranded for days,” the yellow robot replied. </w:t>
            </w:r>
          </w:p>
          <w:p w:rsidRPr="008A1A8F" w:rsidR="00EA2541" w:rsidP="26833A71" w:rsidRDefault="00EA2541" w14:paraId="50F103E2" w14:textId="77777777">
            <w:pPr>
              <w:rPr>
                <w:rFonts w:ascii="Calibri" w:hAnsi="Calibri"/>
                <w:sz w:val="20"/>
                <w:szCs w:val="20"/>
              </w:rPr>
            </w:pPr>
          </w:p>
          <w:p w:rsidRPr="008A1A8F" w:rsidR="00EA2541" w:rsidP="26833A71" w:rsidRDefault="00EA2541" w14:paraId="50B5980A" w14:textId="77777777">
            <w:pPr>
              <w:rPr>
                <w:rFonts w:ascii="Calibri" w:hAnsi="Calibri"/>
                <w:sz w:val="20"/>
                <w:szCs w:val="20"/>
              </w:rPr>
            </w:pPr>
          </w:p>
          <w:p w:rsidRPr="008A1A8F" w:rsidR="00A4611E" w:rsidP="26833A71" w:rsidRDefault="0915442E" w14:paraId="5C5773FB" w14:textId="498EDDCC">
            <w:pPr>
              <w:rPr>
                <w:rFonts w:ascii="Calibri" w:hAnsi="Calibri"/>
                <w:sz w:val="20"/>
                <w:szCs w:val="20"/>
              </w:rPr>
            </w:pPr>
            <w:r w:rsidRPr="008A1A8F">
              <w:rPr>
                <w:rFonts w:ascii="Calibri" w:hAnsi="Calibri"/>
                <w:sz w:val="20"/>
                <w:szCs w:val="20"/>
              </w:rPr>
              <w:t>Show the passage and pupils tick or fix their transcription</w:t>
            </w:r>
            <w:r w:rsidRPr="008A1A8F" w:rsidR="1D52248E">
              <w:rPr>
                <w:rFonts w:ascii="Calibri" w:hAnsi="Calibri"/>
                <w:sz w:val="20"/>
                <w:szCs w:val="20"/>
              </w:rPr>
              <w:t xml:space="preserve"> </w:t>
            </w:r>
            <w:r w:rsidRPr="008A1A8F" w:rsidR="09269F88">
              <w:rPr>
                <w:rFonts w:ascii="Calibri" w:hAnsi="Calibri"/>
                <w:sz w:val="20"/>
                <w:szCs w:val="20"/>
              </w:rPr>
              <w:t>referring</w:t>
            </w:r>
            <w:r w:rsidRPr="008A1A8F" w:rsidR="1D52248E">
              <w:rPr>
                <w:rFonts w:ascii="Calibri" w:hAnsi="Calibri"/>
                <w:sz w:val="20"/>
                <w:szCs w:val="20"/>
              </w:rPr>
              <w:t xml:space="preserve"> t</w:t>
            </w:r>
            <w:r w:rsidRPr="008A1A8F" w:rsidR="0044032B">
              <w:rPr>
                <w:rFonts w:ascii="Calibri" w:hAnsi="Calibri"/>
                <w:sz w:val="20"/>
                <w:szCs w:val="20"/>
              </w:rPr>
              <w:t>o t</w:t>
            </w:r>
            <w:r w:rsidRPr="008A1A8F" w:rsidR="1D52248E">
              <w:rPr>
                <w:rFonts w:ascii="Calibri" w:hAnsi="Calibri"/>
                <w:sz w:val="20"/>
                <w:szCs w:val="20"/>
              </w:rPr>
              <w:t>he rules identified earlier</w:t>
            </w:r>
            <w:r w:rsidRPr="008A1A8F">
              <w:rPr>
                <w:rFonts w:ascii="Calibri" w:hAnsi="Calibri"/>
                <w:sz w:val="20"/>
                <w:szCs w:val="20"/>
              </w:rPr>
              <w:t xml:space="preserve">. </w:t>
            </w:r>
            <w:r w:rsidRPr="008A1A8F" w:rsidR="05131971">
              <w:rPr>
                <w:rFonts w:ascii="Calibri" w:hAnsi="Calibri"/>
                <w:sz w:val="20"/>
                <w:szCs w:val="20"/>
              </w:rPr>
              <w:t xml:space="preserve"> Use this to</w:t>
            </w:r>
            <w:r w:rsidRPr="008A1A8F" w:rsidR="05131971">
              <w:rPr>
                <w:rFonts w:ascii="Calibri" w:hAnsi="Calibri"/>
                <w:b/>
                <w:sz w:val="20"/>
                <w:szCs w:val="20"/>
              </w:rPr>
              <w:t xml:space="preserve"> CFU</w:t>
            </w:r>
            <w:r w:rsidRPr="008A1A8F" w:rsidR="05131971">
              <w:rPr>
                <w:rFonts w:ascii="Calibri" w:hAnsi="Calibri"/>
                <w:sz w:val="20"/>
                <w:szCs w:val="20"/>
              </w:rPr>
              <w:t xml:space="preserve"> and identify pupils who may need further support in the next part of the lesson. </w:t>
            </w:r>
          </w:p>
          <w:p w:rsidRPr="008A1A8F" w:rsidR="00A4611E" w:rsidP="3F4EDB05" w:rsidRDefault="00A4611E" w14:paraId="6539F69E" w14:textId="0CF48E89">
            <w:pPr>
              <w:rPr>
                <w:rFonts w:ascii="Calibri" w:hAnsi="Calibri"/>
                <w:sz w:val="20"/>
                <w:szCs w:val="20"/>
              </w:rPr>
            </w:pPr>
          </w:p>
          <w:p w:rsidRPr="008A1A8F" w:rsidR="00A4611E" w:rsidP="00D03308" w:rsidRDefault="00A4611E" w14:paraId="092B44A5" w14:textId="2DA5C148">
            <w:pPr>
              <w:rPr>
                <w:rFonts w:ascii="Calibri" w:hAnsi="Calibri"/>
                <w:sz w:val="20"/>
                <w:szCs w:val="20"/>
              </w:rPr>
            </w:pPr>
          </w:p>
        </w:tc>
        <w:tc>
          <w:tcPr>
            <w:tcW w:w="3686" w:type="dxa"/>
            <w:tcMar/>
          </w:tcPr>
          <w:p w:rsidRPr="008A1A8F" w:rsidR="00F14EFA" w:rsidP="3F4EDB05" w:rsidRDefault="00F14EFA" w14:paraId="75DAC60A" w14:textId="77777777">
            <w:pPr>
              <w:rPr>
                <w:rFonts w:ascii="Calibri" w:hAnsi="Calibri"/>
                <w:sz w:val="20"/>
                <w:szCs w:val="20"/>
              </w:rPr>
            </w:pPr>
          </w:p>
          <w:p w:rsidRPr="008A1A8F" w:rsidR="00F14EFA" w:rsidP="3F4EDB05" w:rsidRDefault="00F14EFA" w14:paraId="5BC02DC3" w14:textId="623415E1">
            <w:pPr>
              <w:rPr>
                <w:rFonts w:ascii="Calibri" w:hAnsi="Calibri"/>
                <w:sz w:val="20"/>
                <w:szCs w:val="20"/>
              </w:rPr>
            </w:pPr>
            <w:r w:rsidRPr="008A1A8F">
              <w:rPr>
                <w:rFonts w:ascii="Calibri" w:hAnsi="Calibri"/>
                <w:sz w:val="20"/>
                <w:szCs w:val="20"/>
              </w:rPr>
              <w:drawing>
                <wp:inline distT="0" distB="0" distL="0" distR="0" wp14:anchorId="0338429E" wp14:editId="7CF16452">
                  <wp:extent cx="669956" cy="671639"/>
                  <wp:effectExtent l="0" t="0" r="0" b="0"/>
                  <wp:docPr id="2075594371"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23"/>
                          <a:stretch>
                            <a:fillRect/>
                          </a:stretch>
                        </pic:blipFill>
                        <pic:spPr>
                          <a:xfrm>
                            <a:off x="0" y="0"/>
                            <a:ext cx="675761" cy="677459"/>
                          </a:xfrm>
                          <a:prstGeom prst="rect">
                            <a:avLst/>
                          </a:prstGeom>
                        </pic:spPr>
                      </pic:pic>
                    </a:graphicData>
                  </a:graphic>
                </wp:inline>
              </w:drawing>
            </w:r>
          </w:p>
          <w:p w:rsidRPr="008A1A8F" w:rsidR="00F14EFA" w:rsidP="3F4EDB05" w:rsidRDefault="00F14EFA" w14:paraId="5A7E982C" w14:textId="77777777">
            <w:pPr>
              <w:rPr>
                <w:rFonts w:ascii="Calibri" w:hAnsi="Calibri"/>
                <w:sz w:val="20"/>
                <w:szCs w:val="20"/>
              </w:rPr>
            </w:pPr>
          </w:p>
          <w:p w:rsidRPr="008A1A8F" w:rsidR="00F14EFA" w:rsidP="3F4EDB05" w:rsidRDefault="00F14EFA" w14:paraId="077B1561" w14:textId="77777777">
            <w:pPr>
              <w:rPr>
                <w:rFonts w:ascii="Calibri" w:hAnsi="Calibri"/>
                <w:sz w:val="20"/>
                <w:szCs w:val="20"/>
              </w:rPr>
            </w:pPr>
          </w:p>
          <w:p w:rsidRPr="008A1A8F" w:rsidR="00F14EFA" w:rsidP="3F4EDB05" w:rsidRDefault="00F14EFA" w14:paraId="671067F3" w14:textId="122B19D6">
            <w:pPr>
              <w:rPr>
                <w:rFonts w:ascii="Calibri" w:hAnsi="Calibri"/>
                <w:sz w:val="20"/>
                <w:szCs w:val="20"/>
              </w:rPr>
            </w:pPr>
            <w:r w:rsidRPr="2E11E2BD" w:rsidR="00F14EFA">
              <w:rPr>
                <w:rFonts w:ascii="Calibri" w:hAnsi="Calibri"/>
                <w:sz w:val="20"/>
                <w:szCs w:val="20"/>
              </w:rPr>
              <w:t xml:space="preserve">If pupils cannot complete task </w:t>
            </w:r>
            <w:r w:rsidRPr="2E11E2BD" w:rsidR="00A136B1">
              <w:rPr>
                <w:rFonts w:ascii="Calibri" w:hAnsi="Calibri"/>
                <w:sz w:val="20"/>
                <w:szCs w:val="20"/>
              </w:rPr>
              <w:t xml:space="preserve">1 </w:t>
            </w:r>
            <w:r w:rsidRPr="2E11E2BD" w:rsidR="00F14EFA">
              <w:rPr>
                <w:rFonts w:ascii="Calibri" w:hAnsi="Calibri"/>
                <w:sz w:val="20"/>
                <w:szCs w:val="20"/>
              </w:rPr>
              <w:t xml:space="preserve">accurately, we </w:t>
            </w:r>
            <w:r w:rsidRPr="2E11E2BD" w:rsidR="00F14EFA">
              <w:rPr>
                <w:rFonts w:ascii="Calibri" w:hAnsi="Calibri"/>
                <w:sz w:val="20"/>
                <w:szCs w:val="20"/>
              </w:rPr>
              <w:t>won’t</w:t>
            </w:r>
            <w:r w:rsidRPr="2E11E2BD" w:rsidR="00F14EFA">
              <w:rPr>
                <w:rFonts w:ascii="Calibri" w:hAnsi="Calibri"/>
                <w:sz w:val="20"/>
                <w:szCs w:val="20"/>
              </w:rPr>
              <w:t xml:space="preserve"> want them to move onto task </w:t>
            </w:r>
            <w:r w:rsidRPr="2E11E2BD" w:rsidR="00A136B1">
              <w:rPr>
                <w:rFonts w:ascii="Calibri" w:hAnsi="Calibri"/>
                <w:sz w:val="20"/>
                <w:szCs w:val="20"/>
              </w:rPr>
              <w:t>2</w:t>
            </w:r>
            <w:r w:rsidRPr="2E11E2BD" w:rsidR="00F14EFA">
              <w:rPr>
                <w:rFonts w:ascii="Calibri" w:hAnsi="Calibri"/>
                <w:sz w:val="20"/>
                <w:szCs w:val="20"/>
              </w:rPr>
              <w:t xml:space="preserve"> where the task is less scaffolded! Pupils will need </w:t>
            </w:r>
            <w:r w:rsidRPr="2E11E2BD" w:rsidR="00F14EFA">
              <w:rPr>
                <w:rFonts w:ascii="Calibri" w:hAnsi="Calibri"/>
                <w:sz w:val="20"/>
                <w:szCs w:val="20"/>
              </w:rPr>
              <w:t>to</w:t>
            </w:r>
            <w:r w:rsidRPr="2E11E2BD" w:rsidR="00F14EFA">
              <w:rPr>
                <w:rFonts w:ascii="Calibri" w:hAnsi="Calibri"/>
                <w:sz w:val="20"/>
                <w:szCs w:val="20"/>
              </w:rPr>
              <w:t xml:space="preserve"> </w:t>
            </w:r>
            <w:r w:rsidRPr="2E11E2BD" w:rsidR="00F14EFA">
              <w:rPr>
                <w:rFonts w:ascii="Calibri" w:hAnsi="Calibri"/>
                <w:sz w:val="20"/>
                <w:szCs w:val="20"/>
              </w:rPr>
              <w:t>self mark</w:t>
            </w:r>
            <w:r w:rsidRPr="2E11E2BD" w:rsidR="00F14EFA">
              <w:rPr>
                <w:rFonts w:ascii="Calibri" w:hAnsi="Calibri"/>
                <w:sz w:val="20"/>
                <w:szCs w:val="20"/>
              </w:rPr>
              <w:t xml:space="preserve"> and teacher to check in if they are not </w:t>
            </w:r>
            <w:r w:rsidRPr="2E11E2BD" w:rsidR="00F14EFA">
              <w:rPr>
                <w:rFonts w:ascii="Calibri" w:hAnsi="Calibri"/>
                <w:sz w:val="20"/>
                <w:szCs w:val="20"/>
              </w:rPr>
              <w:t>accurate</w:t>
            </w:r>
            <w:r w:rsidRPr="2E11E2BD" w:rsidR="00F14EFA">
              <w:rPr>
                <w:rFonts w:ascii="Calibri" w:hAnsi="Calibri"/>
                <w:sz w:val="20"/>
                <w:szCs w:val="20"/>
              </w:rPr>
              <w:t>.</w:t>
            </w:r>
          </w:p>
          <w:p w:rsidR="114E76EB" w:rsidP="2E11E2BD" w:rsidRDefault="114E76EB" w14:paraId="29454F6E" w14:textId="55D2A343">
            <w:pPr>
              <w:pStyle w:val="Normal"/>
              <w:rPr>
                <w:rFonts w:ascii="Calibri" w:hAnsi="Calibri" w:eastAsia="Calibri" w:cs="Calibri"/>
                <w:noProof w:val="0"/>
                <w:sz w:val="20"/>
                <w:szCs w:val="20"/>
                <w:lang w:val="en-US"/>
              </w:rPr>
            </w:pPr>
            <w:r w:rsidR="114E76EB">
              <w:drawing>
                <wp:inline wp14:editId="17BA3CBD" wp14:anchorId="6D4754D3">
                  <wp:extent cx="390525" cy="404882"/>
                  <wp:effectExtent l="0" t="0" r="0" b="0"/>
                  <wp:docPr id="14248991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4899142" name="Picture 1424899142"/>
                          <pic:cNvPicPr/>
                        </pic:nvPicPr>
                        <pic:blipFill>
                          <a:blip xmlns:r="http://schemas.openxmlformats.org/officeDocument/2006/relationships" r:embed="rId1658009399">
                            <a:extLst>
                              <a:ext uri="{28A0092B-C50C-407E-A947-70E740481C1C}">
                                <a14:useLocalDpi xmlns:a14="http://schemas.microsoft.com/office/drawing/2010/main"/>
                              </a:ext>
                            </a:extLst>
                          </a:blip>
                          <a:stretch>
                            <a:fillRect/>
                          </a:stretch>
                        </pic:blipFill>
                        <pic:spPr>
                          <a:xfrm rot="0">
                            <a:off x="0" y="0"/>
                            <a:ext cx="390525" cy="404882"/>
                          </a:xfrm>
                          <a:prstGeom prst="rect">
                            <a:avLst/>
                          </a:prstGeom>
                        </pic:spPr>
                      </pic:pic>
                    </a:graphicData>
                  </a:graphic>
                </wp:inline>
              </w:drawing>
            </w:r>
            <w:r w:rsidRPr="2E11E2BD" w:rsidR="114E76EB">
              <w:rPr>
                <w:rFonts w:ascii="Calibri" w:hAnsi="Calibri" w:eastAsia="Calibri" w:cs="Calibri"/>
                <w:noProof w:val="0"/>
                <w:sz w:val="20"/>
                <w:szCs w:val="20"/>
                <w:lang w:val="en-US"/>
              </w:rPr>
              <w:t xml:space="preserve">Vary speech verbs </w:t>
            </w:r>
            <w:r w:rsidRPr="2E11E2BD" w:rsidR="6106149E">
              <w:rPr>
                <w:rFonts w:ascii="Calibri" w:hAnsi="Calibri" w:eastAsia="Calibri" w:cs="Calibri"/>
                <w:noProof w:val="0"/>
                <w:sz w:val="20"/>
                <w:szCs w:val="20"/>
                <w:lang w:val="en-US"/>
              </w:rPr>
              <w:t xml:space="preserve">and </w:t>
            </w:r>
            <w:r w:rsidRPr="2E11E2BD" w:rsidR="6106149E">
              <w:rPr>
                <w:rFonts w:ascii="Calibri" w:hAnsi="Calibri" w:eastAsia="Calibri" w:cs="Calibri"/>
                <w:noProof w:val="0"/>
                <w:sz w:val="20"/>
                <w:szCs w:val="20"/>
                <w:lang w:val="en-US"/>
              </w:rPr>
              <w:t>positon</w:t>
            </w:r>
            <w:r w:rsidRPr="2E11E2BD" w:rsidR="6106149E">
              <w:rPr>
                <w:rFonts w:ascii="Calibri" w:hAnsi="Calibri" w:eastAsia="Calibri" w:cs="Calibri"/>
                <w:noProof w:val="0"/>
                <w:sz w:val="20"/>
                <w:szCs w:val="20"/>
                <w:lang w:val="en-US"/>
              </w:rPr>
              <w:t xml:space="preserve"> of reporting clauses. </w:t>
            </w:r>
          </w:p>
          <w:p w:rsidRPr="008A1A8F" w:rsidR="00F14EFA" w:rsidP="3F4EDB05" w:rsidRDefault="00F14EFA" w14:paraId="25BA0429" w14:textId="6C3E4CBE">
            <w:pPr>
              <w:rPr>
                <w:rFonts w:ascii="Calibri" w:hAnsi="Calibri"/>
                <w:sz w:val="20"/>
                <w:szCs w:val="20"/>
              </w:rPr>
            </w:pPr>
          </w:p>
          <w:p w:rsidRPr="008A1A8F" w:rsidR="00F14EFA" w:rsidP="3F4EDB05" w:rsidRDefault="00F14EFA" w14:paraId="2D13098A" w14:textId="5CDC7CC3">
            <w:pPr>
              <w:rPr>
                <w:rFonts w:ascii="Calibri" w:hAnsi="Calibri"/>
                <w:sz w:val="20"/>
                <w:szCs w:val="20"/>
              </w:rPr>
            </w:pPr>
            <w:r w:rsidRPr="008A1A8F">
              <w:rPr>
                <w:rFonts w:ascii="Calibri" w:hAnsi="Calibri"/>
                <w:sz w:val="20"/>
                <w:szCs w:val="20"/>
              </w:rPr>
              <w:t xml:space="preserve">Based on assessment during the lesson, group pupils who will need more support with task </w:t>
            </w:r>
            <w:r w:rsidRPr="008A1A8F" w:rsidR="00A136B1">
              <w:rPr>
                <w:rFonts w:ascii="Calibri" w:hAnsi="Calibri"/>
                <w:sz w:val="20"/>
                <w:szCs w:val="20"/>
              </w:rPr>
              <w:t>1</w:t>
            </w:r>
            <w:r w:rsidRPr="008A1A8F">
              <w:rPr>
                <w:rFonts w:ascii="Calibri" w:hAnsi="Calibri"/>
                <w:sz w:val="20"/>
                <w:szCs w:val="20"/>
              </w:rPr>
              <w:t xml:space="preserve"> for extra teacher support.</w:t>
            </w:r>
          </w:p>
          <w:p w:rsidRPr="008A1A8F" w:rsidR="00F14EFA" w:rsidP="3F4EDB05" w:rsidRDefault="00F14EFA" w14:paraId="2E7372A1" w14:textId="5CBFABBE">
            <w:pPr>
              <w:rPr>
                <w:rFonts w:ascii="Calibri" w:hAnsi="Calibri"/>
                <w:sz w:val="20"/>
                <w:szCs w:val="20"/>
              </w:rPr>
            </w:pPr>
          </w:p>
          <w:p w:rsidRPr="008A1A8F" w:rsidR="00A136B1" w:rsidP="3F4EDB05" w:rsidRDefault="00A136B1" w14:paraId="402C771C" w14:textId="04E233E8">
            <w:pPr>
              <w:rPr>
                <w:rFonts w:ascii="Calibri" w:hAnsi="Calibri"/>
                <w:sz w:val="20"/>
                <w:szCs w:val="20"/>
              </w:rPr>
            </w:pPr>
          </w:p>
          <w:p w:rsidRPr="008A1A8F" w:rsidR="00A136B1" w:rsidP="3F4EDB05" w:rsidRDefault="00A136B1" w14:paraId="74EE10BD" w14:textId="284BBAB6">
            <w:pPr>
              <w:rPr>
                <w:rFonts w:ascii="Calibri" w:hAnsi="Calibri"/>
                <w:sz w:val="20"/>
                <w:szCs w:val="20"/>
              </w:rPr>
            </w:pPr>
            <w:r w:rsidRPr="008A1A8F">
              <w:rPr>
                <w:rFonts w:ascii="Calibri" w:hAnsi="Calibri"/>
                <w:sz w:val="20"/>
                <w:szCs w:val="20"/>
              </w:rPr>
              <w:t>If pupils have completed task 1 and 2 accurately, they could move on to begin writing their own short passage containing dialogue between the two robots.</w:t>
            </w:r>
          </w:p>
          <w:p w:rsidRPr="008A1A8F" w:rsidR="00F14EFA" w:rsidP="3F4EDB05" w:rsidRDefault="00F14EFA" w14:paraId="35FA019F" w14:textId="77777777">
            <w:pPr>
              <w:rPr>
                <w:rFonts w:ascii="Calibri" w:hAnsi="Calibri"/>
                <w:sz w:val="20"/>
                <w:szCs w:val="20"/>
              </w:rPr>
            </w:pPr>
          </w:p>
          <w:p w:rsidRPr="008A1A8F" w:rsidR="00D03308" w:rsidP="00F14EFA" w:rsidRDefault="00D03308" w14:paraId="19580E17" w14:textId="4064C0DF">
            <w:pPr>
              <w:rPr>
                <w:rFonts w:ascii="Calibri" w:hAnsi="Calibri"/>
                <w:sz w:val="20"/>
                <w:szCs w:val="20"/>
              </w:rPr>
            </w:pPr>
          </w:p>
        </w:tc>
        <w:tc>
          <w:tcPr>
            <w:tcW w:w="1647" w:type="dxa"/>
            <w:tcMar/>
          </w:tcPr>
          <w:p w:rsidRPr="008A1A8F" w:rsidR="008A1A8F" w:rsidP="008A1A8F" w:rsidRDefault="008A1A8F" w14:paraId="5BD6B1E7" w14:textId="77777777">
            <w:pPr>
              <w:rPr>
                <w:rFonts w:ascii="Calibri" w:hAnsi="Calibri"/>
                <w:sz w:val="20"/>
                <w:szCs w:val="20"/>
              </w:rPr>
            </w:pPr>
            <w:r w:rsidRPr="008A1A8F">
              <w:rPr>
                <w:rFonts w:ascii="Calibri" w:hAnsi="Calibri"/>
                <w:sz w:val="20"/>
                <w:szCs w:val="20"/>
              </w:rPr>
              <w:lastRenderedPageBreak/>
              <w:drawing>
                <wp:inline distT="0" distB="0" distL="0" distR="0" wp14:anchorId="343E81E8" wp14:editId="5D0A6863">
                  <wp:extent cx="508584" cy="516047"/>
                  <wp:effectExtent l="0" t="0" r="6350" b="0"/>
                  <wp:docPr id="2075594373"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8"/>
                          <a:stretch>
                            <a:fillRect/>
                          </a:stretch>
                        </pic:blipFill>
                        <pic:spPr>
                          <a:xfrm>
                            <a:off x="0" y="0"/>
                            <a:ext cx="511952" cy="519464"/>
                          </a:xfrm>
                          <a:prstGeom prst="rect">
                            <a:avLst/>
                          </a:prstGeom>
                        </pic:spPr>
                      </pic:pic>
                    </a:graphicData>
                  </a:graphic>
                </wp:inline>
              </w:drawing>
            </w:r>
          </w:p>
          <w:p w:rsidRPr="008A1A8F" w:rsidR="00A136B1" w:rsidP="008A1A8F" w:rsidRDefault="008A1A8F" w14:paraId="699B1D34" w14:textId="3773588E">
            <w:pPr>
              <w:rPr>
                <w:rFonts w:ascii="Calibri" w:hAnsi="Calibri"/>
                <w:sz w:val="20"/>
                <w:szCs w:val="20"/>
              </w:rPr>
            </w:pPr>
            <w:r w:rsidRPr="4DE72BDD" w:rsidR="008A1A8F">
              <w:rPr>
                <w:rFonts w:ascii="Calibri" w:hAnsi="Calibri"/>
                <w:sz w:val="20"/>
                <w:szCs w:val="20"/>
              </w:rPr>
              <w:t xml:space="preserve">Pupils </w:t>
            </w:r>
            <w:r w:rsidRPr="4DE72BDD" w:rsidR="008A1A8F">
              <w:rPr>
                <w:rFonts w:ascii="Calibri" w:hAnsi="Calibri"/>
                <w:sz w:val="20"/>
                <w:szCs w:val="20"/>
              </w:rPr>
              <w:t>to explain</w:t>
            </w:r>
            <w:r w:rsidRPr="4DE72BDD" w:rsidR="008A1A8F">
              <w:rPr>
                <w:rFonts w:ascii="Calibri" w:hAnsi="Calibri"/>
                <w:sz w:val="20"/>
                <w:szCs w:val="20"/>
              </w:rPr>
              <w:t xml:space="preserve"> all speech rules to their partner, using their work to support.</w:t>
            </w:r>
            <w:r w:rsidRPr="4DE72BDD" w:rsidR="306C4A0C">
              <w:rPr>
                <w:rFonts w:ascii="Calibri" w:hAnsi="Calibri"/>
                <w:sz w:val="20"/>
                <w:szCs w:val="20"/>
              </w:rPr>
              <w:t xml:space="preserve"> Teacher to use self-marking to assess understanding.</w:t>
            </w:r>
          </w:p>
          <w:p w:rsidRPr="008A1A8F" w:rsidR="008A1A8F" w:rsidP="26833A71" w:rsidRDefault="008A1A8F" w14:paraId="22A2AAEE" w14:textId="5584446D">
            <w:pPr>
              <w:rPr>
                <w:rFonts w:ascii="Calibri" w:hAnsi="Calibri"/>
                <w:sz w:val="20"/>
                <w:szCs w:val="20"/>
              </w:rPr>
            </w:pPr>
          </w:p>
          <w:p w:rsidRPr="008A1A8F" w:rsidR="008A1A8F" w:rsidP="26833A71" w:rsidRDefault="008A1A8F" w14:paraId="4E41ECE1" w14:textId="52294110">
            <w:pPr>
              <w:rPr>
                <w:rFonts w:ascii="Calibri" w:hAnsi="Calibri"/>
                <w:sz w:val="20"/>
                <w:szCs w:val="20"/>
              </w:rPr>
            </w:pPr>
          </w:p>
          <w:p w:rsidRPr="008A1A8F" w:rsidR="008A1A8F" w:rsidP="26833A71" w:rsidRDefault="008A1A8F" w14:paraId="13B1EE0A" w14:textId="2C05A656">
            <w:pPr>
              <w:rPr>
                <w:rFonts w:ascii="Calibri" w:hAnsi="Calibri"/>
                <w:sz w:val="20"/>
                <w:szCs w:val="20"/>
              </w:rPr>
            </w:pPr>
          </w:p>
          <w:p w:rsidRPr="008A1A8F" w:rsidR="008A1A8F" w:rsidP="26833A71" w:rsidRDefault="008A1A8F" w14:paraId="6FCB0DA0" w14:textId="77777777">
            <w:pPr>
              <w:rPr>
                <w:rFonts w:ascii="Calibri" w:hAnsi="Calibri"/>
                <w:sz w:val="20"/>
                <w:szCs w:val="20"/>
              </w:rPr>
            </w:pPr>
          </w:p>
          <w:p w:rsidRPr="008A1A8F" w:rsidR="0044032B" w:rsidP="00A136B1" w:rsidRDefault="0044032B" w14:paraId="7DFEF534" w14:textId="55F9345E">
            <w:pPr>
              <w:jc w:val="center"/>
              <w:rPr>
                <w:rFonts w:ascii="Calibri" w:hAnsi="Calibri"/>
                <w:sz w:val="20"/>
                <w:szCs w:val="20"/>
              </w:rPr>
            </w:pPr>
          </w:p>
        </w:tc>
      </w:tr>
      <w:tr w:rsidRPr="008A1A8F" w:rsidR="002B6168" w:rsidTr="4DE72BDD" w14:paraId="0BEC16FE" w14:textId="77777777">
        <w:trPr>
          <w:trHeight w:val="300"/>
        </w:trPr>
        <w:tc>
          <w:tcPr>
            <w:tcW w:w="1555" w:type="dxa"/>
            <w:tcMar/>
          </w:tcPr>
          <w:p w:rsidRPr="008A1A8F" w:rsidR="002B6168" w:rsidP="002B6168" w:rsidRDefault="002B6168" w14:paraId="0346CC38" w14:textId="77777777">
            <w:pPr>
              <w:rPr>
                <w:rFonts w:ascii="Calibri" w:hAnsi="Calibri"/>
                <w:sz w:val="20"/>
                <w:szCs w:val="20"/>
              </w:rPr>
            </w:pPr>
            <w:r w:rsidRPr="008A1A8F">
              <w:rPr>
                <w:rFonts w:ascii="Calibri" w:hAnsi="Calibri"/>
                <w:sz w:val="20"/>
                <w:szCs w:val="20"/>
              </w:rPr>
              <w:lastRenderedPageBreak/>
              <w:t xml:space="preserve">Lesson 7 </w:t>
            </w:r>
            <w:r w:rsidRPr="008A1A8F" w:rsidR="00AC1DF6">
              <w:rPr>
                <w:rFonts w:ascii="Calibri" w:hAnsi="Calibri"/>
                <w:sz w:val="20"/>
                <w:szCs w:val="20"/>
              </w:rPr>
              <w:t>LO: to convey action through speech.</w:t>
            </w:r>
          </w:p>
          <w:p w:rsidRPr="008A1A8F" w:rsidR="005251FA" w:rsidP="002B6168" w:rsidRDefault="005251FA" w14:paraId="6702DB61" w14:textId="0D72616C">
            <w:pPr>
              <w:rPr>
                <w:rFonts w:ascii="Calibri" w:hAnsi="Calibri"/>
                <w:sz w:val="20"/>
                <w:szCs w:val="20"/>
              </w:rPr>
            </w:pPr>
          </w:p>
        </w:tc>
        <w:tc>
          <w:tcPr>
            <w:tcW w:w="2409" w:type="dxa"/>
            <w:tcMar/>
          </w:tcPr>
          <w:p w:rsidRPr="008A1A8F" w:rsidR="00A136B1" w:rsidP="00A136B1" w:rsidRDefault="002B6168" w14:paraId="43B32C74" w14:textId="77777777">
            <w:pPr>
              <w:rPr>
                <w:rFonts w:ascii="Calibri" w:hAnsi="Calibri"/>
                <w:sz w:val="20"/>
                <w:szCs w:val="20"/>
              </w:rPr>
            </w:pPr>
            <w:r w:rsidRPr="008A1A8F">
              <w:rPr>
                <w:rFonts w:ascii="Calibri" w:hAnsi="Calibri"/>
                <w:noProof/>
              </w:rPr>
              <w:drawing>
                <wp:inline distT="0" distB="0" distL="0" distR="0" wp14:anchorId="168E8CF9" wp14:editId="75C2D7C3">
                  <wp:extent cx="444500" cy="44701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59347" cy="461943"/>
                          </a:xfrm>
                          <a:prstGeom prst="rect">
                            <a:avLst/>
                          </a:prstGeom>
                        </pic:spPr>
                      </pic:pic>
                    </a:graphicData>
                  </a:graphic>
                </wp:inline>
              </w:drawing>
            </w:r>
            <w:r w:rsidRPr="008A1A8F">
              <w:rPr>
                <w:rFonts w:ascii="Calibri" w:hAnsi="Calibri"/>
                <w:sz w:val="20"/>
                <w:szCs w:val="20"/>
              </w:rPr>
              <w:t xml:space="preserve"> </w:t>
            </w:r>
            <w:r w:rsidRPr="008A1A8F">
              <w:rPr>
                <w:rFonts w:ascii="Calibri" w:hAnsi="Calibri"/>
                <w:noProof/>
              </w:rPr>
              <w:drawing>
                <wp:inline distT="0" distB="0" distL="0" distR="0" wp14:anchorId="4EDC5398" wp14:editId="757FBC84">
                  <wp:extent cx="431800" cy="43180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1887" cy="431887"/>
                          </a:xfrm>
                          <a:prstGeom prst="rect">
                            <a:avLst/>
                          </a:prstGeom>
                        </pic:spPr>
                      </pic:pic>
                    </a:graphicData>
                  </a:graphic>
                </wp:inline>
              </w:drawing>
            </w:r>
          </w:p>
          <w:p w:rsidRPr="008A1A8F" w:rsidR="00A136B1" w:rsidP="00A136B1" w:rsidRDefault="00A136B1" w14:paraId="32F182B0" w14:textId="48007D94">
            <w:pPr>
              <w:rPr>
                <w:rFonts w:ascii="Calibri" w:hAnsi="Calibri"/>
                <w:sz w:val="20"/>
                <w:szCs w:val="20"/>
                <w:lang w:val="en-GB"/>
              </w:rPr>
            </w:pPr>
            <w:r w:rsidRPr="008A1A8F">
              <w:rPr>
                <w:rFonts w:ascii="Calibri" w:hAnsi="Calibri"/>
                <w:sz w:val="20"/>
                <w:szCs w:val="20"/>
                <w:lang w:val="en-GB"/>
              </w:rPr>
              <w:t>Pupils to correctly punctuate speech on whiteboards. Check in with children from yesterday needing extra support and CFU with whole class. Share answers.</w:t>
            </w:r>
          </w:p>
          <w:p w:rsidRPr="008A1A8F" w:rsidR="00A136B1" w:rsidP="00A136B1" w:rsidRDefault="00A136B1" w14:paraId="13404493" w14:textId="77777777">
            <w:pPr>
              <w:rPr>
                <w:rFonts w:ascii="Calibri" w:hAnsi="Calibri"/>
                <w:sz w:val="20"/>
                <w:szCs w:val="20"/>
                <w:lang w:val="en-GB"/>
              </w:rPr>
            </w:pPr>
          </w:p>
          <w:p w:rsidRPr="008A1A8F" w:rsidR="00A136B1" w:rsidP="00A136B1" w:rsidRDefault="00A136B1" w14:paraId="6B8CEE56" w14:textId="77777777">
            <w:pPr>
              <w:rPr>
                <w:rFonts w:ascii="Calibri" w:hAnsi="Calibri"/>
                <w:sz w:val="20"/>
                <w:szCs w:val="20"/>
                <w:lang w:val="en-GB"/>
              </w:rPr>
            </w:pPr>
          </w:p>
          <w:p w:rsidRPr="008A1A8F" w:rsidR="00A136B1" w:rsidP="00A136B1" w:rsidRDefault="00A136B1" w14:paraId="06D81E60" w14:textId="239378C5">
            <w:pPr>
              <w:rPr>
                <w:rFonts w:ascii="Calibri" w:hAnsi="Calibri"/>
                <w:sz w:val="20"/>
                <w:szCs w:val="20"/>
                <w:lang w:val="en-GB"/>
              </w:rPr>
            </w:pPr>
            <w:r w:rsidRPr="008A1A8F">
              <w:rPr>
                <w:rFonts w:ascii="Calibri" w:hAnsi="Calibri"/>
                <w:sz w:val="20"/>
                <w:szCs w:val="20"/>
                <w:lang w:val="en-GB"/>
              </w:rPr>
              <w:t>You’re here at last. I was starting to lose hope Noa said.</w:t>
            </w:r>
          </w:p>
          <w:p w:rsidRPr="008A1A8F" w:rsidR="00A136B1" w:rsidP="00A136B1" w:rsidRDefault="00A136B1" w14:paraId="2C11F755" w14:textId="77777777">
            <w:pPr>
              <w:rPr>
                <w:rFonts w:ascii="Calibri" w:hAnsi="Calibri"/>
                <w:sz w:val="20"/>
                <w:szCs w:val="20"/>
                <w:lang w:val="en-GB"/>
              </w:rPr>
            </w:pPr>
            <w:r w:rsidRPr="008A1A8F">
              <w:rPr>
                <w:rFonts w:ascii="Calibri" w:hAnsi="Calibri"/>
                <w:sz w:val="20"/>
                <w:szCs w:val="20"/>
                <w:lang w:val="en-GB"/>
              </w:rPr>
              <w:t>The purple robot paused to look at the animals. I came as soon as I could. How bad is it?</w:t>
            </w:r>
          </w:p>
          <w:p w:rsidRPr="008A1A8F" w:rsidR="002B6168" w:rsidP="002B6168" w:rsidRDefault="002B6168" w14:paraId="2A238106" w14:textId="3C1B855D">
            <w:pPr>
              <w:rPr>
                <w:rFonts w:ascii="Calibri" w:hAnsi="Calibri"/>
                <w:sz w:val="20"/>
                <w:szCs w:val="20"/>
              </w:rPr>
            </w:pPr>
          </w:p>
        </w:tc>
        <w:tc>
          <w:tcPr>
            <w:tcW w:w="5103" w:type="dxa"/>
            <w:tcMar/>
          </w:tcPr>
          <w:p w:rsidRPr="008A1A8F" w:rsidR="00FE761C" w:rsidP="002B6168" w:rsidRDefault="00FE761C" w14:paraId="78CD04B6" w14:textId="624755DC">
            <w:pPr>
              <w:rPr>
                <w:rFonts w:ascii="Calibri" w:hAnsi="Calibri"/>
                <w:sz w:val="20"/>
                <w:szCs w:val="20"/>
              </w:rPr>
            </w:pPr>
          </w:p>
          <w:p w:rsidRPr="008A1A8F" w:rsidR="002448C1" w:rsidP="26833A71" w:rsidRDefault="00C14159" w14:paraId="7BEB5706" w14:textId="1D682714">
            <w:pPr>
              <w:rPr>
                <w:rFonts w:ascii="Calibri" w:hAnsi="Calibri"/>
                <w:sz w:val="20"/>
                <w:szCs w:val="20"/>
              </w:rPr>
            </w:pPr>
            <w:r w:rsidRPr="008A1A8F">
              <w:rPr>
                <w:rFonts w:ascii="Calibri" w:hAnsi="Calibri"/>
                <w:noProof/>
              </w:rPr>
              <w:drawing>
                <wp:inline distT="0" distB="0" distL="0" distR="0" wp14:anchorId="403375B5" wp14:editId="7DF2838B">
                  <wp:extent cx="440599" cy="4381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40599" cy="438150"/>
                          </a:xfrm>
                          <a:prstGeom prst="rect">
                            <a:avLst/>
                          </a:prstGeom>
                        </pic:spPr>
                      </pic:pic>
                    </a:graphicData>
                  </a:graphic>
                </wp:inline>
              </w:drawing>
            </w:r>
            <w:r w:rsidRPr="008A1A8F">
              <w:rPr>
                <w:rFonts w:ascii="Calibri" w:hAnsi="Calibri"/>
                <w:sz w:val="20"/>
                <w:szCs w:val="20"/>
              </w:rPr>
              <w:t xml:space="preserve"> </w:t>
            </w:r>
            <w:r w:rsidRPr="008A1A8F" w:rsidR="002448C1">
              <w:rPr>
                <w:rFonts w:ascii="Calibri" w:hAnsi="Calibri"/>
                <w:sz w:val="20"/>
                <w:szCs w:val="20"/>
              </w:rPr>
              <w:t xml:space="preserve">Show 2 examples </w:t>
            </w:r>
            <w:r w:rsidRPr="008A1A8F" w:rsidR="00FE761C">
              <w:rPr>
                <w:rFonts w:ascii="Calibri" w:hAnsi="Calibri"/>
                <w:sz w:val="20"/>
                <w:szCs w:val="20"/>
              </w:rPr>
              <w:t xml:space="preserve">of text - </w:t>
            </w:r>
            <w:r w:rsidRPr="008A1A8F" w:rsidR="002448C1">
              <w:rPr>
                <w:rFonts w:ascii="Calibri" w:hAnsi="Calibri"/>
                <w:sz w:val="20"/>
                <w:szCs w:val="20"/>
              </w:rPr>
              <w:t xml:space="preserve">one where speech is moving action forward and one where it isn’t. </w:t>
            </w:r>
            <w:r w:rsidRPr="008A1A8F" w:rsidR="00FE761C">
              <w:rPr>
                <w:rFonts w:ascii="Calibri" w:hAnsi="Calibri"/>
                <w:sz w:val="20"/>
                <w:szCs w:val="20"/>
              </w:rPr>
              <w:t>Ask the children what is same / different.</w:t>
            </w:r>
          </w:p>
          <w:p w:rsidRPr="008A1A8F" w:rsidR="002448C1" w:rsidP="002B6168" w:rsidRDefault="002448C1" w14:paraId="2E06B117" w14:textId="51C47D8C">
            <w:pPr>
              <w:rPr>
                <w:rFonts w:ascii="Calibri" w:hAnsi="Calibri"/>
                <w:sz w:val="20"/>
                <w:szCs w:val="20"/>
              </w:rPr>
            </w:pPr>
          </w:p>
          <w:p w:rsidRPr="008A1A8F" w:rsidR="002448C1" w:rsidP="26833A71" w:rsidRDefault="00FE761C" w14:paraId="7A11348E" w14:textId="3FAFEEC0">
            <w:pPr>
              <w:rPr>
                <w:rFonts w:ascii="Calibri" w:hAnsi="Calibri"/>
                <w:sz w:val="20"/>
                <w:szCs w:val="20"/>
              </w:rPr>
            </w:pPr>
            <w:r w:rsidRPr="008A1A8F">
              <w:rPr>
                <w:rFonts w:ascii="Calibri" w:hAnsi="Calibri"/>
                <w:sz w:val="20"/>
                <w:szCs w:val="20"/>
              </w:rPr>
              <w:t>Explain that</w:t>
            </w:r>
            <w:r w:rsidRPr="008A1A8F" w:rsidR="002448C1">
              <w:rPr>
                <w:rFonts w:ascii="Calibri" w:hAnsi="Calibri"/>
                <w:sz w:val="20"/>
                <w:szCs w:val="20"/>
              </w:rPr>
              <w:t xml:space="preserve"> we are going to use complex sentence and dialogue to move action forward</w:t>
            </w:r>
            <w:r w:rsidRPr="008A1A8F">
              <w:rPr>
                <w:rFonts w:ascii="Calibri" w:hAnsi="Calibri"/>
                <w:sz w:val="20"/>
                <w:szCs w:val="20"/>
              </w:rPr>
              <w:t xml:space="preserve"> – specifically -</w:t>
            </w:r>
            <w:proofErr w:type="spellStart"/>
            <w:r w:rsidRPr="008A1A8F">
              <w:rPr>
                <w:rFonts w:ascii="Calibri" w:hAnsi="Calibri"/>
                <w:sz w:val="20"/>
                <w:szCs w:val="20"/>
              </w:rPr>
              <w:t>ing</w:t>
            </w:r>
            <w:proofErr w:type="spellEnd"/>
            <w:r w:rsidRPr="008A1A8F">
              <w:rPr>
                <w:rFonts w:ascii="Calibri" w:hAnsi="Calibri"/>
                <w:sz w:val="20"/>
                <w:szCs w:val="20"/>
              </w:rPr>
              <w:t xml:space="preserve"> opening clauses. </w:t>
            </w:r>
          </w:p>
          <w:p w:rsidRPr="008A1A8F" w:rsidR="00C14159" w:rsidP="002B6168" w:rsidRDefault="00C14159" w14:paraId="5B671656" w14:textId="287EC194">
            <w:pPr>
              <w:rPr>
                <w:rFonts w:ascii="Calibri" w:hAnsi="Calibri"/>
                <w:sz w:val="20"/>
                <w:szCs w:val="20"/>
              </w:rPr>
            </w:pPr>
          </w:p>
          <w:p w:rsidRPr="008A1A8F" w:rsidR="00C14159" w:rsidP="26833A71" w:rsidRDefault="00C14159" w14:paraId="21D519AB" w14:textId="375CADAA">
            <w:pPr>
              <w:rPr>
                <w:rFonts w:ascii="Calibri" w:hAnsi="Calibri"/>
                <w:sz w:val="20"/>
                <w:szCs w:val="20"/>
              </w:rPr>
            </w:pPr>
            <w:r w:rsidRPr="008A1A8F">
              <w:rPr>
                <w:rFonts w:ascii="Calibri" w:hAnsi="Calibri"/>
                <w:sz w:val="20"/>
                <w:szCs w:val="20"/>
              </w:rPr>
              <w:lastRenderedPageBreak/>
              <w:t xml:space="preserve">Kneeling down with the animals, </w:t>
            </w:r>
            <w:r w:rsidRPr="008A1A8F" w:rsidR="00855B79">
              <w:rPr>
                <w:rFonts w:ascii="Calibri" w:hAnsi="Calibri"/>
                <w:sz w:val="20"/>
                <w:szCs w:val="20"/>
              </w:rPr>
              <w:t>Noa whispered, “It’s alright, I have a plan.”</w:t>
            </w:r>
          </w:p>
          <w:p w:rsidRPr="008A1A8F" w:rsidR="00855B79" w:rsidP="002B6168" w:rsidRDefault="00855B79" w14:paraId="797F1F55" w14:textId="1CE1F226">
            <w:pPr>
              <w:rPr>
                <w:rFonts w:ascii="Calibri" w:hAnsi="Calibri"/>
                <w:sz w:val="20"/>
                <w:szCs w:val="20"/>
              </w:rPr>
            </w:pPr>
          </w:p>
          <w:p w:rsidRPr="008A1A8F" w:rsidR="00E2641C" w:rsidP="00E2641C" w:rsidRDefault="00855B79" w14:paraId="432CA867" w14:textId="77777777">
            <w:pPr>
              <w:rPr>
                <w:rFonts w:ascii="Calibri" w:hAnsi="Calibri"/>
                <w:sz w:val="20"/>
                <w:szCs w:val="20"/>
                <w:lang w:val="en-GB"/>
              </w:rPr>
            </w:pPr>
            <w:r w:rsidRPr="008A1A8F">
              <w:rPr>
                <w:rFonts w:ascii="Calibri" w:hAnsi="Calibri"/>
                <w:sz w:val="20"/>
                <w:szCs w:val="20"/>
              </w:rPr>
              <w:t>Discuss why this is helpful</w:t>
            </w:r>
            <w:r w:rsidRPr="008A1A8F" w:rsidR="00E2641C">
              <w:rPr>
                <w:rFonts w:ascii="Calibri" w:hAnsi="Calibri"/>
                <w:sz w:val="20"/>
                <w:szCs w:val="20"/>
              </w:rPr>
              <w:t xml:space="preserve">- take responses from pupils, thinking about the impact it has on the reader e.g. </w:t>
            </w:r>
            <w:r w:rsidRPr="008A1A8F" w:rsidR="00E2641C">
              <w:rPr>
                <w:rFonts w:ascii="Calibri" w:hAnsi="Calibri"/>
                <w:sz w:val="20"/>
                <w:szCs w:val="20"/>
                <w:lang w:val="en-GB"/>
              </w:rPr>
              <w:t>To make it more interesting.</w:t>
            </w:r>
          </w:p>
          <w:p w:rsidRPr="008A1A8F" w:rsidR="00E2641C" w:rsidP="00E2641C" w:rsidRDefault="00E2641C" w14:paraId="23455F58" w14:textId="77777777">
            <w:pPr>
              <w:rPr>
                <w:rFonts w:ascii="Calibri" w:hAnsi="Calibri"/>
                <w:sz w:val="20"/>
                <w:szCs w:val="20"/>
                <w:lang w:val="en-GB"/>
              </w:rPr>
            </w:pPr>
            <w:r w:rsidRPr="008A1A8F">
              <w:rPr>
                <w:rFonts w:ascii="Calibri" w:hAnsi="Calibri"/>
                <w:sz w:val="20"/>
                <w:szCs w:val="20"/>
                <w:lang w:val="en-GB"/>
              </w:rPr>
              <w:t>To help the reader picture what is happening alongside the conversation.</w:t>
            </w:r>
          </w:p>
          <w:p w:rsidRPr="008A1A8F" w:rsidR="00E2641C" w:rsidP="00E2641C" w:rsidRDefault="00E2641C" w14:paraId="37678A56" w14:textId="77777777">
            <w:pPr>
              <w:rPr>
                <w:rFonts w:ascii="Calibri" w:hAnsi="Calibri"/>
                <w:sz w:val="20"/>
                <w:szCs w:val="20"/>
                <w:lang w:val="en-GB"/>
              </w:rPr>
            </w:pPr>
            <w:r w:rsidRPr="008A1A8F">
              <w:rPr>
                <w:rFonts w:ascii="Calibri" w:hAnsi="Calibri"/>
                <w:sz w:val="20"/>
                <w:szCs w:val="20"/>
                <w:lang w:val="en-GB"/>
              </w:rPr>
              <w:t>To show the characters’ facial expressions, actions and body language to accompany the speech.</w:t>
            </w:r>
          </w:p>
          <w:p w:rsidRPr="008A1A8F" w:rsidR="00E2641C" w:rsidP="00E2641C" w:rsidRDefault="00E2641C" w14:paraId="1A32D724" w14:textId="77777777">
            <w:pPr>
              <w:rPr>
                <w:rFonts w:ascii="Calibri" w:hAnsi="Calibri"/>
                <w:sz w:val="20"/>
                <w:szCs w:val="20"/>
                <w:lang w:val="en-GB"/>
              </w:rPr>
            </w:pPr>
            <w:r w:rsidRPr="008A1A8F">
              <w:rPr>
                <w:rFonts w:ascii="Calibri" w:hAnsi="Calibri"/>
                <w:sz w:val="20"/>
                <w:szCs w:val="20"/>
                <w:lang w:val="en-GB"/>
              </w:rPr>
              <w:t>To help our writing to flow (build cohesion).</w:t>
            </w:r>
          </w:p>
          <w:p w:rsidRPr="008A1A8F" w:rsidR="00E2641C" w:rsidP="00E2641C" w:rsidRDefault="00E2641C" w14:paraId="2B744803" w14:textId="77777777">
            <w:pPr>
              <w:rPr>
                <w:rFonts w:ascii="Calibri" w:hAnsi="Calibri"/>
                <w:sz w:val="20"/>
                <w:szCs w:val="20"/>
                <w:lang w:val="en-GB"/>
              </w:rPr>
            </w:pPr>
            <w:r w:rsidRPr="008A1A8F">
              <w:rPr>
                <w:rFonts w:ascii="Calibri" w:hAnsi="Calibri"/>
                <w:sz w:val="20"/>
                <w:szCs w:val="20"/>
                <w:lang w:val="en-GB"/>
              </w:rPr>
              <w:t>To help advance the action</w:t>
            </w:r>
          </w:p>
          <w:p w:rsidRPr="008A1A8F" w:rsidR="00855B79" w:rsidP="26833A71" w:rsidRDefault="00855B79" w14:paraId="23134F6F" w14:textId="5CF3C4DF">
            <w:pPr>
              <w:rPr>
                <w:rFonts w:ascii="Calibri" w:hAnsi="Calibri"/>
                <w:sz w:val="20"/>
                <w:szCs w:val="20"/>
              </w:rPr>
            </w:pPr>
            <w:r w:rsidRPr="008A1A8F">
              <w:rPr>
                <w:rFonts w:ascii="Calibri" w:hAnsi="Calibri"/>
                <w:sz w:val="20"/>
                <w:szCs w:val="20"/>
              </w:rPr>
              <w:t xml:space="preserve"> </w:t>
            </w:r>
          </w:p>
          <w:p w:rsidRPr="008A1A8F" w:rsidR="00855B79" w:rsidP="002B6168" w:rsidRDefault="00E2641C" w14:paraId="5E5D25B6" w14:textId="35C21EAE">
            <w:pPr>
              <w:rPr>
                <w:rFonts w:ascii="Calibri" w:hAnsi="Calibri"/>
                <w:sz w:val="20"/>
                <w:szCs w:val="20"/>
              </w:rPr>
            </w:pPr>
            <w:r w:rsidRPr="008A1A8F">
              <w:rPr>
                <w:rFonts w:ascii="Calibri" w:hAnsi="Calibri"/>
                <w:noProof/>
                <w:sz w:val="20"/>
                <w:szCs w:val="20"/>
              </w:rPr>
              <w:drawing>
                <wp:inline distT="0" distB="0" distL="0" distR="0" wp14:anchorId="65BF3CDE" wp14:editId="0448D4DC">
                  <wp:extent cx="702132" cy="697117"/>
                  <wp:effectExtent l="0" t="0" r="3175" b="8255"/>
                  <wp:docPr id="40"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3"/>
                          <a:stretch>
                            <a:fillRect/>
                          </a:stretch>
                        </pic:blipFill>
                        <pic:spPr>
                          <a:xfrm>
                            <a:off x="0" y="0"/>
                            <a:ext cx="707662" cy="702607"/>
                          </a:xfrm>
                          <a:prstGeom prst="rect">
                            <a:avLst/>
                          </a:prstGeom>
                        </pic:spPr>
                      </pic:pic>
                    </a:graphicData>
                  </a:graphic>
                </wp:inline>
              </w:drawing>
            </w:r>
            <w:r w:rsidRPr="008A1A8F" w:rsidR="00F7643D">
              <w:rPr>
                <w:rFonts w:ascii="Calibri" w:hAnsi="Calibri"/>
                <w:sz w:val="20"/>
                <w:szCs w:val="20"/>
              </w:rPr>
              <w:t>Explain that we are going to complete a short write today including speech again but this time focusing on advancing the action, using -</w:t>
            </w:r>
            <w:proofErr w:type="spellStart"/>
            <w:r w:rsidRPr="008A1A8F" w:rsidR="00F7643D">
              <w:rPr>
                <w:rFonts w:ascii="Calibri" w:hAnsi="Calibri"/>
                <w:sz w:val="20"/>
                <w:szCs w:val="20"/>
              </w:rPr>
              <w:t>ing</w:t>
            </w:r>
            <w:proofErr w:type="spellEnd"/>
            <w:r w:rsidRPr="008A1A8F" w:rsidR="00F7643D">
              <w:rPr>
                <w:rFonts w:ascii="Calibri" w:hAnsi="Calibri"/>
                <w:sz w:val="20"/>
                <w:szCs w:val="20"/>
              </w:rPr>
              <w:t xml:space="preserve"> starters to help us with this. </w:t>
            </w:r>
          </w:p>
          <w:p w:rsidRPr="008A1A8F" w:rsidR="00F7643D" w:rsidP="002B6168" w:rsidRDefault="00F7643D" w14:paraId="731FD286" w14:textId="77777777">
            <w:pPr>
              <w:rPr>
                <w:rFonts w:ascii="Calibri" w:hAnsi="Calibri"/>
                <w:sz w:val="20"/>
                <w:szCs w:val="20"/>
              </w:rPr>
            </w:pPr>
          </w:p>
          <w:p w:rsidRPr="008A1A8F" w:rsidR="00855B79" w:rsidP="26833A71" w:rsidRDefault="00855B79" w14:paraId="682766C1" w14:textId="13EA7CE8">
            <w:pPr>
              <w:rPr>
                <w:rFonts w:ascii="Calibri" w:hAnsi="Calibri"/>
                <w:sz w:val="20"/>
                <w:szCs w:val="20"/>
              </w:rPr>
            </w:pPr>
            <w:r w:rsidRPr="008A1A8F">
              <w:rPr>
                <w:rFonts w:ascii="Calibri" w:hAnsi="Calibri"/>
                <w:sz w:val="20"/>
                <w:szCs w:val="20"/>
              </w:rPr>
              <w:t>Model adding an -</w:t>
            </w:r>
            <w:proofErr w:type="spellStart"/>
            <w:r w:rsidRPr="008A1A8F">
              <w:rPr>
                <w:rFonts w:ascii="Calibri" w:hAnsi="Calibri"/>
                <w:sz w:val="20"/>
                <w:szCs w:val="20"/>
              </w:rPr>
              <w:t>ing</w:t>
            </w:r>
            <w:proofErr w:type="spellEnd"/>
            <w:r w:rsidRPr="008A1A8F">
              <w:rPr>
                <w:rFonts w:ascii="Calibri" w:hAnsi="Calibri"/>
                <w:sz w:val="20"/>
                <w:szCs w:val="20"/>
              </w:rPr>
              <w:t xml:space="preserve"> verb starter </w:t>
            </w:r>
            <w:proofErr w:type="gramStart"/>
            <w:r w:rsidRPr="008A1A8F">
              <w:rPr>
                <w:rFonts w:ascii="Calibri" w:hAnsi="Calibri"/>
                <w:sz w:val="20"/>
                <w:szCs w:val="20"/>
              </w:rPr>
              <w:t>to  the</w:t>
            </w:r>
            <w:proofErr w:type="gramEnd"/>
            <w:r w:rsidRPr="008A1A8F">
              <w:rPr>
                <w:rFonts w:ascii="Calibri" w:hAnsi="Calibri"/>
                <w:sz w:val="20"/>
                <w:szCs w:val="20"/>
              </w:rPr>
              <w:t xml:space="preserve"> first 2 sentences on the slide.</w:t>
            </w:r>
          </w:p>
          <w:p w:rsidRPr="008A1A8F" w:rsidR="002448C1" w:rsidP="002B6168" w:rsidRDefault="002448C1" w14:paraId="74739127" w14:textId="77777777">
            <w:pPr>
              <w:rPr>
                <w:rFonts w:ascii="Calibri" w:hAnsi="Calibri"/>
                <w:sz w:val="20"/>
                <w:szCs w:val="20"/>
              </w:rPr>
            </w:pPr>
          </w:p>
          <w:p w:rsidRPr="008A1A8F" w:rsidR="00FD2800" w:rsidP="002B6168" w:rsidRDefault="00A81C4A" w14:paraId="479A4BC8" w14:textId="1D9CEF5E">
            <w:pPr>
              <w:rPr>
                <w:rFonts w:ascii="Calibri" w:hAnsi="Calibri"/>
                <w:sz w:val="20"/>
                <w:szCs w:val="20"/>
              </w:rPr>
            </w:pPr>
            <w:r w:rsidRPr="008A1A8F">
              <w:rPr>
                <w:rFonts w:ascii="Calibri" w:hAnsi="Calibri"/>
                <w:sz w:val="20"/>
                <w:szCs w:val="20"/>
                <w:highlight w:val="yellow"/>
              </w:rPr>
              <w:t>Waving his arm,</w:t>
            </w:r>
            <w:r w:rsidRPr="008A1A8F">
              <w:rPr>
                <w:rFonts w:ascii="Calibri" w:hAnsi="Calibri"/>
                <w:sz w:val="20"/>
                <w:szCs w:val="20"/>
              </w:rPr>
              <w:t xml:space="preserve"> the purple robot said, “I’ve got space in my basket for all of you.”</w:t>
            </w:r>
          </w:p>
          <w:p w:rsidRPr="008A1A8F" w:rsidR="00A81C4A" w:rsidP="002B6168" w:rsidRDefault="00A81C4A" w14:paraId="28979DE7" w14:textId="5B916C9A">
            <w:pPr>
              <w:rPr>
                <w:rFonts w:ascii="Calibri" w:hAnsi="Calibri"/>
                <w:sz w:val="20"/>
                <w:szCs w:val="20"/>
              </w:rPr>
            </w:pPr>
          </w:p>
          <w:p w:rsidRPr="008A1A8F" w:rsidR="00A81C4A" w:rsidP="002B6168" w:rsidRDefault="00A81C4A" w14:paraId="750026EF" w14:textId="01FCF9F2">
            <w:pPr>
              <w:rPr>
                <w:rFonts w:ascii="Calibri" w:hAnsi="Calibri"/>
                <w:sz w:val="20"/>
                <w:szCs w:val="20"/>
              </w:rPr>
            </w:pPr>
            <w:r w:rsidRPr="008A1A8F">
              <w:rPr>
                <w:rFonts w:ascii="Calibri" w:hAnsi="Calibri"/>
                <w:sz w:val="20"/>
                <w:szCs w:val="20"/>
                <w:highlight w:val="yellow"/>
              </w:rPr>
              <w:t>Moving closer,</w:t>
            </w:r>
            <w:r w:rsidRPr="008A1A8F">
              <w:rPr>
                <w:rFonts w:ascii="Calibri" w:hAnsi="Calibri"/>
                <w:sz w:val="20"/>
                <w:szCs w:val="20"/>
              </w:rPr>
              <w:t xml:space="preserve"> Noa explained, “We need to move quickly because the tide is coming in.”</w:t>
            </w:r>
          </w:p>
          <w:p w:rsidRPr="008A1A8F" w:rsidR="00855B79" w:rsidP="26833A71" w:rsidRDefault="00855B79" w14:paraId="1647C6EB" w14:textId="5DE4087D">
            <w:pPr>
              <w:rPr>
                <w:rFonts w:ascii="Calibri" w:hAnsi="Calibri"/>
                <w:sz w:val="20"/>
                <w:szCs w:val="20"/>
              </w:rPr>
            </w:pPr>
            <w:r w:rsidRPr="008A1A8F">
              <w:rPr>
                <w:rFonts w:ascii="Calibri" w:hAnsi="Calibri"/>
                <w:sz w:val="20"/>
                <w:szCs w:val="20"/>
              </w:rPr>
              <w:t>Then model adding speech to the -</w:t>
            </w:r>
            <w:proofErr w:type="spellStart"/>
            <w:r w:rsidRPr="008A1A8F">
              <w:rPr>
                <w:rFonts w:ascii="Calibri" w:hAnsi="Calibri"/>
                <w:sz w:val="20"/>
                <w:szCs w:val="20"/>
              </w:rPr>
              <w:t>ing</w:t>
            </w:r>
            <w:proofErr w:type="spellEnd"/>
            <w:r w:rsidRPr="008A1A8F">
              <w:rPr>
                <w:rFonts w:ascii="Calibri" w:hAnsi="Calibri"/>
                <w:sz w:val="20"/>
                <w:szCs w:val="20"/>
              </w:rPr>
              <w:t xml:space="preserve"> verb starter and the reporting clause: </w:t>
            </w:r>
          </w:p>
          <w:p w:rsidRPr="008A1A8F" w:rsidR="00855B79" w:rsidP="002B6168" w:rsidRDefault="00855B79" w14:paraId="10268FFC" w14:textId="63C4EBC3">
            <w:pPr>
              <w:rPr>
                <w:rFonts w:ascii="Calibri" w:hAnsi="Calibri"/>
                <w:sz w:val="20"/>
                <w:szCs w:val="20"/>
              </w:rPr>
            </w:pPr>
          </w:p>
          <w:p w:rsidRPr="008A1A8F" w:rsidR="00A136B1" w:rsidP="00A136B1" w:rsidRDefault="00A136B1" w14:paraId="477E4C1F" w14:textId="77777777">
            <w:pPr>
              <w:rPr>
                <w:rFonts w:ascii="Calibri" w:hAnsi="Calibri"/>
                <w:sz w:val="20"/>
                <w:szCs w:val="20"/>
              </w:rPr>
            </w:pPr>
            <w:r w:rsidRPr="008A1A8F">
              <w:rPr>
                <w:rFonts w:ascii="Calibri" w:hAnsi="Calibri"/>
                <w:noProof/>
              </w:rPr>
              <w:drawing>
                <wp:inline distT="0" distB="0" distL="0" distR="0" wp14:anchorId="0431FBD9" wp14:editId="0C9773D3">
                  <wp:extent cx="486203" cy="488950"/>
                  <wp:effectExtent l="0" t="0" r="9525"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1753" cy="494531"/>
                          </a:xfrm>
                          <a:prstGeom prst="rect">
                            <a:avLst/>
                          </a:prstGeom>
                        </pic:spPr>
                      </pic:pic>
                    </a:graphicData>
                  </a:graphic>
                </wp:inline>
              </w:drawing>
            </w:r>
            <w:r w:rsidRPr="008A1A8F">
              <w:rPr>
                <w:rFonts w:ascii="Calibri" w:hAnsi="Calibri"/>
                <w:noProof/>
              </w:rPr>
              <w:t xml:space="preserve"> </w:t>
            </w:r>
            <w:r w:rsidRPr="008A1A8F">
              <w:rPr>
                <w:rFonts w:ascii="Calibri" w:hAnsi="Calibri"/>
                <w:noProof/>
                <w:sz w:val="20"/>
                <w:szCs w:val="20"/>
              </w:rPr>
              <w:drawing>
                <wp:inline distT="0" distB="0" distL="0" distR="0" wp14:anchorId="29431DC6" wp14:editId="0EDA10A5">
                  <wp:extent cx="492563" cy="488887"/>
                  <wp:effectExtent l="0" t="0" r="3175" b="6985"/>
                  <wp:docPr id="34"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a:stretch>
                            <a:fillRect/>
                          </a:stretch>
                        </pic:blipFill>
                        <pic:spPr>
                          <a:xfrm>
                            <a:off x="0" y="0"/>
                            <a:ext cx="515402" cy="511556"/>
                          </a:xfrm>
                          <a:prstGeom prst="rect">
                            <a:avLst/>
                          </a:prstGeom>
                        </pic:spPr>
                      </pic:pic>
                    </a:graphicData>
                  </a:graphic>
                </wp:inline>
              </w:drawing>
            </w:r>
          </w:p>
          <w:p w:rsidRPr="008A1A8F" w:rsidR="00A136B1" w:rsidP="00A136B1" w:rsidRDefault="00A136B1" w14:paraId="533B0C90" w14:textId="77777777">
            <w:pPr>
              <w:rPr>
                <w:rFonts w:ascii="Calibri" w:hAnsi="Calibri"/>
                <w:b/>
                <w:bCs/>
                <w:sz w:val="20"/>
                <w:szCs w:val="20"/>
              </w:rPr>
            </w:pPr>
          </w:p>
          <w:p w:rsidRPr="008A1A8F" w:rsidR="00A136B1" w:rsidP="00A136B1" w:rsidRDefault="00A136B1" w14:paraId="1B5DDF35" w14:textId="77777777">
            <w:pPr>
              <w:rPr>
                <w:rFonts w:ascii="Calibri" w:hAnsi="Calibri"/>
                <w:sz w:val="20"/>
                <w:szCs w:val="20"/>
              </w:rPr>
            </w:pPr>
          </w:p>
          <w:p w:rsidRPr="008A1A8F" w:rsidR="00A136B1" w:rsidP="00A136B1" w:rsidRDefault="00A136B1" w14:paraId="7B48C77F" w14:textId="77777777">
            <w:pPr>
              <w:rPr>
                <w:rFonts w:ascii="Calibri" w:hAnsi="Calibri"/>
                <w:sz w:val="20"/>
                <w:szCs w:val="20"/>
              </w:rPr>
            </w:pPr>
            <w:r w:rsidRPr="008A1A8F">
              <w:rPr>
                <w:rFonts w:ascii="Calibri" w:hAnsi="Calibri"/>
                <w:sz w:val="20"/>
                <w:szCs w:val="20"/>
              </w:rPr>
              <w:t>First, give the children an -</w:t>
            </w:r>
            <w:proofErr w:type="spellStart"/>
            <w:r w:rsidRPr="008A1A8F">
              <w:rPr>
                <w:rFonts w:ascii="Calibri" w:hAnsi="Calibri"/>
                <w:sz w:val="20"/>
                <w:szCs w:val="20"/>
              </w:rPr>
              <w:t>ing</w:t>
            </w:r>
            <w:proofErr w:type="spellEnd"/>
            <w:r w:rsidRPr="008A1A8F">
              <w:rPr>
                <w:rFonts w:ascii="Calibri" w:hAnsi="Calibri"/>
                <w:sz w:val="20"/>
                <w:szCs w:val="20"/>
              </w:rPr>
              <w:t xml:space="preserve"> verb starter for them to add speech.</w:t>
            </w:r>
          </w:p>
          <w:p w:rsidRPr="008A1A8F" w:rsidR="00A136B1" w:rsidP="00A136B1" w:rsidRDefault="00A136B1" w14:paraId="321A4BC6" w14:textId="77777777">
            <w:pPr>
              <w:rPr>
                <w:rFonts w:ascii="Calibri" w:hAnsi="Calibri"/>
                <w:i/>
                <w:iCs/>
                <w:sz w:val="20"/>
                <w:szCs w:val="20"/>
              </w:rPr>
            </w:pPr>
          </w:p>
          <w:p w:rsidRPr="008A1A8F" w:rsidR="00A136B1" w:rsidP="00A136B1" w:rsidRDefault="00A136B1" w14:paraId="35D9AF7D" w14:textId="77777777">
            <w:pPr>
              <w:rPr>
                <w:rFonts w:ascii="Calibri" w:hAnsi="Calibri"/>
                <w:i/>
                <w:iCs/>
                <w:sz w:val="20"/>
                <w:szCs w:val="20"/>
              </w:rPr>
            </w:pPr>
            <w:r w:rsidRPr="008A1A8F">
              <w:rPr>
                <w:rFonts w:ascii="Calibri" w:hAnsi="Calibri"/>
                <w:i/>
                <w:iCs/>
                <w:sz w:val="20"/>
                <w:szCs w:val="20"/>
              </w:rPr>
              <w:t>Passing the elephant,</w:t>
            </w:r>
          </w:p>
          <w:p w:rsidRPr="008A1A8F" w:rsidR="00A136B1" w:rsidP="00A136B1" w:rsidRDefault="00A136B1" w14:paraId="7B2E2FF7" w14:textId="77777777">
            <w:pPr>
              <w:rPr>
                <w:rFonts w:ascii="Calibri" w:hAnsi="Calibri"/>
                <w:sz w:val="20"/>
                <w:szCs w:val="20"/>
              </w:rPr>
            </w:pPr>
          </w:p>
          <w:p w:rsidRPr="008A1A8F" w:rsidR="00A136B1" w:rsidP="00A136B1" w:rsidRDefault="00A136B1" w14:paraId="35F3039A" w14:textId="77777777">
            <w:pPr>
              <w:rPr>
                <w:rFonts w:ascii="Calibri" w:hAnsi="Calibri"/>
                <w:sz w:val="20"/>
                <w:szCs w:val="20"/>
              </w:rPr>
            </w:pPr>
            <w:r w:rsidRPr="008A1A8F">
              <w:rPr>
                <w:rFonts w:ascii="Calibri" w:hAnsi="Calibri"/>
                <w:sz w:val="20"/>
                <w:szCs w:val="20"/>
              </w:rPr>
              <w:t>Then give some speech and children add an -</w:t>
            </w:r>
            <w:proofErr w:type="spellStart"/>
            <w:r w:rsidRPr="008A1A8F">
              <w:rPr>
                <w:rFonts w:ascii="Calibri" w:hAnsi="Calibri"/>
                <w:sz w:val="20"/>
                <w:szCs w:val="20"/>
              </w:rPr>
              <w:t>ing</w:t>
            </w:r>
            <w:proofErr w:type="spellEnd"/>
            <w:r w:rsidRPr="008A1A8F">
              <w:rPr>
                <w:rFonts w:ascii="Calibri" w:hAnsi="Calibri"/>
                <w:sz w:val="20"/>
                <w:szCs w:val="20"/>
              </w:rPr>
              <w:t xml:space="preserve"> verb starter.</w:t>
            </w:r>
          </w:p>
          <w:p w:rsidRPr="008A1A8F" w:rsidR="00A136B1" w:rsidP="00A136B1" w:rsidRDefault="00A136B1" w14:paraId="46DE01F0" w14:textId="77777777">
            <w:pPr>
              <w:rPr>
                <w:rFonts w:ascii="Calibri" w:hAnsi="Calibri"/>
                <w:sz w:val="20"/>
                <w:szCs w:val="20"/>
              </w:rPr>
            </w:pPr>
          </w:p>
          <w:p w:rsidRPr="008A1A8F" w:rsidR="00A136B1" w:rsidP="00A136B1" w:rsidRDefault="00A136B1" w14:paraId="4DFD299B" w14:textId="77777777">
            <w:pPr>
              <w:rPr>
                <w:rFonts w:ascii="Calibri" w:hAnsi="Calibri"/>
                <w:i/>
                <w:iCs/>
                <w:sz w:val="20"/>
                <w:szCs w:val="20"/>
              </w:rPr>
            </w:pPr>
            <w:r w:rsidRPr="008A1A8F">
              <w:rPr>
                <w:rFonts w:ascii="Calibri" w:hAnsi="Calibri"/>
                <w:i/>
                <w:iCs/>
                <w:sz w:val="20"/>
                <w:szCs w:val="20"/>
              </w:rPr>
              <w:t>The purple robot called, “I’ve got him!”</w:t>
            </w:r>
          </w:p>
          <w:p w:rsidRPr="008A1A8F" w:rsidR="00A136B1" w:rsidP="002B6168" w:rsidRDefault="00A136B1" w14:paraId="14958790" w14:textId="77777777">
            <w:pPr>
              <w:rPr>
                <w:rFonts w:ascii="Calibri" w:hAnsi="Calibri"/>
                <w:sz w:val="20"/>
                <w:szCs w:val="20"/>
              </w:rPr>
            </w:pPr>
          </w:p>
          <w:p w:rsidRPr="008A1A8F" w:rsidR="00AB2656" w:rsidP="002B6168" w:rsidRDefault="00AB2656" w14:paraId="4DDB4E34" w14:textId="77777777">
            <w:pPr>
              <w:rPr>
                <w:rFonts w:ascii="Calibri" w:hAnsi="Calibri"/>
                <w:sz w:val="20"/>
                <w:szCs w:val="20"/>
              </w:rPr>
            </w:pPr>
          </w:p>
          <w:p w:rsidRPr="008A1A8F" w:rsidR="00AB2656" w:rsidP="002B6168" w:rsidRDefault="00AB2656" w14:paraId="2092E3DC" w14:textId="04E460C1">
            <w:pPr>
              <w:rPr>
                <w:rFonts w:ascii="Calibri" w:hAnsi="Calibri"/>
                <w:sz w:val="20"/>
                <w:szCs w:val="20"/>
              </w:rPr>
            </w:pPr>
          </w:p>
        </w:tc>
        <w:tc>
          <w:tcPr>
            <w:tcW w:w="3686" w:type="dxa"/>
            <w:tcMar/>
          </w:tcPr>
          <w:p w:rsidRPr="008A1A8F" w:rsidR="00E2641C" w:rsidP="002B6168" w:rsidRDefault="00E2641C" w14:paraId="01061DB1" w14:textId="5674458D">
            <w:pPr>
              <w:rPr>
                <w:rFonts w:ascii="Calibri" w:hAnsi="Calibri"/>
                <w:i/>
                <w:iCs/>
                <w:sz w:val="20"/>
                <w:szCs w:val="20"/>
              </w:rPr>
            </w:pPr>
          </w:p>
          <w:p w:rsidRPr="008A1A8F" w:rsidR="00A81C4A" w:rsidP="002B6168" w:rsidRDefault="00A136B1" w14:paraId="474658EB" w14:textId="5A6F251B">
            <w:pPr>
              <w:rPr>
                <w:rFonts w:ascii="Calibri" w:hAnsi="Calibri"/>
                <w:i/>
                <w:iCs/>
                <w:sz w:val="20"/>
                <w:szCs w:val="20"/>
              </w:rPr>
            </w:pPr>
            <w:r w:rsidRPr="008A1A8F">
              <w:rPr>
                <w:rFonts w:ascii="Calibri" w:hAnsi="Calibri"/>
                <w:noProof/>
                <w:sz w:val="20"/>
                <w:szCs w:val="20"/>
              </w:rPr>
              <w:drawing>
                <wp:inline distT="0" distB="0" distL="0" distR="0" wp14:anchorId="32194987" wp14:editId="0F269B62">
                  <wp:extent cx="642796" cy="644411"/>
                  <wp:effectExtent l="0" t="0" r="5080" b="3810"/>
                  <wp:docPr id="41"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23"/>
                          <a:stretch>
                            <a:fillRect/>
                          </a:stretch>
                        </pic:blipFill>
                        <pic:spPr>
                          <a:xfrm>
                            <a:off x="0" y="0"/>
                            <a:ext cx="647499" cy="649126"/>
                          </a:xfrm>
                          <a:prstGeom prst="rect">
                            <a:avLst/>
                          </a:prstGeom>
                        </pic:spPr>
                      </pic:pic>
                    </a:graphicData>
                  </a:graphic>
                </wp:inline>
              </w:drawing>
            </w:r>
          </w:p>
          <w:p w:rsidRPr="008A1A8F" w:rsidR="00A81C4A" w:rsidP="26833A71" w:rsidRDefault="00A81C4A" w14:paraId="61D6E8BF" w14:textId="26FD31E0">
            <w:pPr>
              <w:rPr>
                <w:rFonts w:ascii="Calibri" w:hAnsi="Calibri"/>
                <w:sz w:val="20"/>
                <w:szCs w:val="20"/>
              </w:rPr>
            </w:pPr>
            <w:r w:rsidRPr="008A1A8F">
              <w:rPr>
                <w:rFonts w:ascii="Calibri" w:hAnsi="Calibri"/>
                <w:sz w:val="20"/>
                <w:szCs w:val="20"/>
              </w:rPr>
              <w:t>Children write 2 paragraph</w:t>
            </w:r>
            <w:r w:rsidRPr="008A1A8F" w:rsidR="00201A7B">
              <w:rPr>
                <w:rFonts w:ascii="Calibri" w:hAnsi="Calibri"/>
                <w:sz w:val="20"/>
                <w:szCs w:val="20"/>
              </w:rPr>
              <w:t xml:space="preserve">s, describing the action of </w:t>
            </w:r>
            <w:r w:rsidRPr="008A1A8F" w:rsidR="00A136B1">
              <w:rPr>
                <w:rFonts w:ascii="Calibri" w:hAnsi="Calibri"/>
                <w:sz w:val="20"/>
                <w:szCs w:val="20"/>
              </w:rPr>
              <w:t>the robots meeting and putting the animals into the balloon</w:t>
            </w:r>
            <w:r w:rsidRPr="008A1A8F" w:rsidR="00201A7B">
              <w:rPr>
                <w:rFonts w:ascii="Calibri" w:hAnsi="Calibri"/>
                <w:sz w:val="20"/>
                <w:szCs w:val="20"/>
              </w:rPr>
              <w:t>, ensuring they have included -</w:t>
            </w:r>
            <w:r w:rsidRPr="008A1A8F" w:rsidR="00D8075F">
              <w:rPr>
                <w:rFonts w:ascii="Calibri" w:hAnsi="Calibri"/>
                <w:sz w:val="20"/>
                <w:szCs w:val="20"/>
              </w:rPr>
              <w:t>-</w:t>
            </w:r>
            <w:proofErr w:type="spellStart"/>
            <w:r w:rsidRPr="008A1A8F" w:rsidR="00201A7B">
              <w:rPr>
                <w:rFonts w:ascii="Calibri" w:hAnsi="Calibri"/>
                <w:sz w:val="20"/>
                <w:szCs w:val="20"/>
              </w:rPr>
              <w:t>ing</w:t>
            </w:r>
            <w:proofErr w:type="spellEnd"/>
            <w:r w:rsidRPr="008A1A8F" w:rsidR="00201A7B">
              <w:rPr>
                <w:rFonts w:ascii="Calibri" w:hAnsi="Calibri"/>
                <w:sz w:val="20"/>
                <w:szCs w:val="20"/>
              </w:rPr>
              <w:t xml:space="preserve"> </w:t>
            </w:r>
            <w:r w:rsidRPr="008A1A8F" w:rsidR="00D8075F">
              <w:rPr>
                <w:rFonts w:ascii="Calibri" w:hAnsi="Calibri"/>
                <w:sz w:val="20"/>
                <w:szCs w:val="20"/>
              </w:rPr>
              <w:t xml:space="preserve">verb opening </w:t>
            </w:r>
            <w:r w:rsidRPr="008A1A8F" w:rsidR="00201A7B">
              <w:rPr>
                <w:rFonts w:ascii="Calibri" w:hAnsi="Calibri"/>
                <w:sz w:val="20"/>
                <w:szCs w:val="20"/>
              </w:rPr>
              <w:t>clause and speech to convey action</w:t>
            </w:r>
            <w:r w:rsidRPr="008A1A8F" w:rsidR="00A136B1">
              <w:rPr>
                <w:rFonts w:ascii="Calibri" w:hAnsi="Calibri"/>
                <w:sz w:val="20"/>
                <w:szCs w:val="20"/>
              </w:rPr>
              <w:t>.</w:t>
            </w:r>
          </w:p>
          <w:p w:rsidRPr="008A1A8F" w:rsidR="00D8075F" w:rsidP="002B6168" w:rsidRDefault="00D8075F" w14:paraId="3F1E5815" w14:textId="3F05C49E">
            <w:pPr>
              <w:rPr>
                <w:rFonts w:ascii="Calibri" w:hAnsi="Calibri"/>
                <w:sz w:val="20"/>
                <w:szCs w:val="20"/>
              </w:rPr>
            </w:pPr>
          </w:p>
          <w:p w:rsidR="27E5F8E6" w:rsidP="2E11E2BD" w:rsidRDefault="27E5F8E6" w14:paraId="4643E17A" w14:textId="20AFDC26">
            <w:pPr>
              <w:pStyle w:val="Normal"/>
              <w:rPr>
                <w:rFonts w:ascii="Calibri" w:hAnsi="Calibri" w:eastAsia="Calibri" w:cs="Calibri"/>
                <w:noProof w:val="0"/>
                <w:sz w:val="20"/>
                <w:szCs w:val="20"/>
                <w:lang w:val="en-US"/>
              </w:rPr>
            </w:pPr>
            <w:r w:rsidR="27E5F8E6">
              <w:drawing>
                <wp:inline wp14:editId="1CA1ED75" wp14:anchorId="0D6B492D">
                  <wp:extent cx="581106" cy="600159"/>
                  <wp:effectExtent l="0" t="0" r="0" b="0"/>
                  <wp:docPr id="1947880494" name="drawing" title="A white star in a yellow circle&#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7880494" name="Picture 1947880494"/>
                          <pic:cNvPicPr/>
                        </pic:nvPicPr>
                        <pic:blipFill>
                          <a:blip xmlns:r="http://schemas.openxmlformats.org/officeDocument/2006/relationships" r:embed="rId386796916">
                            <a:extLst>
                              <a:ext uri="{28A0092B-C50C-407E-A947-70E740481C1C}">
                                <a14:useLocalDpi xmlns:a14="http://schemas.microsoft.com/office/drawing/2010/main"/>
                              </a:ext>
                            </a:extLst>
                          </a:blip>
                          <a:stretch>
                            <a:fillRect/>
                          </a:stretch>
                        </pic:blipFill>
                        <pic:spPr>
                          <a:xfrm>
                            <a:off x="0" y="0"/>
                            <a:ext cx="581106" cy="600159"/>
                          </a:xfrm>
                          <a:prstGeom prst="rect">
                            <a:avLst/>
                          </a:prstGeom>
                        </pic:spPr>
                      </pic:pic>
                    </a:graphicData>
                  </a:graphic>
                </wp:inline>
              </w:drawing>
            </w:r>
            <w:r w:rsidRPr="2E11E2BD" w:rsidR="27E5F8E6">
              <w:rPr>
                <w:rFonts w:ascii="Calibri" w:hAnsi="Calibri" w:eastAsia="Calibri" w:cs="Calibri"/>
                <w:noProof w:val="0"/>
                <w:sz w:val="20"/>
                <w:szCs w:val="20"/>
                <w:lang w:val="en-US"/>
              </w:rPr>
              <w:t xml:space="preserve">Pupils to blend </w:t>
            </w:r>
            <w:r w:rsidRPr="2E11E2BD" w:rsidR="5EECECD9">
              <w:rPr>
                <w:rFonts w:ascii="Calibri" w:hAnsi="Calibri" w:eastAsia="Calibri" w:cs="Calibri"/>
                <w:noProof w:val="0"/>
                <w:sz w:val="20"/>
                <w:szCs w:val="20"/>
                <w:lang w:val="en-US"/>
              </w:rPr>
              <w:t xml:space="preserve">dialogue with action and description. </w:t>
            </w:r>
          </w:p>
          <w:p w:rsidR="2E11E2BD" w:rsidP="2E11E2BD" w:rsidRDefault="2E11E2BD" w14:paraId="3A575338" w14:textId="67696376">
            <w:pPr>
              <w:pStyle w:val="Normal"/>
              <w:rPr>
                <w:rFonts w:ascii="Calibri" w:hAnsi="Calibri" w:eastAsia="Calibri" w:cs="Calibri"/>
                <w:noProof w:val="0"/>
                <w:sz w:val="20"/>
                <w:szCs w:val="20"/>
                <w:lang w:val="en-US"/>
              </w:rPr>
            </w:pPr>
          </w:p>
          <w:p w:rsidRPr="008A1A8F" w:rsidR="00A136B1" w:rsidP="002B6168" w:rsidRDefault="00A136B1" w14:paraId="5B54A881" w14:textId="4D1DF0C7">
            <w:pPr>
              <w:rPr>
                <w:rFonts w:ascii="Calibri" w:hAnsi="Calibri"/>
                <w:sz w:val="20"/>
                <w:szCs w:val="20"/>
              </w:rPr>
            </w:pPr>
            <w:r w:rsidRPr="008A1A8F">
              <w:rPr>
                <w:rFonts w:ascii="Calibri" w:hAnsi="Calibri"/>
                <w:sz w:val="20"/>
                <w:szCs w:val="20"/>
              </w:rPr>
              <w:lastRenderedPageBreak/>
              <w:t>Use scaffold on slide with ideas for speech. There are further scaffolds in resources with -</w:t>
            </w:r>
            <w:proofErr w:type="spellStart"/>
            <w:r w:rsidRPr="008A1A8F">
              <w:rPr>
                <w:rFonts w:ascii="Calibri" w:hAnsi="Calibri"/>
                <w:sz w:val="20"/>
                <w:szCs w:val="20"/>
              </w:rPr>
              <w:t>ing</w:t>
            </w:r>
            <w:proofErr w:type="spellEnd"/>
            <w:r w:rsidRPr="008A1A8F">
              <w:rPr>
                <w:rFonts w:ascii="Calibri" w:hAnsi="Calibri"/>
                <w:sz w:val="20"/>
                <w:szCs w:val="20"/>
              </w:rPr>
              <w:t xml:space="preserve"> clauses and speech ideas to use as needed or as a basis for guided group work. </w:t>
            </w:r>
          </w:p>
          <w:p w:rsidRPr="008A1A8F" w:rsidR="007A591A" w:rsidP="002B6168" w:rsidRDefault="007A591A" w14:paraId="7727865F" w14:textId="77777777">
            <w:pPr>
              <w:rPr>
                <w:rFonts w:ascii="Calibri" w:hAnsi="Calibri"/>
                <w:sz w:val="20"/>
                <w:szCs w:val="20"/>
              </w:rPr>
            </w:pPr>
          </w:p>
          <w:p w:rsidRPr="008A1A8F" w:rsidR="007A591A" w:rsidP="002B6168" w:rsidRDefault="007A591A" w14:paraId="35611ADA" w14:textId="74EF68A1">
            <w:pPr>
              <w:rPr>
                <w:rFonts w:ascii="Calibri" w:hAnsi="Calibri"/>
                <w:sz w:val="20"/>
                <w:szCs w:val="20"/>
              </w:rPr>
            </w:pPr>
          </w:p>
          <w:p w:rsidRPr="008A1A8F" w:rsidR="00A136B1" w:rsidP="002B6168" w:rsidRDefault="00A136B1" w14:paraId="1F8DD0F1" w14:textId="1E95691F">
            <w:pPr>
              <w:rPr>
                <w:rFonts w:ascii="Calibri" w:hAnsi="Calibri"/>
                <w:sz w:val="20"/>
                <w:szCs w:val="20"/>
              </w:rPr>
            </w:pPr>
          </w:p>
          <w:p w:rsidRPr="008A1A8F" w:rsidR="00A136B1" w:rsidP="002B6168" w:rsidRDefault="00A136B1" w14:paraId="64EE8D3F" w14:textId="2EAD9290">
            <w:pPr>
              <w:rPr>
                <w:rFonts w:ascii="Calibri" w:hAnsi="Calibri"/>
                <w:sz w:val="20"/>
                <w:szCs w:val="20"/>
              </w:rPr>
            </w:pPr>
          </w:p>
          <w:p w:rsidRPr="008A1A8F" w:rsidR="00A136B1" w:rsidP="002B6168" w:rsidRDefault="00A136B1" w14:paraId="53DC6EA2" w14:textId="4A8D3244">
            <w:pPr>
              <w:rPr>
                <w:rFonts w:ascii="Calibri" w:hAnsi="Calibri"/>
                <w:sz w:val="20"/>
                <w:szCs w:val="20"/>
              </w:rPr>
            </w:pPr>
          </w:p>
          <w:p w:rsidRPr="008A1A8F" w:rsidR="00A136B1" w:rsidP="002B6168" w:rsidRDefault="00A136B1" w14:paraId="25CE2662" w14:textId="70A3429C">
            <w:pPr>
              <w:rPr>
                <w:rFonts w:ascii="Calibri" w:hAnsi="Calibri"/>
                <w:sz w:val="20"/>
                <w:szCs w:val="20"/>
              </w:rPr>
            </w:pPr>
          </w:p>
          <w:p w:rsidRPr="008A1A8F" w:rsidR="00A136B1" w:rsidP="002B6168" w:rsidRDefault="00A136B1" w14:paraId="423F3FAD" w14:textId="0F7AA3FF">
            <w:pPr>
              <w:rPr>
                <w:rFonts w:ascii="Calibri" w:hAnsi="Calibri"/>
                <w:sz w:val="20"/>
                <w:szCs w:val="20"/>
              </w:rPr>
            </w:pPr>
          </w:p>
          <w:p w:rsidRPr="008A1A8F" w:rsidR="00A136B1" w:rsidP="002B6168" w:rsidRDefault="00A136B1" w14:paraId="6EF22070" w14:textId="59D3485F">
            <w:pPr>
              <w:rPr>
                <w:rFonts w:ascii="Calibri" w:hAnsi="Calibri"/>
                <w:sz w:val="20"/>
                <w:szCs w:val="20"/>
              </w:rPr>
            </w:pPr>
          </w:p>
          <w:p w:rsidRPr="008A1A8F" w:rsidR="00A136B1" w:rsidP="002B6168" w:rsidRDefault="00A136B1" w14:paraId="198C3CB4" w14:textId="34019737">
            <w:pPr>
              <w:rPr>
                <w:rFonts w:ascii="Calibri" w:hAnsi="Calibri"/>
                <w:sz w:val="20"/>
                <w:szCs w:val="20"/>
              </w:rPr>
            </w:pPr>
          </w:p>
          <w:p w:rsidRPr="008A1A8F" w:rsidR="00A136B1" w:rsidP="002B6168" w:rsidRDefault="00A136B1" w14:paraId="3C12D9F2" w14:textId="78A4D15E">
            <w:pPr>
              <w:rPr>
                <w:rFonts w:ascii="Calibri" w:hAnsi="Calibri"/>
                <w:sz w:val="20"/>
                <w:szCs w:val="20"/>
              </w:rPr>
            </w:pPr>
            <w:r w:rsidRPr="008A1A8F">
              <w:rPr>
                <w:rFonts w:ascii="Calibri" w:hAnsi="Calibri"/>
                <w:sz w:val="20"/>
                <w:szCs w:val="20"/>
              </w:rPr>
              <w:drawing>
                <wp:inline distT="0" distB="0" distL="0" distR="0" wp14:anchorId="660101ED" wp14:editId="4FB3C7D3">
                  <wp:extent cx="1367073" cy="1272914"/>
                  <wp:effectExtent l="0" t="0" r="5080" b="3810"/>
                  <wp:docPr id="2075594368" name="Picture 4">
                    <a:extLst xmlns:a="http://schemas.openxmlformats.org/drawingml/2006/main">
                      <a:ext uri="{FF2B5EF4-FFF2-40B4-BE49-F238E27FC236}">
                        <a16:creationId xmlns:a16="http://schemas.microsoft.com/office/drawing/2014/main" id="{25372134-225B-41A8-AB64-99373C222E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25372134-225B-41A8-AB64-99373C222ED5}"/>
                              </a:ext>
                            </a:extLst>
                          </pic:cNvPr>
                          <pic:cNvPicPr>
                            <a:picLocks noChangeAspect="1"/>
                          </pic:cNvPicPr>
                        </pic:nvPicPr>
                        <pic:blipFill>
                          <a:blip r:embed="rId32"/>
                          <a:stretch>
                            <a:fillRect/>
                          </a:stretch>
                        </pic:blipFill>
                        <pic:spPr>
                          <a:xfrm>
                            <a:off x="0" y="0"/>
                            <a:ext cx="1369504" cy="1275178"/>
                          </a:xfrm>
                          <a:prstGeom prst="rect">
                            <a:avLst/>
                          </a:prstGeom>
                        </pic:spPr>
                      </pic:pic>
                    </a:graphicData>
                  </a:graphic>
                </wp:inline>
              </w:drawing>
            </w:r>
          </w:p>
          <w:p w:rsidRPr="008A1A8F" w:rsidR="00A136B1" w:rsidP="002B6168" w:rsidRDefault="00A136B1" w14:paraId="3F56EA0F" w14:textId="045E0663">
            <w:pPr>
              <w:rPr>
                <w:rFonts w:ascii="Calibri" w:hAnsi="Calibri"/>
                <w:sz w:val="20"/>
                <w:szCs w:val="20"/>
              </w:rPr>
            </w:pPr>
          </w:p>
          <w:p w:rsidRPr="008A1A8F" w:rsidR="00A136B1" w:rsidP="002B6168" w:rsidRDefault="00A136B1" w14:paraId="2627BBA3" w14:textId="5D56347B">
            <w:pPr>
              <w:rPr>
                <w:rFonts w:ascii="Calibri" w:hAnsi="Calibri"/>
                <w:sz w:val="20"/>
                <w:szCs w:val="20"/>
              </w:rPr>
            </w:pPr>
          </w:p>
          <w:p w:rsidRPr="008A1A8F" w:rsidR="00A136B1" w:rsidP="002B6168" w:rsidRDefault="00A136B1" w14:paraId="4F282B79" w14:textId="77777777">
            <w:pPr>
              <w:rPr>
                <w:rFonts w:ascii="Calibri" w:hAnsi="Calibri"/>
                <w:sz w:val="20"/>
                <w:szCs w:val="20"/>
              </w:rPr>
            </w:pPr>
          </w:p>
          <w:p w:rsidRPr="008A1A8F" w:rsidR="007A591A" w:rsidP="002B6168" w:rsidRDefault="007A591A" w14:paraId="750DF4FF" w14:textId="7019823E">
            <w:pPr>
              <w:rPr>
                <w:rFonts w:ascii="Calibri" w:hAnsi="Calibri"/>
              </w:rPr>
            </w:pPr>
            <w:r w:rsidRPr="008A1A8F">
              <w:rPr>
                <w:rFonts w:ascii="Calibri" w:hAnsi="Calibri"/>
                <w:sz w:val="20"/>
                <w:szCs w:val="20"/>
              </w:rPr>
              <w:t>If pupils have finished the task and completed star challenge, you may want them to move on to try and apply these skills more independently using the picture from the next part of the story- what would the robots say to each other and what would be happening when the robots see the island?</w:t>
            </w:r>
            <w:r w:rsidRPr="008A1A8F">
              <w:rPr>
                <w:rFonts w:ascii="Calibri" w:hAnsi="Calibri"/>
                <w:noProof/>
              </w:rPr>
              <w:t xml:space="preserve"> </w:t>
            </w:r>
          </w:p>
        </w:tc>
        <w:tc>
          <w:tcPr>
            <w:tcW w:w="1647" w:type="dxa"/>
            <w:tcMar/>
          </w:tcPr>
          <w:p w:rsidRPr="008A1A8F" w:rsidR="008A1A8F" w:rsidP="008A1A8F" w:rsidRDefault="008A1A8F" w14:paraId="545AEC43" w14:textId="77777777">
            <w:pPr>
              <w:rPr>
                <w:rFonts w:ascii="Calibri" w:hAnsi="Calibri"/>
                <w:sz w:val="20"/>
                <w:szCs w:val="20"/>
              </w:rPr>
            </w:pPr>
            <w:r w:rsidRPr="008A1A8F">
              <w:rPr>
                <w:rFonts w:ascii="Calibri" w:hAnsi="Calibri"/>
                <w:sz w:val="20"/>
                <w:szCs w:val="20"/>
              </w:rPr>
              <w:lastRenderedPageBreak/>
              <w:drawing>
                <wp:inline distT="0" distB="0" distL="0" distR="0" wp14:anchorId="2376BECE" wp14:editId="1D82AFEB">
                  <wp:extent cx="597529" cy="606298"/>
                  <wp:effectExtent l="0" t="0" r="0" b="3810"/>
                  <wp:docPr id="2075594372"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8"/>
                          <a:stretch>
                            <a:fillRect/>
                          </a:stretch>
                        </pic:blipFill>
                        <pic:spPr>
                          <a:xfrm>
                            <a:off x="0" y="0"/>
                            <a:ext cx="599750" cy="608552"/>
                          </a:xfrm>
                          <a:prstGeom prst="rect">
                            <a:avLst/>
                          </a:prstGeom>
                        </pic:spPr>
                      </pic:pic>
                    </a:graphicData>
                  </a:graphic>
                </wp:inline>
              </w:drawing>
            </w:r>
          </w:p>
          <w:p w:rsidRPr="008A1A8F" w:rsidR="008A1A8F" w:rsidP="008A1A8F" w:rsidRDefault="008A1A8F" w14:paraId="3F26B8AE" w14:textId="77777777">
            <w:pPr>
              <w:rPr>
                <w:rFonts w:ascii="Calibri" w:hAnsi="Calibri"/>
                <w:sz w:val="20"/>
                <w:szCs w:val="20"/>
              </w:rPr>
            </w:pPr>
          </w:p>
          <w:p w:rsidRPr="008A1A8F" w:rsidR="008A1A8F" w:rsidP="008A1A8F" w:rsidRDefault="008A1A8F" w14:paraId="4B87CC18" w14:textId="77777777">
            <w:pPr>
              <w:rPr>
                <w:rFonts w:ascii="Calibri" w:hAnsi="Calibri"/>
                <w:sz w:val="20"/>
                <w:szCs w:val="20"/>
              </w:rPr>
            </w:pPr>
          </w:p>
          <w:p w:rsidRPr="008A1A8F" w:rsidR="00A136B1" w:rsidP="008A1A8F" w:rsidRDefault="008A1A8F" w14:paraId="13E6928D" w14:textId="23470BF7">
            <w:pPr>
              <w:rPr>
                <w:rFonts w:ascii="Calibri" w:hAnsi="Calibri"/>
                <w:sz w:val="20"/>
                <w:szCs w:val="20"/>
              </w:rPr>
            </w:pPr>
            <w:r w:rsidRPr="4DE72BDD" w:rsidR="008A1A8F">
              <w:rPr>
                <w:rFonts w:ascii="Calibri" w:hAnsi="Calibri"/>
                <w:sz w:val="20"/>
                <w:szCs w:val="20"/>
              </w:rPr>
              <w:t xml:space="preserve">Children </w:t>
            </w:r>
            <w:r w:rsidRPr="4DE72BDD" w:rsidR="008A1A8F">
              <w:rPr>
                <w:rFonts w:ascii="Calibri" w:hAnsi="Calibri"/>
                <w:sz w:val="20"/>
                <w:szCs w:val="20"/>
              </w:rPr>
              <w:t>to add</w:t>
            </w:r>
            <w:r w:rsidRPr="4DE72BDD" w:rsidR="008A1A8F">
              <w:rPr>
                <w:rFonts w:ascii="Calibri" w:hAnsi="Calibri"/>
                <w:sz w:val="20"/>
                <w:szCs w:val="20"/>
              </w:rPr>
              <w:t xml:space="preserve"> dialogue ideas to their plan</w:t>
            </w:r>
            <w:r w:rsidRPr="4DE72BDD" w:rsidR="008A1A8F">
              <w:rPr>
                <w:rFonts w:ascii="Calibri" w:hAnsi="Calibri"/>
                <w:sz w:val="20"/>
                <w:szCs w:val="20"/>
              </w:rPr>
              <w:t xml:space="preserve"> for final two sections (final picture if they have </w:t>
            </w:r>
            <w:r w:rsidRPr="4DE72BDD" w:rsidR="008A1A8F">
              <w:rPr>
                <w:rFonts w:ascii="Calibri" w:hAnsi="Calibri"/>
                <w:sz w:val="20"/>
                <w:szCs w:val="20"/>
              </w:rPr>
              <w:t>completed task today.)</w:t>
            </w:r>
            <w:r w:rsidRPr="4DE72BDD" w:rsidR="1BCC38C4">
              <w:rPr>
                <w:rFonts w:ascii="Calibri" w:hAnsi="Calibri"/>
                <w:sz w:val="20"/>
                <w:szCs w:val="20"/>
              </w:rPr>
              <w:t xml:space="preserve"> </w:t>
            </w:r>
            <w:r w:rsidRPr="4DE72BDD" w:rsidR="1BCC38C4">
              <w:rPr>
                <w:rFonts w:ascii="Calibri" w:hAnsi="Calibri"/>
                <w:sz w:val="20"/>
                <w:szCs w:val="20"/>
              </w:rPr>
              <w:t>Teacher to use</w:t>
            </w:r>
            <w:r w:rsidRPr="4DE72BDD" w:rsidR="1BCC38C4">
              <w:rPr>
                <w:rFonts w:ascii="Calibri" w:hAnsi="Calibri"/>
                <w:sz w:val="20"/>
                <w:szCs w:val="20"/>
              </w:rPr>
              <w:t xml:space="preserve"> this as an opportunity to assess. Unpick any common misconceptions or share excellent examples which build in action alongside </w:t>
            </w:r>
            <w:r w:rsidRPr="4DE72BDD" w:rsidR="1BCC38C4">
              <w:rPr>
                <w:rFonts w:ascii="Calibri" w:hAnsi="Calibri"/>
                <w:sz w:val="20"/>
                <w:szCs w:val="20"/>
              </w:rPr>
              <w:t>dialogue.</w:t>
            </w:r>
          </w:p>
        </w:tc>
      </w:tr>
      <w:tr w:rsidRPr="008A1A8F" w:rsidR="002B6168" w:rsidTr="4DE72BDD" w14:paraId="24E18EF5" w14:textId="77777777">
        <w:trPr>
          <w:trHeight w:val="300"/>
        </w:trPr>
        <w:tc>
          <w:tcPr>
            <w:tcW w:w="1555" w:type="dxa"/>
            <w:tcMar/>
          </w:tcPr>
          <w:p w:rsidR="00BE46BE" w:rsidP="00117B90" w:rsidRDefault="002B6168" w14:paraId="20BB81F7" w14:textId="213DBAE1">
            <w:pPr>
              <w:rPr>
                <w:rFonts w:ascii="Calibri" w:hAnsi="Calibri"/>
                <w:sz w:val="20"/>
                <w:szCs w:val="20"/>
              </w:rPr>
            </w:pPr>
            <w:r w:rsidRPr="008A1A8F">
              <w:rPr>
                <w:rFonts w:ascii="Calibri" w:hAnsi="Calibri"/>
                <w:sz w:val="20"/>
                <w:szCs w:val="20"/>
              </w:rPr>
              <w:lastRenderedPageBreak/>
              <w:t xml:space="preserve">Lesson </w:t>
            </w:r>
            <w:r w:rsidRPr="008A1A8F" w:rsidR="00201A7B">
              <w:rPr>
                <w:rFonts w:ascii="Calibri" w:hAnsi="Calibri"/>
                <w:sz w:val="20"/>
                <w:szCs w:val="20"/>
              </w:rPr>
              <w:t>8</w:t>
            </w:r>
            <w:r w:rsidRPr="008A1A8F" w:rsidR="00117B90">
              <w:rPr>
                <w:rFonts w:ascii="Calibri" w:hAnsi="Calibri"/>
                <w:sz w:val="20"/>
                <w:szCs w:val="20"/>
              </w:rPr>
              <w:t xml:space="preserve"> LO: </w:t>
            </w:r>
            <w:r w:rsidR="00E74BC5">
              <w:rPr>
                <w:rFonts w:ascii="Calibri" w:hAnsi="Calibri"/>
                <w:sz w:val="20"/>
                <w:szCs w:val="20"/>
              </w:rPr>
              <w:t xml:space="preserve">To begin writing a cohesive narrative </w:t>
            </w:r>
          </w:p>
          <w:p w:rsidR="00E74BC5" w:rsidP="00117B90" w:rsidRDefault="00E74BC5" w14:paraId="583705E8" w14:textId="51EA69A6">
            <w:pPr>
              <w:rPr>
                <w:rFonts w:ascii="Calibri" w:hAnsi="Calibri"/>
                <w:sz w:val="20"/>
                <w:szCs w:val="20"/>
              </w:rPr>
            </w:pPr>
          </w:p>
          <w:p w:rsidRPr="008A1A8F" w:rsidR="00E74BC5" w:rsidP="00117B90" w:rsidRDefault="00E74BC5" w14:paraId="28E3F360" w14:textId="14DFE1F7">
            <w:pPr>
              <w:rPr>
                <w:rFonts w:ascii="Calibri" w:hAnsi="Calibri"/>
                <w:sz w:val="20"/>
                <w:szCs w:val="20"/>
              </w:rPr>
            </w:pPr>
            <w:r>
              <w:rPr>
                <w:rFonts w:ascii="Calibri" w:hAnsi="Calibri"/>
                <w:sz w:val="20"/>
                <w:szCs w:val="20"/>
              </w:rPr>
              <w:t>(N.B We are building cohesion with relative clauses and prepositional phrases)</w:t>
            </w:r>
          </w:p>
          <w:p w:rsidRPr="008A1A8F" w:rsidR="00BE46BE" w:rsidP="00117B90" w:rsidRDefault="00BE46BE" w14:paraId="1E03E5D6" w14:textId="1694F399">
            <w:pPr>
              <w:rPr>
                <w:rFonts w:ascii="Calibri" w:hAnsi="Calibri"/>
                <w:sz w:val="20"/>
                <w:szCs w:val="20"/>
              </w:rPr>
            </w:pPr>
          </w:p>
          <w:p w:rsidRPr="008A1A8F" w:rsidR="00BE46BE" w:rsidP="00E74BC5" w:rsidRDefault="00F15FAB" w14:paraId="0B1F7BEA" w14:textId="145D8A2E">
            <w:pPr>
              <w:rPr>
                <w:rFonts w:ascii="Calibri" w:hAnsi="Calibri"/>
                <w:sz w:val="20"/>
                <w:szCs w:val="20"/>
              </w:rPr>
            </w:pPr>
            <w:r>
              <w:rPr>
                <w:rFonts w:ascii="Calibri" w:hAnsi="Calibri"/>
                <w:sz w:val="20"/>
                <w:szCs w:val="20"/>
              </w:rPr>
              <w:t>Writing P1 and P2</w:t>
            </w:r>
          </w:p>
        </w:tc>
        <w:tc>
          <w:tcPr>
            <w:tcW w:w="2409" w:type="dxa"/>
            <w:tcMar/>
          </w:tcPr>
          <w:p w:rsidRPr="008A1A8F" w:rsidR="007725A3" w:rsidP="00117B90" w:rsidRDefault="007725A3" w14:paraId="21134627" w14:textId="2FCB8E42">
            <w:pPr>
              <w:rPr>
                <w:rFonts w:ascii="Calibri" w:hAnsi="Calibri"/>
                <w:sz w:val="20"/>
                <w:szCs w:val="20"/>
              </w:rPr>
            </w:pPr>
            <w:r w:rsidRPr="008A1A8F">
              <w:rPr>
                <w:rFonts w:ascii="Calibri" w:hAnsi="Calibri"/>
                <w:noProof/>
                <w:sz w:val="20"/>
                <w:szCs w:val="20"/>
              </w:rPr>
              <w:drawing>
                <wp:inline distT="0" distB="0" distL="0" distR="0" wp14:anchorId="67095088" wp14:editId="6B634E2A">
                  <wp:extent cx="519989" cy="519989"/>
                  <wp:effectExtent l="0" t="0" r="0" b="0"/>
                  <wp:docPr id="44"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33"/>
                          <a:stretch>
                            <a:fillRect/>
                          </a:stretch>
                        </pic:blipFill>
                        <pic:spPr>
                          <a:xfrm>
                            <a:off x="0" y="0"/>
                            <a:ext cx="525538" cy="525538"/>
                          </a:xfrm>
                          <a:prstGeom prst="rect">
                            <a:avLst/>
                          </a:prstGeom>
                        </pic:spPr>
                      </pic:pic>
                    </a:graphicData>
                  </a:graphic>
                </wp:inline>
              </w:drawing>
            </w:r>
            <w:r w:rsidRPr="008A1A8F" w:rsidR="008A1A8F">
              <w:rPr>
                <w:rFonts w:ascii="Calibri" w:hAnsi="Calibri"/>
                <w:noProof/>
              </w:rPr>
              <w:drawing>
                <wp:inline distT="0" distB="0" distL="0" distR="0" wp14:anchorId="2F1D3A7E" wp14:editId="0F59B650">
                  <wp:extent cx="488950" cy="486233"/>
                  <wp:effectExtent l="0" t="0" r="635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02119" cy="499328"/>
                          </a:xfrm>
                          <a:prstGeom prst="rect">
                            <a:avLst/>
                          </a:prstGeom>
                        </pic:spPr>
                      </pic:pic>
                    </a:graphicData>
                  </a:graphic>
                </wp:inline>
              </w:drawing>
            </w:r>
          </w:p>
          <w:p w:rsidRPr="008A1A8F" w:rsidR="00D8075F" w:rsidP="00117B90" w:rsidRDefault="00D8075F" w14:paraId="1C15237E" w14:textId="177126FC">
            <w:pPr>
              <w:rPr>
                <w:rFonts w:ascii="Calibri" w:hAnsi="Calibri"/>
                <w:sz w:val="20"/>
                <w:szCs w:val="20"/>
              </w:rPr>
            </w:pPr>
            <w:r w:rsidRPr="00E74BC5">
              <w:rPr>
                <w:rFonts w:ascii="Calibri" w:hAnsi="Calibri"/>
                <w:szCs w:val="20"/>
              </w:rPr>
              <w:t>Retrieval</w:t>
            </w:r>
            <w:r w:rsidRPr="00E74BC5" w:rsidR="007725A3">
              <w:rPr>
                <w:rFonts w:ascii="Calibri" w:hAnsi="Calibri"/>
                <w:noProof/>
                <w:sz w:val="32"/>
              </w:rPr>
              <w:t xml:space="preserve"> – </w:t>
            </w:r>
            <w:r w:rsidRPr="008A1A8F" w:rsidR="007725A3">
              <w:rPr>
                <w:rFonts w:ascii="Calibri" w:hAnsi="Calibri"/>
                <w:noProof/>
              </w:rPr>
              <w:t xml:space="preserve">pupils to practise oral rehearsal of the story using their annotated pictures. </w:t>
            </w:r>
          </w:p>
          <w:p w:rsidRPr="008A1A8F" w:rsidR="007725A3" w:rsidP="00117B90" w:rsidRDefault="007725A3" w14:paraId="1246EEB3" w14:textId="4DC7D0EC">
            <w:pPr>
              <w:rPr>
                <w:rFonts w:ascii="Calibri" w:hAnsi="Calibri"/>
                <w:sz w:val="20"/>
                <w:szCs w:val="20"/>
              </w:rPr>
            </w:pPr>
          </w:p>
          <w:p w:rsidRPr="008A1A8F" w:rsidR="007725A3" w:rsidP="00117B90" w:rsidRDefault="007725A3" w14:paraId="05A6C4F4" w14:textId="69DE8899">
            <w:pPr>
              <w:rPr>
                <w:rFonts w:ascii="Calibri" w:hAnsi="Calibri"/>
                <w:sz w:val="20"/>
                <w:szCs w:val="20"/>
              </w:rPr>
            </w:pPr>
          </w:p>
          <w:p w:rsidRPr="008A1A8F" w:rsidR="007725A3" w:rsidP="00117B90" w:rsidRDefault="007725A3" w14:paraId="192B4C1F" w14:textId="2D140260">
            <w:pPr>
              <w:rPr>
                <w:rFonts w:ascii="Calibri" w:hAnsi="Calibri"/>
                <w:sz w:val="20"/>
                <w:szCs w:val="20"/>
              </w:rPr>
            </w:pPr>
          </w:p>
          <w:p w:rsidRPr="008A1A8F" w:rsidR="007725A3" w:rsidP="00117B90" w:rsidRDefault="007725A3" w14:paraId="73ABF0CB" w14:textId="2641865F">
            <w:pPr>
              <w:rPr>
                <w:rFonts w:ascii="Calibri" w:hAnsi="Calibri"/>
                <w:sz w:val="20"/>
                <w:szCs w:val="20"/>
              </w:rPr>
            </w:pPr>
          </w:p>
          <w:p w:rsidRPr="008A1A8F" w:rsidR="007725A3" w:rsidP="00117B90" w:rsidRDefault="007725A3" w14:paraId="3ACCB045" w14:textId="77777777">
            <w:pPr>
              <w:rPr>
                <w:rFonts w:ascii="Calibri" w:hAnsi="Calibri"/>
                <w:sz w:val="20"/>
                <w:szCs w:val="20"/>
              </w:rPr>
            </w:pPr>
          </w:p>
          <w:p w:rsidRPr="008A1A8F" w:rsidR="00D8075F" w:rsidP="00117B90" w:rsidRDefault="00D8075F" w14:paraId="4725FA22" w14:textId="77777777">
            <w:pPr>
              <w:rPr>
                <w:rFonts w:ascii="Calibri" w:hAnsi="Calibri"/>
                <w:sz w:val="20"/>
                <w:szCs w:val="20"/>
              </w:rPr>
            </w:pPr>
          </w:p>
          <w:p w:rsidRPr="008A1A8F" w:rsidR="00117B90" w:rsidP="008A1A8F" w:rsidRDefault="00117B90" w14:paraId="51E1882A" w14:textId="4AC983A1">
            <w:pPr>
              <w:rPr>
                <w:rFonts w:ascii="Calibri" w:hAnsi="Calibri"/>
                <w:sz w:val="20"/>
                <w:szCs w:val="20"/>
              </w:rPr>
            </w:pPr>
            <w:r w:rsidRPr="008A1A8F">
              <w:rPr>
                <w:rFonts w:ascii="Calibri" w:hAnsi="Calibri"/>
                <w:sz w:val="20"/>
                <w:szCs w:val="20"/>
              </w:rPr>
              <w:t xml:space="preserve"> </w:t>
            </w:r>
          </w:p>
        </w:tc>
        <w:tc>
          <w:tcPr>
            <w:tcW w:w="5103" w:type="dxa"/>
            <w:tcMar/>
          </w:tcPr>
          <w:p w:rsidRPr="008A1A8F" w:rsidR="007725A3" w:rsidP="002B6168" w:rsidRDefault="007725A3" w14:paraId="52B517A0" w14:textId="77777777">
            <w:pPr>
              <w:rPr>
                <w:rFonts w:ascii="Calibri" w:hAnsi="Calibri"/>
                <w:b/>
                <w:bCs/>
                <w:sz w:val="20"/>
                <w:szCs w:val="20"/>
              </w:rPr>
            </w:pPr>
          </w:p>
          <w:p w:rsidRPr="008A1A8F" w:rsidR="008A1A8F" w:rsidP="002B6168" w:rsidRDefault="007725A3" w14:paraId="31BC4226" w14:textId="77777777">
            <w:pPr>
              <w:rPr>
                <w:rFonts w:ascii="Calibri" w:hAnsi="Calibri"/>
                <w:sz w:val="20"/>
                <w:szCs w:val="20"/>
              </w:rPr>
            </w:pPr>
            <w:r w:rsidRPr="008A1A8F">
              <w:rPr>
                <w:rFonts w:ascii="Calibri" w:hAnsi="Calibri"/>
                <w:b/>
                <w:bCs/>
                <w:noProof/>
                <w:sz w:val="20"/>
                <w:szCs w:val="20"/>
              </w:rPr>
              <w:drawing>
                <wp:inline distT="0" distB="0" distL="0" distR="0" wp14:anchorId="7930052D" wp14:editId="424395EB">
                  <wp:extent cx="525101" cy="521350"/>
                  <wp:effectExtent l="0" t="0" r="8890" b="0"/>
                  <wp:docPr id="47"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3"/>
                          <a:stretch>
                            <a:fillRect/>
                          </a:stretch>
                        </pic:blipFill>
                        <pic:spPr>
                          <a:xfrm>
                            <a:off x="0" y="0"/>
                            <a:ext cx="534070" cy="530255"/>
                          </a:xfrm>
                          <a:prstGeom prst="rect">
                            <a:avLst/>
                          </a:prstGeom>
                        </pic:spPr>
                      </pic:pic>
                    </a:graphicData>
                  </a:graphic>
                </wp:inline>
              </w:drawing>
            </w:r>
          </w:p>
          <w:p w:rsidRPr="008A1A8F" w:rsidR="006F5E31" w:rsidP="002B6168" w:rsidRDefault="008A1A8F" w14:paraId="2FF5CB18" w14:textId="7238DB27">
            <w:pPr>
              <w:rPr>
                <w:rFonts w:ascii="Calibri" w:hAnsi="Calibri"/>
                <w:sz w:val="20"/>
                <w:szCs w:val="20"/>
              </w:rPr>
            </w:pPr>
            <w:r>
              <w:rPr>
                <w:rFonts w:ascii="Calibri" w:hAnsi="Calibri"/>
                <w:sz w:val="20"/>
                <w:szCs w:val="20"/>
              </w:rPr>
              <w:t>Referring back to planning sheet and pictures and any other shared resources used in this unit that would be relevant, model writing the first two sentences of the opening. We are ensuring a clear focus on relative clauses and prepositional phrases and including ambitious vocab.</w:t>
            </w:r>
          </w:p>
          <w:p w:rsidRPr="00E74BC5" w:rsidR="008A1A8F" w:rsidP="008A1A8F" w:rsidRDefault="008A1A8F" w14:paraId="7B151DE4" w14:textId="058D3020">
            <w:pPr>
              <w:pStyle w:val="NormalWeb"/>
              <w:rPr>
                <w:rFonts w:ascii="Calibri" w:hAnsi="Calibri"/>
                <w:b/>
                <w:color w:val="FF0000"/>
              </w:rPr>
            </w:pPr>
            <w:r w:rsidRPr="00E74BC5">
              <w:rPr>
                <w:rFonts w:ascii="Calibri" w:hAnsi="Calibri"/>
                <w:color w:val="FF0000"/>
              </w:rPr>
              <w:t xml:space="preserve">Let me start with this opening sentence. I want to look carefully at the </w:t>
            </w:r>
            <w:r w:rsidRPr="00E74BC5">
              <w:rPr>
                <w:rStyle w:val="Emphasis"/>
                <w:rFonts w:ascii="Calibri" w:hAnsi="Calibri" w:eastAsiaTheme="majorEastAsia"/>
                <w:color w:val="FF0000"/>
              </w:rPr>
              <w:t>prepositional phrase</w:t>
            </w:r>
            <w:r w:rsidRPr="00E74BC5">
              <w:rPr>
                <w:rFonts w:ascii="Calibri" w:hAnsi="Calibri"/>
                <w:color w:val="FF0000"/>
              </w:rPr>
              <w:t xml:space="preserve"> at the start.</w:t>
            </w:r>
            <w:r w:rsidRPr="00E74BC5">
              <w:rPr>
                <w:rFonts w:ascii="Calibri" w:hAnsi="Calibri"/>
                <w:color w:val="FF0000"/>
              </w:rPr>
              <w:t xml:space="preserve"> </w:t>
            </w:r>
            <w:r w:rsidRPr="00E74BC5">
              <w:rPr>
                <w:rFonts w:ascii="Calibri" w:hAnsi="Calibri"/>
                <w:b/>
                <w:color w:val="FF0000"/>
              </w:rPr>
              <w:t xml:space="preserve">In the midst of a disastrous </w:t>
            </w:r>
            <w:proofErr w:type="gramStart"/>
            <w:r w:rsidRPr="00E74BC5">
              <w:rPr>
                <w:rFonts w:ascii="Calibri" w:hAnsi="Calibri"/>
                <w:b/>
                <w:color w:val="FF0000"/>
              </w:rPr>
              <w:t xml:space="preserve">flood, </w:t>
            </w:r>
            <w:r w:rsidRPr="00E74BC5">
              <w:rPr>
                <w:rStyle w:val="Strong"/>
                <w:rFonts w:ascii="Calibri" w:hAnsi="Calibri"/>
                <w:b w:val="0"/>
                <w:color w:val="FF0000"/>
              </w:rPr>
              <w:t xml:space="preserve"> </w:t>
            </w:r>
            <w:r w:rsidRPr="00E74BC5">
              <w:rPr>
                <w:rStyle w:val="Strong"/>
                <w:rFonts w:ascii="Calibri" w:hAnsi="Calibri" w:eastAsiaTheme="majorEastAsia"/>
                <w:color w:val="FF0000"/>
              </w:rPr>
              <w:t>a</w:t>
            </w:r>
            <w:proofErr w:type="gramEnd"/>
            <w:r w:rsidRPr="00E74BC5">
              <w:rPr>
                <w:rStyle w:val="Strong"/>
                <w:rFonts w:ascii="Calibri" w:hAnsi="Calibri" w:eastAsiaTheme="majorEastAsia"/>
                <w:color w:val="FF0000"/>
              </w:rPr>
              <w:t xml:space="preserve"> robot named Noa surveyed the devastation of the land.</w:t>
            </w:r>
          </w:p>
          <w:p w:rsidRPr="00E74BC5" w:rsidR="008A1A8F" w:rsidP="002B6168" w:rsidRDefault="00E74BC5" w14:paraId="2C96E1E1" w14:textId="081CBA86">
            <w:pPr>
              <w:rPr>
                <w:rFonts w:ascii="Calibri" w:hAnsi="Calibri"/>
                <w:color w:val="FF0000"/>
              </w:rPr>
            </w:pPr>
            <w:r w:rsidRPr="00E74BC5">
              <w:rPr>
                <w:rFonts w:ascii="Calibri" w:hAnsi="Calibri"/>
                <w:color w:val="FF0000"/>
              </w:rPr>
              <w:t>I want to think about what it was that he could see in the destruction- the ruined buildings maybe?</w:t>
            </w:r>
          </w:p>
          <w:p w:rsidRPr="00E74BC5" w:rsidR="008A1A8F" w:rsidP="002B6168" w:rsidRDefault="008A1A8F" w14:paraId="27BA7160" w14:textId="369C2AB2">
            <w:pPr>
              <w:rPr>
                <w:rFonts w:ascii="Calibri" w:hAnsi="Calibri"/>
                <w:color w:val="FF0000"/>
              </w:rPr>
            </w:pPr>
          </w:p>
          <w:p w:rsidRPr="00E74BC5" w:rsidR="008A1A8F" w:rsidP="002B6168" w:rsidRDefault="008A1A8F" w14:paraId="201EB8B2" w14:textId="03D9D4E0">
            <w:pPr>
              <w:rPr>
                <w:rFonts w:ascii="Calibri" w:hAnsi="Calibri"/>
                <w:color w:val="FF0000"/>
              </w:rPr>
            </w:pPr>
            <w:r w:rsidRPr="00E74BC5">
              <w:rPr>
                <w:rFonts w:ascii="Calibri" w:hAnsi="Calibri"/>
                <w:b/>
                <w:color w:val="FF0000"/>
              </w:rPr>
              <w:lastRenderedPageBreak/>
              <w:t>All around him, he could see the buildings now lying in ruins</w:t>
            </w:r>
            <w:r w:rsidRPr="00E74BC5" w:rsidR="00E74BC5">
              <w:rPr>
                <w:rFonts w:ascii="Calibri" w:hAnsi="Calibri"/>
                <w:b/>
                <w:color w:val="FF0000"/>
              </w:rPr>
              <w:t>.</w:t>
            </w:r>
            <w:r w:rsidRPr="00E74BC5" w:rsidR="00E74BC5">
              <w:rPr>
                <w:rFonts w:ascii="Calibri" w:hAnsi="Calibri"/>
                <w:color w:val="FF0000"/>
              </w:rPr>
              <w:t xml:space="preserve"> Could I add some extra detail about what the buildings used to look like with a relative clause?</w:t>
            </w:r>
          </w:p>
          <w:p w:rsidRPr="00E74BC5" w:rsidR="00E74BC5" w:rsidP="002B6168" w:rsidRDefault="00E74BC5" w14:paraId="56C84315" w14:textId="77777777">
            <w:pPr>
              <w:rPr>
                <w:rFonts w:ascii="Calibri" w:hAnsi="Calibri"/>
                <w:color w:val="FF0000"/>
              </w:rPr>
            </w:pPr>
          </w:p>
          <w:p w:rsidRPr="00E74BC5" w:rsidR="00E74BC5" w:rsidP="002B6168" w:rsidRDefault="00E74BC5" w14:paraId="01967733" w14:textId="60284487">
            <w:pPr>
              <w:rPr>
                <w:rFonts w:ascii="Calibri" w:hAnsi="Calibri"/>
                <w:color w:val="FF0000"/>
              </w:rPr>
            </w:pPr>
            <w:r w:rsidRPr="00E74BC5">
              <w:rPr>
                <w:rFonts w:ascii="Calibri" w:hAnsi="Calibri"/>
                <w:color w:val="FF0000"/>
              </w:rPr>
              <w:t xml:space="preserve">Model re-writing and including the embedded relative clause- </w:t>
            </w:r>
          </w:p>
          <w:p w:rsidRPr="00E74BC5" w:rsidR="008A1A8F" w:rsidP="002B6168" w:rsidRDefault="008A1A8F" w14:paraId="013CF03C" w14:textId="19D8D357">
            <w:pPr>
              <w:rPr>
                <w:rFonts w:ascii="Calibri" w:hAnsi="Calibri"/>
                <w:sz w:val="20"/>
                <w:szCs w:val="20"/>
              </w:rPr>
            </w:pPr>
          </w:p>
          <w:p w:rsidRPr="00E74BC5" w:rsidR="008A1A8F" w:rsidP="002B6168" w:rsidRDefault="008A1A8F" w14:paraId="2E306429" w14:textId="117F36AD">
            <w:pPr>
              <w:rPr>
                <w:rFonts w:ascii="Calibri" w:hAnsi="Calibri"/>
                <w:b/>
                <w:color w:val="FF0000"/>
                <w:sz w:val="20"/>
                <w:szCs w:val="20"/>
              </w:rPr>
            </w:pPr>
          </w:p>
          <w:p w:rsidRPr="00E74BC5" w:rsidR="008A1A8F" w:rsidP="002B6168" w:rsidRDefault="00E74BC5" w14:paraId="58614866" w14:textId="7B8383B4">
            <w:pPr>
              <w:rPr>
                <w:rFonts w:ascii="Calibri" w:hAnsi="Calibri"/>
                <w:b/>
                <w:color w:val="FF0000"/>
                <w:sz w:val="20"/>
                <w:szCs w:val="20"/>
              </w:rPr>
            </w:pPr>
            <w:r w:rsidRPr="00E74BC5">
              <w:rPr>
                <w:rFonts w:ascii="Calibri" w:hAnsi="Calibri"/>
                <w:b/>
                <w:color w:val="FF0000"/>
              </w:rPr>
              <w:t>All around him, he could see the buildings</w:t>
            </w:r>
            <w:r w:rsidRPr="00E74BC5">
              <w:rPr>
                <w:rFonts w:ascii="Calibri" w:hAnsi="Calibri"/>
                <w:b/>
                <w:color w:val="FF0000"/>
              </w:rPr>
              <w:t>,</w:t>
            </w:r>
            <w:r w:rsidRPr="00E74BC5">
              <w:rPr>
                <w:rFonts w:ascii="Calibri" w:hAnsi="Calibri"/>
                <w:b/>
                <w:color w:val="FF0000"/>
              </w:rPr>
              <w:t xml:space="preserve"> which had once been beautiful</w:t>
            </w:r>
            <w:r w:rsidRPr="00E74BC5">
              <w:rPr>
                <w:rFonts w:ascii="Calibri" w:hAnsi="Calibri"/>
                <w:b/>
                <w:color w:val="FF0000"/>
              </w:rPr>
              <w:t xml:space="preserve">, </w:t>
            </w:r>
            <w:r w:rsidRPr="00E74BC5">
              <w:rPr>
                <w:rFonts w:ascii="Calibri" w:hAnsi="Calibri"/>
                <w:b/>
                <w:color w:val="FF0000"/>
              </w:rPr>
              <w:t>now lying in ruins</w:t>
            </w:r>
            <w:r w:rsidRPr="00E74BC5">
              <w:rPr>
                <w:b/>
                <w:color w:val="FF0000"/>
              </w:rPr>
              <w:t>.</w:t>
            </w:r>
          </w:p>
          <w:p w:rsidR="008A1A8F" w:rsidP="002B6168" w:rsidRDefault="008A1A8F" w14:paraId="141D6560" w14:textId="7F608B92">
            <w:pPr>
              <w:rPr>
                <w:rFonts w:ascii="Calibri" w:hAnsi="Calibri"/>
                <w:sz w:val="20"/>
                <w:szCs w:val="20"/>
              </w:rPr>
            </w:pPr>
          </w:p>
          <w:p w:rsidRPr="008A1A8F" w:rsidR="00E74BC5" w:rsidP="002B6168" w:rsidRDefault="00E74BC5" w14:paraId="35D7518E" w14:textId="77777777">
            <w:pPr>
              <w:rPr>
                <w:rFonts w:ascii="Calibri" w:hAnsi="Calibri"/>
                <w:sz w:val="20"/>
                <w:szCs w:val="20"/>
              </w:rPr>
            </w:pPr>
          </w:p>
          <w:p w:rsidRPr="008A1A8F" w:rsidR="008A1A8F" w:rsidP="002B6168" w:rsidRDefault="00E74BC5" w14:paraId="564FF189" w14:textId="563169C5">
            <w:pPr>
              <w:rPr>
                <w:rFonts w:ascii="Calibri" w:hAnsi="Calibri"/>
                <w:sz w:val="20"/>
                <w:szCs w:val="20"/>
              </w:rPr>
            </w:pPr>
            <w:r w:rsidRPr="008A1A8F">
              <w:rPr>
                <w:rFonts w:ascii="Calibri" w:hAnsi="Calibri"/>
                <w:b/>
                <w:bCs/>
                <w:noProof/>
                <w:sz w:val="20"/>
                <w:szCs w:val="20"/>
              </w:rPr>
              <w:drawing>
                <wp:inline distT="0" distB="0" distL="0" distR="0" wp14:anchorId="378DB3AE" wp14:editId="5232D973">
                  <wp:extent cx="669956" cy="664956"/>
                  <wp:effectExtent l="0" t="0" r="0" b="1905"/>
                  <wp:docPr id="2075594375"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4"/>
                          <a:stretch>
                            <a:fillRect/>
                          </a:stretch>
                        </pic:blipFill>
                        <pic:spPr>
                          <a:xfrm>
                            <a:off x="0" y="0"/>
                            <a:ext cx="674768" cy="669732"/>
                          </a:xfrm>
                          <a:prstGeom prst="rect">
                            <a:avLst/>
                          </a:prstGeom>
                        </pic:spPr>
                      </pic:pic>
                    </a:graphicData>
                  </a:graphic>
                </wp:inline>
              </w:drawing>
            </w:r>
            <w:r w:rsidRPr="00E74BC5">
              <w:rPr>
                <w:rFonts w:ascii="Calibri" w:hAnsi="Calibri"/>
                <w:sz w:val="20"/>
                <w:szCs w:val="20"/>
              </w:rPr>
              <w:drawing>
                <wp:inline distT="0" distB="0" distL="0" distR="0" wp14:anchorId="40B38E5F" wp14:editId="75BFCCDA">
                  <wp:extent cx="682547" cy="687493"/>
                  <wp:effectExtent l="0" t="0" r="3810" b="0"/>
                  <wp:docPr id="2075594376"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28"/>
                          <a:stretch>
                            <a:fillRect/>
                          </a:stretch>
                        </pic:blipFill>
                        <pic:spPr>
                          <a:xfrm>
                            <a:off x="0" y="0"/>
                            <a:ext cx="692038" cy="697053"/>
                          </a:xfrm>
                          <a:prstGeom prst="rect">
                            <a:avLst/>
                          </a:prstGeom>
                        </pic:spPr>
                      </pic:pic>
                    </a:graphicData>
                  </a:graphic>
                </wp:inline>
              </w:drawing>
            </w:r>
          </w:p>
          <w:p w:rsidRPr="00E74BC5" w:rsidR="00BE46BE" w:rsidP="002B6168" w:rsidRDefault="00E74BC5" w14:paraId="50657E74" w14:textId="11390FB3">
            <w:pPr>
              <w:rPr>
                <w:rFonts w:ascii="Calibri" w:hAnsi="Calibri"/>
                <w:iCs/>
                <w:sz w:val="20"/>
                <w:szCs w:val="20"/>
              </w:rPr>
            </w:pPr>
            <w:r w:rsidRPr="00E74BC5">
              <w:rPr>
                <w:rFonts w:ascii="Calibri" w:hAnsi="Calibri"/>
                <w:iCs/>
                <w:sz w:val="20"/>
                <w:szCs w:val="20"/>
              </w:rPr>
              <w:t xml:space="preserve">Pupils write their own first two sentences, using their plans. CFU before pupils go on to complete their paragraphs independently. </w:t>
            </w:r>
          </w:p>
          <w:p w:rsidR="00E74BC5" w:rsidP="002B6168" w:rsidRDefault="00E74BC5" w14:paraId="551BFFCC" w14:textId="27760A2A">
            <w:pPr>
              <w:rPr>
                <w:rFonts w:ascii="Calibri" w:hAnsi="Calibri"/>
                <w:i/>
                <w:iCs/>
                <w:sz w:val="20"/>
                <w:szCs w:val="20"/>
              </w:rPr>
            </w:pPr>
          </w:p>
          <w:p w:rsidR="00E74BC5" w:rsidP="002B6168" w:rsidRDefault="00E74BC5" w14:paraId="475F110C" w14:textId="77777777">
            <w:pPr>
              <w:rPr>
                <w:rFonts w:ascii="Calibri" w:hAnsi="Calibri"/>
                <w:i/>
                <w:iCs/>
                <w:sz w:val="20"/>
                <w:szCs w:val="20"/>
              </w:rPr>
            </w:pPr>
          </w:p>
          <w:p w:rsidR="00E74BC5" w:rsidP="002B6168" w:rsidRDefault="00CE0776" w14:paraId="066CA3FC" w14:textId="37901317">
            <w:pPr>
              <w:rPr>
                <w:rFonts w:ascii="Calibri" w:hAnsi="Calibri"/>
                <w:sz w:val="20"/>
                <w:szCs w:val="20"/>
              </w:rPr>
            </w:pPr>
            <w:r w:rsidRPr="00CE0776">
              <w:rPr>
                <w:rFonts w:ascii="Calibri" w:hAnsi="Calibri"/>
                <w:sz w:val="20"/>
                <w:szCs w:val="20"/>
              </w:rPr>
              <w:drawing>
                <wp:inline distT="0" distB="0" distL="0" distR="0" wp14:anchorId="32019514" wp14:editId="2D391BD1">
                  <wp:extent cx="721473" cy="693318"/>
                  <wp:effectExtent l="0" t="0" r="2540" b="0"/>
                  <wp:docPr id="2075594379" name="Picture 2">
                    <a:extLst xmlns:a="http://schemas.openxmlformats.org/drawingml/2006/main">
                      <a:ext uri="{FF2B5EF4-FFF2-40B4-BE49-F238E27FC236}">
                        <a16:creationId xmlns:a16="http://schemas.microsoft.com/office/drawing/2014/main" id="{0A9C2760-D79C-4CEB-91E7-C4309C59DB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A9C2760-D79C-4CEB-91E7-C4309C59DB7A}"/>
                              </a:ext>
                            </a:extLst>
                          </pic:cNvPr>
                          <pic:cNvPicPr>
                            <a:picLocks noChangeAspect="1"/>
                          </pic:cNvPicPr>
                        </pic:nvPicPr>
                        <pic:blipFill>
                          <a:blip r:embed="rId22"/>
                          <a:stretch>
                            <a:fillRect/>
                          </a:stretch>
                        </pic:blipFill>
                        <pic:spPr>
                          <a:xfrm>
                            <a:off x="0" y="0"/>
                            <a:ext cx="731175" cy="702641"/>
                          </a:xfrm>
                          <a:prstGeom prst="rect">
                            <a:avLst/>
                          </a:prstGeom>
                        </pic:spPr>
                      </pic:pic>
                    </a:graphicData>
                  </a:graphic>
                </wp:inline>
              </w:drawing>
            </w:r>
          </w:p>
          <w:p w:rsidRPr="008A1A8F" w:rsidR="00BE46BE" w:rsidP="002B6168" w:rsidRDefault="00E74BC5" w14:paraId="7FCE6110" w14:textId="3B326175">
            <w:pPr>
              <w:rPr>
                <w:rFonts w:ascii="Calibri" w:hAnsi="Calibri"/>
                <w:sz w:val="20"/>
                <w:szCs w:val="20"/>
              </w:rPr>
            </w:pPr>
            <w:r>
              <w:rPr>
                <w:rFonts w:ascii="Calibri" w:hAnsi="Calibri"/>
                <w:sz w:val="20"/>
                <w:szCs w:val="20"/>
              </w:rPr>
              <w:t>C</w:t>
            </w:r>
            <w:r w:rsidRPr="008A1A8F" w:rsidR="00BE46BE">
              <w:rPr>
                <w:rFonts w:ascii="Calibri" w:hAnsi="Calibri"/>
                <w:sz w:val="20"/>
                <w:szCs w:val="20"/>
              </w:rPr>
              <w:t>hildren listen to paragraph 2 example</w:t>
            </w:r>
            <w:r>
              <w:rPr>
                <w:rFonts w:ascii="Calibri" w:hAnsi="Calibri"/>
                <w:sz w:val="20"/>
                <w:szCs w:val="20"/>
              </w:rPr>
              <w:t xml:space="preserve">. </w:t>
            </w:r>
          </w:p>
          <w:p w:rsidRPr="008A1A8F" w:rsidR="00BE46BE" w:rsidP="002B6168" w:rsidRDefault="00BE46BE" w14:paraId="2285902E" w14:textId="2CD5643A">
            <w:pPr>
              <w:rPr>
                <w:rFonts w:ascii="Calibri" w:hAnsi="Calibri"/>
                <w:sz w:val="20"/>
                <w:szCs w:val="20"/>
              </w:rPr>
            </w:pPr>
          </w:p>
          <w:p w:rsidRPr="008A1A8F" w:rsidR="00BE46BE" w:rsidP="26833A71" w:rsidRDefault="00BE46BE" w14:paraId="018E387E" w14:textId="353FDDFD">
            <w:pPr>
              <w:rPr>
                <w:rFonts w:ascii="Calibri" w:hAnsi="Calibri"/>
                <w:i/>
                <w:iCs/>
                <w:sz w:val="20"/>
                <w:szCs w:val="20"/>
              </w:rPr>
            </w:pPr>
            <w:r w:rsidRPr="008A1A8F">
              <w:rPr>
                <w:rFonts w:ascii="Calibri" w:hAnsi="Calibri"/>
                <w:i/>
                <w:iCs/>
                <w:sz w:val="20"/>
                <w:szCs w:val="20"/>
              </w:rPr>
              <w:t xml:space="preserve">Once he knew they were fed, Noa decided to </w:t>
            </w:r>
            <w:proofErr w:type="gramStart"/>
            <w:r w:rsidRPr="008A1A8F">
              <w:rPr>
                <w:rFonts w:ascii="Calibri" w:hAnsi="Calibri"/>
                <w:i/>
                <w:iCs/>
                <w:sz w:val="20"/>
                <w:szCs w:val="20"/>
              </w:rPr>
              <w:t>make a plan</w:t>
            </w:r>
            <w:proofErr w:type="gramEnd"/>
            <w:r w:rsidRPr="008A1A8F">
              <w:rPr>
                <w:rFonts w:ascii="Calibri" w:hAnsi="Calibri"/>
                <w:i/>
                <w:iCs/>
                <w:sz w:val="20"/>
                <w:szCs w:val="20"/>
              </w:rPr>
              <w:t>. Thinking hard, he drew up careful designs. While the weather worsened, he knew he was running out of time. From the jetty, he launched his model boats and tested them meticulously.</w:t>
            </w:r>
          </w:p>
          <w:p w:rsidRPr="008A1A8F" w:rsidR="00117B90" w:rsidP="003155D6" w:rsidRDefault="00117B90" w14:paraId="54319586" w14:textId="037D23ED">
            <w:pPr>
              <w:rPr>
                <w:rFonts w:ascii="Calibri" w:hAnsi="Calibri"/>
                <w:sz w:val="20"/>
                <w:szCs w:val="20"/>
              </w:rPr>
            </w:pPr>
          </w:p>
        </w:tc>
        <w:tc>
          <w:tcPr>
            <w:tcW w:w="3686" w:type="dxa"/>
            <w:tcMar/>
          </w:tcPr>
          <w:p w:rsidRPr="008A1A8F" w:rsidR="00BE46BE" w:rsidP="00BE46BE" w:rsidRDefault="007725A3" w14:paraId="385E0843" w14:textId="688D3FAA">
            <w:pPr>
              <w:rPr>
                <w:rFonts w:ascii="Calibri" w:hAnsi="Calibri"/>
                <w:sz w:val="20"/>
                <w:szCs w:val="20"/>
              </w:rPr>
            </w:pPr>
            <w:r w:rsidRPr="008A1A8F">
              <w:rPr>
                <w:rFonts w:ascii="Calibri" w:hAnsi="Calibri"/>
                <w:noProof/>
                <w:sz w:val="20"/>
                <w:szCs w:val="20"/>
              </w:rPr>
              <w:lastRenderedPageBreak/>
              <w:drawing>
                <wp:inline distT="0" distB="0" distL="0" distR="0" wp14:anchorId="0DD0461C" wp14:editId="6A3BD18F">
                  <wp:extent cx="552261" cy="553649"/>
                  <wp:effectExtent l="0" t="0" r="635" b="0"/>
                  <wp:docPr id="43"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23"/>
                          <a:stretch>
                            <a:fillRect/>
                          </a:stretch>
                        </pic:blipFill>
                        <pic:spPr>
                          <a:xfrm>
                            <a:off x="0" y="0"/>
                            <a:ext cx="559916" cy="561323"/>
                          </a:xfrm>
                          <a:prstGeom prst="rect">
                            <a:avLst/>
                          </a:prstGeom>
                        </pic:spPr>
                      </pic:pic>
                    </a:graphicData>
                  </a:graphic>
                </wp:inline>
              </w:drawing>
            </w:r>
          </w:p>
          <w:p w:rsidRPr="008A1A8F" w:rsidR="00BE46BE" w:rsidP="00BE46BE" w:rsidRDefault="00BE46BE" w14:paraId="0A6FB3D5" w14:textId="5F37972B">
            <w:pPr>
              <w:rPr>
                <w:rFonts w:ascii="Calibri" w:hAnsi="Calibri"/>
                <w:sz w:val="20"/>
                <w:szCs w:val="20"/>
              </w:rPr>
            </w:pPr>
          </w:p>
          <w:p w:rsidRPr="008A1A8F" w:rsidR="00117B90" w:rsidP="04D5B705" w:rsidRDefault="00E74BC5" w14:paraId="6B9EE334" w14:textId="651C533D">
            <w:pPr>
              <w:rPr>
                <w:rFonts w:ascii="Calibri" w:hAnsi="Calibri"/>
                <w:sz w:val="20"/>
                <w:szCs w:val="20"/>
              </w:rPr>
            </w:pPr>
            <w:r>
              <w:rPr>
                <w:rFonts w:ascii="Calibri" w:hAnsi="Calibri"/>
                <w:sz w:val="20"/>
                <w:szCs w:val="20"/>
              </w:rPr>
              <w:t xml:space="preserve">Children write </w:t>
            </w:r>
            <w:r w:rsidR="00B20100">
              <w:rPr>
                <w:rFonts w:ascii="Calibri" w:hAnsi="Calibri"/>
                <w:sz w:val="20"/>
                <w:szCs w:val="20"/>
              </w:rPr>
              <w:t xml:space="preserve">picture </w:t>
            </w:r>
            <w:proofErr w:type="gramStart"/>
            <w:r w:rsidR="00B20100">
              <w:rPr>
                <w:rFonts w:ascii="Calibri" w:hAnsi="Calibri"/>
                <w:sz w:val="20"/>
                <w:szCs w:val="20"/>
              </w:rPr>
              <w:t xml:space="preserve">1 </w:t>
            </w:r>
            <w:r>
              <w:rPr>
                <w:rFonts w:ascii="Calibri" w:hAnsi="Calibri"/>
                <w:sz w:val="20"/>
                <w:szCs w:val="20"/>
              </w:rPr>
              <w:t xml:space="preserve"> independently</w:t>
            </w:r>
            <w:proofErr w:type="gramEnd"/>
            <w:r>
              <w:rPr>
                <w:rFonts w:ascii="Calibri" w:hAnsi="Calibri"/>
                <w:sz w:val="20"/>
                <w:szCs w:val="20"/>
              </w:rPr>
              <w:t xml:space="preserve"> then come back together to talk through </w:t>
            </w:r>
            <w:r w:rsidR="00B20100">
              <w:rPr>
                <w:rFonts w:ascii="Calibri" w:hAnsi="Calibri"/>
                <w:sz w:val="20"/>
                <w:szCs w:val="20"/>
              </w:rPr>
              <w:t>picture 2</w:t>
            </w:r>
            <w:r>
              <w:rPr>
                <w:rFonts w:ascii="Calibri" w:hAnsi="Calibri"/>
                <w:sz w:val="20"/>
                <w:szCs w:val="20"/>
              </w:rPr>
              <w:t xml:space="preserve"> before writing, referring back to planning. </w:t>
            </w:r>
          </w:p>
          <w:p w:rsidRPr="008A1A8F" w:rsidR="00117B90" w:rsidP="04D5B705" w:rsidRDefault="00117B90" w14:paraId="429EF3CA" w14:textId="14BDCB5F">
            <w:pPr>
              <w:rPr>
                <w:rFonts w:ascii="Calibri" w:hAnsi="Calibri"/>
                <w:sz w:val="20"/>
                <w:szCs w:val="20"/>
              </w:rPr>
            </w:pPr>
          </w:p>
          <w:p w:rsidRPr="008A1A8F" w:rsidR="00117B90" w:rsidP="04D5B705" w:rsidRDefault="00117B90" w14:paraId="18D0C6AE" w14:textId="6E15BF5C">
            <w:pPr>
              <w:rPr>
                <w:rFonts w:ascii="Calibri" w:hAnsi="Calibri"/>
                <w:sz w:val="20"/>
                <w:szCs w:val="20"/>
              </w:rPr>
            </w:pPr>
          </w:p>
          <w:p w:rsidRPr="008A1A8F" w:rsidR="00117B90" w:rsidP="04D5B705" w:rsidRDefault="00117B90" w14:paraId="7DF0FB7D" w14:textId="53E9C09F">
            <w:pPr>
              <w:rPr>
                <w:rFonts w:ascii="Calibri" w:hAnsi="Calibri"/>
                <w:sz w:val="20"/>
                <w:szCs w:val="20"/>
              </w:rPr>
            </w:pPr>
          </w:p>
          <w:p w:rsidRPr="008A1A8F" w:rsidR="00117B90" w:rsidP="04D5B705" w:rsidRDefault="00117B90" w14:paraId="33E6DAB0" w14:textId="48DCF3A2">
            <w:pPr>
              <w:rPr>
                <w:rFonts w:ascii="Calibri" w:hAnsi="Calibri"/>
                <w:sz w:val="20"/>
                <w:szCs w:val="20"/>
              </w:rPr>
            </w:pPr>
          </w:p>
          <w:p w:rsidRPr="008A1A8F" w:rsidR="00117B90" w:rsidP="04D5B705" w:rsidRDefault="00117B90" w14:paraId="71DF9DDD" w14:textId="094613A7">
            <w:pPr>
              <w:rPr>
                <w:rFonts w:ascii="Calibri" w:hAnsi="Calibri"/>
                <w:sz w:val="20"/>
                <w:szCs w:val="20"/>
              </w:rPr>
            </w:pPr>
          </w:p>
          <w:p w:rsidRPr="008A1A8F" w:rsidR="00117B90" w:rsidP="04D5B705" w:rsidRDefault="00117B90" w14:paraId="480CD36E" w14:textId="7002F0C4">
            <w:pPr>
              <w:rPr>
                <w:rFonts w:ascii="Calibri" w:hAnsi="Calibri"/>
                <w:sz w:val="20"/>
                <w:szCs w:val="20"/>
              </w:rPr>
            </w:pPr>
          </w:p>
          <w:p w:rsidRPr="008A1A8F" w:rsidR="00117B90" w:rsidP="04D5B705" w:rsidRDefault="00117B90" w14:paraId="0E79729E" w14:textId="7B10F31F">
            <w:pPr>
              <w:rPr>
                <w:rFonts w:ascii="Calibri" w:hAnsi="Calibri"/>
                <w:sz w:val="20"/>
                <w:szCs w:val="20"/>
              </w:rPr>
            </w:pPr>
          </w:p>
          <w:p w:rsidRPr="008A1A8F" w:rsidR="00117B90" w:rsidP="04D5B705" w:rsidRDefault="00117B90" w14:paraId="753F0275" w14:textId="29001439">
            <w:pPr>
              <w:rPr>
                <w:rFonts w:ascii="Calibri" w:hAnsi="Calibri"/>
                <w:sz w:val="20"/>
                <w:szCs w:val="20"/>
              </w:rPr>
            </w:pPr>
          </w:p>
          <w:p w:rsidRPr="008A1A8F" w:rsidR="00117B90" w:rsidP="04D5B705" w:rsidRDefault="00117B90" w14:paraId="283A8A2F" w14:textId="6D5DEEB7">
            <w:pPr>
              <w:rPr>
                <w:rFonts w:ascii="Calibri" w:hAnsi="Calibri"/>
                <w:sz w:val="20"/>
                <w:szCs w:val="20"/>
              </w:rPr>
            </w:pPr>
          </w:p>
          <w:p w:rsidRPr="008A1A8F" w:rsidR="00117B90" w:rsidP="002B6168" w:rsidRDefault="00117B90" w14:paraId="0D422B2C" w14:textId="1EFECF31">
            <w:pPr>
              <w:rPr>
                <w:rFonts w:ascii="Calibri" w:hAnsi="Calibri"/>
                <w:sz w:val="20"/>
                <w:szCs w:val="20"/>
              </w:rPr>
            </w:pPr>
          </w:p>
        </w:tc>
        <w:tc>
          <w:tcPr>
            <w:tcW w:w="1647" w:type="dxa"/>
            <w:tcMar/>
          </w:tcPr>
          <w:p w:rsidR="00E74BC5" w:rsidP="00E74BC5" w:rsidRDefault="00E74BC5" w14:paraId="7BA1057A" w14:textId="6E3B8DC7">
            <w:pPr>
              <w:rPr>
                <w:rFonts w:ascii="Calibri" w:hAnsi="Calibri"/>
                <w:sz w:val="20"/>
                <w:szCs w:val="20"/>
              </w:rPr>
            </w:pPr>
            <w:r w:rsidRPr="008A1A8F">
              <w:rPr>
                <w:rFonts w:ascii="Calibri" w:hAnsi="Calibri"/>
                <w:sz w:val="20"/>
                <w:szCs w:val="20"/>
              </w:rPr>
              <w:drawing>
                <wp:inline distT="0" distB="0" distL="0" distR="0" wp14:anchorId="43B14504" wp14:editId="02B17E01">
                  <wp:extent cx="597529" cy="606298"/>
                  <wp:effectExtent l="0" t="0" r="0" b="3810"/>
                  <wp:docPr id="2075594377"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8"/>
                          <a:stretch>
                            <a:fillRect/>
                          </a:stretch>
                        </pic:blipFill>
                        <pic:spPr>
                          <a:xfrm>
                            <a:off x="0" y="0"/>
                            <a:ext cx="599750" cy="608552"/>
                          </a:xfrm>
                          <a:prstGeom prst="rect">
                            <a:avLst/>
                          </a:prstGeom>
                        </pic:spPr>
                      </pic:pic>
                    </a:graphicData>
                  </a:graphic>
                </wp:inline>
              </w:drawing>
            </w:r>
          </w:p>
          <w:p w:rsidRPr="008A1A8F" w:rsidR="003340EC" w:rsidP="00E74BC5" w:rsidRDefault="00E74BC5" w14:paraId="3E7EE344" w14:textId="43836F15">
            <w:pPr>
              <w:rPr>
                <w:rFonts w:ascii="Calibri" w:hAnsi="Calibri"/>
                <w:sz w:val="20"/>
                <w:szCs w:val="20"/>
              </w:rPr>
            </w:pPr>
            <w:r w:rsidRPr="4DE72BDD" w:rsidR="00E74BC5">
              <w:rPr>
                <w:rFonts w:ascii="Calibri" w:hAnsi="Calibri"/>
                <w:sz w:val="20"/>
                <w:szCs w:val="20"/>
              </w:rPr>
              <w:t xml:space="preserve">Children </w:t>
            </w:r>
            <w:r w:rsidRPr="4DE72BDD" w:rsidR="00E74BC5">
              <w:rPr>
                <w:rFonts w:ascii="Calibri" w:hAnsi="Calibri"/>
                <w:sz w:val="20"/>
                <w:szCs w:val="20"/>
              </w:rPr>
              <w:t xml:space="preserve">to </w:t>
            </w:r>
            <w:r w:rsidRPr="4DE72BDD" w:rsidR="2D6F1C8D">
              <w:rPr>
                <w:rFonts w:ascii="Calibri" w:hAnsi="Calibri"/>
                <w:sz w:val="20"/>
                <w:szCs w:val="20"/>
              </w:rPr>
              <w:t>punctuate</w:t>
            </w:r>
            <w:r w:rsidRPr="4DE72BDD" w:rsidR="2D6F1C8D">
              <w:rPr>
                <w:rFonts w:ascii="Calibri" w:hAnsi="Calibri"/>
                <w:sz w:val="20"/>
                <w:szCs w:val="20"/>
              </w:rPr>
              <w:t xml:space="preserve"> relative </w:t>
            </w:r>
            <w:r w:rsidRPr="4DE72BDD" w:rsidR="2D6F1C8D">
              <w:rPr>
                <w:rFonts w:ascii="Calibri" w:hAnsi="Calibri"/>
                <w:sz w:val="20"/>
                <w:szCs w:val="20"/>
              </w:rPr>
              <w:t>clause</w:t>
            </w:r>
            <w:r w:rsidRPr="4DE72BDD" w:rsidR="2D6F1C8D">
              <w:rPr>
                <w:rFonts w:ascii="Calibri" w:hAnsi="Calibri"/>
                <w:sz w:val="20"/>
                <w:szCs w:val="20"/>
              </w:rPr>
              <w:t xml:space="preserve"> correctly with commas. Then check this in their own writing.</w:t>
            </w:r>
          </w:p>
        </w:tc>
      </w:tr>
      <w:tr w:rsidRPr="008A1A8F" w:rsidR="00CE0776" w:rsidTr="4DE72BDD" w14:paraId="5BA7A789" w14:textId="77777777">
        <w:trPr>
          <w:trHeight w:val="300"/>
        </w:trPr>
        <w:tc>
          <w:tcPr>
            <w:tcW w:w="1555" w:type="dxa"/>
            <w:tcMar/>
          </w:tcPr>
          <w:p w:rsidR="00CE0776" w:rsidP="00117B90" w:rsidRDefault="00CE0776" w14:paraId="5C1B54D9" w14:textId="77777777">
            <w:pPr>
              <w:rPr>
                <w:rFonts w:ascii="Calibri" w:hAnsi="Calibri"/>
                <w:sz w:val="20"/>
                <w:szCs w:val="20"/>
              </w:rPr>
            </w:pPr>
            <w:r>
              <w:rPr>
                <w:rFonts w:ascii="Calibri" w:hAnsi="Calibri"/>
                <w:sz w:val="20"/>
                <w:szCs w:val="20"/>
              </w:rPr>
              <w:lastRenderedPageBreak/>
              <w:t xml:space="preserve">Lesson 9: </w:t>
            </w:r>
            <w:r>
              <w:rPr>
                <w:rFonts w:ascii="Calibri" w:hAnsi="Calibri"/>
                <w:sz w:val="20"/>
                <w:szCs w:val="20"/>
              </w:rPr>
              <w:t>To write a descriptive, cohesive narrative</w:t>
            </w:r>
          </w:p>
          <w:p w:rsidR="00F15FAB" w:rsidP="00117B90" w:rsidRDefault="00F15FAB" w14:paraId="6580FEF1" w14:textId="77777777">
            <w:pPr>
              <w:rPr>
                <w:rFonts w:ascii="Calibri" w:hAnsi="Calibri"/>
                <w:sz w:val="20"/>
                <w:szCs w:val="20"/>
              </w:rPr>
            </w:pPr>
          </w:p>
          <w:p w:rsidRPr="008A1A8F" w:rsidR="00F15FAB" w:rsidP="00117B90" w:rsidRDefault="00F15FAB" w14:paraId="2D356087" w14:textId="572683D6">
            <w:pPr>
              <w:rPr>
                <w:rFonts w:ascii="Calibri" w:hAnsi="Calibri"/>
                <w:sz w:val="20"/>
                <w:szCs w:val="20"/>
              </w:rPr>
            </w:pPr>
            <w:r>
              <w:rPr>
                <w:rFonts w:ascii="Calibri" w:hAnsi="Calibri"/>
                <w:sz w:val="20"/>
                <w:szCs w:val="20"/>
              </w:rPr>
              <w:t>Writing P3 and P4</w:t>
            </w:r>
          </w:p>
        </w:tc>
        <w:tc>
          <w:tcPr>
            <w:tcW w:w="2409" w:type="dxa"/>
            <w:tcMar/>
          </w:tcPr>
          <w:p w:rsidR="00CE0776" w:rsidP="00CE0776" w:rsidRDefault="00CE0776" w14:paraId="62E57726" w14:textId="77777777">
            <w:pPr>
              <w:rPr>
                <w:rFonts w:ascii="Calibri" w:hAnsi="Calibri"/>
                <w:sz w:val="20"/>
                <w:szCs w:val="20"/>
              </w:rPr>
            </w:pPr>
            <w:r w:rsidRPr="00E74BC5">
              <w:rPr>
                <w:rFonts w:ascii="Calibri" w:hAnsi="Calibri"/>
                <w:sz w:val="20"/>
                <w:szCs w:val="20"/>
              </w:rPr>
              <w:drawing>
                <wp:inline distT="0" distB="0" distL="0" distR="0" wp14:anchorId="6058D7BD" wp14:editId="4B594F5E">
                  <wp:extent cx="641381" cy="641381"/>
                  <wp:effectExtent l="0" t="0" r="6350" b="6350"/>
                  <wp:docPr id="2075594378"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33"/>
                          <a:stretch>
                            <a:fillRect/>
                          </a:stretch>
                        </pic:blipFill>
                        <pic:spPr>
                          <a:xfrm>
                            <a:off x="0" y="0"/>
                            <a:ext cx="644633" cy="644633"/>
                          </a:xfrm>
                          <a:prstGeom prst="rect">
                            <a:avLst/>
                          </a:prstGeom>
                        </pic:spPr>
                      </pic:pic>
                    </a:graphicData>
                  </a:graphic>
                </wp:inline>
              </w:drawing>
            </w:r>
          </w:p>
          <w:p w:rsidR="00CE0776" w:rsidP="00CE0776" w:rsidRDefault="00CE0776" w14:paraId="1818CA8B" w14:textId="77777777">
            <w:pPr>
              <w:rPr>
                <w:rFonts w:ascii="Calibri" w:hAnsi="Calibri"/>
                <w:sz w:val="20"/>
                <w:szCs w:val="20"/>
              </w:rPr>
            </w:pPr>
          </w:p>
          <w:p w:rsidRPr="00B20100" w:rsidR="00CE0776" w:rsidP="00CE0776" w:rsidRDefault="00CE0776" w14:paraId="0A1EF2E4" w14:textId="3E6F8E7E">
            <w:pPr>
              <w:rPr>
                <w:rFonts w:ascii="Calibri" w:hAnsi="Calibri"/>
                <w:sz w:val="20"/>
                <w:szCs w:val="20"/>
              </w:rPr>
            </w:pPr>
            <w:r w:rsidRPr="00B20100">
              <w:rPr>
                <w:rFonts w:ascii="Calibri" w:hAnsi="Calibri"/>
                <w:sz w:val="20"/>
                <w:szCs w:val="20"/>
              </w:rPr>
              <w:t>Re-read your writing so far – checking against previous SC. Edit according to feedback.</w:t>
            </w:r>
            <w:r w:rsidRPr="00B20100">
              <w:rPr>
                <w:rFonts w:ascii="Calibri" w:hAnsi="Calibri"/>
                <w:sz w:val="20"/>
                <w:szCs w:val="20"/>
              </w:rPr>
              <w:t xml:space="preserve"> Edit for punctuation of relative clauses and prepositional phrases. </w:t>
            </w:r>
            <w:r w:rsidRPr="00B20100">
              <w:rPr>
                <w:rFonts w:ascii="Calibri" w:hAnsi="Calibri"/>
                <w:b/>
                <w:sz w:val="20"/>
                <w:szCs w:val="20"/>
              </w:rPr>
              <w:t>This will need to be tweaked with some deliberate modelling of editing according to assessment.</w:t>
            </w:r>
            <w:r w:rsidRPr="00B20100">
              <w:rPr>
                <w:rFonts w:ascii="Calibri" w:hAnsi="Calibri"/>
                <w:sz w:val="20"/>
                <w:szCs w:val="20"/>
              </w:rPr>
              <w:t xml:space="preserve"> </w:t>
            </w:r>
          </w:p>
          <w:p w:rsidRPr="008A1A8F" w:rsidR="00CE0776" w:rsidP="00117B90" w:rsidRDefault="00CE0776" w14:paraId="73C4F734" w14:textId="77777777">
            <w:pPr>
              <w:rPr>
                <w:rFonts w:ascii="Calibri" w:hAnsi="Calibri"/>
                <w:noProof/>
                <w:sz w:val="20"/>
                <w:szCs w:val="20"/>
              </w:rPr>
            </w:pPr>
          </w:p>
        </w:tc>
        <w:tc>
          <w:tcPr>
            <w:tcW w:w="5103" w:type="dxa"/>
            <w:tcMar/>
          </w:tcPr>
          <w:p w:rsidR="00647FBB" w:rsidP="003155D6" w:rsidRDefault="00647FBB" w14:paraId="56CBE05C" w14:textId="4A8EC0DB">
            <w:pPr>
              <w:rPr>
                <w:rFonts w:ascii="Calibri" w:hAnsi="Calibri"/>
                <w:sz w:val="20"/>
                <w:szCs w:val="20"/>
              </w:rPr>
            </w:pPr>
            <w:r w:rsidRPr="00647FBB">
              <w:rPr>
                <w:rFonts w:ascii="Calibri" w:hAnsi="Calibri"/>
                <w:sz w:val="20"/>
                <w:szCs w:val="20"/>
              </w:rPr>
              <w:drawing>
                <wp:inline distT="0" distB="0" distL="0" distR="0" wp14:anchorId="7E063C1D" wp14:editId="36E000E2">
                  <wp:extent cx="645964" cy="641350"/>
                  <wp:effectExtent l="0" t="0" r="1905" b="6350"/>
                  <wp:docPr id="2075594382" name="Picture 3">
                    <a:extLst xmlns:a="http://schemas.openxmlformats.org/drawingml/2006/main">
                      <a:ext uri="{FF2B5EF4-FFF2-40B4-BE49-F238E27FC236}">
                        <a16:creationId xmlns:a16="http://schemas.microsoft.com/office/drawing/2014/main" id="{A1B7A33E-7A67-450E-850F-497B7D7964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1B7A33E-7A67-450E-850F-497B7D7964EE}"/>
                              </a:ext>
                            </a:extLst>
                          </pic:cNvPr>
                          <pic:cNvPicPr>
                            <a:picLocks noChangeAspect="1"/>
                          </pic:cNvPicPr>
                        </pic:nvPicPr>
                        <pic:blipFill>
                          <a:blip r:embed="rId13"/>
                          <a:stretch>
                            <a:fillRect/>
                          </a:stretch>
                        </pic:blipFill>
                        <pic:spPr>
                          <a:xfrm>
                            <a:off x="0" y="0"/>
                            <a:ext cx="648300" cy="643669"/>
                          </a:xfrm>
                          <a:prstGeom prst="rect">
                            <a:avLst/>
                          </a:prstGeom>
                        </pic:spPr>
                      </pic:pic>
                    </a:graphicData>
                  </a:graphic>
                </wp:inline>
              </w:drawing>
            </w:r>
          </w:p>
          <w:p w:rsidR="00647FBB" w:rsidP="003155D6" w:rsidRDefault="00647FBB" w14:paraId="61897AD5" w14:textId="06D58F9A">
            <w:pPr>
              <w:rPr>
                <w:rFonts w:ascii="Calibri" w:hAnsi="Calibri"/>
                <w:sz w:val="20"/>
                <w:szCs w:val="20"/>
              </w:rPr>
            </w:pPr>
            <w:r>
              <w:rPr>
                <w:rFonts w:ascii="Calibri" w:hAnsi="Calibri"/>
                <w:sz w:val="20"/>
                <w:szCs w:val="20"/>
              </w:rPr>
              <w:t>Mini edit of yesterday’s writing based on success criteria. Teacher to model how to re-read a sentence and rewrite it correctly based on feedback. An example sentence is shared on the slides where the relative pronoun is not appropriate and where a comma needs to be added. There may be other aspects of pupils’ writing where there are common errors so this needs to be adapted as necessary.</w:t>
            </w:r>
          </w:p>
          <w:p w:rsidR="00647FBB" w:rsidP="003155D6" w:rsidRDefault="00647FBB" w14:paraId="333229F6" w14:textId="78E41172">
            <w:pPr>
              <w:rPr>
                <w:rFonts w:ascii="Calibri" w:hAnsi="Calibri"/>
                <w:sz w:val="20"/>
                <w:szCs w:val="20"/>
              </w:rPr>
            </w:pPr>
          </w:p>
          <w:p w:rsidR="00647FBB" w:rsidP="003155D6" w:rsidRDefault="00647FBB" w14:paraId="607E3FFE" w14:textId="17811554">
            <w:pPr>
              <w:rPr>
                <w:rFonts w:ascii="Calibri" w:hAnsi="Calibri"/>
                <w:sz w:val="20"/>
                <w:szCs w:val="20"/>
              </w:rPr>
            </w:pPr>
            <w:r>
              <w:rPr>
                <w:rFonts w:ascii="Calibri" w:hAnsi="Calibri"/>
                <w:sz w:val="20"/>
                <w:szCs w:val="20"/>
              </w:rPr>
              <w:t xml:space="preserve">Explain that we will be moving on to write the next part of our narrative today where the weather worsens and Noa thinks of his plan before building his boat. </w:t>
            </w:r>
            <w:proofErr w:type="spellStart"/>
            <w:proofErr w:type="gramStart"/>
            <w:r>
              <w:rPr>
                <w:rFonts w:ascii="Calibri" w:hAnsi="Calibri"/>
                <w:sz w:val="20"/>
                <w:szCs w:val="20"/>
              </w:rPr>
              <w:t>Again,we</w:t>
            </w:r>
            <w:proofErr w:type="spellEnd"/>
            <w:proofErr w:type="gramEnd"/>
            <w:r>
              <w:rPr>
                <w:rFonts w:ascii="Calibri" w:hAnsi="Calibri"/>
                <w:sz w:val="20"/>
                <w:szCs w:val="20"/>
              </w:rPr>
              <w:t xml:space="preserve"> want to include relative clauses and prepositional phrases but today we really want to focus on our accuracy, building on feedback and editing from yesterday’s work.</w:t>
            </w:r>
          </w:p>
          <w:p w:rsidR="003155D6" w:rsidP="003155D6" w:rsidRDefault="003155D6" w14:paraId="5BD0FE88" w14:textId="0D699668">
            <w:pPr>
              <w:rPr>
                <w:rFonts w:ascii="Calibri" w:hAnsi="Calibri"/>
                <w:sz w:val="20"/>
                <w:szCs w:val="20"/>
              </w:rPr>
            </w:pPr>
            <w:r w:rsidRPr="008A1A8F">
              <w:rPr>
                <w:rFonts w:ascii="Calibri" w:hAnsi="Calibri"/>
                <w:noProof/>
              </w:rPr>
              <w:drawing>
                <wp:inline distT="0" distB="0" distL="0" distR="0" wp14:anchorId="4F84EBD0" wp14:editId="395765AD">
                  <wp:extent cx="419100" cy="416771"/>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36618" cy="434192"/>
                          </a:xfrm>
                          <a:prstGeom prst="rect">
                            <a:avLst/>
                          </a:prstGeom>
                        </pic:spPr>
                      </pic:pic>
                    </a:graphicData>
                  </a:graphic>
                </wp:inline>
              </w:drawing>
            </w:r>
            <w:r w:rsidRPr="008A1A8F">
              <w:rPr>
                <w:rFonts w:ascii="Calibri" w:hAnsi="Calibri"/>
                <w:sz w:val="20"/>
                <w:szCs w:val="20"/>
              </w:rPr>
              <w:t xml:space="preserve"> Where could we add a relative clause? Which pronoun works best?</w:t>
            </w:r>
          </w:p>
          <w:p w:rsidR="00647FBB" w:rsidP="00647FBB" w:rsidRDefault="00647FBB" w14:paraId="0CB7EF19" w14:textId="77777777">
            <w:pPr>
              <w:rPr>
                <w:rFonts w:ascii="Calibri" w:hAnsi="Calibri"/>
                <w:sz w:val="20"/>
                <w:szCs w:val="20"/>
              </w:rPr>
            </w:pPr>
          </w:p>
          <w:p w:rsidRPr="008A1A8F" w:rsidR="00647FBB" w:rsidP="00647FBB" w:rsidRDefault="00647FBB" w14:paraId="075C435A" w14:textId="35EB748E">
            <w:pPr>
              <w:rPr>
                <w:rFonts w:ascii="Calibri" w:hAnsi="Calibri"/>
                <w:sz w:val="20"/>
                <w:szCs w:val="20"/>
              </w:rPr>
            </w:pPr>
            <w:r w:rsidRPr="008A1A8F">
              <w:rPr>
                <w:rFonts w:ascii="Calibri" w:hAnsi="Calibri"/>
                <w:sz w:val="20"/>
                <w:szCs w:val="20"/>
              </w:rPr>
              <w:t xml:space="preserve">Shared write on </w:t>
            </w:r>
            <w:r>
              <w:rPr>
                <w:rFonts w:ascii="Calibri" w:hAnsi="Calibri"/>
                <w:sz w:val="20"/>
                <w:szCs w:val="20"/>
              </w:rPr>
              <w:t>pictures 3 and 4</w:t>
            </w:r>
            <w:r w:rsidRPr="008A1A8F">
              <w:rPr>
                <w:rFonts w:ascii="Calibri" w:hAnsi="Calibri"/>
                <w:sz w:val="20"/>
                <w:szCs w:val="20"/>
              </w:rPr>
              <w:t xml:space="preserve"> – focusing on adding relative clauses</w:t>
            </w:r>
            <w:r>
              <w:rPr>
                <w:rFonts w:ascii="Calibri" w:hAnsi="Calibri"/>
                <w:sz w:val="20"/>
                <w:szCs w:val="20"/>
              </w:rPr>
              <w:t xml:space="preserve"> for detail and correctly punctuating these. Keeping this displayed during pupils’ independent writing could be useful. </w:t>
            </w:r>
          </w:p>
          <w:p w:rsidRPr="008A1A8F" w:rsidR="00647FBB" w:rsidP="003155D6" w:rsidRDefault="00647FBB" w14:paraId="26BBC66C" w14:textId="77777777">
            <w:pPr>
              <w:rPr>
                <w:rFonts w:ascii="Calibri" w:hAnsi="Calibri"/>
                <w:sz w:val="20"/>
                <w:szCs w:val="20"/>
              </w:rPr>
            </w:pPr>
          </w:p>
          <w:p w:rsidRPr="008A1A8F" w:rsidR="003155D6" w:rsidP="003155D6" w:rsidRDefault="003155D6" w14:paraId="7BC18E94" w14:textId="77777777">
            <w:pPr>
              <w:rPr>
                <w:rFonts w:ascii="Calibri" w:hAnsi="Calibri"/>
                <w:i/>
                <w:iCs/>
                <w:sz w:val="20"/>
                <w:szCs w:val="20"/>
              </w:rPr>
            </w:pPr>
          </w:p>
          <w:p w:rsidRPr="008A1A8F" w:rsidR="003155D6" w:rsidP="003155D6" w:rsidRDefault="003155D6" w14:paraId="4B87C88A" w14:textId="77777777">
            <w:pPr>
              <w:rPr>
                <w:rFonts w:ascii="Calibri" w:hAnsi="Calibri"/>
                <w:i/>
                <w:iCs/>
                <w:sz w:val="20"/>
                <w:szCs w:val="20"/>
              </w:rPr>
            </w:pPr>
            <w:bookmarkStart w:name="_Hlk216437620" w:id="2"/>
            <w:r w:rsidRPr="008A1A8F">
              <w:rPr>
                <w:rFonts w:ascii="Calibri" w:hAnsi="Calibri"/>
                <w:i/>
                <w:iCs/>
                <w:sz w:val="20"/>
                <w:szCs w:val="20"/>
              </w:rPr>
              <w:t>Unfortunately, the weather turned and the flood waters rose once more. As quickly as he could, Noa courageously returned to help the animals again. Bending down, he gently lifted the vulnerable animals into the safety of a cage, which was made of sturdy iron.</w:t>
            </w:r>
          </w:p>
          <w:p w:rsidRPr="008A1A8F" w:rsidR="003155D6" w:rsidP="003155D6" w:rsidRDefault="003155D6" w14:paraId="33252AE1" w14:textId="77777777">
            <w:pPr>
              <w:rPr>
                <w:rFonts w:ascii="Calibri" w:hAnsi="Calibri"/>
                <w:i/>
                <w:iCs/>
                <w:sz w:val="20"/>
                <w:szCs w:val="20"/>
              </w:rPr>
            </w:pPr>
          </w:p>
          <w:p w:rsidRPr="008A1A8F" w:rsidR="003155D6" w:rsidP="003155D6" w:rsidRDefault="003155D6" w14:paraId="33EABDED" w14:textId="77777777">
            <w:pPr>
              <w:rPr>
                <w:rFonts w:ascii="Calibri" w:hAnsi="Calibri"/>
                <w:i/>
                <w:iCs/>
                <w:sz w:val="20"/>
                <w:szCs w:val="20"/>
              </w:rPr>
            </w:pPr>
            <w:r w:rsidRPr="008A1A8F">
              <w:rPr>
                <w:rFonts w:ascii="Calibri" w:hAnsi="Calibri"/>
                <w:i/>
                <w:iCs/>
                <w:sz w:val="20"/>
                <w:szCs w:val="20"/>
              </w:rPr>
              <w:t>Once the animals were safe again, Noa returned to his plan. Working tirelessly, he carefully crafted an enormous arc from the ruins of the old world. Sawing, chopping, drilling, pulling and welding, his ship began to take shape.</w:t>
            </w:r>
          </w:p>
          <w:bookmarkEnd w:id="2"/>
          <w:p w:rsidR="00CE0776" w:rsidP="002B6168" w:rsidRDefault="00647FBB" w14:paraId="3AB51D42" w14:textId="642C6863">
            <w:pPr>
              <w:rPr>
                <w:rFonts w:ascii="Calibri" w:hAnsi="Calibri"/>
                <w:b/>
                <w:bCs/>
                <w:sz w:val="20"/>
                <w:szCs w:val="20"/>
              </w:rPr>
            </w:pPr>
            <w:r w:rsidRPr="00E74BC5">
              <w:rPr>
                <w:rFonts w:ascii="Calibri" w:hAnsi="Calibri"/>
                <w:sz w:val="20"/>
                <w:szCs w:val="20"/>
              </w:rPr>
              <w:drawing>
                <wp:inline distT="0" distB="0" distL="0" distR="0" wp14:anchorId="16AD7C9A" wp14:editId="1891E33C">
                  <wp:extent cx="682547" cy="687493"/>
                  <wp:effectExtent l="0" t="0" r="3810" b="0"/>
                  <wp:docPr id="2075594383"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28"/>
                          <a:stretch>
                            <a:fillRect/>
                          </a:stretch>
                        </pic:blipFill>
                        <pic:spPr>
                          <a:xfrm>
                            <a:off x="0" y="0"/>
                            <a:ext cx="692038" cy="697053"/>
                          </a:xfrm>
                          <a:prstGeom prst="rect">
                            <a:avLst/>
                          </a:prstGeom>
                        </pic:spPr>
                      </pic:pic>
                    </a:graphicData>
                  </a:graphic>
                </wp:inline>
              </w:drawing>
            </w:r>
          </w:p>
          <w:p w:rsidRPr="00647FBB" w:rsidR="00647FBB" w:rsidP="002B6168" w:rsidRDefault="00647FBB" w14:paraId="664C6FC3" w14:textId="628BB7AC">
            <w:pPr>
              <w:rPr>
                <w:rFonts w:ascii="Calibri" w:hAnsi="Calibri"/>
                <w:bCs/>
                <w:sz w:val="20"/>
                <w:szCs w:val="20"/>
              </w:rPr>
            </w:pPr>
            <w:r>
              <w:rPr>
                <w:rFonts w:ascii="Calibri" w:hAnsi="Calibri"/>
                <w:bCs/>
                <w:sz w:val="20"/>
                <w:szCs w:val="20"/>
              </w:rPr>
              <w:t xml:space="preserve">If needed, pupils to write their first couple of sentences on whiteboards to support with teacher’s CFU and to ensure pupils are feeling confident to begin when they write in books. </w:t>
            </w:r>
          </w:p>
        </w:tc>
        <w:tc>
          <w:tcPr>
            <w:tcW w:w="3686" w:type="dxa"/>
            <w:tcMar/>
          </w:tcPr>
          <w:p w:rsidRPr="008A1A8F" w:rsidR="00F15FAB" w:rsidP="00F15FAB" w:rsidRDefault="00F15FAB" w14:paraId="79E58E8E" w14:textId="77777777">
            <w:pPr>
              <w:rPr>
                <w:rFonts w:ascii="Calibri" w:hAnsi="Calibri"/>
                <w:sz w:val="20"/>
                <w:szCs w:val="20"/>
              </w:rPr>
            </w:pPr>
            <w:r w:rsidRPr="008A1A8F">
              <w:rPr>
                <w:rFonts w:ascii="Calibri" w:hAnsi="Calibri"/>
                <w:noProof/>
                <w:sz w:val="20"/>
                <w:szCs w:val="20"/>
              </w:rPr>
              <w:lastRenderedPageBreak/>
              <w:drawing>
                <wp:inline distT="0" distB="0" distL="0" distR="0" wp14:anchorId="0C97ACC0" wp14:editId="31CAE678">
                  <wp:extent cx="552261" cy="553649"/>
                  <wp:effectExtent l="0" t="0" r="635" b="0"/>
                  <wp:docPr id="2075594380"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23"/>
                          <a:stretch>
                            <a:fillRect/>
                          </a:stretch>
                        </pic:blipFill>
                        <pic:spPr>
                          <a:xfrm>
                            <a:off x="0" y="0"/>
                            <a:ext cx="559916" cy="561323"/>
                          </a:xfrm>
                          <a:prstGeom prst="rect">
                            <a:avLst/>
                          </a:prstGeom>
                        </pic:spPr>
                      </pic:pic>
                    </a:graphicData>
                  </a:graphic>
                </wp:inline>
              </w:drawing>
            </w:r>
          </w:p>
          <w:p w:rsidRPr="008A1A8F" w:rsidR="00F15FAB" w:rsidP="00F15FAB" w:rsidRDefault="00F15FAB" w14:paraId="769AC775" w14:textId="77777777">
            <w:pPr>
              <w:rPr>
                <w:rFonts w:ascii="Calibri" w:hAnsi="Calibri"/>
                <w:sz w:val="20"/>
                <w:szCs w:val="20"/>
              </w:rPr>
            </w:pPr>
          </w:p>
          <w:p w:rsidRPr="008A1A8F" w:rsidR="00F15FAB" w:rsidP="00F15FAB" w:rsidRDefault="00F15FAB" w14:paraId="2AE2C6AC" w14:textId="711362B7">
            <w:pPr>
              <w:rPr>
                <w:rFonts w:ascii="Calibri" w:hAnsi="Calibri"/>
                <w:sz w:val="20"/>
                <w:szCs w:val="20"/>
              </w:rPr>
            </w:pPr>
            <w:r>
              <w:rPr>
                <w:rFonts w:ascii="Calibri" w:hAnsi="Calibri"/>
                <w:sz w:val="20"/>
                <w:szCs w:val="20"/>
              </w:rPr>
              <w:t xml:space="preserve">Children write </w:t>
            </w:r>
            <w:r w:rsidR="00B20100">
              <w:rPr>
                <w:rFonts w:ascii="Calibri" w:hAnsi="Calibri"/>
                <w:sz w:val="20"/>
                <w:szCs w:val="20"/>
              </w:rPr>
              <w:t xml:space="preserve">to match pictures 3 and 4 independently, reminding pupils to include their added detail with embedded relative clauses. </w:t>
            </w:r>
          </w:p>
          <w:p w:rsidRPr="008A1A8F" w:rsidR="00F15FAB" w:rsidP="00F15FAB" w:rsidRDefault="00F15FAB" w14:paraId="58EC6F01" w14:textId="77777777">
            <w:pPr>
              <w:rPr>
                <w:rFonts w:ascii="Calibri" w:hAnsi="Calibri"/>
                <w:sz w:val="20"/>
                <w:szCs w:val="20"/>
              </w:rPr>
            </w:pPr>
          </w:p>
          <w:p w:rsidRPr="008A1A8F" w:rsidR="00F15FAB" w:rsidP="00F15FAB" w:rsidRDefault="00F15FAB" w14:paraId="016B4DE3" w14:textId="77777777">
            <w:pPr>
              <w:rPr>
                <w:rFonts w:ascii="Calibri" w:hAnsi="Calibri"/>
                <w:sz w:val="20"/>
                <w:szCs w:val="20"/>
              </w:rPr>
            </w:pPr>
          </w:p>
          <w:p w:rsidRPr="008A1A8F" w:rsidR="00CE0776" w:rsidP="00BE46BE" w:rsidRDefault="00CE0776" w14:paraId="1D687F02" w14:textId="77777777">
            <w:pPr>
              <w:rPr>
                <w:rFonts w:ascii="Calibri" w:hAnsi="Calibri"/>
                <w:noProof/>
                <w:sz w:val="20"/>
                <w:szCs w:val="20"/>
              </w:rPr>
            </w:pPr>
          </w:p>
        </w:tc>
        <w:tc>
          <w:tcPr>
            <w:tcW w:w="1647" w:type="dxa"/>
            <w:tcMar/>
          </w:tcPr>
          <w:p w:rsidR="00B20100" w:rsidP="00B20100" w:rsidRDefault="00B20100" w14:paraId="2AB2809A" w14:textId="77777777">
            <w:pPr>
              <w:rPr>
                <w:rFonts w:ascii="Calibri" w:hAnsi="Calibri"/>
                <w:sz w:val="20"/>
                <w:szCs w:val="20"/>
              </w:rPr>
            </w:pPr>
            <w:r w:rsidRPr="008A1A8F">
              <w:rPr>
                <w:rFonts w:ascii="Calibri" w:hAnsi="Calibri"/>
                <w:sz w:val="20"/>
                <w:szCs w:val="20"/>
              </w:rPr>
              <w:drawing>
                <wp:inline distT="0" distB="0" distL="0" distR="0" wp14:anchorId="1677BE76" wp14:editId="0AD2614E">
                  <wp:extent cx="597529" cy="606298"/>
                  <wp:effectExtent l="0" t="0" r="0" b="3810"/>
                  <wp:docPr id="2075594381"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8"/>
                          <a:stretch>
                            <a:fillRect/>
                          </a:stretch>
                        </pic:blipFill>
                        <pic:spPr>
                          <a:xfrm>
                            <a:off x="0" y="0"/>
                            <a:ext cx="599750" cy="608552"/>
                          </a:xfrm>
                          <a:prstGeom prst="rect">
                            <a:avLst/>
                          </a:prstGeom>
                        </pic:spPr>
                      </pic:pic>
                    </a:graphicData>
                  </a:graphic>
                </wp:inline>
              </w:drawing>
            </w:r>
          </w:p>
          <w:p w:rsidRPr="008A1A8F" w:rsidR="00CE0776" w:rsidP="00B20100" w:rsidRDefault="00B20100" w14:paraId="4CDD2A2C" w14:textId="383831F8">
            <w:pPr>
              <w:rPr>
                <w:rFonts w:ascii="Calibri" w:hAnsi="Calibri"/>
                <w:sz w:val="20"/>
                <w:szCs w:val="20"/>
              </w:rPr>
            </w:pPr>
            <w:r w:rsidRPr="4DE72BDD" w:rsidR="6FDE34BF">
              <w:rPr>
                <w:rFonts w:ascii="Calibri" w:hAnsi="Calibri"/>
                <w:sz w:val="20"/>
                <w:szCs w:val="20"/>
              </w:rPr>
              <w:t>Teacher to model re-reading today’s writing- this could be from the shared write or a piece of children’s work (anonymously if necessary) and model checking against success criteri</w:t>
            </w:r>
            <w:r w:rsidRPr="4DE72BDD" w:rsidR="7A5AD988">
              <w:rPr>
                <w:rFonts w:ascii="Calibri" w:hAnsi="Calibri"/>
                <w:sz w:val="20"/>
                <w:szCs w:val="20"/>
              </w:rPr>
              <w:t>a.</w:t>
            </w:r>
            <w:r w:rsidRPr="4DE72BDD" w:rsidR="6FDE34BF">
              <w:rPr>
                <w:rFonts w:ascii="Calibri" w:hAnsi="Calibri"/>
                <w:sz w:val="20"/>
                <w:szCs w:val="20"/>
              </w:rPr>
              <w:t xml:space="preserve"> </w:t>
            </w:r>
            <w:r w:rsidRPr="4DE72BDD" w:rsidR="00B20100">
              <w:rPr>
                <w:rFonts w:ascii="Calibri" w:hAnsi="Calibri"/>
                <w:sz w:val="20"/>
                <w:szCs w:val="20"/>
              </w:rPr>
              <w:t>Children</w:t>
            </w:r>
            <w:r w:rsidRPr="4DE72BDD" w:rsidR="17993112">
              <w:rPr>
                <w:rFonts w:ascii="Calibri" w:hAnsi="Calibri"/>
                <w:sz w:val="20"/>
                <w:szCs w:val="20"/>
              </w:rPr>
              <w:t xml:space="preserve"> then to check own work</w:t>
            </w:r>
            <w:r w:rsidRPr="4DE72BDD" w:rsidR="00B20100">
              <w:rPr>
                <w:rFonts w:ascii="Calibri" w:hAnsi="Calibri"/>
                <w:sz w:val="20"/>
                <w:szCs w:val="20"/>
              </w:rPr>
              <w:t xml:space="preserve"> </w:t>
            </w:r>
            <w:r w:rsidRPr="4DE72BDD" w:rsidR="00B20100">
              <w:rPr>
                <w:rFonts w:ascii="Calibri" w:hAnsi="Calibri"/>
                <w:sz w:val="20"/>
                <w:szCs w:val="20"/>
              </w:rPr>
              <w:t>to check</w:t>
            </w:r>
            <w:r w:rsidRPr="4DE72BDD" w:rsidR="00B20100">
              <w:rPr>
                <w:rFonts w:ascii="Calibri" w:hAnsi="Calibri"/>
                <w:sz w:val="20"/>
                <w:szCs w:val="20"/>
              </w:rPr>
              <w:t xml:space="preserve"> punctuation is correct for embedded relative clauses, prepositional </w:t>
            </w:r>
            <w:r w:rsidRPr="4DE72BDD" w:rsidR="00B20100">
              <w:rPr>
                <w:rFonts w:ascii="Calibri" w:hAnsi="Calibri"/>
                <w:sz w:val="20"/>
                <w:szCs w:val="20"/>
              </w:rPr>
              <w:t>phrases</w:t>
            </w:r>
            <w:r w:rsidRPr="4DE72BDD" w:rsidR="00B20100">
              <w:rPr>
                <w:rFonts w:ascii="Calibri" w:hAnsi="Calibri"/>
                <w:sz w:val="20"/>
                <w:szCs w:val="20"/>
              </w:rPr>
              <w:t xml:space="preserve"> and subordination.</w:t>
            </w:r>
          </w:p>
        </w:tc>
      </w:tr>
      <w:tr w:rsidRPr="008A1A8F" w:rsidR="00117B90" w:rsidTr="4DE72BDD" w14:paraId="2E93B52B" w14:textId="77777777">
        <w:trPr>
          <w:trHeight w:val="300"/>
        </w:trPr>
        <w:tc>
          <w:tcPr>
            <w:tcW w:w="1555" w:type="dxa"/>
            <w:tcMar/>
          </w:tcPr>
          <w:p w:rsidR="00117B90" w:rsidP="002B6168" w:rsidRDefault="00117B90" w14:paraId="407806B6" w14:textId="77777777">
            <w:pPr>
              <w:rPr>
                <w:rFonts w:ascii="Calibri" w:hAnsi="Calibri"/>
                <w:sz w:val="20"/>
                <w:szCs w:val="20"/>
              </w:rPr>
            </w:pPr>
            <w:r w:rsidRPr="008A1A8F">
              <w:rPr>
                <w:rFonts w:ascii="Calibri" w:hAnsi="Calibri"/>
                <w:sz w:val="20"/>
                <w:szCs w:val="20"/>
              </w:rPr>
              <w:t xml:space="preserve">Lesson </w:t>
            </w:r>
            <w:r w:rsidR="00CE0776">
              <w:rPr>
                <w:rFonts w:ascii="Calibri" w:hAnsi="Calibri"/>
                <w:sz w:val="20"/>
                <w:szCs w:val="20"/>
              </w:rPr>
              <w:t>10</w:t>
            </w:r>
            <w:r w:rsidRPr="008A1A8F">
              <w:rPr>
                <w:rFonts w:ascii="Calibri" w:hAnsi="Calibri"/>
                <w:sz w:val="20"/>
                <w:szCs w:val="20"/>
              </w:rPr>
              <w:t xml:space="preserve"> LO</w:t>
            </w:r>
            <w:r w:rsidR="00E74BC5">
              <w:rPr>
                <w:rFonts w:ascii="Calibri" w:hAnsi="Calibri"/>
                <w:sz w:val="20"/>
                <w:szCs w:val="20"/>
              </w:rPr>
              <w:t xml:space="preserve">: To write a descriptive, cohesive narrative </w:t>
            </w:r>
          </w:p>
          <w:p w:rsidR="00F15FAB" w:rsidP="002B6168" w:rsidRDefault="00F15FAB" w14:paraId="22E3F7D9" w14:textId="77777777">
            <w:pPr>
              <w:rPr>
                <w:rFonts w:ascii="Calibri" w:hAnsi="Calibri"/>
                <w:sz w:val="20"/>
                <w:szCs w:val="20"/>
              </w:rPr>
            </w:pPr>
          </w:p>
          <w:p w:rsidR="00F15FAB" w:rsidP="002B6168" w:rsidRDefault="00F15FAB" w14:paraId="554BA7D0" w14:textId="77777777">
            <w:pPr>
              <w:rPr>
                <w:rFonts w:ascii="Calibri" w:hAnsi="Calibri"/>
                <w:sz w:val="20"/>
                <w:szCs w:val="20"/>
              </w:rPr>
            </w:pPr>
            <w:r>
              <w:rPr>
                <w:rFonts w:ascii="Calibri" w:hAnsi="Calibri"/>
                <w:sz w:val="20"/>
                <w:szCs w:val="20"/>
              </w:rPr>
              <w:t>Finish narrative- pictures 5,6,7,8</w:t>
            </w:r>
          </w:p>
          <w:p w:rsidR="00F15FAB" w:rsidP="002B6168" w:rsidRDefault="00F15FAB" w14:paraId="6F18EA9F" w14:textId="77777777">
            <w:pPr>
              <w:rPr>
                <w:rFonts w:ascii="Calibri" w:hAnsi="Calibri"/>
                <w:sz w:val="20"/>
                <w:szCs w:val="20"/>
              </w:rPr>
            </w:pPr>
          </w:p>
          <w:p w:rsidRPr="008A1A8F" w:rsidR="00F15FAB" w:rsidP="002B6168" w:rsidRDefault="00F15FAB" w14:paraId="39EB3F92" w14:textId="290D7F63">
            <w:pPr>
              <w:rPr>
                <w:rFonts w:ascii="Calibri" w:hAnsi="Calibri"/>
                <w:sz w:val="20"/>
                <w:szCs w:val="20"/>
              </w:rPr>
            </w:pPr>
            <w:r>
              <w:rPr>
                <w:rFonts w:ascii="Calibri" w:hAnsi="Calibri"/>
                <w:sz w:val="20"/>
                <w:szCs w:val="20"/>
              </w:rPr>
              <w:t>N.B You may wish to split this across two lessons, but it would be good for pupils to complete a longer write.</w:t>
            </w:r>
          </w:p>
        </w:tc>
        <w:tc>
          <w:tcPr>
            <w:tcW w:w="2409" w:type="dxa"/>
            <w:tcMar/>
          </w:tcPr>
          <w:p w:rsidR="00E74BC5" w:rsidP="26833A71" w:rsidRDefault="00E74BC5" w14:paraId="4E36C416" w14:textId="06EDBE37">
            <w:pPr>
              <w:rPr>
                <w:rFonts w:ascii="Calibri" w:hAnsi="Calibri"/>
                <w:sz w:val="20"/>
                <w:szCs w:val="20"/>
              </w:rPr>
            </w:pPr>
            <w:r w:rsidRPr="00E74BC5">
              <w:rPr>
                <w:rFonts w:ascii="Calibri" w:hAnsi="Calibri"/>
                <w:sz w:val="20"/>
                <w:szCs w:val="20"/>
              </w:rPr>
              <w:drawing>
                <wp:inline distT="0" distB="0" distL="0" distR="0" wp14:anchorId="69A6FB0D" wp14:editId="6512AA6D">
                  <wp:extent cx="641381" cy="641381"/>
                  <wp:effectExtent l="0" t="0" r="6350" b="6350"/>
                  <wp:docPr id="13"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33"/>
                          <a:stretch>
                            <a:fillRect/>
                          </a:stretch>
                        </pic:blipFill>
                        <pic:spPr>
                          <a:xfrm>
                            <a:off x="0" y="0"/>
                            <a:ext cx="644633" cy="644633"/>
                          </a:xfrm>
                          <a:prstGeom prst="rect">
                            <a:avLst/>
                          </a:prstGeom>
                        </pic:spPr>
                      </pic:pic>
                    </a:graphicData>
                  </a:graphic>
                </wp:inline>
              </w:drawing>
            </w:r>
          </w:p>
          <w:p w:rsidR="00E74BC5" w:rsidP="26833A71" w:rsidRDefault="00E74BC5" w14:paraId="66AD7CB8" w14:textId="77777777">
            <w:pPr>
              <w:rPr>
                <w:rFonts w:ascii="Calibri" w:hAnsi="Calibri"/>
                <w:sz w:val="20"/>
                <w:szCs w:val="20"/>
              </w:rPr>
            </w:pPr>
          </w:p>
          <w:p w:rsidRPr="00CE0776" w:rsidR="003155D6" w:rsidP="003155D6" w:rsidRDefault="003155D6" w14:paraId="1F1874E3" w14:textId="77777777">
            <w:pPr>
              <w:rPr>
                <w:rFonts w:ascii="Calibri" w:hAnsi="Calibri"/>
                <w:sz w:val="22"/>
                <w:szCs w:val="20"/>
              </w:rPr>
            </w:pPr>
            <w:r w:rsidRPr="00CE0776">
              <w:rPr>
                <w:rFonts w:ascii="Calibri" w:hAnsi="Calibri"/>
                <w:sz w:val="22"/>
                <w:szCs w:val="20"/>
              </w:rPr>
              <w:t>Re-read your writing so far – checking against previous SC. Edit according to feedback.</w:t>
            </w:r>
            <w:r>
              <w:rPr>
                <w:rFonts w:ascii="Calibri" w:hAnsi="Calibri"/>
                <w:sz w:val="22"/>
                <w:szCs w:val="20"/>
              </w:rPr>
              <w:t xml:space="preserve"> Edit for punctuation of relative clauses and prepositional phrases. </w:t>
            </w:r>
            <w:r w:rsidRPr="00CE0776">
              <w:rPr>
                <w:rFonts w:ascii="Calibri" w:hAnsi="Calibri"/>
                <w:b/>
                <w:sz w:val="22"/>
                <w:szCs w:val="20"/>
              </w:rPr>
              <w:t>This will need to be tweaked with some deliberate modelling of editing according to assessment.</w:t>
            </w:r>
            <w:r>
              <w:rPr>
                <w:rFonts w:ascii="Calibri" w:hAnsi="Calibri"/>
                <w:sz w:val="22"/>
                <w:szCs w:val="20"/>
              </w:rPr>
              <w:t xml:space="preserve"> </w:t>
            </w:r>
          </w:p>
          <w:p w:rsidRPr="008A1A8F" w:rsidR="00FA1047" w:rsidP="00FA1047" w:rsidRDefault="00FA1047" w14:paraId="10F287B4" w14:textId="230051F7">
            <w:pPr>
              <w:rPr>
                <w:rFonts w:ascii="Calibri" w:hAnsi="Calibri"/>
                <w:sz w:val="20"/>
                <w:szCs w:val="20"/>
              </w:rPr>
            </w:pPr>
          </w:p>
        </w:tc>
        <w:tc>
          <w:tcPr>
            <w:tcW w:w="5103" w:type="dxa"/>
            <w:tcMar/>
          </w:tcPr>
          <w:p w:rsidR="000D2B41" w:rsidP="26833A71" w:rsidRDefault="000D2B41" w14:paraId="0833E4E1" w14:textId="36964752">
            <w:pPr>
              <w:rPr>
                <w:rFonts w:ascii="Calibri" w:hAnsi="Calibri"/>
                <w:sz w:val="20"/>
                <w:szCs w:val="20"/>
              </w:rPr>
            </w:pPr>
            <w:r w:rsidRPr="00647FBB">
              <w:rPr>
                <w:rFonts w:ascii="Calibri" w:hAnsi="Calibri"/>
                <w:sz w:val="20"/>
                <w:szCs w:val="20"/>
              </w:rPr>
              <w:drawing>
                <wp:inline distT="0" distB="0" distL="0" distR="0" wp14:anchorId="3A0B67CA" wp14:editId="62997278">
                  <wp:extent cx="645964" cy="641350"/>
                  <wp:effectExtent l="0" t="0" r="1905" b="6350"/>
                  <wp:docPr id="2075594384" name="Picture 3">
                    <a:extLst xmlns:a="http://schemas.openxmlformats.org/drawingml/2006/main">
                      <a:ext uri="{FF2B5EF4-FFF2-40B4-BE49-F238E27FC236}">
                        <a16:creationId xmlns:a16="http://schemas.microsoft.com/office/drawing/2014/main" id="{A1B7A33E-7A67-450E-850F-497B7D7964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1B7A33E-7A67-450E-850F-497B7D7964EE}"/>
                              </a:ext>
                            </a:extLst>
                          </pic:cNvPr>
                          <pic:cNvPicPr>
                            <a:picLocks noChangeAspect="1"/>
                          </pic:cNvPicPr>
                        </pic:nvPicPr>
                        <pic:blipFill>
                          <a:blip r:embed="rId13"/>
                          <a:stretch>
                            <a:fillRect/>
                          </a:stretch>
                        </pic:blipFill>
                        <pic:spPr>
                          <a:xfrm>
                            <a:off x="0" y="0"/>
                            <a:ext cx="648300" cy="643669"/>
                          </a:xfrm>
                          <a:prstGeom prst="rect">
                            <a:avLst/>
                          </a:prstGeom>
                        </pic:spPr>
                      </pic:pic>
                    </a:graphicData>
                  </a:graphic>
                </wp:inline>
              </w:drawing>
            </w:r>
            <w:r>
              <w:rPr>
                <w:rFonts w:ascii="Calibri" w:hAnsi="Calibri"/>
                <w:sz w:val="20"/>
                <w:szCs w:val="20"/>
              </w:rPr>
              <w:t>As yesterday, following assessment, teacher to model specific editing of a sentence with a deliberate mistake that needs to be corrected. Use this as a basis for pupils’ editing of yesterday’s writing and work with a guided group based on assessment.</w:t>
            </w:r>
          </w:p>
          <w:p w:rsidR="000D2B41" w:rsidP="26833A71" w:rsidRDefault="000D2B41" w14:paraId="3D19594E" w14:textId="77777777">
            <w:pPr>
              <w:rPr>
                <w:rFonts w:ascii="Calibri" w:hAnsi="Calibri"/>
                <w:sz w:val="20"/>
                <w:szCs w:val="20"/>
              </w:rPr>
            </w:pPr>
          </w:p>
          <w:p w:rsidR="000D2B41" w:rsidP="26833A71" w:rsidRDefault="000D2B41" w14:paraId="7F57BAD8" w14:textId="77777777">
            <w:pPr>
              <w:rPr>
                <w:rFonts w:ascii="Calibri" w:hAnsi="Calibri"/>
                <w:sz w:val="20"/>
                <w:szCs w:val="20"/>
              </w:rPr>
            </w:pPr>
          </w:p>
          <w:p w:rsidRPr="008A1A8F" w:rsidR="00117B90" w:rsidP="26833A71" w:rsidRDefault="00F15FAB" w14:paraId="5E9E49BC" w14:textId="4537AF7B">
            <w:pPr>
              <w:rPr>
                <w:rFonts w:ascii="Calibri" w:hAnsi="Calibri"/>
                <w:sz w:val="20"/>
                <w:szCs w:val="20"/>
              </w:rPr>
            </w:pPr>
            <w:r>
              <w:rPr>
                <w:rFonts w:ascii="Calibri" w:hAnsi="Calibri"/>
                <w:sz w:val="20"/>
                <w:szCs w:val="20"/>
              </w:rPr>
              <w:t>Share</w:t>
            </w:r>
            <w:r w:rsidRPr="008A1A8F" w:rsidR="003340EC">
              <w:rPr>
                <w:rFonts w:ascii="Calibri" w:hAnsi="Calibri"/>
                <w:sz w:val="20"/>
                <w:szCs w:val="20"/>
              </w:rPr>
              <w:t xml:space="preserve"> SC for final 4 paragraphs</w:t>
            </w:r>
            <w:r>
              <w:rPr>
                <w:rFonts w:ascii="Calibri" w:hAnsi="Calibri"/>
                <w:sz w:val="20"/>
                <w:szCs w:val="20"/>
              </w:rPr>
              <w:t xml:space="preserve">, explaining that we will </w:t>
            </w:r>
            <w:r w:rsidR="000D2B41">
              <w:rPr>
                <w:rFonts w:ascii="Calibri" w:hAnsi="Calibri"/>
                <w:sz w:val="20"/>
                <w:szCs w:val="20"/>
              </w:rPr>
              <w:t>be adding extra layers into our writing today, showing off our expertise in using -</w:t>
            </w:r>
            <w:proofErr w:type="spellStart"/>
            <w:r w:rsidR="000D2B41">
              <w:rPr>
                <w:rFonts w:ascii="Calibri" w:hAnsi="Calibri"/>
                <w:sz w:val="20"/>
                <w:szCs w:val="20"/>
              </w:rPr>
              <w:t>ing</w:t>
            </w:r>
            <w:proofErr w:type="spellEnd"/>
            <w:r w:rsidR="000D2B41">
              <w:rPr>
                <w:rFonts w:ascii="Calibri" w:hAnsi="Calibri"/>
                <w:sz w:val="20"/>
                <w:szCs w:val="20"/>
              </w:rPr>
              <w:t xml:space="preserve"> clauses and speech to advance the action.</w:t>
            </w:r>
            <w:r>
              <w:rPr>
                <w:rFonts w:ascii="Calibri" w:hAnsi="Calibri"/>
                <w:sz w:val="20"/>
                <w:szCs w:val="20"/>
              </w:rPr>
              <w:t xml:space="preserve"> </w:t>
            </w:r>
          </w:p>
          <w:p w:rsidRPr="008A1A8F" w:rsidR="00FA1047" w:rsidP="002B6168" w:rsidRDefault="00FA1047" w14:paraId="065D3445" w14:textId="6EE9A7DB">
            <w:pPr>
              <w:rPr>
                <w:rFonts w:ascii="Calibri" w:hAnsi="Calibri"/>
                <w:sz w:val="20"/>
                <w:szCs w:val="20"/>
              </w:rPr>
            </w:pPr>
          </w:p>
          <w:p w:rsidRPr="008A1A8F" w:rsidR="00FA1047" w:rsidP="00FA1047" w:rsidRDefault="00FA1047" w14:paraId="291E898A" w14:textId="0B78C143">
            <w:pPr>
              <w:rPr>
                <w:rFonts w:ascii="Calibri" w:hAnsi="Calibri"/>
                <w:sz w:val="20"/>
                <w:szCs w:val="20"/>
              </w:rPr>
            </w:pPr>
            <w:r w:rsidRPr="008A1A8F">
              <w:rPr>
                <w:rFonts w:ascii="Calibri" w:hAnsi="Calibri"/>
                <w:noProof/>
              </w:rPr>
              <w:drawing>
                <wp:inline distT="0" distB="0" distL="0" distR="0" wp14:anchorId="774AD1E7" wp14:editId="0C638DD2">
                  <wp:extent cx="440599" cy="4381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56596" cy="454058"/>
                          </a:xfrm>
                          <a:prstGeom prst="rect">
                            <a:avLst/>
                          </a:prstGeom>
                        </pic:spPr>
                      </pic:pic>
                    </a:graphicData>
                  </a:graphic>
                </wp:inline>
              </w:drawing>
            </w:r>
            <w:r w:rsidRPr="008A1A8F">
              <w:rPr>
                <w:rFonts w:ascii="Calibri" w:hAnsi="Calibri"/>
                <w:sz w:val="20"/>
                <w:szCs w:val="20"/>
              </w:rPr>
              <w:t xml:space="preserve"> Look back at your storm setting and your speech lessons.</w:t>
            </w:r>
          </w:p>
          <w:p w:rsidRPr="008A1A8F" w:rsidR="00FA1047" w:rsidP="00FA1047" w:rsidRDefault="00FA1047" w14:paraId="138F3FF0" w14:textId="77777777">
            <w:pPr>
              <w:rPr>
                <w:rFonts w:ascii="Calibri" w:hAnsi="Calibri"/>
                <w:sz w:val="20"/>
                <w:szCs w:val="20"/>
              </w:rPr>
            </w:pPr>
          </w:p>
          <w:p w:rsidRPr="008A1A8F" w:rsidR="00FA1047" w:rsidP="26833A71" w:rsidRDefault="00FA1047" w14:paraId="799494A1" w14:textId="77777777">
            <w:pPr>
              <w:rPr>
                <w:rFonts w:ascii="Calibri" w:hAnsi="Calibri"/>
                <w:sz w:val="20"/>
                <w:szCs w:val="20"/>
              </w:rPr>
            </w:pPr>
            <w:r w:rsidRPr="008A1A8F">
              <w:rPr>
                <w:rFonts w:ascii="Calibri" w:hAnsi="Calibri"/>
                <w:sz w:val="20"/>
                <w:szCs w:val="20"/>
              </w:rPr>
              <w:t>Retell paragraphs 5-8 to your talk partner ensuring to include -</w:t>
            </w:r>
            <w:proofErr w:type="spellStart"/>
            <w:r w:rsidRPr="008A1A8F">
              <w:rPr>
                <w:rFonts w:ascii="Calibri" w:hAnsi="Calibri"/>
                <w:sz w:val="20"/>
                <w:szCs w:val="20"/>
              </w:rPr>
              <w:t>ing</w:t>
            </w:r>
            <w:proofErr w:type="spellEnd"/>
            <w:r w:rsidRPr="008A1A8F">
              <w:rPr>
                <w:rFonts w:ascii="Calibri" w:hAnsi="Calibri"/>
                <w:sz w:val="20"/>
                <w:szCs w:val="20"/>
              </w:rPr>
              <w:t xml:space="preserve"> verb openers and speech.</w:t>
            </w:r>
          </w:p>
          <w:p w:rsidRPr="008A1A8F" w:rsidR="00F7262F" w:rsidP="002B6168" w:rsidRDefault="000D2B41" w14:paraId="2FC13017" w14:textId="4DDE8C9F">
            <w:pPr>
              <w:rPr>
                <w:rFonts w:ascii="Calibri" w:hAnsi="Calibri"/>
                <w:sz w:val="20"/>
                <w:szCs w:val="20"/>
              </w:rPr>
            </w:pPr>
            <w:r w:rsidRPr="00647FBB">
              <w:rPr>
                <w:rFonts w:ascii="Calibri" w:hAnsi="Calibri"/>
                <w:sz w:val="20"/>
                <w:szCs w:val="20"/>
              </w:rPr>
              <w:lastRenderedPageBreak/>
              <w:drawing>
                <wp:inline distT="0" distB="0" distL="0" distR="0" wp14:anchorId="6DC59703" wp14:editId="503F3378">
                  <wp:extent cx="645964" cy="641350"/>
                  <wp:effectExtent l="0" t="0" r="1905" b="6350"/>
                  <wp:docPr id="2075594385" name="Picture 3">
                    <a:extLst xmlns:a="http://schemas.openxmlformats.org/drawingml/2006/main">
                      <a:ext uri="{FF2B5EF4-FFF2-40B4-BE49-F238E27FC236}">
                        <a16:creationId xmlns:a16="http://schemas.microsoft.com/office/drawing/2014/main" id="{A1B7A33E-7A67-450E-850F-497B7D7964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1B7A33E-7A67-450E-850F-497B7D7964EE}"/>
                              </a:ext>
                            </a:extLst>
                          </pic:cNvPr>
                          <pic:cNvPicPr>
                            <a:picLocks noChangeAspect="1"/>
                          </pic:cNvPicPr>
                        </pic:nvPicPr>
                        <pic:blipFill>
                          <a:blip r:embed="rId13"/>
                          <a:stretch>
                            <a:fillRect/>
                          </a:stretch>
                        </pic:blipFill>
                        <pic:spPr>
                          <a:xfrm>
                            <a:off x="0" y="0"/>
                            <a:ext cx="648300" cy="643669"/>
                          </a:xfrm>
                          <a:prstGeom prst="rect">
                            <a:avLst/>
                          </a:prstGeom>
                        </pic:spPr>
                      </pic:pic>
                    </a:graphicData>
                  </a:graphic>
                </wp:inline>
              </w:drawing>
            </w:r>
          </w:p>
          <w:p w:rsidRPr="008A1A8F" w:rsidR="00F7262F" w:rsidP="26833A71" w:rsidRDefault="000D2B41" w14:paraId="3001391B" w14:textId="2D9880E4">
            <w:pPr>
              <w:rPr>
                <w:rFonts w:ascii="Calibri" w:hAnsi="Calibri"/>
                <w:sz w:val="20"/>
                <w:szCs w:val="20"/>
              </w:rPr>
            </w:pPr>
            <w:r>
              <w:rPr>
                <w:rFonts w:ascii="Calibri" w:hAnsi="Calibri"/>
                <w:sz w:val="20"/>
                <w:szCs w:val="20"/>
              </w:rPr>
              <w:t>M</w:t>
            </w:r>
            <w:r w:rsidRPr="008A1A8F" w:rsidR="00F7262F">
              <w:rPr>
                <w:rFonts w:ascii="Calibri" w:hAnsi="Calibri"/>
                <w:sz w:val="20"/>
                <w:szCs w:val="20"/>
              </w:rPr>
              <w:t xml:space="preserve">odel </w:t>
            </w:r>
            <w:r>
              <w:rPr>
                <w:rFonts w:ascii="Calibri" w:hAnsi="Calibri"/>
                <w:sz w:val="20"/>
                <w:szCs w:val="20"/>
              </w:rPr>
              <w:t xml:space="preserve">adding -ing clause to a sentence based on picture 5. </w:t>
            </w:r>
          </w:p>
          <w:p w:rsidRPr="008A1A8F" w:rsidR="00BE46BE" w:rsidP="002B6168" w:rsidRDefault="00BE46BE" w14:paraId="0FB0D6BB" w14:textId="77777777">
            <w:pPr>
              <w:rPr>
                <w:rFonts w:ascii="Calibri" w:hAnsi="Calibri"/>
                <w:sz w:val="20"/>
                <w:szCs w:val="20"/>
              </w:rPr>
            </w:pPr>
          </w:p>
          <w:p w:rsidRPr="000D2B41" w:rsidR="000D2B41" w:rsidP="000D2B41" w:rsidRDefault="000D2B41" w14:paraId="3BECA0C8" w14:textId="3B12D9BF">
            <w:pPr>
              <w:rPr>
                <w:rFonts w:ascii="Calibri" w:hAnsi="Calibri"/>
                <w:i/>
                <w:iCs/>
                <w:sz w:val="20"/>
                <w:szCs w:val="20"/>
                <w:lang w:val="en-GB"/>
              </w:rPr>
            </w:pPr>
            <w:r w:rsidRPr="000D2B41">
              <w:rPr>
                <w:rFonts w:ascii="Calibri" w:hAnsi="Calibri"/>
                <w:i/>
                <w:iCs/>
                <w:sz w:val="20"/>
                <w:szCs w:val="20"/>
              </w:rPr>
              <w:t>When the arc was built, Noa knew he had to work fast to get the animals on board.</w:t>
            </w:r>
            <w:r>
              <w:rPr>
                <w:rFonts w:ascii="Calibri" w:hAnsi="Calibri"/>
                <w:i/>
                <w:iCs/>
                <w:sz w:val="20"/>
                <w:szCs w:val="20"/>
              </w:rPr>
              <w:t xml:space="preserve"> </w:t>
            </w:r>
            <w:r w:rsidRPr="000D2B41">
              <w:rPr>
                <w:rFonts w:ascii="Calibri" w:hAnsi="Calibri"/>
                <w:i/>
                <w:iCs/>
                <w:color w:val="FF0000"/>
                <w:sz w:val="20"/>
                <w:szCs w:val="20"/>
              </w:rPr>
              <w:t xml:space="preserve">Clambering aboard, </w:t>
            </w:r>
            <w:r w:rsidRPr="000D2B41">
              <w:rPr>
                <w:rFonts w:ascii="Calibri" w:hAnsi="Calibri"/>
                <w:i/>
                <w:iCs/>
                <w:sz w:val="20"/>
                <w:szCs w:val="20"/>
              </w:rPr>
              <w:t xml:space="preserve">Noa looked around to check that there were not any animals left behind. </w:t>
            </w:r>
          </w:p>
          <w:p w:rsidRPr="008A1A8F" w:rsidR="00BE46BE" w:rsidP="26833A71" w:rsidRDefault="00BE46BE" w14:paraId="434CB8B1" w14:textId="74CB724B">
            <w:pPr>
              <w:rPr>
                <w:rFonts w:ascii="Calibri" w:hAnsi="Calibri"/>
                <w:i/>
                <w:iCs/>
                <w:sz w:val="20"/>
                <w:szCs w:val="20"/>
              </w:rPr>
            </w:pPr>
          </w:p>
        </w:tc>
        <w:tc>
          <w:tcPr>
            <w:tcW w:w="3686" w:type="dxa"/>
            <w:tcMar/>
          </w:tcPr>
          <w:p w:rsidR="00117B90" w:rsidP="002B6168" w:rsidRDefault="000D2B41" w14:paraId="05BA1EAF" w14:textId="77777777">
            <w:pPr>
              <w:rPr>
                <w:rFonts w:ascii="Calibri" w:hAnsi="Calibri"/>
                <w:sz w:val="20"/>
                <w:szCs w:val="20"/>
              </w:rPr>
            </w:pPr>
            <w:r w:rsidRPr="000D2B41">
              <w:rPr>
                <w:rFonts w:ascii="Calibri" w:hAnsi="Calibri"/>
                <w:sz w:val="20"/>
                <w:szCs w:val="20"/>
              </w:rPr>
              <w:lastRenderedPageBreak/>
              <w:drawing>
                <wp:inline distT="0" distB="0" distL="0" distR="0" wp14:anchorId="2717A6E5" wp14:editId="06C2873A">
                  <wp:extent cx="666235" cy="667909"/>
                  <wp:effectExtent l="0" t="0" r="635" b="0"/>
                  <wp:docPr id="2075594386"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23"/>
                          <a:stretch>
                            <a:fillRect/>
                          </a:stretch>
                        </pic:blipFill>
                        <pic:spPr>
                          <a:xfrm>
                            <a:off x="0" y="0"/>
                            <a:ext cx="669454" cy="671137"/>
                          </a:xfrm>
                          <a:prstGeom prst="rect">
                            <a:avLst/>
                          </a:prstGeom>
                        </pic:spPr>
                      </pic:pic>
                    </a:graphicData>
                  </a:graphic>
                </wp:inline>
              </w:drawing>
            </w:r>
          </w:p>
          <w:p w:rsidR="000D2B41" w:rsidP="002B6168" w:rsidRDefault="000D2B41" w14:paraId="08ED684B" w14:textId="77777777">
            <w:pPr>
              <w:rPr>
                <w:rFonts w:ascii="Calibri" w:hAnsi="Calibri"/>
                <w:sz w:val="20"/>
                <w:szCs w:val="20"/>
              </w:rPr>
            </w:pPr>
          </w:p>
          <w:p w:rsidRPr="008A1A8F" w:rsidR="000D2B41" w:rsidP="002B6168" w:rsidRDefault="000D2B41" w14:paraId="71562FE5" w14:textId="4989606A">
            <w:pPr>
              <w:rPr>
                <w:rFonts w:ascii="Calibri" w:hAnsi="Calibri"/>
                <w:sz w:val="20"/>
                <w:szCs w:val="20"/>
              </w:rPr>
            </w:pPr>
            <w:r>
              <w:rPr>
                <w:rFonts w:ascii="Calibri" w:hAnsi="Calibri"/>
                <w:sz w:val="20"/>
                <w:szCs w:val="20"/>
              </w:rPr>
              <w:t>Pupils work to complete their narratives, including -</w:t>
            </w:r>
            <w:proofErr w:type="spellStart"/>
            <w:r>
              <w:rPr>
                <w:rFonts w:ascii="Calibri" w:hAnsi="Calibri"/>
                <w:sz w:val="20"/>
                <w:szCs w:val="20"/>
              </w:rPr>
              <w:t>ing</w:t>
            </w:r>
            <w:proofErr w:type="spellEnd"/>
            <w:r>
              <w:rPr>
                <w:rFonts w:ascii="Calibri" w:hAnsi="Calibri"/>
                <w:sz w:val="20"/>
                <w:szCs w:val="20"/>
              </w:rPr>
              <w:t xml:space="preserve"> clauses and dialogue to move the action on. </w:t>
            </w:r>
          </w:p>
        </w:tc>
        <w:tc>
          <w:tcPr>
            <w:tcW w:w="1647" w:type="dxa"/>
            <w:tcMar/>
          </w:tcPr>
          <w:p w:rsidR="000D2B41" w:rsidP="000D2B41" w:rsidRDefault="000D2B41" w14:paraId="34D33295" w14:textId="77777777">
            <w:pPr>
              <w:rPr>
                <w:rFonts w:ascii="Calibri" w:hAnsi="Calibri"/>
                <w:sz w:val="20"/>
                <w:szCs w:val="20"/>
              </w:rPr>
            </w:pPr>
            <w:r w:rsidRPr="008A1A8F">
              <w:rPr>
                <w:rFonts w:ascii="Calibri" w:hAnsi="Calibri"/>
                <w:sz w:val="20"/>
                <w:szCs w:val="20"/>
              </w:rPr>
              <w:drawing>
                <wp:inline distT="0" distB="0" distL="0" distR="0" wp14:anchorId="63F9100A" wp14:editId="64E938E8">
                  <wp:extent cx="597529" cy="606298"/>
                  <wp:effectExtent l="0" t="0" r="0" b="3810"/>
                  <wp:docPr id="2075594389"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8"/>
                          <a:stretch>
                            <a:fillRect/>
                          </a:stretch>
                        </pic:blipFill>
                        <pic:spPr>
                          <a:xfrm>
                            <a:off x="0" y="0"/>
                            <a:ext cx="599750" cy="608552"/>
                          </a:xfrm>
                          <a:prstGeom prst="rect">
                            <a:avLst/>
                          </a:prstGeom>
                        </pic:spPr>
                      </pic:pic>
                    </a:graphicData>
                  </a:graphic>
                </wp:inline>
              </w:drawing>
            </w:r>
          </w:p>
          <w:p w:rsidRPr="008A1A8F" w:rsidR="003340EC" w:rsidP="000D2B41" w:rsidRDefault="000D2B41" w14:paraId="12785CFB" w14:textId="7BFA065B">
            <w:pPr>
              <w:rPr>
                <w:rFonts w:ascii="Calibri" w:hAnsi="Calibri"/>
                <w:sz w:val="20"/>
                <w:szCs w:val="20"/>
              </w:rPr>
            </w:pPr>
            <w:r w:rsidRPr="4DE72BDD" w:rsidR="3535A957">
              <w:rPr>
                <w:rFonts w:ascii="Calibri" w:hAnsi="Calibri"/>
                <w:sz w:val="20"/>
                <w:szCs w:val="20"/>
              </w:rPr>
              <w:t xml:space="preserve">Teacher to share successful examples with the class- </w:t>
            </w:r>
            <w:r w:rsidRPr="4DE72BDD" w:rsidR="3535A957">
              <w:rPr>
                <w:rFonts w:ascii="Calibri" w:hAnsi="Calibri"/>
                <w:sz w:val="20"/>
                <w:szCs w:val="20"/>
              </w:rPr>
              <w:t>demonstrating</w:t>
            </w:r>
            <w:r w:rsidRPr="4DE72BDD" w:rsidR="3535A957">
              <w:rPr>
                <w:rFonts w:ascii="Calibri" w:hAnsi="Calibri"/>
                <w:sz w:val="20"/>
                <w:szCs w:val="20"/>
              </w:rPr>
              <w:t xml:space="preserve"> how –</w:t>
            </w:r>
            <w:r w:rsidRPr="4DE72BDD" w:rsidR="3535A957">
              <w:rPr>
                <w:rFonts w:ascii="Calibri" w:hAnsi="Calibri"/>
                <w:sz w:val="20"/>
                <w:szCs w:val="20"/>
              </w:rPr>
              <w:t>ing</w:t>
            </w:r>
            <w:r w:rsidRPr="4DE72BDD" w:rsidR="3535A957">
              <w:rPr>
                <w:rFonts w:ascii="Calibri" w:hAnsi="Calibri"/>
                <w:sz w:val="20"/>
                <w:szCs w:val="20"/>
              </w:rPr>
              <w:t xml:space="preserve"> clauses have been used and accurate speech punctuation. </w:t>
            </w:r>
            <w:r w:rsidRPr="4DE72BDD" w:rsidR="000D2B41">
              <w:rPr>
                <w:rFonts w:ascii="Calibri" w:hAnsi="Calibri"/>
                <w:sz w:val="20"/>
                <w:szCs w:val="20"/>
              </w:rPr>
              <w:t>Children to check punctuation</w:t>
            </w:r>
            <w:r w:rsidRPr="4DE72BDD" w:rsidR="000D2B41">
              <w:rPr>
                <w:rFonts w:ascii="Calibri" w:hAnsi="Calibri"/>
                <w:sz w:val="20"/>
                <w:szCs w:val="20"/>
              </w:rPr>
              <w:t xml:space="preserve"> is correct for dialogue. </w:t>
            </w:r>
          </w:p>
        </w:tc>
      </w:tr>
      <w:tr w:rsidRPr="008A1A8F" w:rsidR="002B6168" w:rsidTr="4DE72BDD" w14:paraId="532FC392" w14:textId="77777777">
        <w:trPr>
          <w:trHeight w:val="1540"/>
        </w:trPr>
        <w:tc>
          <w:tcPr>
            <w:tcW w:w="1555" w:type="dxa"/>
            <w:tcMar/>
          </w:tcPr>
          <w:p w:rsidRPr="008A1A8F" w:rsidR="00322F37" w:rsidP="002B6168" w:rsidRDefault="002B6168" w14:paraId="067F1908" w14:textId="58D76A6E">
            <w:pPr>
              <w:rPr>
                <w:rFonts w:ascii="Calibri" w:hAnsi="Calibri"/>
                <w:sz w:val="20"/>
                <w:szCs w:val="20"/>
              </w:rPr>
            </w:pPr>
            <w:r w:rsidRPr="008A1A8F">
              <w:rPr>
                <w:rFonts w:ascii="Calibri" w:hAnsi="Calibri"/>
                <w:sz w:val="20"/>
                <w:szCs w:val="20"/>
              </w:rPr>
              <w:t>Lesson 1</w:t>
            </w:r>
            <w:r w:rsidR="00F15FAB">
              <w:rPr>
                <w:rFonts w:ascii="Calibri" w:hAnsi="Calibri"/>
                <w:sz w:val="20"/>
                <w:szCs w:val="20"/>
              </w:rPr>
              <w:t>2</w:t>
            </w:r>
            <w:r w:rsidRPr="008A1A8F">
              <w:rPr>
                <w:rFonts w:ascii="Calibri" w:hAnsi="Calibri"/>
                <w:sz w:val="20"/>
                <w:szCs w:val="20"/>
              </w:rPr>
              <w:t xml:space="preserve"> </w:t>
            </w:r>
            <w:r w:rsidRPr="008A1A8F" w:rsidR="00BE46BE">
              <w:rPr>
                <w:rFonts w:ascii="Calibri" w:hAnsi="Calibri"/>
                <w:sz w:val="20"/>
                <w:szCs w:val="20"/>
              </w:rPr>
              <w:t xml:space="preserve">LO: </w:t>
            </w:r>
            <w:r w:rsidRPr="008A1A8F" w:rsidR="009B211C">
              <w:rPr>
                <w:rFonts w:ascii="Calibri" w:hAnsi="Calibri"/>
                <w:sz w:val="20"/>
                <w:szCs w:val="20"/>
              </w:rPr>
              <w:t>to proofread my own work carefully</w:t>
            </w:r>
          </w:p>
          <w:p w:rsidRPr="008A1A8F" w:rsidR="002B6168" w:rsidP="002B6168" w:rsidRDefault="00322F37" w14:paraId="0B125CF5" w14:textId="77777777">
            <w:pPr>
              <w:rPr>
                <w:rFonts w:ascii="Calibri" w:hAnsi="Calibri"/>
                <w:sz w:val="20"/>
                <w:szCs w:val="20"/>
              </w:rPr>
            </w:pPr>
            <w:r w:rsidRPr="008A1A8F">
              <w:rPr>
                <w:rFonts w:ascii="Calibri" w:hAnsi="Calibri"/>
                <w:sz w:val="20"/>
                <w:szCs w:val="20"/>
              </w:rPr>
              <w:t>To edit and improve my writing.</w:t>
            </w:r>
            <w:r w:rsidRPr="008A1A8F" w:rsidR="002B6168">
              <w:rPr>
                <w:rFonts w:ascii="Calibri" w:hAnsi="Calibri"/>
                <w:sz w:val="20"/>
                <w:szCs w:val="20"/>
              </w:rPr>
              <w:t xml:space="preserve"> </w:t>
            </w:r>
          </w:p>
          <w:p w:rsidRPr="008A1A8F" w:rsidR="00322F37" w:rsidP="002B6168" w:rsidRDefault="00322F37" w14:paraId="371647FC" w14:textId="77777777">
            <w:pPr>
              <w:rPr>
                <w:rFonts w:ascii="Calibri" w:hAnsi="Calibri"/>
                <w:sz w:val="20"/>
                <w:szCs w:val="20"/>
              </w:rPr>
            </w:pPr>
          </w:p>
          <w:p w:rsidRPr="008A1A8F" w:rsidR="00322F37" w:rsidP="3F4EDB05" w:rsidRDefault="00322F37" w14:paraId="025759DB" w14:textId="64C540FF">
            <w:pPr>
              <w:rPr>
                <w:rFonts w:ascii="Calibri" w:hAnsi="Calibri"/>
                <w:sz w:val="20"/>
                <w:szCs w:val="20"/>
                <w:highlight w:val="green"/>
              </w:rPr>
            </w:pPr>
          </w:p>
        </w:tc>
        <w:tc>
          <w:tcPr>
            <w:tcW w:w="2409" w:type="dxa"/>
            <w:tcMar/>
          </w:tcPr>
          <w:p w:rsidR="00322F37" w:rsidP="002B6168" w:rsidRDefault="000D2B41" w14:paraId="2AB56A02" w14:textId="6B32B76C">
            <w:pPr>
              <w:rPr>
                <w:rFonts w:ascii="Calibri" w:hAnsi="Calibri"/>
                <w:sz w:val="20"/>
                <w:szCs w:val="20"/>
              </w:rPr>
            </w:pPr>
            <w:r w:rsidRPr="00E74BC5">
              <w:rPr>
                <w:rFonts w:ascii="Calibri" w:hAnsi="Calibri"/>
                <w:sz w:val="20"/>
                <w:szCs w:val="20"/>
              </w:rPr>
              <w:drawing>
                <wp:inline distT="0" distB="0" distL="0" distR="0" wp14:anchorId="3263174C" wp14:editId="1E818E09">
                  <wp:extent cx="641381" cy="641381"/>
                  <wp:effectExtent l="0" t="0" r="6350" b="6350"/>
                  <wp:docPr id="2075594387"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33"/>
                          <a:stretch>
                            <a:fillRect/>
                          </a:stretch>
                        </pic:blipFill>
                        <pic:spPr>
                          <a:xfrm>
                            <a:off x="0" y="0"/>
                            <a:ext cx="644633" cy="644633"/>
                          </a:xfrm>
                          <a:prstGeom prst="rect">
                            <a:avLst/>
                          </a:prstGeom>
                        </pic:spPr>
                      </pic:pic>
                    </a:graphicData>
                  </a:graphic>
                </wp:inline>
              </w:drawing>
            </w:r>
          </w:p>
          <w:p w:rsidR="000D2B41" w:rsidP="002B6168" w:rsidRDefault="000D2B41" w14:paraId="13B3A75E" w14:textId="4AB40561">
            <w:pPr>
              <w:rPr>
                <w:rFonts w:ascii="Calibri" w:hAnsi="Calibri"/>
                <w:sz w:val="20"/>
                <w:szCs w:val="20"/>
              </w:rPr>
            </w:pPr>
            <w:r>
              <w:rPr>
                <w:rFonts w:ascii="Calibri" w:hAnsi="Calibri"/>
                <w:sz w:val="20"/>
                <w:szCs w:val="20"/>
              </w:rPr>
              <w:t xml:space="preserve">Pupils to read feedback, check against their SC and identify what their next steps will be. </w:t>
            </w:r>
          </w:p>
          <w:p w:rsidRPr="008A1A8F" w:rsidR="000D2B41" w:rsidP="002B6168" w:rsidRDefault="000D2B41" w14:paraId="773F2BFB" w14:textId="77777777">
            <w:pPr>
              <w:rPr>
                <w:rFonts w:ascii="Calibri" w:hAnsi="Calibri"/>
                <w:sz w:val="20"/>
                <w:szCs w:val="20"/>
              </w:rPr>
            </w:pPr>
          </w:p>
          <w:p w:rsidRPr="008A1A8F" w:rsidR="00322F37" w:rsidP="26833A71" w:rsidRDefault="59C68160" w14:paraId="6C1EDC21" w14:textId="60C75D78">
            <w:pPr>
              <w:rPr>
                <w:rFonts w:ascii="Calibri" w:hAnsi="Calibri"/>
                <w:sz w:val="20"/>
                <w:szCs w:val="20"/>
              </w:rPr>
            </w:pPr>
            <w:r w:rsidRPr="008A1A8F">
              <w:rPr>
                <w:rFonts w:ascii="Calibri" w:hAnsi="Calibri"/>
                <w:sz w:val="20"/>
                <w:szCs w:val="20"/>
              </w:rPr>
              <w:t xml:space="preserve">If needed you may want to refer back to previous lesson on direct punctuation. </w:t>
            </w:r>
          </w:p>
        </w:tc>
        <w:tc>
          <w:tcPr>
            <w:tcW w:w="5103" w:type="dxa"/>
            <w:tcMar/>
          </w:tcPr>
          <w:p w:rsidR="000D2B41" w:rsidP="002B6168" w:rsidRDefault="000D2B41" w14:paraId="4A33FC41" w14:textId="6A84E2AA">
            <w:pPr>
              <w:rPr>
                <w:rFonts w:ascii="Calibri" w:hAnsi="Calibri"/>
                <w:sz w:val="20"/>
                <w:szCs w:val="20"/>
              </w:rPr>
            </w:pPr>
            <w:r w:rsidRPr="00647FBB">
              <w:rPr>
                <w:rFonts w:ascii="Calibri" w:hAnsi="Calibri"/>
                <w:sz w:val="20"/>
                <w:szCs w:val="20"/>
              </w:rPr>
              <w:drawing>
                <wp:inline distT="0" distB="0" distL="0" distR="0" wp14:anchorId="06F88B33" wp14:editId="0800C52D">
                  <wp:extent cx="645964" cy="641350"/>
                  <wp:effectExtent l="0" t="0" r="1905" b="6350"/>
                  <wp:docPr id="2075594388" name="Picture 3">
                    <a:extLst xmlns:a="http://schemas.openxmlformats.org/drawingml/2006/main">
                      <a:ext uri="{FF2B5EF4-FFF2-40B4-BE49-F238E27FC236}">
                        <a16:creationId xmlns:a16="http://schemas.microsoft.com/office/drawing/2014/main" id="{A1B7A33E-7A67-450E-850F-497B7D7964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1B7A33E-7A67-450E-850F-497B7D7964EE}"/>
                              </a:ext>
                            </a:extLst>
                          </pic:cNvPr>
                          <pic:cNvPicPr>
                            <a:picLocks noChangeAspect="1"/>
                          </pic:cNvPicPr>
                        </pic:nvPicPr>
                        <pic:blipFill>
                          <a:blip r:embed="rId13"/>
                          <a:stretch>
                            <a:fillRect/>
                          </a:stretch>
                        </pic:blipFill>
                        <pic:spPr>
                          <a:xfrm>
                            <a:off x="0" y="0"/>
                            <a:ext cx="648300" cy="643669"/>
                          </a:xfrm>
                          <a:prstGeom prst="rect">
                            <a:avLst/>
                          </a:prstGeom>
                        </pic:spPr>
                      </pic:pic>
                    </a:graphicData>
                  </a:graphic>
                </wp:inline>
              </w:drawing>
            </w:r>
          </w:p>
          <w:p w:rsidR="000D2B41" w:rsidP="002B6168" w:rsidRDefault="000D2B41" w14:paraId="76A7F325" w14:textId="623F5017">
            <w:pPr>
              <w:rPr>
                <w:rFonts w:ascii="Calibri" w:hAnsi="Calibri"/>
                <w:sz w:val="20"/>
                <w:szCs w:val="20"/>
              </w:rPr>
            </w:pPr>
            <w:r>
              <w:rPr>
                <w:rFonts w:ascii="Calibri" w:hAnsi="Calibri"/>
                <w:sz w:val="20"/>
                <w:szCs w:val="20"/>
              </w:rPr>
              <w:t>This lesson will need to be planned according to assessment from the class’s writing. Some prompts are on the slides to guide pupils’ editing. Teacher needs to model some specific improvements, modelling the editing process aloud.</w:t>
            </w:r>
          </w:p>
          <w:p w:rsidR="000D2B41" w:rsidP="002B6168" w:rsidRDefault="000D2B41" w14:paraId="31F05AEC" w14:textId="6CDCDE08">
            <w:pPr>
              <w:rPr>
                <w:rFonts w:ascii="Calibri" w:hAnsi="Calibri"/>
                <w:sz w:val="20"/>
                <w:szCs w:val="20"/>
              </w:rPr>
            </w:pPr>
          </w:p>
          <w:p w:rsidR="000D2B41" w:rsidP="002B6168" w:rsidRDefault="000D2B41" w14:paraId="703ED1FD" w14:textId="1283EF6D">
            <w:pPr>
              <w:rPr>
                <w:rFonts w:ascii="Calibri" w:hAnsi="Calibri"/>
                <w:sz w:val="20"/>
                <w:szCs w:val="20"/>
              </w:rPr>
            </w:pPr>
            <w:r>
              <w:rPr>
                <w:rFonts w:ascii="Calibri" w:hAnsi="Calibri"/>
                <w:sz w:val="20"/>
                <w:szCs w:val="20"/>
              </w:rPr>
              <w:t>Work with guided groups as appropriate.</w:t>
            </w:r>
          </w:p>
          <w:p w:rsidR="000D2B41" w:rsidP="002B6168" w:rsidRDefault="000D2B41" w14:paraId="22EEE1F9" w14:textId="77777777">
            <w:pPr>
              <w:rPr>
                <w:rFonts w:ascii="Calibri" w:hAnsi="Calibri"/>
                <w:sz w:val="20"/>
                <w:szCs w:val="20"/>
              </w:rPr>
            </w:pPr>
          </w:p>
          <w:p w:rsidR="000D2B41" w:rsidP="002B6168" w:rsidRDefault="000D2B41" w14:paraId="1644CB47" w14:textId="77777777">
            <w:pPr>
              <w:rPr>
                <w:rFonts w:ascii="Calibri" w:hAnsi="Calibri"/>
                <w:sz w:val="20"/>
                <w:szCs w:val="20"/>
              </w:rPr>
            </w:pPr>
          </w:p>
          <w:p w:rsidR="000D2B41" w:rsidP="002B6168" w:rsidRDefault="000D2B41" w14:paraId="250D7EDA" w14:textId="77777777">
            <w:pPr>
              <w:rPr>
                <w:rFonts w:ascii="Calibri" w:hAnsi="Calibri"/>
                <w:sz w:val="20"/>
                <w:szCs w:val="20"/>
              </w:rPr>
            </w:pPr>
          </w:p>
          <w:p w:rsidRPr="008A1A8F" w:rsidR="002B6168" w:rsidP="002B6168" w:rsidRDefault="00322F37" w14:paraId="739788F5" w14:textId="68371AD6">
            <w:pPr>
              <w:rPr>
                <w:rFonts w:ascii="Calibri" w:hAnsi="Calibri"/>
                <w:sz w:val="20"/>
                <w:szCs w:val="20"/>
              </w:rPr>
            </w:pPr>
            <w:r w:rsidRPr="008A1A8F">
              <w:rPr>
                <w:rFonts w:ascii="Calibri" w:hAnsi="Calibri"/>
                <w:sz w:val="20"/>
                <w:szCs w:val="20"/>
              </w:rPr>
              <w:t>Mini focus – relative clauses / prepositional phrases</w:t>
            </w:r>
          </w:p>
          <w:p w:rsidRPr="008A1A8F" w:rsidR="00322F37" w:rsidP="002B6168" w:rsidRDefault="00322F37" w14:paraId="75CCF024" w14:textId="77777777">
            <w:pPr>
              <w:rPr>
                <w:rFonts w:ascii="Calibri" w:hAnsi="Calibri"/>
                <w:sz w:val="20"/>
                <w:szCs w:val="20"/>
              </w:rPr>
            </w:pPr>
          </w:p>
          <w:p w:rsidRPr="008A1A8F" w:rsidR="00322F37" w:rsidP="26833A71" w:rsidRDefault="00322F37" w14:paraId="76EFD952" w14:textId="46E12DFA">
            <w:pPr>
              <w:rPr>
                <w:rFonts w:ascii="Calibri" w:hAnsi="Calibri"/>
                <w:sz w:val="20"/>
                <w:szCs w:val="20"/>
              </w:rPr>
            </w:pPr>
            <w:r w:rsidRPr="008A1A8F">
              <w:rPr>
                <w:rFonts w:ascii="Calibri" w:hAnsi="Calibri"/>
                <w:sz w:val="20"/>
                <w:szCs w:val="20"/>
              </w:rPr>
              <w:t>Mini Focus - -</w:t>
            </w:r>
            <w:proofErr w:type="spellStart"/>
            <w:r w:rsidRPr="008A1A8F">
              <w:rPr>
                <w:rFonts w:ascii="Calibri" w:hAnsi="Calibri"/>
                <w:sz w:val="20"/>
                <w:szCs w:val="20"/>
              </w:rPr>
              <w:t>ing</w:t>
            </w:r>
            <w:proofErr w:type="spellEnd"/>
            <w:r w:rsidRPr="008A1A8F">
              <w:rPr>
                <w:rFonts w:ascii="Calibri" w:hAnsi="Calibri"/>
                <w:sz w:val="20"/>
                <w:szCs w:val="20"/>
              </w:rPr>
              <w:t xml:space="preserve"> verb starter / speech to convey action.</w:t>
            </w:r>
          </w:p>
        </w:tc>
        <w:tc>
          <w:tcPr>
            <w:tcW w:w="3686" w:type="dxa"/>
            <w:tcMar/>
          </w:tcPr>
          <w:p w:rsidRPr="008A1A8F" w:rsidR="002B6168" w:rsidP="002B6168" w:rsidRDefault="002B6168" w14:paraId="6A710EF4" w14:textId="77777777">
            <w:pPr>
              <w:rPr>
                <w:rFonts w:ascii="Calibri" w:hAnsi="Calibri"/>
                <w:sz w:val="20"/>
                <w:szCs w:val="20"/>
              </w:rPr>
            </w:pPr>
          </w:p>
        </w:tc>
        <w:tc>
          <w:tcPr>
            <w:tcW w:w="1647" w:type="dxa"/>
            <w:tcMar/>
          </w:tcPr>
          <w:p w:rsidRPr="008A1A8F" w:rsidR="002B6168" w:rsidP="002B6168" w:rsidRDefault="002B6168" w14:paraId="0E57A3B3" w14:textId="77777777">
            <w:pPr>
              <w:rPr>
                <w:rFonts w:ascii="Calibri" w:hAnsi="Calibri"/>
                <w:sz w:val="20"/>
                <w:szCs w:val="20"/>
              </w:rPr>
            </w:pPr>
          </w:p>
        </w:tc>
      </w:tr>
    </w:tbl>
    <w:p w:rsidRPr="008A1A8F" w:rsidR="005251FA" w:rsidRDefault="005251FA" w14:paraId="4F05FFD3" w14:textId="4748BCB0">
      <w:pPr>
        <w:rPr>
          <w:rFonts w:ascii="Calibri" w:hAnsi="Calibri"/>
        </w:rPr>
      </w:pPr>
    </w:p>
    <w:p w:rsidRPr="008A1A8F" w:rsidR="008D0A9F" w:rsidRDefault="008D0A9F" w14:paraId="4C7B8EFE" w14:textId="3B29850F">
      <w:pPr>
        <w:rPr>
          <w:rFonts w:ascii="Calibri" w:hAnsi="Calibri"/>
        </w:rPr>
      </w:pPr>
    </w:p>
    <w:p w:rsidRPr="008A1A8F" w:rsidR="008D0A9F" w:rsidRDefault="008D0A9F" w14:paraId="42E261AC" w14:textId="01C9D96E">
      <w:pPr>
        <w:rPr>
          <w:rFonts w:ascii="Calibri" w:hAnsi="Calibri"/>
        </w:rPr>
      </w:pPr>
    </w:p>
    <w:p w:rsidRPr="008A1A8F" w:rsidR="008D0A9F" w:rsidRDefault="008D0A9F" w14:paraId="37A7118D" w14:textId="423D3AEA">
      <w:pPr>
        <w:rPr>
          <w:rFonts w:ascii="Calibri" w:hAnsi="Calibri"/>
        </w:rPr>
      </w:pPr>
      <w:r w:rsidRPr="008A1A8F">
        <w:rPr>
          <w:rFonts w:ascii="Calibri" w:hAnsi="Calibri"/>
        </w:rPr>
        <w:t xml:space="preserve">Lesson 3 </w:t>
      </w:r>
      <w:r w:rsidRPr="008A1A8F" w:rsidR="007725A3">
        <w:rPr>
          <w:rFonts w:ascii="Calibri" w:hAnsi="Calibri"/>
        </w:rPr>
        <w:t>setting</w:t>
      </w:r>
    </w:p>
    <w:p w:rsidRPr="008A1A8F" w:rsidR="00D14793" w:rsidP="00D14793" w:rsidRDefault="00D14793" w14:paraId="42518C8A" w14:textId="77777777">
      <w:pPr>
        <w:rPr>
          <w:rFonts w:ascii="Calibri" w:hAnsi="Calibri"/>
          <w:lang w:val="en-GB"/>
        </w:rPr>
      </w:pPr>
      <w:r w:rsidRPr="008A1A8F">
        <w:rPr>
          <w:rFonts w:ascii="Calibri" w:hAnsi="Calibri"/>
          <w:lang w:val="en-GB"/>
        </w:rPr>
        <w:lastRenderedPageBreak/>
        <w:t>Across the shimmering water, the tall yellow robot stands on the shore, working carefully to protect the animals around it. On top of the rocky island, a family of pandas huddle together while waves crash below them. Behind the robot, a grand city rises with domed buildings and tall walls. In the distance, tents flap gently in the breeze beside the sandy beach. Beside the robot’s feet, tiny islands sit in the shallow water, where tigers rest in the sun. With nets in its hands and tools by its side, the robot moves slowly through the water, helping the creatures around it.</w:t>
      </w:r>
    </w:p>
    <w:p w:rsidRPr="008A1A8F" w:rsidR="008D0A9F" w:rsidRDefault="008D0A9F" w14:paraId="3B857BA9" w14:textId="3F40D99A">
      <w:pPr>
        <w:rPr>
          <w:rFonts w:ascii="Calibri" w:hAnsi="Calibri"/>
        </w:rPr>
      </w:pPr>
    </w:p>
    <w:p w:rsidRPr="008A1A8F" w:rsidR="007725A3" w:rsidP="007725A3" w:rsidRDefault="007725A3" w14:paraId="59862E12" w14:textId="77777777">
      <w:pPr>
        <w:rPr>
          <w:rFonts w:ascii="Calibri" w:hAnsi="Calibri"/>
          <w:i/>
          <w:iCs/>
          <w:sz w:val="20"/>
          <w:szCs w:val="20"/>
        </w:rPr>
      </w:pPr>
      <w:r w:rsidRPr="008A1A8F">
        <w:rPr>
          <w:rFonts w:ascii="Calibri" w:hAnsi="Calibri"/>
        </w:rPr>
        <w:t xml:space="preserve">Lesson 5 Setting- </w:t>
      </w:r>
      <w:bookmarkStart w:name="_Hlk216439622" w:id="3"/>
      <w:r w:rsidRPr="008A1A8F">
        <w:rPr>
          <w:rFonts w:ascii="Calibri" w:hAnsi="Calibri"/>
          <w:iCs/>
          <w:sz w:val="20"/>
          <w:szCs w:val="20"/>
        </w:rPr>
        <w:t xml:space="preserve">In the middle of the ferocious ocean, a wooden ship was thrown around. The relentless waves, that crashed over the side, threatened to drag the boat under. Noa held on tightly, while he steered the ship forward. From the ominous clouds, rain steadily poured and lightening crackled. The wind, which roared incessantly, billowed through the ship’s sails. The terrified </w:t>
      </w:r>
      <w:proofErr w:type="gramStart"/>
      <w:r w:rsidRPr="008A1A8F">
        <w:rPr>
          <w:rFonts w:ascii="Calibri" w:hAnsi="Calibri"/>
          <w:iCs/>
          <w:sz w:val="20"/>
          <w:szCs w:val="20"/>
        </w:rPr>
        <w:t>animals</w:t>
      </w:r>
      <w:proofErr w:type="gramEnd"/>
      <w:r w:rsidRPr="008A1A8F">
        <w:rPr>
          <w:rFonts w:ascii="Calibri" w:hAnsi="Calibri"/>
          <w:iCs/>
          <w:sz w:val="20"/>
          <w:szCs w:val="20"/>
        </w:rPr>
        <w:t xml:space="preserve"> coward underneath the deck.</w:t>
      </w:r>
      <w:bookmarkEnd w:id="3"/>
    </w:p>
    <w:p w:rsidR="007725A3" w:rsidRDefault="007725A3" w14:paraId="35E8AC02" w14:textId="0FE272F6">
      <w:pPr>
        <w:rPr>
          <w:rFonts w:ascii="Calibri" w:hAnsi="Calibri"/>
        </w:rPr>
      </w:pPr>
    </w:p>
    <w:p w:rsidRPr="008A1A8F" w:rsidR="00B20100" w:rsidRDefault="00B20100" w14:paraId="7D60F059" w14:textId="77777777">
      <w:pPr>
        <w:rPr>
          <w:rFonts w:ascii="Calibri" w:hAnsi="Calibri"/>
        </w:rPr>
      </w:pPr>
    </w:p>
    <w:sectPr w:rsidRPr="008A1A8F" w:rsidR="00B20100">
      <w:headerReference w:type="default" r:id="rId36"/>
      <w:footerReference w:type="default" r:id="rId37"/>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5118" w:rsidRDefault="00185118" w14:paraId="214B0265" w14:textId="77777777">
      <w:pPr>
        <w:spacing w:after="0" w:line="240" w:lineRule="auto"/>
      </w:pPr>
      <w:r>
        <w:separator/>
      </w:r>
    </w:p>
  </w:endnote>
  <w:endnote w:type="continuationSeparator" w:id="0">
    <w:p w:rsidR="00185118" w:rsidRDefault="00185118" w14:paraId="1C2C86F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800"/>
      <w:gridCol w:w="4800"/>
      <w:gridCol w:w="4800"/>
    </w:tblGrid>
    <w:tr w:rsidR="00B42D42" w:rsidTr="7068F263" w14:paraId="6053B0CE" w14:textId="77777777">
      <w:trPr>
        <w:trHeight w:val="300"/>
      </w:trPr>
      <w:tc>
        <w:tcPr>
          <w:tcW w:w="4800" w:type="dxa"/>
        </w:tcPr>
        <w:p w:rsidR="00B42D42" w:rsidP="7068F263" w:rsidRDefault="00B42D42" w14:paraId="1699EC3B" w14:textId="2AE2FDB8">
          <w:pPr>
            <w:pStyle w:val="Header"/>
            <w:ind w:left="-115"/>
          </w:pPr>
        </w:p>
      </w:tc>
      <w:tc>
        <w:tcPr>
          <w:tcW w:w="4800" w:type="dxa"/>
        </w:tcPr>
        <w:p w:rsidR="00B42D42" w:rsidP="7068F263" w:rsidRDefault="00B42D42" w14:paraId="5CB1E182" w14:textId="3A8CF3A3">
          <w:pPr>
            <w:pStyle w:val="Header"/>
            <w:jc w:val="center"/>
          </w:pPr>
        </w:p>
      </w:tc>
      <w:tc>
        <w:tcPr>
          <w:tcW w:w="4800" w:type="dxa"/>
        </w:tcPr>
        <w:p w:rsidR="00B42D42" w:rsidP="7068F263" w:rsidRDefault="00B42D42" w14:paraId="2B98D1B9" w14:textId="0E1607D2">
          <w:pPr>
            <w:pStyle w:val="Header"/>
            <w:ind w:right="-115"/>
            <w:jc w:val="right"/>
          </w:pPr>
        </w:p>
      </w:tc>
    </w:tr>
  </w:tbl>
  <w:p w:rsidR="00B42D42" w:rsidP="7068F263" w:rsidRDefault="00B42D42" w14:paraId="0DE2C190" w14:textId="5053CA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5118" w:rsidRDefault="00185118" w14:paraId="5331D19B" w14:textId="77777777">
      <w:pPr>
        <w:spacing w:after="0" w:line="240" w:lineRule="auto"/>
      </w:pPr>
      <w:r>
        <w:separator/>
      </w:r>
    </w:p>
  </w:footnote>
  <w:footnote w:type="continuationSeparator" w:id="0">
    <w:p w:rsidR="00185118" w:rsidRDefault="00185118" w14:paraId="5C646B6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tbl>
    <w:tblPr>
      <w:tblW w:w="14400" w:type="dxa"/>
      <w:tblLayout w:type="fixed"/>
      <w:tblLook w:val="06A0" w:firstRow="1" w:lastRow="0" w:firstColumn="1" w:lastColumn="0" w:noHBand="1" w:noVBand="1"/>
    </w:tblPr>
    <w:tblGrid>
      <w:gridCol w:w="4800"/>
      <w:gridCol w:w="9225"/>
      <w:gridCol w:w="375"/>
    </w:tblGrid>
    <w:tr w:rsidR="00B42D42" w:rsidTr="27542E9E" w14:paraId="46D8E95D" w14:textId="77777777">
      <w:trPr>
        <w:trHeight w:val="300"/>
      </w:trPr>
      <w:tc>
        <w:tcPr>
          <w:tcW w:w="4800" w:type="dxa"/>
          <w:tcMar/>
        </w:tcPr>
        <w:p w:rsidR="00B42D42" w:rsidP="7068F263" w:rsidRDefault="00B42D42" w14:paraId="3980578A" w14:textId="3A87BE4F">
          <w:pPr>
            <w:pStyle w:val="Header"/>
            <w:ind w:left="-115"/>
          </w:pPr>
          <w:r>
            <w:rPr>
              <w:noProof/>
              <w:lang w:val="en-GB" w:eastAsia="en-GB"/>
            </w:rPr>
            <w:drawing>
              <wp:inline distT="0" distB="0" distL="0" distR="0" wp14:anchorId="299BA578" wp14:editId="1DA1DF91">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br/>
          </w:r>
        </w:p>
      </w:tc>
      <w:tc>
        <w:tcPr>
          <w:tcW w:w="9225" w:type="dxa"/>
          <w:tcMar/>
        </w:tcPr>
        <w:p w:rsidR="00B42D42" w:rsidP="7068F263" w:rsidRDefault="00B42D42" w14:paraId="2D42DB25" w14:textId="5CA3C458">
          <w:pPr>
            <w:pStyle w:val="Header"/>
            <w:jc w:val="center"/>
          </w:pPr>
          <w:r w:rsidR="27542E9E">
            <w:rPr/>
            <w:t xml:space="preserve">Primary Writing Units – Spring </w:t>
          </w:r>
          <w:r w:rsidR="27542E9E">
            <w:rPr/>
            <w:t xml:space="preserve">1 </w:t>
          </w:r>
          <w:r w:rsidR="27542E9E">
            <w:rPr/>
            <w:t xml:space="preserve"> Y</w:t>
          </w:r>
          <w:r w:rsidR="27542E9E">
            <w:rPr/>
            <w:t xml:space="preserve">5 The </w:t>
          </w:r>
          <w:r w:rsidR="27542E9E">
            <w:rPr/>
            <w:t>Last</w:t>
          </w:r>
          <w:r w:rsidR="27542E9E">
            <w:rPr/>
            <w:t xml:space="preserve"> Zookeeper</w:t>
          </w:r>
        </w:p>
      </w:tc>
      <w:tc>
        <w:tcPr>
          <w:tcW w:w="375" w:type="dxa"/>
          <w:tcMar/>
        </w:tcPr>
        <w:p w:rsidR="00B42D42" w:rsidP="7068F263" w:rsidRDefault="00B42D42" w14:paraId="5049489B" w14:textId="0A52C79F">
          <w:pPr>
            <w:pStyle w:val="Header"/>
            <w:ind w:right="-115"/>
            <w:jc w:val="right"/>
          </w:pPr>
        </w:p>
      </w:tc>
    </w:tr>
  </w:tbl>
  <w:p w:rsidR="00B42D42" w:rsidP="7068F263" w:rsidRDefault="00B42D42" w14:paraId="2718A51E" w14:textId="6D2008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35F7A"/>
    <w:multiLevelType w:val="hybridMultilevel"/>
    <w:tmpl w:val="6F301CEE"/>
    <w:lvl w:ilvl="0" w:tplc="34D2C408">
      <w:start w:val="1"/>
      <w:numFmt w:val="bullet"/>
      <w:lvlText w:val="·"/>
      <w:lvlJc w:val="left"/>
      <w:pPr>
        <w:ind w:left="720" w:hanging="360"/>
      </w:pPr>
      <w:rPr>
        <w:rFonts w:hint="default" w:ascii="Symbol" w:hAnsi="Symbol"/>
      </w:rPr>
    </w:lvl>
    <w:lvl w:ilvl="1" w:tplc="1ED40EA0">
      <w:start w:val="1"/>
      <w:numFmt w:val="bullet"/>
      <w:lvlText w:val="o"/>
      <w:lvlJc w:val="left"/>
      <w:pPr>
        <w:ind w:left="1440" w:hanging="360"/>
      </w:pPr>
      <w:rPr>
        <w:rFonts w:hint="default" w:ascii="Courier New" w:hAnsi="Courier New"/>
      </w:rPr>
    </w:lvl>
    <w:lvl w:ilvl="2" w:tplc="7DD6027A">
      <w:start w:val="1"/>
      <w:numFmt w:val="bullet"/>
      <w:lvlText w:val=""/>
      <w:lvlJc w:val="left"/>
      <w:pPr>
        <w:ind w:left="2160" w:hanging="360"/>
      </w:pPr>
      <w:rPr>
        <w:rFonts w:hint="default" w:ascii="Wingdings" w:hAnsi="Wingdings"/>
      </w:rPr>
    </w:lvl>
    <w:lvl w:ilvl="3" w:tplc="7CD67C06">
      <w:start w:val="1"/>
      <w:numFmt w:val="bullet"/>
      <w:lvlText w:val=""/>
      <w:lvlJc w:val="left"/>
      <w:pPr>
        <w:ind w:left="2880" w:hanging="360"/>
      </w:pPr>
      <w:rPr>
        <w:rFonts w:hint="default" w:ascii="Symbol" w:hAnsi="Symbol"/>
      </w:rPr>
    </w:lvl>
    <w:lvl w:ilvl="4" w:tplc="5B8699E8">
      <w:start w:val="1"/>
      <w:numFmt w:val="bullet"/>
      <w:lvlText w:val="o"/>
      <w:lvlJc w:val="left"/>
      <w:pPr>
        <w:ind w:left="3600" w:hanging="360"/>
      </w:pPr>
      <w:rPr>
        <w:rFonts w:hint="default" w:ascii="Courier New" w:hAnsi="Courier New"/>
      </w:rPr>
    </w:lvl>
    <w:lvl w:ilvl="5" w:tplc="01D80A00">
      <w:start w:val="1"/>
      <w:numFmt w:val="bullet"/>
      <w:lvlText w:val=""/>
      <w:lvlJc w:val="left"/>
      <w:pPr>
        <w:ind w:left="4320" w:hanging="360"/>
      </w:pPr>
      <w:rPr>
        <w:rFonts w:hint="default" w:ascii="Wingdings" w:hAnsi="Wingdings"/>
      </w:rPr>
    </w:lvl>
    <w:lvl w:ilvl="6" w:tplc="F550BBD2">
      <w:start w:val="1"/>
      <w:numFmt w:val="bullet"/>
      <w:lvlText w:val=""/>
      <w:lvlJc w:val="left"/>
      <w:pPr>
        <w:ind w:left="5040" w:hanging="360"/>
      </w:pPr>
      <w:rPr>
        <w:rFonts w:hint="default" w:ascii="Symbol" w:hAnsi="Symbol"/>
      </w:rPr>
    </w:lvl>
    <w:lvl w:ilvl="7" w:tplc="D5BE6058">
      <w:start w:val="1"/>
      <w:numFmt w:val="bullet"/>
      <w:lvlText w:val="o"/>
      <w:lvlJc w:val="left"/>
      <w:pPr>
        <w:ind w:left="5760" w:hanging="360"/>
      </w:pPr>
      <w:rPr>
        <w:rFonts w:hint="default" w:ascii="Courier New" w:hAnsi="Courier New"/>
      </w:rPr>
    </w:lvl>
    <w:lvl w:ilvl="8" w:tplc="7C148E5A">
      <w:start w:val="1"/>
      <w:numFmt w:val="bullet"/>
      <w:lvlText w:val=""/>
      <w:lvlJc w:val="left"/>
      <w:pPr>
        <w:ind w:left="6480" w:hanging="360"/>
      </w:pPr>
      <w:rPr>
        <w:rFonts w:hint="default" w:ascii="Wingdings" w:hAnsi="Wingdings"/>
      </w:rPr>
    </w:lvl>
  </w:abstractNum>
  <w:abstractNum w:abstractNumId="1" w15:restartNumberingAfterBreak="0">
    <w:nsid w:val="04E76250"/>
    <w:multiLevelType w:val="hybridMultilevel"/>
    <w:tmpl w:val="C27203E4"/>
    <w:lvl w:ilvl="0" w:tplc="ADCE51FE">
      <w:start w:val="1"/>
      <w:numFmt w:val="bullet"/>
      <w:lvlText w:val="·"/>
      <w:lvlJc w:val="left"/>
      <w:pPr>
        <w:ind w:left="720" w:hanging="360"/>
      </w:pPr>
      <w:rPr>
        <w:rFonts w:hint="default" w:ascii="Symbol" w:hAnsi="Symbol"/>
      </w:rPr>
    </w:lvl>
    <w:lvl w:ilvl="1" w:tplc="EEB2CF60">
      <w:start w:val="1"/>
      <w:numFmt w:val="bullet"/>
      <w:lvlText w:val="o"/>
      <w:lvlJc w:val="left"/>
      <w:pPr>
        <w:ind w:left="1440" w:hanging="360"/>
      </w:pPr>
      <w:rPr>
        <w:rFonts w:hint="default" w:ascii="Courier New" w:hAnsi="Courier New"/>
      </w:rPr>
    </w:lvl>
    <w:lvl w:ilvl="2" w:tplc="4F54A3D4">
      <w:start w:val="1"/>
      <w:numFmt w:val="bullet"/>
      <w:lvlText w:val=""/>
      <w:lvlJc w:val="left"/>
      <w:pPr>
        <w:ind w:left="2160" w:hanging="360"/>
      </w:pPr>
      <w:rPr>
        <w:rFonts w:hint="default" w:ascii="Wingdings" w:hAnsi="Wingdings"/>
      </w:rPr>
    </w:lvl>
    <w:lvl w:ilvl="3" w:tplc="AFD89498">
      <w:start w:val="1"/>
      <w:numFmt w:val="bullet"/>
      <w:lvlText w:val=""/>
      <w:lvlJc w:val="left"/>
      <w:pPr>
        <w:ind w:left="2880" w:hanging="360"/>
      </w:pPr>
      <w:rPr>
        <w:rFonts w:hint="default" w:ascii="Symbol" w:hAnsi="Symbol"/>
      </w:rPr>
    </w:lvl>
    <w:lvl w:ilvl="4" w:tplc="31E822B6">
      <w:start w:val="1"/>
      <w:numFmt w:val="bullet"/>
      <w:lvlText w:val="o"/>
      <w:lvlJc w:val="left"/>
      <w:pPr>
        <w:ind w:left="3600" w:hanging="360"/>
      </w:pPr>
      <w:rPr>
        <w:rFonts w:hint="default" w:ascii="Courier New" w:hAnsi="Courier New"/>
      </w:rPr>
    </w:lvl>
    <w:lvl w:ilvl="5" w:tplc="0EFAEF16">
      <w:start w:val="1"/>
      <w:numFmt w:val="bullet"/>
      <w:lvlText w:val=""/>
      <w:lvlJc w:val="left"/>
      <w:pPr>
        <w:ind w:left="4320" w:hanging="360"/>
      </w:pPr>
      <w:rPr>
        <w:rFonts w:hint="default" w:ascii="Wingdings" w:hAnsi="Wingdings"/>
      </w:rPr>
    </w:lvl>
    <w:lvl w:ilvl="6" w:tplc="C930ABCE">
      <w:start w:val="1"/>
      <w:numFmt w:val="bullet"/>
      <w:lvlText w:val=""/>
      <w:lvlJc w:val="left"/>
      <w:pPr>
        <w:ind w:left="5040" w:hanging="360"/>
      </w:pPr>
      <w:rPr>
        <w:rFonts w:hint="default" w:ascii="Symbol" w:hAnsi="Symbol"/>
      </w:rPr>
    </w:lvl>
    <w:lvl w:ilvl="7" w:tplc="78F03492">
      <w:start w:val="1"/>
      <w:numFmt w:val="bullet"/>
      <w:lvlText w:val="o"/>
      <w:lvlJc w:val="left"/>
      <w:pPr>
        <w:ind w:left="5760" w:hanging="360"/>
      </w:pPr>
      <w:rPr>
        <w:rFonts w:hint="default" w:ascii="Courier New" w:hAnsi="Courier New"/>
      </w:rPr>
    </w:lvl>
    <w:lvl w:ilvl="8" w:tplc="0DDAB644">
      <w:start w:val="1"/>
      <w:numFmt w:val="bullet"/>
      <w:lvlText w:val=""/>
      <w:lvlJc w:val="left"/>
      <w:pPr>
        <w:ind w:left="6480" w:hanging="360"/>
      </w:pPr>
      <w:rPr>
        <w:rFonts w:hint="default" w:ascii="Wingdings" w:hAnsi="Wingdings"/>
      </w:rPr>
    </w:lvl>
  </w:abstractNum>
  <w:abstractNum w:abstractNumId="2" w15:restartNumberingAfterBreak="0">
    <w:nsid w:val="05A82DE1"/>
    <w:multiLevelType w:val="hybridMultilevel"/>
    <w:tmpl w:val="1870E5AA"/>
    <w:lvl w:ilvl="0" w:tplc="29F64E80">
      <w:start w:val="1"/>
      <w:numFmt w:val="bullet"/>
      <w:lvlText w:val="·"/>
      <w:lvlJc w:val="left"/>
      <w:pPr>
        <w:ind w:left="720" w:hanging="360"/>
      </w:pPr>
      <w:rPr>
        <w:rFonts w:hint="default" w:ascii="Symbol" w:hAnsi="Symbol"/>
      </w:rPr>
    </w:lvl>
    <w:lvl w:ilvl="1" w:tplc="F72CEFDE">
      <w:start w:val="1"/>
      <w:numFmt w:val="bullet"/>
      <w:lvlText w:val="o"/>
      <w:lvlJc w:val="left"/>
      <w:pPr>
        <w:ind w:left="1440" w:hanging="360"/>
      </w:pPr>
      <w:rPr>
        <w:rFonts w:hint="default" w:ascii="Courier New" w:hAnsi="Courier New"/>
      </w:rPr>
    </w:lvl>
    <w:lvl w:ilvl="2" w:tplc="9D1248AA">
      <w:start w:val="1"/>
      <w:numFmt w:val="bullet"/>
      <w:lvlText w:val=""/>
      <w:lvlJc w:val="left"/>
      <w:pPr>
        <w:ind w:left="2160" w:hanging="360"/>
      </w:pPr>
      <w:rPr>
        <w:rFonts w:hint="default" w:ascii="Wingdings" w:hAnsi="Wingdings"/>
      </w:rPr>
    </w:lvl>
    <w:lvl w:ilvl="3" w:tplc="07D0F9E0">
      <w:start w:val="1"/>
      <w:numFmt w:val="bullet"/>
      <w:lvlText w:val=""/>
      <w:lvlJc w:val="left"/>
      <w:pPr>
        <w:ind w:left="2880" w:hanging="360"/>
      </w:pPr>
      <w:rPr>
        <w:rFonts w:hint="default" w:ascii="Symbol" w:hAnsi="Symbol"/>
      </w:rPr>
    </w:lvl>
    <w:lvl w:ilvl="4" w:tplc="9EC6943E">
      <w:start w:val="1"/>
      <w:numFmt w:val="bullet"/>
      <w:lvlText w:val="o"/>
      <w:lvlJc w:val="left"/>
      <w:pPr>
        <w:ind w:left="3600" w:hanging="360"/>
      </w:pPr>
      <w:rPr>
        <w:rFonts w:hint="default" w:ascii="Courier New" w:hAnsi="Courier New"/>
      </w:rPr>
    </w:lvl>
    <w:lvl w:ilvl="5" w:tplc="A8600386">
      <w:start w:val="1"/>
      <w:numFmt w:val="bullet"/>
      <w:lvlText w:val=""/>
      <w:lvlJc w:val="left"/>
      <w:pPr>
        <w:ind w:left="4320" w:hanging="360"/>
      </w:pPr>
      <w:rPr>
        <w:rFonts w:hint="default" w:ascii="Wingdings" w:hAnsi="Wingdings"/>
      </w:rPr>
    </w:lvl>
    <w:lvl w:ilvl="6" w:tplc="891EB54C">
      <w:start w:val="1"/>
      <w:numFmt w:val="bullet"/>
      <w:lvlText w:val=""/>
      <w:lvlJc w:val="left"/>
      <w:pPr>
        <w:ind w:left="5040" w:hanging="360"/>
      </w:pPr>
      <w:rPr>
        <w:rFonts w:hint="default" w:ascii="Symbol" w:hAnsi="Symbol"/>
      </w:rPr>
    </w:lvl>
    <w:lvl w:ilvl="7" w:tplc="BBF09F8C">
      <w:start w:val="1"/>
      <w:numFmt w:val="bullet"/>
      <w:lvlText w:val="o"/>
      <w:lvlJc w:val="left"/>
      <w:pPr>
        <w:ind w:left="5760" w:hanging="360"/>
      </w:pPr>
      <w:rPr>
        <w:rFonts w:hint="default" w:ascii="Courier New" w:hAnsi="Courier New"/>
      </w:rPr>
    </w:lvl>
    <w:lvl w:ilvl="8" w:tplc="5F3C0D62">
      <w:start w:val="1"/>
      <w:numFmt w:val="bullet"/>
      <w:lvlText w:val=""/>
      <w:lvlJc w:val="left"/>
      <w:pPr>
        <w:ind w:left="6480" w:hanging="360"/>
      </w:pPr>
      <w:rPr>
        <w:rFonts w:hint="default" w:ascii="Wingdings" w:hAnsi="Wingdings"/>
      </w:rPr>
    </w:lvl>
  </w:abstractNum>
  <w:abstractNum w:abstractNumId="3" w15:restartNumberingAfterBreak="0">
    <w:nsid w:val="073819B2"/>
    <w:multiLevelType w:val="hybridMultilevel"/>
    <w:tmpl w:val="A7363708"/>
    <w:lvl w:ilvl="0" w:tplc="B7B4FC4C">
      <w:start w:val="1"/>
      <w:numFmt w:val="bullet"/>
      <w:lvlText w:val="·"/>
      <w:lvlJc w:val="left"/>
      <w:pPr>
        <w:ind w:left="720" w:hanging="360"/>
      </w:pPr>
      <w:rPr>
        <w:rFonts w:hint="default" w:ascii="Symbol" w:hAnsi="Symbol"/>
      </w:rPr>
    </w:lvl>
    <w:lvl w:ilvl="1" w:tplc="8098E0C4">
      <w:start w:val="1"/>
      <w:numFmt w:val="bullet"/>
      <w:lvlText w:val="o"/>
      <w:lvlJc w:val="left"/>
      <w:pPr>
        <w:ind w:left="1440" w:hanging="360"/>
      </w:pPr>
      <w:rPr>
        <w:rFonts w:hint="default" w:ascii="Courier New" w:hAnsi="Courier New"/>
      </w:rPr>
    </w:lvl>
    <w:lvl w:ilvl="2" w:tplc="71C631A8">
      <w:start w:val="1"/>
      <w:numFmt w:val="bullet"/>
      <w:lvlText w:val=""/>
      <w:lvlJc w:val="left"/>
      <w:pPr>
        <w:ind w:left="2160" w:hanging="360"/>
      </w:pPr>
      <w:rPr>
        <w:rFonts w:hint="default" w:ascii="Wingdings" w:hAnsi="Wingdings"/>
      </w:rPr>
    </w:lvl>
    <w:lvl w:ilvl="3" w:tplc="514066D4">
      <w:start w:val="1"/>
      <w:numFmt w:val="bullet"/>
      <w:lvlText w:val=""/>
      <w:lvlJc w:val="left"/>
      <w:pPr>
        <w:ind w:left="2880" w:hanging="360"/>
      </w:pPr>
      <w:rPr>
        <w:rFonts w:hint="default" w:ascii="Symbol" w:hAnsi="Symbol"/>
      </w:rPr>
    </w:lvl>
    <w:lvl w:ilvl="4" w:tplc="4220479A">
      <w:start w:val="1"/>
      <w:numFmt w:val="bullet"/>
      <w:lvlText w:val="o"/>
      <w:lvlJc w:val="left"/>
      <w:pPr>
        <w:ind w:left="3600" w:hanging="360"/>
      </w:pPr>
      <w:rPr>
        <w:rFonts w:hint="default" w:ascii="Courier New" w:hAnsi="Courier New"/>
      </w:rPr>
    </w:lvl>
    <w:lvl w:ilvl="5" w:tplc="4A38CD02">
      <w:start w:val="1"/>
      <w:numFmt w:val="bullet"/>
      <w:lvlText w:val=""/>
      <w:lvlJc w:val="left"/>
      <w:pPr>
        <w:ind w:left="4320" w:hanging="360"/>
      </w:pPr>
      <w:rPr>
        <w:rFonts w:hint="default" w:ascii="Wingdings" w:hAnsi="Wingdings"/>
      </w:rPr>
    </w:lvl>
    <w:lvl w:ilvl="6" w:tplc="394EE962">
      <w:start w:val="1"/>
      <w:numFmt w:val="bullet"/>
      <w:lvlText w:val=""/>
      <w:lvlJc w:val="left"/>
      <w:pPr>
        <w:ind w:left="5040" w:hanging="360"/>
      </w:pPr>
      <w:rPr>
        <w:rFonts w:hint="default" w:ascii="Symbol" w:hAnsi="Symbol"/>
      </w:rPr>
    </w:lvl>
    <w:lvl w:ilvl="7" w:tplc="1AB843FC">
      <w:start w:val="1"/>
      <w:numFmt w:val="bullet"/>
      <w:lvlText w:val="o"/>
      <w:lvlJc w:val="left"/>
      <w:pPr>
        <w:ind w:left="5760" w:hanging="360"/>
      </w:pPr>
      <w:rPr>
        <w:rFonts w:hint="default" w:ascii="Courier New" w:hAnsi="Courier New"/>
      </w:rPr>
    </w:lvl>
    <w:lvl w:ilvl="8" w:tplc="A03A6E6E">
      <w:start w:val="1"/>
      <w:numFmt w:val="bullet"/>
      <w:lvlText w:val=""/>
      <w:lvlJc w:val="left"/>
      <w:pPr>
        <w:ind w:left="6480" w:hanging="360"/>
      </w:pPr>
      <w:rPr>
        <w:rFonts w:hint="default" w:ascii="Wingdings" w:hAnsi="Wingdings"/>
      </w:rPr>
    </w:lvl>
  </w:abstractNum>
  <w:abstractNum w:abstractNumId="4" w15:restartNumberingAfterBreak="0">
    <w:nsid w:val="09DC78BE"/>
    <w:multiLevelType w:val="hybridMultilevel"/>
    <w:tmpl w:val="38186B48"/>
    <w:lvl w:ilvl="0" w:tplc="133C619A">
      <w:start w:val="1"/>
      <w:numFmt w:val="bullet"/>
      <w:lvlText w:val="·"/>
      <w:lvlJc w:val="left"/>
      <w:pPr>
        <w:ind w:left="720" w:hanging="360"/>
      </w:pPr>
      <w:rPr>
        <w:rFonts w:hint="default" w:ascii="Symbol" w:hAnsi="Symbol"/>
      </w:rPr>
    </w:lvl>
    <w:lvl w:ilvl="1" w:tplc="AB849C62">
      <w:start w:val="1"/>
      <w:numFmt w:val="bullet"/>
      <w:lvlText w:val="o"/>
      <w:lvlJc w:val="left"/>
      <w:pPr>
        <w:ind w:left="1440" w:hanging="360"/>
      </w:pPr>
      <w:rPr>
        <w:rFonts w:hint="default" w:ascii="Courier New" w:hAnsi="Courier New"/>
      </w:rPr>
    </w:lvl>
    <w:lvl w:ilvl="2" w:tplc="E26E377A">
      <w:start w:val="1"/>
      <w:numFmt w:val="bullet"/>
      <w:lvlText w:val=""/>
      <w:lvlJc w:val="left"/>
      <w:pPr>
        <w:ind w:left="2160" w:hanging="360"/>
      </w:pPr>
      <w:rPr>
        <w:rFonts w:hint="default" w:ascii="Wingdings" w:hAnsi="Wingdings"/>
      </w:rPr>
    </w:lvl>
    <w:lvl w:ilvl="3" w:tplc="9EC67CDA">
      <w:start w:val="1"/>
      <w:numFmt w:val="bullet"/>
      <w:lvlText w:val=""/>
      <w:lvlJc w:val="left"/>
      <w:pPr>
        <w:ind w:left="2880" w:hanging="360"/>
      </w:pPr>
      <w:rPr>
        <w:rFonts w:hint="default" w:ascii="Symbol" w:hAnsi="Symbol"/>
      </w:rPr>
    </w:lvl>
    <w:lvl w:ilvl="4" w:tplc="357C3EC0">
      <w:start w:val="1"/>
      <w:numFmt w:val="bullet"/>
      <w:lvlText w:val="o"/>
      <w:lvlJc w:val="left"/>
      <w:pPr>
        <w:ind w:left="3600" w:hanging="360"/>
      </w:pPr>
      <w:rPr>
        <w:rFonts w:hint="default" w:ascii="Courier New" w:hAnsi="Courier New"/>
      </w:rPr>
    </w:lvl>
    <w:lvl w:ilvl="5" w:tplc="AA563F7E">
      <w:start w:val="1"/>
      <w:numFmt w:val="bullet"/>
      <w:lvlText w:val=""/>
      <w:lvlJc w:val="left"/>
      <w:pPr>
        <w:ind w:left="4320" w:hanging="360"/>
      </w:pPr>
      <w:rPr>
        <w:rFonts w:hint="default" w:ascii="Wingdings" w:hAnsi="Wingdings"/>
      </w:rPr>
    </w:lvl>
    <w:lvl w:ilvl="6" w:tplc="0E3A11C6">
      <w:start w:val="1"/>
      <w:numFmt w:val="bullet"/>
      <w:lvlText w:val=""/>
      <w:lvlJc w:val="left"/>
      <w:pPr>
        <w:ind w:left="5040" w:hanging="360"/>
      </w:pPr>
      <w:rPr>
        <w:rFonts w:hint="default" w:ascii="Symbol" w:hAnsi="Symbol"/>
      </w:rPr>
    </w:lvl>
    <w:lvl w:ilvl="7" w:tplc="3DC04A3A">
      <w:start w:val="1"/>
      <w:numFmt w:val="bullet"/>
      <w:lvlText w:val="o"/>
      <w:lvlJc w:val="left"/>
      <w:pPr>
        <w:ind w:left="5760" w:hanging="360"/>
      </w:pPr>
      <w:rPr>
        <w:rFonts w:hint="default" w:ascii="Courier New" w:hAnsi="Courier New"/>
      </w:rPr>
    </w:lvl>
    <w:lvl w:ilvl="8" w:tplc="08167670">
      <w:start w:val="1"/>
      <w:numFmt w:val="bullet"/>
      <w:lvlText w:val=""/>
      <w:lvlJc w:val="left"/>
      <w:pPr>
        <w:ind w:left="6480" w:hanging="360"/>
      </w:pPr>
      <w:rPr>
        <w:rFonts w:hint="default" w:ascii="Wingdings" w:hAnsi="Wingdings"/>
      </w:rPr>
    </w:lvl>
  </w:abstractNum>
  <w:abstractNum w:abstractNumId="5" w15:restartNumberingAfterBreak="0">
    <w:nsid w:val="0B584BB0"/>
    <w:multiLevelType w:val="hybridMultilevel"/>
    <w:tmpl w:val="DF40364C"/>
    <w:lvl w:ilvl="0" w:tplc="6812F4B0">
      <w:start w:val="1"/>
      <w:numFmt w:val="bullet"/>
      <w:lvlText w:val="·"/>
      <w:lvlJc w:val="left"/>
      <w:pPr>
        <w:ind w:left="720" w:hanging="360"/>
      </w:pPr>
      <w:rPr>
        <w:rFonts w:hint="default" w:ascii="Symbol" w:hAnsi="Symbol"/>
      </w:rPr>
    </w:lvl>
    <w:lvl w:ilvl="1" w:tplc="93E06BAC">
      <w:start w:val="1"/>
      <w:numFmt w:val="bullet"/>
      <w:lvlText w:val="o"/>
      <w:lvlJc w:val="left"/>
      <w:pPr>
        <w:ind w:left="1440" w:hanging="360"/>
      </w:pPr>
      <w:rPr>
        <w:rFonts w:hint="default" w:ascii="Courier New" w:hAnsi="Courier New"/>
      </w:rPr>
    </w:lvl>
    <w:lvl w:ilvl="2" w:tplc="1660D5CE">
      <w:start w:val="1"/>
      <w:numFmt w:val="bullet"/>
      <w:lvlText w:val=""/>
      <w:lvlJc w:val="left"/>
      <w:pPr>
        <w:ind w:left="2160" w:hanging="360"/>
      </w:pPr>
      <w:rPr>
        <w:rFonts w:hint="default" w:ascii="Wingdings" w:hAnsi="Wingdings"/>
      </w:rPr>
    </w:lvl>
    <w:lvl w:ilvl="3" w:tplc="BF8E53F2">
      <w:start w:val="1"/>
      <w:numFmt w:val="bullet"/>
      <w:lvlText w:val=""/>
      <w:lvlJc w:val="left"/>
      <w:pPr>
        <w:ind w:left="2880" w:hanging="360"/>
      </w:pPr>
      <w:rPr>
        <w:rFonts w:hint="default" w:ascii="Symbol" w:hAnsi="Symbol"/>
      </w:rPr>
    </w:lvl>
    <w:lvl w:ilvl="4" w:tplc="CE6813A4">
      <w:start w:val="1"/>
      <w:numFmt w:val="bullet"/>
      <w:lvlText w:val="o"/>
      <w:lvlJc w:val="left"/>
      <w:pPr>
        <w:ind w:left="3600" w:hanging="360"/>
      </w:pPr>
      <w:rPr>
        <w:rFonts w:hint="default" w:ascii="Courier New" w:hAnsi="Courier New"/>
      </w:rPr>
    </w:lvl>
    <w:lvl w:ilvl="5" w:tplc="BBE0215A">
      <w:start w:val="1"/>
      <w:numFmt w:val="bullet"/>
      <w:lvlText w:val=""/>
      <w:lvlJc w:val="left"/>
      <w:pPr>
        <w:ind w:left="4320" w:hanging="360"/>
      </w:pPr>
      <w:rPr>
        <w:rFonts w:hint="default" w:ascii="Wingdings" w:hAnsi="Wingdings"/>
      </w:rPr>
    </w:lvl>
    <w:lvl w:ilvl="6" w:tplc="E7F8D028">
      <w:start w:val="1"/>
      <w:numFmt w:val="bullet"/>
      <w:lvlText w:val=""/>
      <w:lvlJc w:val="left"/>
      <w:pPr>
        <w:ind w:left="5040" w:hanging="360"/>
      </w:pPr>
      <w:rPr>
        <w:rFonts w:hint="default" w:ascii="Symbol" w:hAnsi="Symbol"/>
      </w:rPr>
    </w:lvl>
    <w:lvl w:ilvl="7" w:tplc="2B78EA6E">
      <w:start w:val="1"/>
      <w:numFmt w:val="bullet"/>
      <w:lvlText w:val="o"/>
      <w:lvlJc w:val="left"/>
      <w:pPr>
        <w:ind w:left="5760" w:hanging="360"/>
      </w:pPr>
      <w:rPr>
        <w:rFonts w:hint="default" w:ascii="Courier New" w:hAnsi="Courier New"/>
      </w:rPr>
    </w:lvl>
    <w:lvl w:ilvl="8" w:tplc="015C751A">
      <w:start w:val="1"/>
      <w:numFmt w:val="bullet"/>
      <w:lvlText w:val=""/>
      <w:lvlJc w:val="left"/>
      <w:pPr>
        <w:ind w:left="6480" w:hanging="360"/>
      </w:pPr>
      <w:rPr>
        <w:rFonts w:hint="default" w:ascii="Wingdings" w:hAnsi="Wingdings"/>
      </w:rPr>
    </w:lvl>
  </w:abstractNum>
  <w:abstractNum w:abstractNumId="6" w15:restartNumberingAfterBreak="0">
    <w:nsid w:val="0DEEBF38"/>
    <w:multiLevelType w:val="hybridMultilevel"/>
    <w:tmpl w:val="48985AD8"/>
    <w:lvl w:ilvl="0" w:tplc="9B8E1BDE">
      <w:start w:val="1"/>
      <w:numFmt w:val="bullet"/>
      <w:lvlText w:val="·"/>
      <w:lvlJc w:val="left"/>
      <w:pPr>
        <w:ind w:left="720" w:hanging="360"/>
      </w:pPr>
      <w:rPr>
        <w:rFonts w:hint="default" w:ascii="Symbol" w:hAnsi="Symbol"/>
      </w:rPr>
    </w:lvl>
    <w:lvl w:ilvl="1" w:tplc="7FCC4FAA">
      <w:start w:val="1"/>
      <w:numFmt w:val="bullet"/>
      <w:lvlText w:val="o"/>
      <w:lvlJc w:val="left"/>
      <w:pPr>
        <w:ind w:left="1440" w:hanging="360"/>
      </w:pPr>
      <w:rPr>
        <w:rFonts w:hint="default" w:ascii="Courier New" w:hAnsi="Courier New"/>
      </w:rPr>
    </w:lvl>
    <w:lvl w:ilvl="2" w:tplc="A93E2384">
      <w:start w:val="1"/>
      <w:numFmt w:val="bullet"/>
      <w:lvlText w:val=""/>
      <w:lvlJc w:val="left"/>
      <w:pPr>
        <w:ind w:left="2160" w:hanging="360"/>
      </w:pPr>
      <w:rPr>
        <w:rFonts w:hint="default" w:ascii="Wingdings" w:hAnsi="Wingdings"/>
      </w:rPr>
    </w:lvl>
    <w:lvl w:ilvl="3" w:tplc="D9C6432E">
      <w:start w:val="1"/>
      <w:numFmt w:val="bullet"/>
      <w:lvlText w:val=""/>
      <w:lvlJc w:val="left"/>
      <w:pPr>
        <w:ind w:left="2880" w:hanging="360"/>
      </w:pPr>
      <w:rPr>
        <w:rFonts w:hint="default" w:ascii="Symbol" w:hAnsi="Symbol"/>
      </w:rPr>
    </w:lvl>
    <w:lvl w:ilvl="4" w:tplc="ADD074DE">
      <w:start w:val="1"/>
      <w:numFmt w:val="bullet"/>
      <w:lvlText w:val="o"/>
      <w:lvlJc w:val="left"/>
      <w:pPr>
        <w:ind w:left="3600" w:hanging="360"/>
      </w:pPr>
      <w:rPr>
        <w:rFonts w:hint="default" w:ascii="Courier New" w:hAnsi="Courier New"/>
      </w:rPr>
    </w:lvl>
    <w:lvl w:ilvl="5" w:tplc="D1567468">
      <w:start w:val="1"/>
      <w:numFmt w:val="bullet"/>
      <w:lvlText w:val=""/>
      <w:lvlJc w:val="left"/>
      <w:pPr>
        <w:ind w:left="4320" w:hanging="360"/>
      </w:pPr>
      <w:rPr>
        <w:rFonts w:hint="default" w:ascii="Wingdings" w:hAnsi="Wingdings"/>
      </w:rPr>
    </w:lvl>
    <w:lvl w:ilvl="6" w:tplc="41C2FE6E">
      <w:start w:val="1"/>
      <w:numFmt w:val="bullet"/>
      <w:lvlText w:val=""/>
      <w:lvlJc w:val="left"/>
      <w:pPr>
        <w:ind w:left="5040" w:hanging="360"/>
      </w:pPr>
      <w:rPr>
        <w:rFonts w:hint="default" w:ascii="Symbol" w:hAnsi="Symbol"/>
      </w:rPr>
    </w:lvl>
    <w:lvl w:ilvl="7" w:tplc="4E34765C">
      <w:start w:val="1"/>
      <w:numFmt w:val="bullet"/>
      <w:lvlText w:val="o"/>
      <w:lvlJc w:val="left"/>
      <w:pPr>
        <w:ind w:left="5760" w:hanging="360"/>
      </w:pPr>
      <w:rPr>
        <w:rFonts w:hint="default" w:ascii="Courier New" w:hAnsi="Courier New"/>
      </w:rPr>
    </w:lvl>
    <w:lvl w:ilvl="8" w:tplc="43CA2DDC">
      <w:start w:val="1"/>
      <w:numFmt w:val="bullet"/>
      <w:lvlText w:val=""/>
      <w:lvlJc w:val="left"/>
      <w:pPr>
        <w:ind w:left="6480" w:hanging="360"/>
      </w:pPr>
      <w:rPr>
        <w:rFonts w:hint="default" w:ascii="Wingdings" w:hAnsi="Wingdings"/>
      </w:rPr>
    </w:lvl>
  </w:abstractNum>
  <w:abstractNum w:abstractNumId="7" w15:restartNumberingAfterBreak="0">
    <w:nsid w:val="129EDE48"/>
    <w:multiLevelType w:val="hybridMultilevel"/>
    <w:tmpl w:val="86D4EA6A"/>
    <w:lvl w:ilvl="0" w:tplc="7B98EAA0">
      <w:start w:val="1"/>
      <w:numFmt w:val="bullet"/>
      <w:lvlText w:val="·"/>
      <w:lvlJc w:val="left"/>
      <w:pPr>
        <w:ind w:left="720" w:hanging="360"/>
      </w:pPr>
      <w:rPr>
        <w:rFonts w:hint="default" w:ascii="Symbol" w:hAnsi="Symbol"/>
      </w:rPr>
    </w:lvl>
    <w:lvl w:ilvl="1" w:tplc="AB765648">
      <w:start w:val="1"/>
      <w:numFmt w:val="bullet"/>
      <w:lvlText w:val="o"/>
      <w:lvlJc w:val="left"/>
      <w:pPr>
        <w:ind w:left="1440" w:hanging="360"/>
      </w:pPr>
      <w:rPr>
        <w:rFonts w:hint="default" w:ascii="Courier New" w:hAnsi="Courier New"/>
      </w:rPr>
    </w:lvl>
    <w:lvl w:ilvl="2" w:tplc="5C48D3E0">
      <w:start w:val="1"/>
      <w:numFmt w:val="bullet"/>
      <w:lvlText w:val=""/>
      <w:lvlJc w:val="left"/>
      <w:pPr>
        <w:ind w:left="2160" w:hanging="360"/>
      </w:pPr>
      <w:rPr>
        <w:rFonts w:hint="default" w:ascii="Wingdings" w:hAnsi="Wingdings"/>
      </w:rPr>
    </w:lvl>
    <w:lvl w:ilvl="3" w:tplc="DA6628C4">
      <w:start w:val="1"/>
      <w:numFmt w:val="bullet"/>
      <w:lvlText w:val=""/>
      <w:lvlJc w:val="left"/>
      <w:pPr>
        <w:ind w:left="2880" w:hanging="360"/>
      </w:pPr>
      <w:rPr>
        <w:rFonts w:hint="default" w:ascii="Symbol" w:hAnsi="Symbol"/>
      </w:rPr>
    </w:lvl>
    <w:lvl w:ilvl="4" w:tplc="622E0750">
      <w:start w:val="1"/>
      <w:numFmt w:val="bullet"/>
      <w:lvlText w:val="o"/>
      <w:lvlJc w:val="left"/>
      <w:pPr>
        <w:ind w:left="3600" w:hanging="360"/>
      </w:pPr>
      <w:rPr>
        <w:rFonts w:hint="default" w:ascii="Courier New" w:hAnsi="Courier New"/>
      </w:rPr>
    </w:lvl>
    <w:lvl w:ilvl="5" w:tplc="01D827A4">
      <w:start w:val="1"/>
      <w:numFmt w:val="bullet"/>
      <w:lvlText w:val=""/>
      <w:lvlJc w:val="left"/>
      <w:pPr>
        <w:ind w:left="4320" w:hanging="360"/>
      </w:pPr>
      <w:rPr>
        <w:rFonts w:hint="default" w:ascii="Wingdings" w:hAnsi="Wingdings"/>
      </w:rPr>
    </w:lvl>
    <w:lvl w:ilvl="6" w:tplc="0F766CD2">
      <w:start w:val="1"/>
      <w:numFmt w:val="bullet"/>
      <w:lvlText w:val=""/>
      <w:lvlJc w:val="left"/>
      <w:pPr>
        <w:ind w:left="5040" w:hanging="360"/>
      </w:pPr>
      <w:rPr>
        <w:rFonts w:hint="default" w:ascii="Symbol" w:hAnsi="Symbol"/>
      </w:rPr>
    </w:lvl>
    <w:lvl w:ilvl="7" w:tplc="0EF679B8">
      <w:start w:val="1"/>
      <w:numFmt w:val="bullet"/>
      <w:lvlText w:val="o"/>
      <w:lvlJc w:val="left"/>
      <w:pPr>
        <w:ind w:left="5760" w:hanging="360"/>
      </w:pPr>
      <w:rPr>
        <w:rFonts w:hint="default" w:ascii="Courier New" w:hAnsi="Courier New"/>
      </w:rPr>
    </w:lvl>
    <w:lvl w:ilvl="8" w:tplc="1CC64240">
      <w:start w:val="1"/>
      <w:numFmt w:val="bullet"/>
      <w:lvlText w:val=""/>
      <w:lvlJc w:val="left"/>
      <w:pPr>
        <w:ind w:left="6480" w:hanging="360"/>
      </w:pPr>
      <w:rPr>
        <w:rFonts w:hint="default" w:ascii="Wingdings" w:hAnsi="Wingdings"/>
      </w:rPr>
    </w:lvl>
  </w:abstractNum>
  <w:abstractNum w:abstractNumId="8" w15:restartNumberingAfterBreak="0">
    <w:nsid w:val="14193BB9"/>
    <w:multiLevelType w:val="hybridMultilevel"/>
    <w:tmpl w:val="EEB07CF8"/>
    <w:lvl w:ilvl="0" w:tplc="C430F190">
      <w:start w:val="1"/>
      <w:numFmt w:val="bullet"/>
      <w:lvlText w:val="·"/>
      <w:lvlJc w:val="left"/>
      <w:pPr>
        <w:ind w:left="720" w:hanging="360"/>
      </w:pPr>
      <w:rPr>
        <w:rFonts w:hint="default" w:ascii="Symbol" w:hAnsi="Symbol"/>
      </w:rPr>
    </w:lvl>
    <w:lvl w:ilvl="1" w:tplc="A762CA94">
      <w:start w:val="1"/>
      <w:numFmt w:val="bullet"/>
      <w:lvlText w:val="o"/>
      <w:lvlJc w:val="left"/>
      <w:pPr>
        <w:ind w:left="1440" w:hanging="360"/>
      </w:pPr>
      <w:rPr>
        <w:rFonts w:hint="default" w:ascii="Courier New" w:hAnsi="Courier New"/>
      </w:rPr>
    </w:lvl>
    <w:lvl w:ilvl="2" w:tplc="145C50DC">
      <w:start w:val="1"/>
      <w:numFmt w:val="bullet"/>
      <w:lvlText w:val=""/>
      <w:lvlJc w:val="left"/>
      <w:pPr>
        <w:ind w:left="2160" w:hanging="360"/>
      </w:pPr>
      <w:rPr>
        <w:rFonts w:hint="default" w:ascii="Wingdings" w:hAnsi="Wingdings"/>
      </w:rPr>
    </w:lvl>
    <w:lvl w:ilvl="3" w:tplc="59DCCCDE">
      <w:start w:val="1"/>
      <w:numFmt w:val="bullet"/>
      <w:lvlText w:val=""/>
      <w:lvlJc w:val="left"/>
      <w:pPr>
        <w:ind w:left="2880" w:hanging="360"/>
      </w:pPr>
      <w:rPr>
        <w:rFonts w:hint="default" w:ascii="Symbol" w:hAnsi="Symbol"/>
      </w:rPr>
    </w:lvl>
    <w:lvl w:ilvl="4" w:tplc="EB8ABDCC">
      <w:start w:val="1"/>
      <w:numFmt w:val="bullet"/>
      <w:lvlText w:val="o"/>
      <w:lvlJc w:val="left"/>
      <w:pPr>
        <w:ind w:left="3600" w:hanging="360"/>
      </w:pPr>
      <w:rPr>
        <w:rFonts w:hint="default" w:ascii="Courier New" w:hAnsi="Courier New"/>
      </w:rPr>
    </w:lvl>
    <w:lvl w:ilvl="5" w:tplc="D15EC238">
      <w:start w:val="1"/>
      <w:numFmt w:val="bullet"/>
      <w:lvlText w:val=""/>
      <w:lvlJc w:val="left"/>
      <w:pPr>
        <w:ind w:left="4320" w:hanging="360"/>
      </w:pPr>
      <w:rPr>
        <w:rFonts w:hint="default" w:ascii="Wingdings" w:hAnsi="Wingdings"/>
      </w:rPr>
    </w:lvl>
    <w:lvl w:ilvl="6" w:tplc="72E674B8">
      <w:start w:val="1"/>
      <w:numFmt w:val="bullet"/>
      <w:lvlText w:val=""/>
      <w:lvlJc w:val="left"/>
      <w:pPr>
        <w:ind w:left="5040" w:hanging="360"/>
      </w:pPr>
      <w:rPr>
        <w:rFonts w:hint="default" w:ascii="Symbol" w:hAnsi="Symbol"/>
      </w:rPr>
    </w:lvl>
    <w:lvl w:ilvl="7" w:tplc="4BC2D808">
      <w:start w:val="1"/>
      <w:numFmt w:val="bullet"/>
      <w:lvlText w:val="o"/>
      <w:lvlJc w:val="left"/>
      <w:pPr>
        <w:ind w:left="5760" w:hanging="360"/>
      </w:pPr>
      <w:rPr>
        <w:rFonts w:hint="default" w:ascii="Courier New" w:hAnsi="Courier New"/>
      </w:rPr>
    </w:lvl>
    <w:lvl w:ilvl="8" w:tplc="240C2444">
      <w:start w:val="1"/>
      <w:numFmt w:val="bullet"/>
      <w:lvlText w:val=""/>
      <w:lvlJc w:val="left"/>
      <w:pPr>
        <w:ind w:left="6480" w:hanging="360"/>
      </w:pPr>
      <w:rPr>
        <w:rFonts w:hint="default" w:ascii="Wingdings" w:hAnsi="Wingdings"/>
      </w:rPr>
    </w:lvl>
  </w:abstractNum>
  <w:abstractNum w:abstractNumId="9" w15:restartNumberingAfterBreak="0">
    <w:nsid w:val="241B2621"/>
    <w:multiLevelType w:val="hybridMultilevel"/>
    <w:tmpl w:val="6882990C"/>
    <w:lvl w:ilvl="0" w:tplc="FC0AB95A">
      <w:start w:val="1"/>
      <w:numFmt w:val="bullet"/>
      <w:lvlText w:val="·"/>
      <w:lvlJc w:val="left"/>
      <w:pPr>
        <w:ind w:left="720" w:hanging="360"/>
      </w:pPr>
      <w:rPr>
        <w:rFonts w:hint="default" w:ascii="Symbol" w:hAnsi="Symbol"/>
      </w:rPr>
    </w:lvl>
    <w:lvl w:ilvl="1" w:tplc="27B83DA8">
      <w:start w:val="1"/>
      <w:numFmt w:val="bullet"/>
      <w:lvlText w:val="o"/>
      <w:lvlJc w:val="left"/>
      <w:pPr>
        <w:ind w:left="1440" w:hanging="360"/>
      </w:pPr>
      <w:rPr>
        <w:rFonts w:hint="default" w:ascii="Courier New" w:hAnsi="Courier New"/>
      </w:rPr>
    </w:lvl>
    <w:lvl w:ilvl="2" w:tplc="CE2E3C78">
      <w:start w:val="1"/>
      <w:numFmt w:val="bullet"/>
      <w:lvlText w:val=""/>
      <w:lvlJc w:val="left"/>
      <w:pPr>
        <w:ind w:left="2160" w:hanging="360"/>
      </w:pPr>
      <w:rPr>
        <w:rFonts w:hint="default" w:ascii="Wingdings" w:hAnsi="Wingdings"/>
      </w:rPr>
    </w:lvl>
    <w:lvl w:ilvl="3" w:tplc="51D0F962">
      <w:start w:val="1"/>
      <w:numFmt w:val="bullet"/>
      <w:lvlText w:val=""/>
      <w:lvlJc w:val="left"/>
      <w:pPr>
        <w:ind w:left="2880" w:hanging="360"/>
      </w:pPr>
      <w:rPr>
        <w:rFonts w:hint="default" w:ascii="Symbol" w:hAnsi="Symbol"/>
      </w:rPr>
    </w:lvl>
    <w:lvl w:ilvl="4" w:tplc="C30C57E6">
      <w:start w:val="1"/>
      <w:numFmt w:val="bullet"/>
      <w:lvlText w:val="o"/>
      <w:lvlJc w:val="left"/>
      <w:pPr>
        <w:ind w:left="3600" w:hanging="360"/>
      </w:pPr>
      <w:rPr>
        <w:rFonts w:hint="default" w:ascii="Courier New" w:hAnsi="Courier New"/>
      </w:rPr>
    </w:lvl>
    <w:lvl w:ilvl="5" w:tplc="78A2506E">
      <w:start w:val="1"/>
      <w:numFmt w:val="bullet"/>
      <w:lvlText w:val=""/>
      <w:lvlJc w:val="left"/>
      <w:pPr>
        <w:ind w:left="4320" w:hanging="360"/>
      </w:pPr>
      <w:rPr>
        <w:rFonts w:hint="default" w:ascii="Wingdings" w:hAnsi="Wingdings"/>
      </w:rPr>
    </w:lvl>
    <w:lvl w:ilvl="6" w:tplc="26C2576C">
      <w:start w:val="1"/>
      <w:numFmt w:val="bullet"/>
      <w:lvlText w:val=""/>
      <w:lvlJc w:val="left"/>
      <w:pPr>
        <w:ind w:left="5040" w:hanging="360"/>
      </w:pPr>
      <w:rPr>
        <w:rFonts w:hint="default" w:ascii="Symbol" w:hAnsi="Symbol"/>
      </w:rPr>
    </w:lvl>
    <w:lvl w:ilvl="7" w:tplc="47560B0C">
      <w:start w:val="1"/>
      <w:numFmt w:val="bullet"/>
      <w:lvlText w:val="o"/>
      <w:lvlJc w:val="left"/>
      <w:pPr>
        <w:ind w:left="5760" w:hanging="360"/>
      </w:pPr>
      <w:rPr>
        <w:rFonts w:hint="default" w:ascii="Courier New" w:hAnsi="Courier New"/>
      </w:rPr>
    </w:lvl>
    <w:lvl w:ilvl="8" w:tplc="3CAAB192">
      <w:start w:val="1"/>
      <w:numFmt w:val="bullet"/>
      <w:lvlText w:val=""/>
      <w:lvlJc w:val="left"/>
      <w:pPr>
        <w:ind w:left="6480" w:hanging="360"/>
      </w:pPr>
      <w:rPr>
        <w:rFonts w:hint="default" w:ascii="Wingdings" w:hAnsi="Wingdings"/>
      </w:rPr>
    </w:lvl>
  </w:abstractNum>
  <w:abstractNum w:abstractNumId="10" w15:restartNumberingAfterBreak="0">
    <w:nsid w:val="2469CDB2"/>
    <w:multiLevelType w:val="hybridMultilevel"/>
    <w:tmpl w:val="7DF0FEC6"/>
    <w:lvl w:ilvl="0" w:tplc="76A4CEA8">
      <w:start w:val="1"/>
      <w:numFmt w:val="bullet"/>
      <w:lvlText w:val="·"/>
      <w:lvlJc w:val="left"/>
      <w:pPr>
        <w:ind w:left="720" w:hanging="360"/>
      </w:pPr>
      <w:rPr>
        <w:rFonts w:hint="default" w:ascii="Symbol" w:hAnsi="Symbol"/>
      </w:rPr>
    </w:lvl>
    <w:lvl w:ilvl="1" w:tplc="877E51A0">
      <w:start w:val="1"/>
      <w:numFmt w:val="bullet"/>
      <w:lvlText w:val="o"/>
      <w:lvlJc w:val="left"/>
      <w:pPr>
        <w:ind w:left="1440" w:hanging="360"/>
      </w:pPr>
      <w:rPr>
        <w:rFonts w:hint="default" w:ascii="Courier New" w:hAnsi="Courier New"/>
      </w:rPr>
    </w:lvl>
    <w:lvl w:ilvl="2" w:tplc="F984F3FC">
      <w:start w:val="1"/>
      <w:numFmt w:val="bullet"/>
      <w:lvlText w:val=""/>
      <w:lvlJc w:val="left"/>
      <w:pPr>
        <w:ind w:left="2160" w:hanging="360"/>
      </w:pPr>
      <w:rPr>
        <w:rFonts w:hint="default" w:ascii="Wingdings" w:hAnsi="Wingdings"/>
      </w:rPr>
    </w:lvl>
    <w:lvl w:ilvl="3" w:tplc="BF98A5E0">
      <w:start w:val="1"/>
      <w:numFmt w:val="bullet"/>
      <w:lvlText w:val=""/>
      <w:lvlJc w:val="left"/>
      <w:pPr>
        <w:ind w:left="2880" w:hanging="360"/>
      </w:pPr>
      <w:rPr>
        <w:rFonts w:hint="default" w:ascii="Symbol" w:hAnsi="Symbol"/>
      </w:rPr>
    </w:lvl>
    <w:lvl w:ilvl="4" w:tplc="0CE87728">
      <w:start w:val="1"/>
      <w:numFmt w:val="bullet"/>
      <w:lvlText w:val="o"/>
      <w:lvlJc w:val="left"/>
      <w:pPr>
        <w:ind w:left="3600" w:hanging="360"/>
      </w:pPr>
      <w:rPr>
        <w:rFonts w:hint="default" w:ascii="Courier New" w:hAnsi="Courier New"/>
      </w:rPr>
    </w:lvl>
    <w:lvl w:ilvl="5" w:tplc="B6242A70">
      <w:start w:val="1"/>
      <w:numFmt w:val="bullet"/>
      <w:lvlText w:val=""/>
      <w:lvlJc w:val="left"/>
      <w:pPr>
        <w:ind w:left="4320" w:hanging="360"/>
      </w:pPr>
      <w:rPr>
        <w:rFonts w:hint="default" w:ascii="Wingdings" w:hAnsi="Wingdings"/>
      </w:rPr>
    </w:lvl>
    <w:lvl w:ilvl="6" w:tplc="6D76AC4A">
      <w:start w:val="1"/>
      <w:numFmt w:val="bullet"/>
      <w:lvlText w:val=""/>
      <w:lvlJc w:val="left"/>
      <w:pPr>
        <w:ind w:left="5040" w:hanging="360"/>
      </w:pPr>
      <w:rPr>
        <w:rFonts w:hint="default" w:ascii="Symbol" w:hAnsi="Symbol"/>
      </w:rPr>
    </w:lvl>
    <w:lvl w:ilvl="7" w:tplc="FF087CD6">
      <w:start w:val="1"/>
      <w:numFmt w:val="bullet"/>
      <w:lvlText w:val="o"/>
      <w:lvlJc w:val="left"/>
      <w:pPr>
        <w:ind w:left="5760" w:hanging="360"/>
      </w:pPr>
      <w:rPr>
        <w:rFonts w:hint="default" w:ascii="Courier New" w:hAnsi="Courier New"/>
      </w:rPr>
    </w:lvl>
    <w:lvl w:ilvl="8" w:tplc="8E76B236">
      <w:start w:val="1"/>
      <w:numFmt w:val="bullet"/>
      <w:lvlText w:val=""/>
      <w:lvlJc w:val="left"/>
      <w:pPr>
        <w:ind w:left="6480" w:hanging="360"/>
      </w:pPr>
      <w:rPr>
        <w:rFonts w:hint="default" w:ascii="Wingdings" w:hAnsi="Wingdings"/>
      </w:rPr>
    </w:lvl>
  </w:abstractNum>
  <w:abstractNum w:abstractNumId="11" w15:restartNumberingAfterBreak="0">
    <w:nsid w:val="2CF5E6E5"/>
    <w:multiLevelType w:val="hybridMultilevel"/>
    <w:tmpl w:val="3E2A3B7E"/>
    <w:lvl w:ilvl="0" w:tplc="A948C6D6">
      <w:start w:val="1"/>
      <w:numFmt w:val="bullet"/>
      <w:lvlText w:val="·"/>
      <w:lvlJc w:val="left"/>
      <w:pPr>
        <w:ind w:left="720" w:hanging="360"/>
      </w:pPr>
      <w:rPr>
        <w:rFonts w:hint="default" w:ascii="Symbol" w:hAnsi="Symbol"/>
      </w:rPr>
    </w:lvl>
    <w:lvl w:ilvl="1" w:tplc="BCCEDF26">
      <w:start w:val="1"/>
      <w:numFmt w:val="bullet"/>
      <w:lvlText w:val="o"/>
      <w:lvlJc w:val="left"/>
      <w:pPr>
        <w:ind w:left="1440" w:hanging="360"/>
      </w:pPr>
      <w:rPr>
        <w:rFonts w:hint="default" w:ascii="Courier New" w:hAnsi="Courier New"/>
      </w:rPr>
    </w:lvl>
    <w:lvl w:ilvl="2" w:tplc="6414D0EA">
      <w:start w:val="1"/>
      <w:numFmt w:val="bullet"/>
      <w:lvlText w:val=""/>
      <w:lvlJc w:val="left"/>
      <w:pPr>
        <w:ind w:left="2160" w:hanging="360"/>
      </w:pPr>
      <w:rPr>
        <w:rFonts w:hint="default" w:ascii="Wingdings" w:hAnsi="Wingdings"/>
      </w:rPr>
    </w:lvl>
    <w:lvl w:ilvl="3" w:tplc="1F58C1D4">
      <w:start w:val="1"/>
      <w:numFmt w:val="bullet"/>
      <w:lvlText w:val=""/>
      <w:lvlJc w:val="left"/>
      <w:pPr>
        <w:ind w:left="2880" w:hanging="360"/>
      </w:pPr>
      <w:rPr>
        <w:rFonts w:hint="default" w:ascii="Symbol" w:hAnsi="Symbol"/>
      </w:rPr>
    </w:lvl>
    <w:lvl w:ilvl="4" w:tplc="6EAADE60">
      <w:start w:val="1"/>
      <w:numFmt w:val="bullet"/>
      <w:lvlText w:val="o"/>
      <w:lvlJc w:val="left"/>
      <w:pPr>
        <w:ind w:left="3600" w:hanging="360"/>
      </w:pPr>
      <w:rPr>
        <w:rFonts w:hint="default" w:ascii="Courier New" w:hAnsi="Courier New"/>
      </w:rPr>
    </w:lvl>
    <w:lvl w:ilvl="5" w:tplc="96747994">
      <w:start w:val="1"/>
      <w:numFmt w:val="bullet"/>
      <w:lvlText w:val=""/>
      <w:lvlJc w:val="left"/>
      <w:pPr>
        <w:ind w:left="4320" w:hanging="360"/>
      </w:pPr>
      <w:rPr>
        <w:rFonts w:hint="default" w:ascii="Wingdings" w:hAnsi="Wingdings"/>
      </w:rPr>
    </w:lvl>
    <w:lvl w:ilvl="6" w:tplc="81DAF0F4">
      <w:start w:val="1"/>
      <w:numFmt w:val="bullet"/>
      <w:lvlText w:val=""/>
      <w:lvlJc w:val="left"/>
      <w:pPr>
        <w:ind w:left="5040" w:hanging="360"/>
      </w:pPr>
      <w:rPr>
        <w:rFonts w:hint="default" w:ascii="Symbol" w:hAnsi="Symbol"/>
      </w:rPr>
    </w:lvl>
    <w:lvl w:ilvl="7" w:tplc="6BDEC32E">
      <w:start w:val="1"/>
      <w:numFmt w:val="bullet"/>
      <w:lvlText w:val="o"/>
      <w:lvlJc w:val="left"/>
      <w:pPr>
        <w:ind w:left="5760" w:hanging="360"/>
      </w:pPr>
      <w:rPr>
        <w:rFonts w:hint="default" w:ascii="Courier New" w:hAnsi="Courier New"/>
      </w:rPr>
    </w:lvl>
    <w:lvl w:ilvl="8" w:tplc="6472FDAA">
      <w:start w:val="1"/>
      <w:numFmt w:val="bullet"/>
      <w:lvlText w:val=""/>
      <w:lvlJc w:val="left"/>
      <w:pPr>
        <w:ind w:left="6480" w:hanging="360"/>
      </w:pPr>
      <w:rPr>
        <w:rFonts w:hint="default" w:ascii="Wingdings" w:hAnsi="Wingdings"/>
      </w:rPr>
    </w:lvl>
  </w:abstractNum>
  <w:abstractNum w:abstractNumId="12" w15:restartNumberingAfterBreak="0">
    <w:nsid w:val="314F9974"/>
    <w:multiLevelType w:val="hybridMultilevel"/>
    <w:tmpl w:val="0C823560"/>
    <w:lvl w:ilvl="0" w:tplc="34BA2930">
      <w:start w:val="1"/>
      <w:numFmt w:val="bullet"/>
      <w:lvlText w:val="·"/>
      <w:lvlJc w:val="left"/>
      <w:pPr>
        <w:ind w:left="720" w:hanging="360"/>
      </w:pPr>
      <w:rPr>
        <w:rFonts w:hint="default" w:ascii="Symbol" w:hAnsi="Symbol"/>
      </w:rPr>
    </w:lvl>
    <w:lvl w:ilvl="1" w:tplc="7376D112">
      <w:start w:val="1"/>
      <w:numFmt w:val="bullet"/>
      <w:lvlText w:val="o"/>
      <w:lvlJc w:val="left"/>
      <w:pPr>
        <w:ind w:left="1440" w:hanging="360"/>
      </w:pPr>
      <w:rPr>
        <w:rFonts w:hint="default" w:ascii="Courier New" w:hAnsi="Courier New"/>
      </w:rPr>
    </w:lvl>
    <w:lvl w:ilvl="2" w:tplc="5B7881F0">
      <w:start w:val="1"/>
      <w:numFmt w:val="bullet"/>
      <w:lvlText w:val=""/>
      <w:lvlJc w:val="left"/>
      <w:pPr>
        <w:ind w:left="2160" w:hanging="360"/>
      </w:pPr>
      <w:rPr>
        <w:rFonts w:hint="default" w:ascii="Wingdings" w:hAnsi="Wingdings"/>
      </w:rPr>
    </w:lvl>
    <w:lvl w:ilvl="3" w:tplc="7B1680C2">
      <w:start w:val="1"/>
      <w:numFmt w:val="bullet"/>
      <w:lvlText w:val=""/>
      <w:lvlJc w:val="left"/>
      <w:pPr>
        <w:ind w:left="2880" w:hanging="360"/>
      </w:pPr>
      <w:rPr>
        <w:rFonts w:hint="default" w:ascii="Symbol" w:hAnsi="Symbol"/>
      </w:rPr>
    </w:lvl>
    <w:lvl w:ilvl="4" w:tplc="2A6AA28A">
      <w:start w:val="1"/>
      <w:numFmt w:val="bullet"/>
      <w:lvlText w:val="o"/>
      <w:lvlJc w:val="left"/>
      <w:pPr>
        <w:ind w:left="3600" w:hanging="360"/>
      </w:pPr>
      <w:rPr>
        <w:rFonts w:hint="default" w:ascii="Courier New" w:hAnsi="Courier New"/>
      </w:rPr>
    </w:lvl>
    <w:lvl w:ilvl="5" w:tplc="2FCC2D3E">
      <w:start w:val="1"/>
      <w:numFmt w:val="bullet"/>
      <w:lvlText w:val=""/>
      <w:lvlJc w:val="left"/>
      <w:pPr>
        <w:ind w:left="4320" w:hanging="360"/>
      </w:pPr>
      <w:rPr>
        <w:rFonts w:hint="default" w:ascii="Wingdings" w:hAnsi="Wingdings"/>
      </w:rPr>
    </w:lvl>
    <w:lvl w:ilvl="6" w:tplc="05B433EC">
      <w:start w:val="1"/>
      <w:numFmt w:val="bullet"/>
      <w:lvlText w:val=""/>
      <w:lvlJc w:val="left"/>
      <w:pPr>
        <w:ind w:left="5040" w:hanging="360"/>
      </w:pPr>
      <w:rPr>
        <w:rFonts w:hint="default" w:ascii="Symbol" w:hAnsi="Symbol"/>
      </w:rPr>
    </w:lvl>
    <w:lvl w:ilvl="7" w:tplc="68B8FB16">
      <w:start w:val="1"/>
      <w:numFmt w:val="bullet"/>
      <w:lvlText w:val="o"/>
      <w:lvlJc w:val="left"/>
      <w:pPr>
        <w:ind w:left="5760" w:hanging="360"/>
      </w:pPr>
      <w:rPr>
        <w:rFonts w:hint="default" w:ascii="Courier New" w:hAnsi="Courier New"/>
      </w:rPr>
    </w:lvl>
    <w:lvl w:ilvl="8" w:tplc="106E9300">
      <w:start w:val="1"/>
      <w:numFmt w:val="bullet"/>
      <w:lvlText w:val=""/>
      <w:lvlJc w:val="left"/>
      <w:pPr>
        <w:ind w:left="6480" w:hanging="360"/>
      </w:pPr>
      <w:rPr>
        <w:rFonts w:hint="default" w:ascii="Wingdings" w:hAnsi="Wingdings"/>
      </w:rPr>
    </w:lvl>
  </w:abstractNum>
  <w:abstractNum w:abstractNumId="13" w15:restartNumberingAfterBreak="0">
    <w:nsid w:val="3F1B56EC"/>
    <w:multiLevelType w:val="hybridMultilevel"/>
    <w:tmpl w:val="419A4434"/>
    <w:lvl w:ilvl="0" w:tplc="E6BA0B4E">
      <w:start w:val="1"/>
      <w:numFmt w:val="bullet"/>
      <w:lvlText w:val="·"/>
      <w:lvlJc w:val="left"/>
      <w:pPr>
        <w:ind w:left="720" w:hanging="360"/>
      </w:pPr>
      <w:rPr>
        <w:rFonts w:hint="default" w:ascii="Symbol" w:hAnsi="Symbol"/>
      </w:rPr>
    </w:lvl>
    <w:lvl w:ilvl="1" w:tplc="FFEED52E">
      <w:start w:val="1"/>
      <w:numFmt w:val="bullet"/>
      <w:lvlText w:val="o"/>
      <w:lvlJc w:val="left"/>
      <w:pPr>
        <w:ind w:left="1440" w:hanging="360"/>
      </w:pPr>
      <w:rPr>
        <w:rFonts w:hint="default" w:ascii="Courier New" w:hAnsi="Courier New"/>
      </w:rPr>
    </w:lvl>
    <w:lvl w:ilvl="2" w:tplc="E940FCB2">
      <w:start w:val="1"/>
      <w:numFmt w:val="bullet"/>
      <w:lvlText w:val=""/>
      <w:lvlJc w:val="left"/>
      <w:pPr>
        <w:ind w:left="2160" w:hanging="360"/>
      </w:pPr>
      <w:rPr>
        <w:rFonts w:hint="default" w:ascii="Wingdings" w:hAnsi="Wingdings"/>
      </w:rPr>
    </w:lvl>
    <w:lvl w:ilvl="3" w:tplc="F5A67988">
      <w:start w:val="1"/>
      <w:numFmt w:val="bullet"/>
      <w:lvlText w:val=""/>
      <w:lvlJc w:val="left"/>
      <w:pPr>
        <w:ind w:left="2880" w:hanging="360"/>
      </w:pPr>
      <w:rPr>
        <w:rFonts w:hint="default" w:ascii="Symbol" w:hAnsi="Symbol"/>
      </w:rPr>
    </w:lvl>
    <w:lvl w:ilvl="4" w:tplc="BA469890">
      <w:start w:val="1"/>
      <w:numFmt w:val="bullet"/>
      <w:lvlText w:val="o"/>
      <w:lvlJc w:val="left"/>
      <w:pPr>
        <w:ind w:left="3600" w:hanging="360"/>
      </w:pPr>
      <w:rPr>
        <w:rFonts w:hint="default" w:ascii="Courier New" w:hAnsi="Courier New"/>
      </w:rPr>
    </w:lvl>
    <w:lvl w:ilvl="5" w:tplc="6B1687D4">
      <w:start w:val="1"/>
      <w:numFmt w:val="bullet"/>
      <w:lvlText w:val=""/>
      <w:lvlJc w:val="left"/>
      <w:pPr>
        <w:ind w:left="4320" w:hanging="360"/>
      </w:pPr>
      <w:rPr>
        <w:rFonts w:hint="default" w:ascii="Wingdings" w:hAnsi="Wingdings"/>
      </w:rPr>
    </w:lvl>
    <w:lvl w:ilvl="6" w:tplc="5AFAB2DA">
      <w:start w:val="1"/>
      <w:numFmt w:val="bullet"/>
      <w:lvlText w:val=""/>
      <w:lvlJc w:val="left"/>
      <w:pPr>
        <w:ind w:left="5040" w:hanging="360"/>
      </w:pPr>
      <w:rPr>
        <w:rFonts w:hint="default" w:ascii="Symbol" w:hAnsi="Symbol"/>
      </w:rPr>
    </w:lvl>
    <w:lvl w:ilvl="7" w:tplc="D538580E">
      <w:start w:val="1"/>
      <w:numFmt w:val="bullet"/>
      <w:lvlText w:val="o"/>
      <w:lvlJc w:val="left"/>
      <w:pPr>
        <w:ind w:left="5760" w:hanging="360"/>
      </w:pPr>
      <w:rPr>
        <w:rFonts w:hint="default" w:ascii="Courier New" w:hAnsi="Courier New"/>
      </w:rPr>
    </w:lvl>
    <w:lvl w:ilvl="8" w:tplc="8D22F7E6">
      <w:start w:val="1"/>
      <w:numFmt w:val="bullet"/>
      <w:lvlText w:val=""/>
      <w:lvlJc w:val="left"/>
      <w:pPr>
        <w:ind w:left="6480" w:hanging="360"/>
      </w:pPr>
      <w:rPr>
        <w:rFonts w:hint="default" w:ascii="Wingdings" w:hAnsi="Wingdings"/>
      </w:rPr>
    </w:lvl>
  </w:abstractNum>
  <w:abstractNum w:abstractNumId="14" w15:restartNumberingAfterBreak="0">
    <w:nsid w:val="44CDD69E"/>
    <w:multiLevelType w:val="hybridMultilevel"/>
    <w:tmpl w:val="C6BA47CE"/>
    <w:lvl w:ilvl="0" w:tplc="028AD258">
      <w:start w:val="1"/>
      <w:numFmt w:val="bullet"/>
      <w:lvlText w:val="·"/>
      <w:lvlJc w:val="left"/>
      <w:pPr>
        <w:ind w:left="720" w:hanging="360"/>
      </w:pPr>
      <w:rPr>
        <w:rFonts w:hint="default" w:ascii="Symbol" w:hAnsi="Symbol"/>
      </w:rPr>
    </w:lvl>
    <w:lvl w:ilvl="1" w:tplc="F3C0C562">
      <w:start w:val="1"/>
      <w:numFmt w:val="bullet"/>
      <w:lvlText w:val="o"/>
      <w:lvlJc w:val="left"/>
      <w:pPr>
        <w:ind w:left="1440" w:hanging="360"/>
      </w:pPr>
      <w:rPr>
        <w:rFonts w:hint="default" w:ascii="Courier New" w:hAnsi="Courier New"/>
      </w:rPr>
    </w:lvl>
    <w:lvl w:ilvl="2" w:tplc="C728F29C">
      <w:start w:val="1"/>
      <w:numFmt w:val="bullet"/>
      <w:lvlText w:val=""/>
      <w:lvlJc w:val="left"/>
      <w:pPr>
        <w:ind w:left="2160" w:hanging="360"/>
      </w:pPr>
      <w:rPr>
        <w:rFonts w:hint="default" w:ascii="Wingdings" w:hAnsi="Wingdings"/>
      </w:rPr>
    </w:lvl>
    <w:lvl w:ilvl="3" w:tplc="DEDE78D2">
      <w:start w:val="1"/>
      <w:numFmt w:val="bullet"/>
      <w:lvlText w:val=""/>
      <w:lvlJc w:val="left"/>
      <w:pPr>
        <w:ind w:left="2880" w:hanging="360"/>
      </w:pPr>
      <w:rPr>
        <w:rFonts w:hint="default" w:ascii="Symbol" w:hAnsi="Symbol"/>
      </w:rPr>
    </w:lvl>
    <w:lvl w:ilvl="4" w:tplc="92AA2D18">
      <w:start w:val="1"/>
      <w:numFmt w:val="bullet"/>
      <w:lvlText w:val="o"/>
      <w:lvlJc w:val="left"/>
      <w:pPr>
        <w:ind w:left="3600" w:hanging="360"/>
      </w:pPr>
      <w:rPr>
        <w:rFonts w:hint="default" w:ascii="Courier New" w:hAnsi="Courier New"/>
      </w:rPr>
    </w:lvl>
    <w:lvl w:ilvl="5" w:tplc="44D86790">
      <w:start w:val="1"/>
      <w:numFmt w:val="bullet"/>
      <w:lvlText w:val=""/>
      <w:lvlJc w:val="left"/>
      <w:pPr>
        <w:ind w:left="4320" w:hanging="360"/>
      </w:pPr>
      <w:rPr>
        <w:rFonts w:hint="default" w:ascii="Wingdings" w:hAnsi="Wingdings"/>
      </w:rPr>
    </w:lvl>
    <w:lvl w:ilvl="6" w:tplc="76169A5C">
      <w:start w:val="1"/>
      <w:numFmt w:val="bullet"/>
      <w:lvlText w:val=""/>
      <w:lvlJc w:val="left"/>
      <w:pPr>
        <w:ind w:left="5040" w:hanging="360"/>
      </w:pPr>
      <w:rPr>
        <w:rFonts w:hint="default" w:ascii="Symbol" w:hAnsi="Symbol"/>
      </w:rPr>
    </w:lvl>
    <w:lvl w:ilvl="7" w:tplc="5268AF9A">
      <w:start w:val="1"/>
      <w:numFmt w:val="bullet"/>
      <w:lvlText w:val="o"/>
      <w:lvlJc w:val="left"/>
      <w:pPr>
        <w:ind w:left="5760" w:hanging="360"/>
      </w:pPr>
      <w:rPr>
        <w:rFonts w:hint="default" w:ascii="Courier New" w:hAnsi="Courier New"/>
      </w:rPr>
    </w:lvl>
    <w:lvl w:ilvl="8" w:tplc="4D88EEEC">
      <w:start w:val="1"/>
      <w:numFmt w:val="bullet"/>
      <w:lvlText w:val=""/>
      <w:lvlJc w:val="left"/>
      <w:pPr>
        <w:ind w:left="6480" w:hanging="360"/>
      </w:pPr>
      <w:rPr>
        <w:rFonts w:hint="default" w:ascii="Wingdings" w:hAnsi="Wingdings"/>
      </w:rPr>
    </w:lvl>
  </w:abstractNum>
  <w:abstractNum w:abstractNumId="15" w15:restartNumberingAfterBreak="0">
    <w:nsid w:val="46556B85"/>
    <w:multiLevelType w:val="hybridMultilevel"/>
    <w:tmpl w:val="9866E748"/>
    <w:lvl w:ilvl="0" w:tplc="638A3D1C">
      <w:start w:val="1"/>
      <w:numFmt w:val="bullet"/>
      <w:lvlText w:val="·"/>
      <w:lvlJc w:val="left"/>
      <w:pPr>
        <w:ind w:left="720" w:hanging="360"/>
      </w:pPr>
      <w:rPr>
        <w:rFonts w:hint="default" w:ascii="Symbol" w:hAnsi="Symbol"/>
      </w:rPr>
    </w:lvl>
    <w:lvl w:ilvl="1" w:tplc="E6A27824">
      <w:start w:val="1"/>
      <w:numFmt w:val="bullet"/>
      <w:lvlText w:val="o"/>
      <w:lvlJc w:val="left"/>
      <w:pPr>
        <w:ind w:left="1440" w:hanging="360"/>
      </w:pPr>
      <w:rPr>
        <w:rFonts w:hint="default" w:ascii="Courier New" w:hAnsi="Courier New"/>
      </w:rPr>
    </w:lvl>
    <w:lvl w:ilvl="2" w:tplc="5DE46E56">
      <w:start w:val="1"/>
      <w:numFmt w:val="bullet"/>
      <w:lvlText w:val=""/>
      <w:lvlJc w:val="left"/>
      <w:pPr>
        <w:ind w:left="2160" w:hanging="360"/>
      </w:pPr>
      <w:rPr>
        <w:rFonts w:hint="default" w:ascii="Wingdings" w:hAnsi="Wingdings"/>
      </w:rPr>
    </w:lvl>
    <w:lvl w:ilvl="3" w:tplc="73A64A10">
      <w:start w:val="1"/>
      <w:numFmt w:val="bullet"/>
      <w:lvlText w:val=""/>
      <w:lvlJc w:val="left"/>
      <w:pPr>
        <w:ind w:left="2880" w:hanging="360"/>
      </w:pPr>
      <w:rPr>
        <w:rFonts w:hint="default" w:ascii="Symbol" w:hAnsi="Symbol"/>
      </w:rPr>
    </w:lvl>
    <w:lvl w:ilvl="4" w:tplc="D36C6632">
      <w:start w:val="1"/>
      <w:numFmt w:val="bullet"/>
      <w:lvlText w:val="o"/>
      <w:lvlJc w:val="left"/>
      <w:pPr>
        <w:ind w:left="3600" w:hanging="360"/>
      </w:pPr>
      <w:rPr>
        <w:rFonts w:hint="default" w:ascii="Courier New" w:hAnsi="Courier New"/>
      </w:rPr>
    </w:lvl>
    <w:lvl w:ilvl="5" w:tplc="27BCA4F4">
      <w:start w:val="1"/>
      <w:numFmt w:val="bullet"/>
      <w:lvlText w:val=""/>
      <w:lvlJc w:val="left"/>
      <w:pPr>
        <w:ind w:left="4320" w:hanging="360"/>
      </w:pPr>
      <w:rPr>
        <w:rFonts w:hint="default" w:ascii="Wingdings" w:hAnsi="Wingdings"/>
      </w:rPr>
    </w:lvl>
    <w:lvl w:ilvl="6" w:tplc="C2BE9DEA">
      <w:start w:val="1"/>
      <w:numFmt w:val="bullet"/>
      <w:lvlText w:val=""/>
      <w:lvlJc w:val="left"/>
      <w:pPr>
        <w:ind w:left="5040" w:hanging="360"/>
      </w:pPr>
      <w:rPr>
        <w:rFonts w:hint="default" w:ascii="Symbol" w:hAnsi="Symbol"/>
      </w:rPr>
    </w:lvl>
    <w:lvl w:ilvl="7" w:tplc="8C66B954">
      <w:start w:val="1"/>
      <w:numFmt w:val="bullet"/>
      <w:lvlText w:val="o"/>
      <w:lvlJc w:val="left"/>
      <w:pPr>
        <w:ind w:left="5760" w:hanging="360"/>
      </w:pPr>
      <w:rPr>
        <w:rFonts w:hint="default" w:ascii="Courier New" w:hAnsi="Courier New"/>
      </w:rPr>
    </w:lvl>
    <w:lvl w:ilvl="8" w:tplc="4D74AEB8">
      <w:start w:val="1"/>
      <w:numFmt w:val="bullet"/>
      <w:lvlText w:val=""/>
      <w:lvlJc w:val="left"/>
      <w:pPr>
        <w:ind w:left="6480" w:hanging="360"/>
      </w:pPr>
      <w:rPr>
        <w:rFonts w:hint="default" w:ascii="Wingdings" w:hAnsi="Wingdings"/>
      </w:rPr>
    </w:lvl>
  </w:abstractNum>
  <w:abstractNum w:abstractNumId="16" w15:restartNumberingAfterBreak="0">
    <w:nsid w:val="4C5D6430"/>
    <w:multiLevelType w:val="hybridMultilevel"/>
    <w:tmpl w:val="B57E41CE"/>
    <w:lvl w:ilvl="0" w:tplc="0DCA740A">
      <w:start w:val="1"/>
      <w:numFmt w:val="bullet"/>
      <w:lvlText w:val="·"/>
      <w:lvlJc w:val="left"/>
      <w:pPr>
        <w:ind w:left="720" w:hanging="360"/>
      </w:pPr>
      <w:rPr>
        <w:rFonts w:hint="default" w:ascii="Symbol" w:hAnsi="Symbol"/>
      </w:rPr>
    </w:lvl>
    <w:lvl w:ilvl="1" w:tplc="1F405964">
      <w:start w:val="1"/>
      <w:numFmt w:val="bullet"/>
      <w:lvlText w:val="o"/>
      <w:lvlJc w:val="left"/>
      <w:pPr>
        <w:ind w:left="1440" w:hanging="360"/>
      </w:pPr>
      <w:rPr>
        <w:rFonts w:hint="default" w:ascii="Courier New" w:hAnsi="Courier New"/>
      </w:rPr>
    </w:lvl>
    <w:lvl w:ilvl="2" w:tplc="D902AA1A">
      <w:start w:val="1"/>
      <w:numFmt w:val="bullet"/>
      <w:lvlText w:val=""/>
      <w:lvlJc w:val="left"/>
      <w:pPr>
        <w:ind w:left="2160" w:hanging="360"/>
      </w:pPr>
      <w:rPr>
        <w:rFonts w:hint="default" w:ascii="Wingdings" w:hAnsi="Wingdings"/>
      </w:rPr>
    </w:lvl>
    <w:lvl w:ilvl="3" w:tplc="10DE67A4">
      <w:start w:val="1"/>
      <w:numFmt w:val="bullet"/>
      <w:lvlText w:val=""/>
      <w:lvlJc w:val="left"/>
      <w:pPr>
        <w:ind w:left="2880" w:hanging="360"/>
      </w:pPr>
      <w:rPr>
        <w:rFonts w:hint="default" w:ascii="Symbol" w:hAnsi="Symbol"/>
      </w:rPr>
    </w:lvl>
    <w:lvl w:ilvl="4" w:tplc="A00C9C94">
      <w:start w:val="1"/>
      <w:numFmt w:val="bullet"/>
      <w:lvlText w:val="o"/>
      <w:lvlJc w:val="left"/>
      <w:pPr>
        <w:ind w:left="3600" w:hanging="360"/>
      </w:pPr>
      <w:rPr>
        <w:rFonts w:hint="default" w:ascii="Courier New" w:hAnsi="Courier New"/>
      </w:rPr>
    </w:lvl>
    <w:lvl w:ilvl="5" w:tplc="4A540610">
      <w:start w:val="1"/>
      <w:numFmt w:val="bullet"/>
      <w:lvlText w:val=""/>
      <w:lvlJc w:val="left"/>
      <w:pPr>
        <w:ind w:left="4320" w:hanging="360"/>
      </w:pPr>
      <w:rPr>
        <w:rFonts w:hint="default" w:ascii="Wingdings" w:hAnsi="Wingdings"/>
      </w:rPr>
    </w:lvl>
    <w:lvl w:ilvl="6" w:tplc="18607038">
      <w:start w:val="1"/>
      <w:numFmt w:val="bullet"/>
      <w:lvlText w:val=""/>
      <w:lvlJc w:val="left"/>
      <w:pPr>
        <w:ind w:left="5040" w:hanging="360"/>
      </w:pPr>
      <w:rPr>
        <w:rFonts w:hint="default" w:ascii="Symbol" w:hAnsi="Symbol"/>
      </w:rPr>
    </w:lvl>
    <w:lvl w:ilvl="7" w:tplc="6FF6B186">
      <w:start w:val="1"/>
      <w:numFmt w:val="bullet"/>
      <w:lvlText w:val="o"/>
      <w:lvlJc w:val="left"/>
      <w:pPr>
        <w:ind w:left="5760" w:hanging="360"/>
      </w:pPr>
      <w:rPr>
        <w:rFonts w:hint="default" w:ascii="Courier New" w:hAnsi="Courier New"/>
      </w:rPr>
    </w:lvl>
    <w:lvl w:ilvl="8" w:tplc="07D24926">
      <w:start w:val="1"/>
      <w:numFmt w:val="bullet"/>
      <w:lvlText w:val=""/>
      <w:lvlJc w:val="left"/>
      <w:pPr>
        <w:ind w:left="6480" w:hanging="360"/>
      </w:pPr>
      <w:rPr>
        <w:rFonts w:hint="default" w:ascii="Wingdings" w:hAnsi="Wingdings"/>
      </w:rPr>
    </w:lvl>
  </w:abstractNum>
  <w:abstractNum w:abstractNumId="17" w15:restartNumberingAfterBreak="0">
    <w:nsid w:val="4E847A14"/>
    <w:multiLevelType w:val="hybridMultilevel"/>
    <w:tmpl w:val="42B0CC86"/>
    <w:lvl w:ilvl="0" w:tplc="BB401706">
      <w:start w:val="1"/>
      <w:numFmt w:val="bullet"/>
      <w:lvlText w:val="·"/>
      <w:lvlJc w:val="left"/>
      <w:pPr>
        <w:ind w:left="720" w:hanging="360"/>
      </w:pPr>
      <w:rPr>
        <w:rFonts w:hint="default" w:ascii="Symbol" w:hAnsi="Symbol"/>
      </w:rPr>
    </w:lvl>
    <w:lvl w:ilvl="1" w:tplc="930819CE">
      <w:start w:val="1"/>
      <w:numFmt w:val="bullet"/>
      <w:lvlText w:val="o"/>
      <w:lvlJc w:val="left"/>
      <w:pPr>
        <w:ind w:left="1440" w:hanging="360"/>
      </w:pPr>
      <w:rPr>
        <w:rFonts w:hint="default" w:ascii="Courier New" w:hAnsi="Courier New"/>
      </w:rPr>
    </w:lvl>
    <w:lvl w:ilvl="2" w:tplc="3A9CFE00">
      <w:start w:val="1"/>
      <w:numFmt w:val="bullet"/>
      <w:lvlText w:val=""/>
      <w:lvlJc w:val="left"/>
      <w:pPr>
        <w:ind w:left="2160" w:hanging="360"/>
      </w:pPr>
      <w:rPr>
        <w:rFonts w:hint="default" w:ascii="Wingdings" w:hAnsi="Wingdings"/>
      </w:rPr>
    </w:lvl>
    <w:lvl w:ilvl="3" w:tplc="D5FA6104">
      <w:start w:val="1"/>
      <w:numFmt w:val="bullet"/>
      <w:lvlText w:val=""/>
      <w:lvlJc w:val="left"/>
      <w:pPr>
        <w:ind w:left="2880" w:hanging="360"/>
      </w:pPr>
      <w:rPr>
        <w:rFonts w:hint="default" w:ascii="Symbol" w:hAnsi="Symbol"/>
      </w:rPr>
    </w:lvl>
    <w:lvl w:ilvl="4" w:tplc="2AC4EA46">
      <w:start w:val="1"/>
      <w:numFmt w:val="bullet"/>
      <w:lvlText w:val="o"/>
      <w:lvlJc w:val="left"/>
      <w:pPr>
        <w:ind w:left="3600" w:hanging="360"/>
      </w:pPr>
      <w:rPr>
        <w:rFonts w:hint="default" w:ascii="Courier New" w:hAnsi="Courier New"/>
      </w:rPr>
    </w:lvl>
    <w:lvl w:ilvl="5" w:tplc="165C3E32">
      <w:start w:val="1"/>
      <w:numFmt w:val="bullet"/>
      <w:lvlText w:val=""/>
      <w:lvlJc w:val="left"/>
      <w:pPr>
        <w:ind w:left="4320" w:hanging="360"/>
      </w:pPr>
      <w:rPr>
        <w:rFonts w:hint="default" w:ascii="Wingdings" w:hAnsi="Wingdings"/>
      </w:rPr>
    </w:lvl>
    <w:lvl w:ilvl="6" w:tplc="5AAAA2AA">
      <w:start w:val="1"/>
      <w:numFmt w:val="bullet"/>
      <w:lvlText w:val=""/>
      <w:lvlJc w:val="left"/>
      <w:pPr>
        <w:ind w:left="5040" w:hanging="360"/>
      </w:pPr>
      <w:rPr>
        <w:rFonts w:hint="default" w:ascii="Symbol" w:hAnsi="Symbol"/>
      </w:rPr>
    </w:lvl>
    <w:lvl w:ilvl="7" w:tplc="C95448D2">
      <w:start w:val="1"/>
      <w:numFmt w:val="bullet"/>
      <w:lvlText w:val="o"/>
      <w:lvlJc w:val="left"/>
      <w:pPr>
        <w:ind w:left="5760" w:hanging="360"/>
      </w:pPr>
      <w:rPr>
        <w:rFonts w:hint="default" w:ascii="Courier New" w:hAnsi="Courier New"/>
      </w:rPr>
    </w:lvl>
    <w:lvl w:ilvl="8" w:tplc="28802860">
      <w:start w:val="1"/>
      <w:numFmt w:val="bullet"/>
      <w:lvlText w:val=""/>
      <w:lvlJc w:val="left"/>
      <w:pPr>
        <w:ind w:left="6480" w:hanging="360"/>
      </w:pPr>
      <w:rPr>
        <w:rFonts w:hint="default" w:ascii="Wingdings" w:hAnsi="Wingdings"/>
      </w:rPr>
    </w:lvl>
  </w:abstractNum>
  <w:abstractNum w:abstractNumId="18" w15:restartNumberingAfterBreak="0">
    <w:nsid w:val="51C417A6"/>
    <w:multiLevelType w:val="multilevel"/>
    <w:tmpl w:val="027CAD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54CB86F8"/>
    <w:multiLevelType w:val="hybridMultilevel"/>
    <w:tmpl w:val="EBEC6972"/>
    <w:lvl w:ilvl="0" w:tplc="B32400B2">
      <w:start w:val="1"/>
      <w:numFmt w:val="bullet"/>
      <w:lvlText w:val="·"/>
      <w:lvlJc w:val="left"/>
      <w:pPr>
        <w:ind w:left="720" w:hanging="360"/>
      </w:pPr>
      <w:rPr>
        <w:rFonts w:hint="default" w:ascii="Symbol" w:hAnsi="Symbol"/>
      </w:rPr>
    </w:lvl>
    <w:lvl w:ilvl="1" w:tplc="052E1B8E">
      <w:start w:val="1"/>
      <w:numFmt w:val="bullet"/>
      <w:lvlText w:val="o"/>
      <w:lvlJc w:val="left"/>
      <w:pPr>
        <w:ind w:left="1440" w:hanging="360"/>
      </w:pPr>
      <w:rPr>
        <w:rFonts w:hint="default" w:ascii="Courier New" w:hAnsi="Courier New"/>
      </w:rPr>
    </w:lvl>
    <w:lvl w:ilvl="2" w:tplc="754EA690">
      <w:start w:val="1"/>
      <w:numFmt w:val="bullet"/>
      <w:lvlText w:val=""/>
      <w:lvlJc w:val="left"/>
      <w:pPr>
        <w:ind w:left="2160" w:hanging="360"/>
      </w:pPr>
      <w:rPr>
        <w:rFonts w:hint="default" w:ascii="Wingdings" w:hAnsi="Wingdings"/>
      </w:rPr>
    </w:lvl>
    <w:lvl w:ilvl="3" w:tplc="68804F9E">
      <w:start w:val="1"/>
      <w:numFmt w:val="bullet"/>
      <w:lvlText w:val=""/>
      <w:lvlJc w:val="left"/>
      <w:pPr>
        <w:ind w:left="2880" w:hanging="360"/>
      </w:pPr>
      <w:rPr>
        <w:rFonts w:hint="default" w:ascii="Symbol" w:hAnsi="Symbol"/>
      </w:rPr>
    </w:lvl>
    <w:lvl w:ilvl="4" w:tplc="D1BA7EE8">
      <w:start w:val="1"/>
      <w:numFmt w:val="bullet"/>
      <w:lvlText w:val="o"/>
      <w:lvlJc w:val="left"/>
      <w:pPr>
        <w:ind w:left="3600" w:hanging="360"/>
      </w:pPr>
      <w:rPr>
        <w:rFonts w:hint="default" w:ascii="Courier New" w:hAnsi="Courier New"/>
      </w:rPr>
    </w:lvl>
    <w:lvl w:ilvl="5" w:tplc="072A1F02">
      <w:start w:val="1"/>
      <w:numFmt w:val="bullet"/>
      <w:lvlText w:val=""/>
      <w:lvlJc w:val="left"/>
      <w:pPr>
        <w:ind w:left="4320" w:hanging="360"/>
      </w:pPr>
      <w:rPr>
        <w:rFonts w:hint="default" w:ascii="Wingdings" w:hAnsi="Wingdings"/>
      </w:rPr>
    </w:lvl>
    <w:lvl w:ilvl="6" w:tplc="DCE6DE28">
      <w:start w:val="1"/>
      <w:numFmt w:val="bullet"/>
      <w:lvlText w:val=""/>
      <w:lvlJc w:val="left"/>
      <w:pPr>
        <w:ind w:left="5040" w:hanging="360"/>
      </w:pPr>
      <w:rPr>
        <w:rFonts w:hint="default" w:ascii="Symbol" w:hAnsi="Symbol"/>
      </w:rPr>
    </w:lvl>
    <w:lvl w:ilvl="7" w:tplc="540CC80A">
      <w:start w:val="1"/>
      <w:numFmt w:val="bullet"/>
      <w:lvlText w:val="o"/>
      <w:lvlJc w:val="left"/>
      <w:pPr>
        <w:ind w:left="5760" w:hanging="360"/>
      </w:pPr>
      <w:rPr>
        <w:rFonts w:hint="default" w:ascii="Courier New" w:hAnsi="Courier New"/>
      </w:rPr>
    </w:lvl>
    <w:lvl w:ilvl="8" w:tplc="CC8E1598">
      <w:start w:val="1"/>
      <w:numFmt w:val="bullet"/>
      <w:lvlText w:val=""/>
      <w:lvlJc w:val="left"/>
      <w:pPr>
        <w:ind w:left="6480" w:hanging="360"/>
      </w:pPr>
      <w:rPr>
        <w:rFonts w:hint="default" w:ascii="Wingdings" w:hAnsi="Wingdings"/>
      </w:rPr>
    </w:lvl>
  </w:abstractNum>
  <w:abstractNum w:abstractNumId="20" w15:restartNumberingAfterBreak="0">
    <w:nsid w:val="55000A0A"/>
    <w:multiLevelType w:val="hybridMultilevel"/>
    <w:tmpl w:val="FFC2399E"/>
    <w:lvl w:ilvl="0" w:tplc="C28C10A2">
      <w:start w:val="1"/>
      <w:numFmt w:val="bullet"/>
      <w:lvlText w:val="·"/>
      <w:lvlJc w:val="left"/>
      <w:pPr>
        <w:ind w:left="720" w:hanging="360"/>
      </w:pPr>
      <w:rPr>
        <w:rFonts w:hint="default" w:ascii="Symbol" w:hAnsi="Symbol"/>
      </w:rPr>
    </w:lvl>
    <w:lvl w:ilvl="1" w:tplc="74C2A54A">
      <w:start w:val="1"/>
      <w:numFmt w:val="bullet"/>
      <w:lvlText w:val="o"/>
      <w:lvlJc w:val="left"/>
      <w:pPr>
        <w:ind w:left="1440" w:hanging="360"/>
      </w:pPr>
      <w:rPr>
        <w:rFonts w:hint="default" w:ascii="Courier New" w:hAnsi="Courier New"/>
      </w:rPr>
    </w:lvl>
    <w:lvl w:ilvl="2" w:tplc="BBDC9C12">
      <w:start w:val="1"/>
      <w:numFmt w:val="bullet"/>
      <w:lvlText w:val=""/>
      <w:lvlJc w:val="left"/>
      <w:pPr>
        <w:ind w:left="2160" w:hanging="360"/>
      </w:pPr>
      <w:rPr>
        <w:rFonts w:hint="default" w:ascii="Wingdings" w:hAnsi="Wingdings"/>
      </w:rPr>
    </w:lvl>
    <w:lvl w:ilvl="3" w:tplc="091E1EF6">
      <w:start w:val="1"/>
      <w:numFmt w:val="bullet"/>
      <w:lvlText w:val=""/>
      <w:lvlJc w:val="left"/>
      <w:pPr>
        <w:ind w:left="2880" w:hanging="360"/>
      </w:pPr>
      <w:rPr>
        <w:rFonts w:hint="default" w:ascii="Symbol" w:hAnsi="Symbol"/>
      </w:rPr>
    </w:lvl>
    <w:lvl w:ilvl="4" w:tplc="2CA66AD4">
      <w:start w:val="1"/>
      <w:numFmt w:val="bullet"/>
      <w:lvlText w:val="o"/>
      <w:lvlJc w:val="left"/>
      <w:pPr>
        <w:ind w:left="3600" w:hanging="360"/>
      </w:pPr>
      <w:rPr>
        <w:rFonts w:hint="default" w:ascii="Courier New" w:hAnsi="Courier New"/>
      </w:rPr>
    </w:lvl>
    <w:lvl w:ilvl="5" w:tplc="D3AE3B26">
      <w:start w:val="1"/>
      <w:numFmt w:val="bullet"/>
      <w:lvlText w:val=""/>
      <w:lvlJc w:val="left"/>
      <w:pPr>
        <w:ind w:left="4320" w:hanging="360"/>
      </w:pPr>
      <w:rPr>
        <w:rFonts w:hint="default" w:ascii="Wingdings" w:hAnsi="Wingdings"/>
      </w:rPr>
    </w:lvl>
    <w:lvl w:ilvl="6" w:tplc="AF3888E4">
      <w:start w:val="1"/>
      <w:numFmt w:val="bullet"/>
      <w:lvlText w:val=""/>
      <w:lvlJc w:val="left"/>
      <w:pPr>
        <w:ind w:left="5040" w:hanging="360"/>
      </w:pPr>
      <w:rPr>
        <w:rFonts w:hint="default" w:ascii="Symbol" w:hAnsi="Symbol"/>
      </w:rPr>
    </w:lvl>
    <w:lvl w:ilvl="7" w:tplc="0E5427C6">
      <w:start w:val="1"/>
      <w:numFmt w:val="bullet"/>
      <w:lvlText w:val="o"/>
      <w:lvlJc w:val="left"/>
      <w:pPr>
        <w:ind w:left="5760" w:hanging="360"/>
      </w:pPr>
      <w:rPr>
        <w:rFonts w:hint="default" w:ascii="Courier New" w:hAnsi="Courier New"/>
      </w:rPr>
    </w:lvl>
    <w:lvl w:ilvl="8" w:tplc="49B07068">
      <w:start w:val="1"/>
      <w:numFmt w:val="bullet"/>
      <w:lvlText w:val=""/>
      <w:lvlJc w:val="left"/>
      <w:pPr>
        <w:ind w:left="6480" w:hanging="360"/>
      </w:pPr>
      <w:rPr>
        <w:rFonts w:hint="default" w:ascii="Wingdings" w:hAnsi="Wingdings"/>
      </w:rPr>
    </w:lvl>
  </w:abstractNum>
  <w:abstractNum w:abstractNumId="21" w15:restartNumberingAfterBreak="0">
    <w:nsid w:val="5C0B6646"/>
    <w:multiLevelType w:val="hybridMultilevel"/>
    <w:tmpl w:val="61323D76"/>
    <w:lvl w:ilvl="0" w:tplc="479A2CC0">
      <w:start w:val="1"/>
      <w:numFmt w:val="bullet"/>
      <w:lvlText w:val="·"/>
      <w:lvlJc w:val="left"/>
      <w:pPr>
        <w:ind w:left="720" w:hanging="360"/>
      </w:pPr>
      <w:rPr>
        <w:rFonts w:hint="default" w:ascii="Symbol" w:hAnsi="Symbol"/>
      </w:rPr>
    </w:lvl>
    <w:lvl w:ilvl="1" w:tplc="510007CC">
      <w:start w:val="1"/>
      <w:numFmt w:val="bullet"/>
      <w:lvlText w:val="o"/>
      <w:lvlJc w:val="left"/>
      <w:pPr>
        <w:ind w:left="1440" w:hanging="360"/>
      </w:pPr>
      <w:rPr>
        <w:rFonts w:hint="default" w:ascii="Courier New" w:hAnsi="Courier New"/>
      </w:rPr>
    </w:lvl>
    <w:lvl w:ilvl="2" w:tplc="7ABA8DAA">
      <w:start w:val="1"/>
      <w:numFmt w:val="bullet"/>
      <w:lvlText w:val=""/>
      <w:lvlJc w:val="left"/>
      <w:pPr>
        <w:ind w:left="2160" w:hanging="360"/>
      </w:pPr>
      <w:rPr>
        <w:rFonts w:hint="default" w:ascii="Wingdings" w:hAnsi="Wingdings"/>
      </w:rPr>
    </w:lvl>
    <w:lvl w:ilvl="3" w:tplc="2FBC926A">
      <w:start w:val="1"/>
      <w:numFmt w:val="bullet"/>
      <w:lvlText w:val=""/>
      <w:lvlJc w:val="left"/>
      <w:pPr>
        <w:ind w:left="2880" w:hanging="360"/>
      </w:pPr>
      <w:rPr>
        <w:rFonts w:hint="default" w:ascii="Symbol" w:hAnsi="Symbol"/>
      </w:rPr>
    </w:lvl>
    <w:lvl w:ilvl="4" w:tplc="5AA8457E">
      <w:start w:val="1"/>
      <w:numFmt w:val="bullet"/>
      <w:lvlText w:val="o"/>
      <w:lvlJc w:val="left"/>
      <w:pPr>
        <w:ind w:left="3600" w:hanging="360"/>
      </w:pPr>
      <w:rPr>
        <w:rFonts w:hint="default" w:ascii="Courier New" w:hAnsi="Courier New"/>
      </w:rPr>
    </w:lvl>
    <w:lvl w:ilvl="5" w:tplc="74660CDC">
      <w:start w:val="1"/>
      <w:numFmt w:val="bullet"/>
      <w:lvlText w:val=""/>
      <w:lvlJc w:val="left"/>
      <w:pPr>
        <w:ind w:left="4320" w:hanging="360"/>
      </w:pPr>
      <w:rPr>
        <w:rFonts w:hint="default" w:ascii="Wingdings" w:hAnsi="Wingdings"/>
      </w:rPr>
    </w:lvl>
    <w:lvl w:ilvl="6" w:tplc="B3508DF6">
      <w:start w:val="1"/>
      <w:numFmt w:val="bullet"/>
      <w:lvlText w:val=""/>
      <w:lvlJc w:val="left"/>
      <w:pPr>
        <w:ind w:left="5040" w:hanging="360"/>
      </w:pPr>
      <w:rPr>
        <w:rFonts w:hint="default" w:ascii="Symbol" w:hAnsi="Symbol"/>
      </w:rPr>
    </w:lvl>
    <w:lvl w:ilvl="7" w:tplc="A0464C7E">
      <w:start w:val="1"/>
      <w:numFmt w:val="bullet"/>
      <w:lvlText w:val="o"/>
      <w:lvlJc w:val="left"/>
      <w:pPr>
        <w:ind w:left="5760" w:hanging="360"/>
      </w:pPr>
      <w:rPr>
        <w:rFonts w:hint="default" w:ascii="Courier New" w:hAnsi="Courier New"/>
      </w:rPr>
    </w:lvl>
    <w:lvl w:ilvl="8" w:tplc="0B54002C">
      <w:start w:val="1"/>
      <w:numFmt w:val="bullet"/>
      <w:lvlText w:val=""/>
      <w:lvlJc w:val="left"/>
      <w:pPr>
        <w:ind w:left="6480" w:hanging="360"/>
      </w:pPr>
      <w:rPr>
        <w:rFonts w:hint="default" w:ascii="Wingdings" w:hAnsi="Wingdings"/>
      </w:rPr>
    </w:lvl>
  </w:abstractNum>
  <w:abstractNum w:abstractNumId="22" w15:restartNumberingAfterBreak="0">
    <w:nsid w:val="5EDB663F"/>
    <w:multiLevelType w:val="hybridMultilevel"/>
    <w:tmpl w:val="349EE936"/>
    <w:lvl w:ilvl="0" w:tplc="4FF0046C">
      <w:start w:val="1"/>
      <w:numFmt w:val="bullet"/>
      <w:lvlText w:val="·"/>
      <w:lvlJc w:val="left"/>
      <w:pPr>
        <w:ind w:left="720" w:hanging="360"/>
      </w:pPr>
      <w:rPr>
        <w:rFonts w:hint="default" w:ascii="Symbol" w:hAnsi="Symbol"/>
      </w:rPr>
    </w:lvl>
    <w:lvl w:ilvl="1" w:tplc="24121F6A">
      <w:start w:val="1"/>
      <w:numFmt w:val="bullet"/>
      <w:lvlText w:val="o"/>
      <w:lvlJc w:val="left"/>
      <w:pPr>
        <w:ind w:left="1440" w:hanging="360"/>
      </w:pPr>
      <w:rPr>
        <w:rFonts w:hint="default" w:ascii="Courier New" w:hAnsi="Courier New"/>
      </w:rPr>
    </w:lvl>
    <w:lvl w:ilvl="2" w:tplc="9B9E744A">
      <w:start w:val="1"/>
      <w:numFmt w:val="bullet"/>
      <w:lvlText w:val=""/>
      <w:lvlJc w:val="left"/>
      <w:pPr>
        <w:ind w:left="2160" w:hanging="360"/>
      </w:pPr>
      <w:rPr>
        <w:rFonts w:hint="default" w:ascii="Wingdings" w:hAnsi="Wingdings"/>
      </w:rPr>
    </w:lvl>
    <w:lvl w:ilvl="3" w:tplc="D4F447F8">
      <w:start w:val="1"/>
      <w:numFmt w:val="bullet"/>
      <w:lvlText w:val=""/>
      <w:lvlJc w:val="left"/>
      <w:pPr>
        <w:ind w:left="2880" w:hanging="360"/>
      </w:pPr>
      <w:rPr>
        <w:rFonts w:hint="default" w:ascii="Symbol" w:hAnsi="Symbol"/>
      </w:rPr>
    </w:lvl>
    <w:lvl w:ilvl="4" w:tplc="74D200A0">
      <w:start w:val="1"/>
      <w:numFmt w:val="bullet"/>
      <w:lvlText w:val="o"/>
      <w:lvlJc w:val="left"/>
      <w:pPr>
        <w:ind w:left="3600" w:hanging="360"/>
      </w:pPr>
      <w:rPr>
        <w:rFonts w:hint="default" w:ascii="Courier New" w:hAnsi="Courier New"/>
      </w:rPr>
    </w:lvl>
    <w:lvl w:ilvl="5" w:tplc="59E04B52">
      <w:start w:val="1"/>
      <w:numFmt w:val="bullet"/>
      <w:lvlText w:val=""/>
      <w:lvlJc w:val="left"/>
      <w:pPr>
        <w:ind w:left="4320" w:hanging="360"/>
      </w:pPr>
      <w:rPr>
        <w:rFonts w:hint="default" w:ascii="Wingdings" w:hAnsi="Wingdings"/>
      </w:rPr>
    </w:lvl>
    <w:lvl w:ilvl="6" w:tplc="FA925348">
      <w:start w:val="1"/>
      <w:numFmt w:val="bullet"/>
      <w:lvlText w:val=""/>
      <w:lvlJc w:val="left"/>
      <w:pPr>
        <w:ind w:left="5040" w:hanging="360"/>
      </w:pPr>
      <w:rPr>
        <w:rFonts w:hint="default" w:ascii="Symbol" w:hAnsi="Symbol"/>
      </w:rPr>
    </w:lvl>
    <w:lvl w:ilvl="7" w:tplc="550C36BA">
      <w:start w:val="1"/>
      <w:numFmt w:val="bullet"/>
      <w:lvlText w:val="o"/>
      <w:lvlJc w:val="left"/>
      <w:pPr>
        <w:ind w:left="5760" w:hanging="360"/>
      </w:pPr>
      <w:rPr>
        <w:rFonts w:hint="default" w:ascii="Courier New" w:hAnsi="Courier New"/>
      </w:rPr>
    </w:lvl>
    <w:lvl w:ilvl="8" w:tplc="E7ECEA90">
      <w:start w:val="1"/>
      <w:numFmt w:val="bullet"/>
      <w:lvlText w:val=""/>
      <w:lvlJc w:val="left"/>
      <w:pPr>
        <w:ind w:left="6480" w:hanging="360"/>
      </w:pPr>
      <w:rPr>
        <w:rFonts w:hint="default" w:ascii="Wingdings" w:hAnsi="Wingdings"/>
      </w:rPr>
    </w:lvl>
  </w:abstractNum>
  <w:abstractNum w:abstractNumId="23" w15:restartNumberingAfterBreak="0">
    <w:nsid w:val="6B87FFDD"/>
    <w:multiLevelType w:val="hybridMultilevel"/>
    <w:tmpl w:val="0620730C"/>
    <w:lvl w:ilvl="0" w:tplc="0A42CF86">
      <w:start w:val="1"/>
      <w:numFmt w:val="bullet"/>
      <w:lvlText w:val="·"/>
      <w:lvlJc w:val="left"/>
      <w:pPr>
        <w:ind w:left="720" w:hanging="360"/>
      </w:pPr>
      <w:rPr>
        <w:rFonts w:hint="default" w:ascii="Symbol" w:hAnsi="Symbol"/>
      </w:rPr>
    </w:lvl>
    <w:lvl w:ilvl="1" w:tplc="EFB46FA2">
      <w:start w:val="1"/>
      <w:numFmt w:val="bullet"/>
      <w:lvlText w:val="o"/>
      <w:lvlJc w:val="left"/>
      <w:pPr>
        <w:ind w:left="1440" w:hanging="360"/>
      </w:pPr>
      <w:rPr>
        <w:rFonts w:hint="default" w:ascii="Courier New" w:hAnsi="Courier New"/>
      </w:rPr>
    </w:lvl>
    <w:lvl w:ilvl="2" w:tplc="2B8CF81C">
      <w:start w:val="1"/>
      <w:numFmt w:val="bullet"/>
      <w:lvlText w:val=""/>
      <w:lvlJc w:val="left"/>
      <w:pPr>
        <w:ind w:left="2160" w:hanging="360"/>
      </w:pPr>
      <w:rPr>
        <w:rFonts w:hint="default" w:ascii="Wingdings" w:hAnsi="Wingdings"/>
      </w:rPr>
    </w:lvl>
    <w:lvl w:ilvl="3" w:tplc="D7C41A26">
      <w:start w:val="1"/>
      <w:numFmt w:val="bullet"/>
      <w:lvlText w:val=""/>
      <w:lvlJc w:val="left"/>
      <w:pPr>
        <w:ind w:left="2880" w:hanging="360"/>
      </w:pPr>
      <w:rPr>
        <w:rFonts w:hint="default" w:ascii="Symbol" w:hAnsi="Symbol"/>
      </w:rPr>
    </w:lvl>
    <w:lvl w:ilvl="4" w:tplc="84E843A2">
      <w:start w:val="1"/>
      <w:numFmt w:val="bullet"/>
      <w:lvlText w:val="o"/>
      <w:lvlJc w:val="left"/>
      <w:pPr>
        <w:ind w:left="3600" w:hanging="360"/>
      </w:pPr>
      <w:rPr>
        <w:rFonts w:hint="default" w:ascii="Courier New" w:hAnsi="Courier New"/>
      </w:rPr>
    </w:lvl>
    <w:lvl w:ilvl="5" w:tplc="FF6EEA90">
      <w:start w:val="1"/>
      <w:numFmt w:val="bullet"/>
      <w:lvlText w:val=""/>
      <w:lvlJc w:val="left"/>
      <w:pPr>
        <w:ind w:left="4320" w:hanging="360"/>
      </w:pPr>
      <w:rPr>
        <w:rFonts w:hint="default" w:ascii="Wingdings" w:hAnsi="Wingdings"/>
      </w:rPr>
    </w:lvl>
    <w:lvl w:ilvl="6" w:tplc="461271E6">
      <w:start w:val="1"/>
      <w:numFmt w:val="bullet"/>
      <w:lvlText w:val=""/>
      <w:lvlJc w:val="left"/>
      <w:pPr>
        <w:ind w:left="5040" w:hanging="360"/>
      </w:pPr>
      <w:rPr>
        <w:rFonts w:hint="default" w:ascii="Symbol" w:hAnsi="Symbol"/>
      </w:rPr>
    </w:lvl>
    <w:lvl w:ilvl="7" w:tplc="F8161F10">
      <w:start w:val="1"/>
      <w:numFmt w:val="bullet"/>
      <w:lvlText w:val="o"/>
      <w:lvlJc w:val="left"/>
      <w:pPr>
        <w:ind w:left="5760" w:hanging="360"/>
      </w:pPr>
      <w:rPr>
        <w:rFonts w:hint="default" w:ascii="Courier New" w:hAnsi="Courier New"/>
      </w:rPr>
    </w:lvl>
    <w:lvl w:ilvl="8" w:tplc="F1BE88C8">
      <w:start w:val="1"/>
      <w:numFmt w:val="bullet"/>
      <w:lvlText w:val=""/>
      <w:lvlJc w:val="left"/>
      <w:pPr>
        <w:ind w:left="6480" w:hanging="360"/>
      </w:pPr>
      <w:rPr>
        <w:rFonts w:hint="default" w:ascii="Wingdings" w:hAnsi="Wingdings"/>
      </w:rPr>
    </w:lvl>
  </w:abstractNum>
  <w:abstractNum w:abstractNumId="24" w15:restartNumberingAfterBreak="0">
    <w:nsid w:val="6EB608EB"/>
    <w:multiLevelType w:val="hybridMultilevel"/>
    <w:tmpl w:val="D26062B8"/>
    <w:lvl w:ilvl="0" w:tplc="C83AE268">
      <w:start w:val="1"/>
      <w:numFmt w:val="bullet"/>
      <w:lvlText w:val="·"/>
      <w:lvlJc w:val="left"/>
      <w:pPr>
        <w:ind w:left="720" w:hanging="360"/>
      </w:pPr>
      <w:rPr>
        <w:rFonts w:hint="default" w:ascii="Symbol" w:hAnsi="Symbol"/>
      </w:rPr>
    </w:lvl>
    <w:lvl w:ilvl="1" w:tplc="375E5C66">
      <w:start w:val="1"/>
      <w:numFmt w:val="bullet"/>
      <w:lvlText w:val="o"/>
      <w:lvlJc w:val="left"/>
      <w:pPr>
        <w:ind w:left="1440" w:hanging="360"/>
      </w:pPr>
      <w:rPr>
        <w:rFonts w:hint="default" w:ascii="Courier New" w:hAnsi="Courier New"/>
      </w:rPr>
    </w:lvl>
    <w:lvl w:ilvl="2" w:tplc="2EBC578E">
      <w:start w:val="1"/>
      <w:numFmt w:val="bullet"/>
      <w:lvlText w:val=""/>
      <w:lvlJc w:val="left"/>
      <w:pPr>
        <w:ind w:left="2160" w:hanging="360"/>
      </w:pPr>
      <w:rPr>
        <w:rFonts w:hint="default" w:ascii="Wingdings" w:hAnsi="Wingdings"/>
      </w:rPr>
    </w:lvl>
    <w:lvl w:ilvl="3" w:tplc="6226BC86">
      <w:start w:val="1"/>
      <w:numFmt w:val="bullet"/>
      <w:lvlText w:val=""/>
      <w:lvlJc w:val="left"/>
      <w:pPr>
        <w:ind w:left="2880" w:hanging="360"/>
      </w:pPr>
      <w:rPr>
        <w:rFonts w:hint="default" w:ascii="Symbol" w:hAnsi="Symbol"/>
      </w:rPr>
    </w:lvl>
    <w:lvl w:ilvl="4" w:tplc="EDDEE14C">
      <w:start w:val="1"/>
      <w:numFmt w:val="bullet"/>
      <w:lvlText w:val="o"/>
      <w:lvlJc w:val="left"/>
      <w:pPr>
        <w:ind w:left="3600" w:hanging="360"/>
      </w:pPr>
      <w:rPr>
        <w:rFonts w:hint="default" w:ascii="Courier New" w:hAnsi="Courier New"/>
      </w:rPr>
    </w:lvl>
    <w:lvl w:ilvl="5" w:tplc="BC3E3428">
      <w:start w:val="1"/>
      <w:numFmt w:val="bullet"/>
      <w:lvlText w:val=""/>
      <w:lvlJc w:val="left"/>
      <w:pPr>
        <w:ind w:left="4320" w:hanging="360"/>
      </w:pPr>
      <w:rPr>
        <w:rFonts w:hint="default" w:ascii="Wingdings" w:hAnsi="Wingdings"/>
      </w:rPr>
    </w:lvl>
    <w:lvl w:ilvl="6" w:tplc="6544779E">
      <w:start w:val="1"/>
      <w:numFmt w:val="bullet"/>
      <w:lvlText w:val=""/>
      <w:lvlJc w:val="left"/>
      <w:pPr>
        <w:ind w:left="5040" w:hanging="360"/>
      </w:pPr>
      <w:rPr>
        <w:rFonts w:hint="default" w:ascii="Symbol" w:hAnsi="Symbol"/>
      </w:rPr>
    </w:lvl>
    <w:lvl w:ilvl="7" w:tplc="6E9E35DC">
      <w:start w:val="1"/>
      <w:numFmt w:val="bullet"/>
      <w:lvlText w:val="o"/>
      <w:lvlJc w:val="left"/>
      <w:pPr>
        <w:ind w:left="5760" w:hanging="360"/>
      </w:pPr>
      <w:rPr>
        <w:rFonts w:hint="default" w:ascii="Courier New" w:hAnsi="Courier New"/>
      </w:rPr>
    </w:lvl>
    <w:lvl w:ilvl="8" w:tplc="C1BCBBA8">
      <w:start w:val="1"/>
      <w:numFmt w:val="bullet"/>
      <w:lvlText w:val=""/>
      <w:lvlJc w:val="left"/>
      <w:pPr>
        <w:ind w:left="6480" w:hanging="360"/>
      </w:pPr>
      <w:rPr>
        <w:rFonts w:hint="default" w:ascii="Wingdings" w:hAnsi="Wingdings"/>
      </w:rPr>
    </w:lvl>
  </w:abstractNum>
  <w:abstractNum w:abstractNumId="25" w15:restartNumberingAfterBreak="0">
    <w:nsid w:val="711D008C"/>
    <w:multiLevelType w:val="hybridMultilevel"/>
    <w:tmpl w:val="DBCEF6A0"/>
    <w:lvl w:ilvl="0" w:tplc="1BFCEE38">
      <w:start w:val="1"/>
      <w:numFmt w:val="bullet"/>
      <w:lvlText w:val="·"/>
      <w:lvlJc w:val="left"/>
      <w:pPr>
        <w:ind w:left="720" w:hanging="360"/>
      </w:pPr>
      <w:rPr>
        <w:rFonts w:hint="default" w:ascii="Symbol" w:hAnsi="Symbol"/>
      </w:rPr>
    </w:lvl>
    <w:lvl w:ilvl="1" w:tplc="638662F4">
      <w:start w:val="1"/>
      <w:numFmt w:val="bullet"/>
      <w:lvlText w:val="o"/>
      <w:lvlJc w:val="left"/>
      <w:pPr>
        <w:ind w:left="1440" w:hanging="360"/>
      </w:pPr>
      <w:rPr>
        <w:rFonts w:hint="default" w:ascii="Courier New" w:hAnsi="Courier New"/>
      </w:rPr>
    </w:lvl>
    <w:lvl w:ilvl="2" w:tplc="C13E0668">
      <w:start w:val="1"/>
      <w:numFmt w:val="bullet"/>
      <w:lvlText w:val=""/>
      <w:lvlJc w:val="left"/>
      <w:pPr>
        <w:ind w:left="2160" w:hanging="360"/>
      </w:pPr>
      <w:rPr>
        <w:rFonts w:hint="default" w:ascii="Wingdings" w:hAnsi="Wingdings"/>
      </w:rPr>
    </w:lvl>
    <w:lvl w:ilvl="3" w:tplc="3DE6EC68">
      <w:start w:val="1"/>
      <w:numFmt w:val="bullet"/>
      <w:lvlText w:val=""/>
      <w:lvlJc w:val="left"/>
      <w:pPr>
        <w:ind w:left="2880" w:hanging="360"/>
      </w:pPr>
      <w:rPr>
        <w:rFonts w:hint="default" w:ascii="Symbol" w:hAnsi="Symbol"/>
      </w:rPr>
    </w:lvl>
    <w:lvl w:ilvl="4" w:tplc="F9AABC26">
      <w:start w:val="1"/>
      <w:numFmt w:val="bullet"/>
      <w:lvlText w:val="o"/>
      <w:lvlJc w:val="left"/>
      <w:pPr>
        <w:ind w:left="3600" w:hanging="360"/>
      </w:pPr>
      <w:rPr>
        <w:rFonts w:hint="default" w:ascii="Courier New" w:hAnsi="Courier New"/>
      </w:rPr>
    </w:lvl>
    <w:lvl w:ilvl="5" w:tplc="858818A8">
      <w:start w:val="1"/>
      <w:numFmt w:val="bullet"/>
      <w:lvlText w:val=""/>
      <w:lvlJc w:val="left"/>
      <w:pPr>
        <w:ind w:left="4320" w:hanging="360"/>
      </w:pPr>
      <w:rPr>
        <w:rFonts w:hint="default" w:ascii="Wingdings" w:hAnsi="Wingdings"/>
      </w:rPr>
    </w:lvl>
    <w:lvl w:ilvl="6" w:tplc="47AC21DC">
      <w:start w:val="1"/>
      <w:numFmt w:val="bullet"/>
      <w:lvlText w:val=""/>
      <w:lvlJc w:val="left"/>
      <w:pPr>
        <w:ind w:left="5040" w:hanging="360"/>
      </w:pPr>
      <w:rPr>
        <w:rFonts w:hint="default" w:ascii="Symbol" w:hAnsi="Symbol"/>
      </w:rPr>
    </w:lvl>
    <w:lvl w:ilvl="7" w:tplc="5F665CF6">
      <w:start w:val="1"/>
      <w:numFmt w:val="bullet"/>
      <w:lvlText w:val="o"/>
      <w:lvlJc w:val="left"/>
      <w:pPr>
        <w:ind w:left="5760" w:hanging="360"/>
      </w:pPr>
      <w:rPr>
        <w:rFonts w:hint="default" w:ascii="Courier New" w:hAnsi="Courier New"/>
      </w:rPr>
    </w:lvl>
    <w:lvl w:ilvl="8" w:tplc="DF2AFE72">
      <w:start w:val="1"/>
      <w:numFmt w:val="bullet"/>
      <w:lvlText w:val=""/>
      <w:lvlJc w:val="left"/>
      <w:pPr>
        <w:ind w:left="6480" w:hanging="360"/>
      </w:pPr>
      <w:rPr>
        <w:rFonts w:hint="default" w:ascii="Wingdings" w:hAnsi="Wingdings"/>
      </w:rPr>
    </w:lvl>
  </w:abstractNum>
  <w:abstractNum w:abstractNumId="26" w15:restartNumberingAfterBreak="0">
    <w:nsid w:val="724FB36B"/>
    <w:multiLevelType w:val="hybridMultilevel"/>
    <w:tmpl w:val="2E5ABB36"/>
    <w:lvl w:ilvl="0" w:tplc="A4F849F8">
      <w:start w:val="1"/>
      <w:numFmt w:val="bullet"/>
      <w:lvlText w:val="·"/>
      <w:lvlJc w:val="left"/>
      <w:pPr>
        <w:ind w:left="720" w:hanging="360"/>
      </w:pPr>
      <w:rPr>
        <w:rFonts w:hint="default" w:ascii="Symbol" w:hAnsi="Symbol"/>
      </w:rPr>
    </w:lvl>
    <w:lvl w:ilvl="1" w:tplc="0BB2EEBC">
      <w:start w:val="1"/>
      <w:numFmt w:val="bullet"/>
      <w:lvlText w:val="o"/>
      <w:lvlJc w:val="left"/>
      <w:pPr>
        <w:ind w:left="1440" w:hanging="360"/>
      </w:pPr>
      <w:rPr>
        <w:rFonts w:hint="default" w:ascii="Courier New" w:hAnsi="Courier New"/>
      </w:rPr>
    </w:lvl>
    <w:lvl w:ilvl="2" w:tplc="678E3E3E">
      <w:start w:val="1"/>
      <w:numFmt w:val="bullet"/>
      <w:lvlText w:val=""/>
      <w:lvlJc w:val="left"/>
      <w:pPr>
        <w:ind w:left="2160" w:hanging="360"/>
      </w:pPr>
      <w:rPr>
        <w:rFonts w:hint="default" w:ascii="Wingdings" w:hAnsi="Wingdings"/>
      </w:rPr>
    </w:lvl>
    <w:lvl w:ilvl="3" w:tplc="30D8410C">
      <w:start w:val="1"/>
      <w:numFmt w:val="bullet"/>
      <w:lvlText w:val=""/>
      <w:lvlJc w:val="left"/>
      <w:pPr>
        <w:ind w:left="2880" w:hanging="360"/>
      </w:pPr>
      <w:rPr>
        <w:rFonts w:hint="default" w:ascii="Symbol" w:hAnsi="Symbol"/>
      </w:rPr>
    </w:lvl>
    <w:lvl w:ilvl="4" w:tplc="F3BE45B0">
      <w:start w:val="1"/>
      <w:numFmt w:val="bullet"/>
      <w:lvlText w:val="o"/>
      <w:lvlJc w:val="left"/>
      <w:pPr>
        <w:ind w:left="3600" w:hanging="360"/>
      </w:pPr>
      <w:rPr>
        <w:rFonts w:hint="default" w:ascii="Courier New" w:hAnsi="Courier New"/>
      </w:rPr>
    </w:lvl>
    <w:lvl w:ilvl="5" w:tplc="D9B69918">
      <w:start w:val="1"/>
      <w:numFmt w:val="bullet"/>
      <w:lvlText w:val=""/>
      <w:lvlJc w:val="left"/>
      <w:pPr>
        <w:ind w:left="4320" w:hanging="360"/>
      </w:pPr>
      <w:rPr>
        <w:rFonts w:hint="default" w:ascii="Wingdings" w:hAnsi="Wingdings"/>
      </w:rPr>
    </w:lvl>
    <w:lvl w:ilvl="6" w:tplc="98C684AE">
      <w:start w:val="1"/>
      <w:numFmt w:val="bullet"/>
      <w:lvlText w:val=""/>
      <w:lvlJc w:val="left"/>
      <w:pPr>
        <w:ind w:left="5040" w:hanging="360"/>
      </w:pPr>
      <w:rPr>
        <w:rFonts w:hint="default" w:ascii="Symbol" w:hAnsi="Symbol"/>
      </w:rPr>
    </w:lvl>
    <w:lvl w:ilvl="7" w:tplc="AA0C22CC">
      <w:start w:val="1"/>
      <w:numFmt w:val="bullet"/>
      <w:lvlText w:val="o"/>
      <w:lvlJc w:val="left"/>
      <w:pPr>
        <w:ind w:left="5760" w:hanging="360"/>
      </w:pPr>
      <w:rPr>
        <w:rFonts w:hint="default" w:ascii="Courier New" w:hAnsi="Courier New"/>
      </w:rPr>
    </w:lvl>
    <w:lvl w:ilvl="8" w:tplc="627CBD40">
      <w:start w:val="1"/>
      <w:numFmt w:val="bullet"/>
      <w:lvlText w:val=""/>
      <w:lvlJc w:val="left"/>
      <w:pPr>
        <w:ind w:left="6480" w:hanging="360"/>
      </w:pPr>
      <w:rPr>
        <w:rFonts w:hint="default" w:ascii="Wingdings" w:hAnsi="Wingdings"/>
      </w:rPr>
    </w:lvl>
  </w:abstractNum>
  <w:abstractNum w:abstractNumId="27" w15:restartNumberingAfterBreak="0">
    <w:nsid w:val="73406068"/>
    <w:multiLevelType w:val="hybridMultilevel"/>
    <w:tmpl w:val="70085E38"/>
    <w:lvl w:ilvl="0" w:tplc="1F7C2B7C">
      <w:start w:val="1"/>
      <w:numFmt w:val="bullet"/>
      <w:lvlText w:val="·"/>
      <w:lvlJc w:val="left"/>
      <w:pPr>
        <w:ind w:left="720" w:hanging="360"/>
      </w:pPr>
      <w:rPr>
        <w:rFonts w:hint="default" w:ascii="Symbol" w:hAnsi="Symbol"/>
      </w:rPr>
    </w:lvl>
    <w:lvl w:ilvl="1" w:tplc="849A96AC">
      <w:start w:val="1"/>
      <w:numFmt w:val="bullet"/>
      <w:lvlText w:val="o"/>
      <w:lvlJc w:val="left"/>
      <w:pPr>
        <w:ind w:left="1440" w:hanging="360"/>
      </w:pPr>
      <w:rPr>
        <w:rFonts w:hint="default" w:ascii="Courier New" w:hAnsi="Courier New"/>
      </w:rPr>
    </w:lvl>
    <w:lvl w:ilvl="2" w:tplc="DC50A362">
      <w:start w:val="1"/>
      <w:numFmt w:val="bullet"/>
      <w:lvlText w:val=""/>
      <w:lvlJc w:val="left"/>
      <w:pPr>
        <w:ind w:left="2160" w:hanging="360"/>
      </w:pPr>
      <w:rPr>
        <w:rFonts w:hint="default" w:ascii="Wingdings" w:hAnsi="Wingdings"/>
      </w:rPr>
    </w:lvl>
    <w:lvl w:ilvl="3" w:tplc="5928EA2C">
      <w:start w:val="1"/>
      <w:numFmt w:val="bullet"/>
      <w:lvlText w:val=""/>
      <w:lvlJc w:val="left"/>
      <w:pPr>
        <w:ind w:left="2880" w:hanging="360"/>
      </w:pPr>
      <w:rPr>
        <w:rFonts w:hint="default" w:ascii="Symbol" w:hAnsi="Symbol"/>
      </w:rPr>
    </w:lvl>
    <w:lvl w:ilvl="4" w:tplc="1826D8DE">
      <w:start w:val="1"/>
      <w:numFmt w:val="bullet"/>
      <w:lvlText w:val="o"/>
      <w:lvlJc w:val="left"/>
      <w:pPr>
        <w:ind w:left="3600" w:hanging="360"/>
      </w:pPr>
      <w:rPr>
        <w:rFonts w:hint="default" w:ascii="Courier New" w:hAnsi="Courier New"/>
      </w:rPr>
    </w:lvl>
    <w:lvl w:ilvl="5" w:tplc="79121F92">
      <w:start w:val="1"/>
      <w:numFmt w:val="bullet"/>
      <w:lvlText w:val=""/>
      <w:lvlJc w:val="left"/>
      <w:pPr>
        <w:ind w:left="4320" w:hanging="360"/>
      </w:pPr>
      <w:rPr>
        <w:rFonts w:hint="default" w:ascii="Wingdings" w:hAnsi="Wingdings"/>
      </w:rPr>
    </w:lvl>
    <w:lvl w:ilvl="6" w:tplc="6ADA8E70">
      <w:start w:val="1"/>
      <w:numFmt w:val="bullet"/>
      <w:lvlText w:val=""/>
      <w:lvlJc w:val="left"/>
      <w:pPr>
        <w:ind w:left="5040" w:hanging="360"/>
      </w:pPr>
      <w:rPr>
        <w:rFonts w:hint="default" w:ascii="Symbol" w:hAnsi="Symbol"/>
      </w:rPr>
    </w:lvl>
    <w:lvl w:ilvl="7" w:tplc="FD60D398">
      <w:start w:val="1"/>
      <w:numFmt w:val="bullet"/>
      <w:lvlText w:val="o"/>
      <w:lvlJc w:val="left"/>
      <w:pPr>
        <w:ind w:left="5760" w:hanging="360"/>
      </w:pPr>
      <w:rPr>
        <w:rFonts w:hint="default" w:ascii="Courier New" w:hAnsi="Courier New"/>
      </w:rPr>
    </w:lvl>
    <w:lvl w:ilvl="8" w:tplc="04686498">
      <w:start w:val="1"/>
      <w:numFmt w:val="bullet"/>
      <w:lvlText w:val=""/>
      <w:lvlJc w:val="left"/>
      <w:pPr>
        <w:ind w:left="6480" w:hanging="360"/>
      </w:pPr>
      <w:rPr>
        <w:rFonts w:hint="default" w:ascii="Wingdings" w:hAnsi="Wingdings"/>
      </w:rPr>
    </w:lvl>
  </w:abstractNum>
  <w:num w:numId="1">
    <w:abstractNumId w:val="23"/>
  </w:num>
  <w:num w:numId="2">
    <w:abstractNumId w:val="13"/>
  </w:num>
  <w:num w:numId="3">
    <w:abstractNumId w:val="8"/>
  </w:num>
  <w:num w:numId="4">
    <w:abstractNumId w:val="7"/>
  </w:num>
  <w:num w:numId="5">
    <w:abstractNumId w:val="2"/>
  </w:num>
  <w:num w:numId="6">
    <w:abstractNumId w:val="25"/>
  </w:num>
  <w:num w:numId="7">
    <w:abstractNumId w:val="1"/>
  </w:num>
  <w:num w:numId="8">
    <w:abstractNumId w:val="21"/>
  </w:num>
  <w:num w:numId="9">
    <w:abstractNumId w:val="19"/>
  </w:num>
  <w:num w:numId="10">
    <w:abstractNumId w:val="16"/>
  </w:num>
  <w:num w:numId="11">
    <w:abstractNumId w:val="6"/>
  </w:num>
  <w:num w:numId="12">
    <w:abstractNumId w:val="12"/>
  </w:num>
  <w:num w:numId="13">
    <w:abstractNumId w:val="4"/>
  </w:num>
  <w:num w:numId="14">
    <w:abstractNumId w:val="22"/>
  </w:num>
  <w:num w:numId="15">
    <w:abstractNumId w:val="11"/>
  </w:num>
  <w:num w:numId="16">
    <w:abstractNumId w:val="10"/>
  </w:num>
  <w:num w:numId="17">
    <w:abstractNumId w:val="17"/>
  </w:num>
  <w:num w:numId="18">
    <w:abstractNumId w:val="9"/>
  </w:num>
  <w:num w:numId="19">
    <w:abstractNumId w:val="24"/>
  </w:num>
  <w:num w:numId="20">
    <w:abstractNumId w:val="14"/>
  </w:num>
  <w:num w:numId="21">
    <w:abstractNumId w:val="15"/>
  </w:num>
  <w:num w:numId="22">
    <w:abstractNumId w:val="0"/>
  </w:num>
  <w:num w:numId="23">
    <w:abstractNumId w:val="20"/>
  </w:num>
  <w:num w:numId="24">
    <w:abstractNumId w:val="3"/>
  </w:num>
  <w:num w:numId="25">
    <w:abstractNumId w:val="26"/>
  </w:num>
  <w:num w:numId="26">
    <w:abstractNumId w:val="5"/>
  </w:num>
  <w:num w:numId="27">
    <w:abstractNumId w:val="27"/>
  </w:num>
  <w:num w:numId="28">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oNotDisplayPageBoundaries/>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01F5B"/>
    <w:rsid w:val="00010EE2"/>
    <w:rsid w:val="000204D0"/>
    <w:rsid w:val="000227DB"/>
    <w:rsid w:val="00036D1C"/>
    <w:rsid w:val="000432DC"/>
    <w:rsid w:val="0004725A"/>
    <w:rsid w:val="0007061E"/>
    <w:rsid w:val="00072C83"/>
    <w:rsid w:val="000D2B41"/>
    <w:rsid w:val="001035C5"/>
    <w:rsid w:val="00117B90"/>
    <w:rsid w:val="0018192D"/>
    <w:rsid w:val="00185118"/>
    <w:rsid w:val="001B77CC"/>
    <w:rsid w:val="001C2E7E"/>
    <w:rsid w:val="00201A7B"/>
    <w:rsid w:val="00202AB0"/>
    <w:rsid w:val="002114B1"/>
    <w:rsid w:val="002448C1"/>
    <w:rsid w:val="00250D8C"/>
    <w:rsid w:val="002B6168"/>
    <w:rsid w:val="002C4DDF"/>
    <w:rsid w:val="002D3FFA"/>
    <w:rsid w:val="002D61C4"/>
    <w:rsid w:val="00300206"/>
    <w:rsid w:val="003155D6"/>
    <w:rsid w:val="00322F37"/>
    <w:rsid w:val="003340EC"/>
    <w:rsid w:val="003977C0"/>
    <w:rsid w:val="003A10EE"/>
    <w:rsid w:val="003D2DE6"/>
    <w:rsid w:val="003F211B"/>
    <w:rsid w:val="00401C00"/>
    <w:rsid w:val="00435B92"/>
    <w:rsid w:val="0044032B"/>
    <w:rsid w:val="00473ACF"/>
    <w:rsid w:val="004D39B7"/>
    <w:rsid w:val="004D70D8"/>
    <w:rsid w:val="005251FA"/>
    <w:rsid w:val="005863FC"/>
    <w:rsid w:val="00601F91"/>
    <w:rsid w:val="00647FBB"/>
    <w:rsid w:val="00687684"/>
    <w:rsid w:val="006B33B3"/>
    <w:rsid w:val="006D25D6"/>
    <w:rsid w:val="006F5E31"/>
    <w:rsid w:val="006F7FED"/>
    <w:rsid w:val="00711F4E"/>
    <w:rsid w:val="0073131E"/>
    <w:rsid w:val="00753A86"/>
    <w:rsid w:val="0076366D"/>
    <w:rsid w:val="007725A3"/>
    <w:rsid w:val="007A591A"/>
    <w:rsid w:val="007A5DBF"/>
    <w:rsid w:val="00820472"/>
    <w:rsid w:val="00855B79"/>
    <w:rsid w:val="00860F66"/>
    <w:rsid w:val="00873D81"/>
    <w:rsid w:val="00885A0F"/>
    <w:rsid w:val="008A1A8F"/>
    <w:rsid w:val="008D0A9F"/>
    <w:rsid w:val="008E4781"/>
    <w:rsid w:val="009108AF"/>
    <w:rsid w:val="0094767E"/>
    <w:rsid w:val="00947F9F"/>
    <w:rsid w:val="00955164"/>
    <w:rsid w:val="00976C2A"/>
    <w:rsid w:val="009B211C"/>
    <w:rsid w:val="009C2A57"/>
    <w:rsid w:val="009F0603"/>
    <w:rsid w:val="00A136B1"/>
    <w:rsid w:val="00A4611E"/>
    <w:rsid w:val="00A5600A"/>
    <w:rsid w:val="00A6372D"/>
    <w:rsid w:val="00A81C4A"/>
    <w:rsid w:val="00A85C31"/>
    <w:rsid w:val="00AA5A4D"/>
    <w:rsid w:val="00AB2656"/>
    <w:rsid w:val="00AB6999"/>
    <w:rsid w:val="00AC1DF6"/>
    <w:rsid w:val="00AD2FD1"/>
    <w:rsid w:val="00AE4FE4"/>
    <w:rsid w:val="00B12CC4"/>
    <w:rsid w:val="00B20100"/>
    <w:rsid w:val="00B226BC"/>
    <w:rsid w:val="00B41BEB"/>
    <w:rsid w:val="00B42D42"/>
    <w:rsid w:val="00B44452"/>
    <w:rsid w:val="00B91DC3"/>
    <w:rsid w:val="00B91FDB"/>
    <w:rsid w:val="00B94542"/>
    <w:rsid w:val="00BD74C1"/>
    <w:rsid w:val="00BE46BE"/>
    <w:rsid w:val="00C0434C"/>
    <w:rsid w:val="00C14159"/>
    <w:rsid w:val="00C2121F"/>
    <w:rsid w:val="00C35679"/>
    <w:rsid w:val="00C51BB3"/>
    <w:rsid w:val="00CE0776"/>
    <w:rsid w:val="00D03308"/>
    <w:rsid w:val="00D14793"/>
    <w:rsid w:val="00D23D8A"/>
    <w:rsid w:val="00D24D1B"/>
    <w:rsid w:val="00D3547D"/>
    <w:rsid w:val="00D67EC7"/>
    <w:rsid w:val="00D8075F"/>
    <w:rsid w:val="00DE1BF7"/>
    <w:rsid w:val="00E01629"/>
    <w:rsid w:val="00E24C25"/>
    <w:rsid w:val="00E2641C"/>
    <w:rsid w:val="00E54516"/>
    <w:rsid w:val="00E74BC5"/>
    <w:rsid w:val="00EA2541"/>
    <w:rsid w:val="00EA54BB"/>
    <w:rsid w:val="00EC5B97"/>
    <w:rsid w:val="00EF608B"/>
    <w:rsid w:val="00EF6E6D"/>
    <w:rsid w:val="00F14EFA"/>
    <w:rsid w:val="00F15FAB"/>
    <w:rsid w:val="00F43A54"/>
    <w:rsid w:val="00F63397"/>
    <w:rsid w:val="00F7262F"/>
    <w:rsid w:val="00F7643D"/>
    <w:rsid w:val="00FA1047"/>
    <w:rsid w:val="00FD2800"/>
    <w:rsid w:val="00FE761C"/>
    <w:rsid w:val="01AA19D7"/>
    <w:rsid w:val="023517E9"/>
    <w:rsid w:val="03675E40"/>
    <w:rsid w:val="03782892"/>
    <w:rsid w:val="04D5B705"/>
    <w:rsid w:val="05131971"/>
    <w:rsid w:val="05E249E5"/>
    <w:rsid w:val="062015A7"/>
    <w:rsid w:val="07C92FD5"/>
    <w:rsid w:val="0915442E"/>
    <w:rsid w:val="09269F88"/>
    <w:rsid w:val="0A1BEA4D"/>
    <w:rsid w:val="0A51EF19"/>
    <w:rsid w:val="0B37C518"/>
    <w:rsid w:val="0B93CE67"/>
    <w:rsid w:val="0DACC660"/>
    <w:rsid w:val="0DD9A636"/>
    <w:rsid w:val="10210BCD"/>
    <w:rsid w:val="10C24640"/>
    <w:rsid w:val="114E76EB"/>
    <w:rsid w:val="12350994"/>
    <w:rsid w:val="12F01CA9"/>
    <w:rsid w:val="1521EEAC"/>
    <w:rsid w:val="177CA996"/>
    <w:rsid w:val="17993112"/>
    <w:rsid w:val="180B5D36"/>
    <w:rsid w:val="181BF3B6"/>
    <w:rsid w:val="18C3B1CF"/>
    <w:rsid w:val="192C33DD"/>
    <w:rsid w:val="199DABB9"/>
    <w:rsid w:val="1A7D1E94"/>
    <w:rsid w:val="1B7D4A26"/>
    <w:rsid w:val="1BCC38C4"/>
    <w:rsid w:val="1D52248E"/>
    <w:rsid w:val="1E0A3EE4"/>
    <w:rsid w:val="21A15D40"/>
    <w:rsid w:val="235420D7"/>
    <w:rsid w:val="2548DF45"/>
    <w:rsid w:val="26833A71"/>
    <w:rsid w:val="269AD68A"/>
    <w:rsid w:val="27542E9E"/>
    <w:rsid w:val="27E5F8E6"/>
    <w:rsid w:val="280C2A42"/>
    <w:rsid w:val="2822EED9"/>
    <w:rsid w:val="2836ADE7"/>
    <w:rsid w:val="2869F25A"/>
    <w:rsid w:val="2916A6E6"/>
    <w:rsid w:val="29EAF1A5"/>
    <w:rsid w:val="2C205751"/>
    <w:rsid w:val="2C5C2B21"/>
    <w:rsid w:val="2C990F98"/>
    <w:rsid w:val="2D6F1C8D"/>
    <w:rsid w:val="2E11E2BD"/>
    <w:rsid w:val="3069D024"/>
    <w:rsid w:val="306C4A0C"/>
    <w:rsid w:val="3214F516"/>
    <w:rsid w:val="3220AFF7"/>
    <w:rsid w:val="32C5F3C4"/>
    <w:rsid w:val="32EAB1DB"/>
    <w:rsid w:val="331AF842"/>
    <w:rsid w:val="332C6F3F"/>
    <w:rsid w:val="3392C108"/>
    <w:rsid w:val="3420EAD5"/>
    <w:rsid w:val="34A4318D"/>
    <w:rsid w:val="351A3B8D"/>
    <w:rsid w:val="3535A957"/>
    <w:rsid w:val="36369A3B"/>
    <w:rsid w:val="38BF1838"/>
    <w:rsid w:val="3A0C5C59"/>
    <w:rsid w:val="3B01C3C3"/>
    <w:rsid w:val="3B8C9439"/>
    <w:rsid w:val="3EB48F95"/>
    <w:rsid w:val="3F4EDB05"/>
    <w:rsid w:val="3F7257F9"/>
    <w:rsid w:val="3FFD0B9E"/>
    <w:rsid w:val="40A63E47"/>
    <w:rsid w:val="416233FD"/>
    <w:rsid w:val="43CA8BBA"/>
    <w:rsid w:val="45B7CB44"/>
    <w:rsid w:val="460A9662"/>
    <w:rsid w:val="46500280"/>
    <w:rsid w:val="477A66FB"/>
    <w:rsid w:val="477E3657"/>
    <w:rsid w:val="4878FABA"/>
    <w:rsid w:val="4B0BED46"/>
    <w:rsid w:val="4DE72BDD"/>
    <w:rsid w:val="4E316C93"/>
    <w:rsid w:val="4FDCFE96"/>
    <w:rsid w:val="50F5E491"/>
    <w:rsid w:val="54B2E9D1"/>
    <w:rsid w:val="57BB8B54"/>
    <w:rsid w:val="588276D2"/>
    <w:rsid w:val="59B0FE20"/>
    <w:rsid w:val="59C68160"/>
    <w:rsid w:val="5C240301"/>
    <w:rsid w:val="5CC90EF7"/>
    <w:rsid w:val="5EECECD9"/>
    <w:rsid w:val="6091F804"/>
    <w:rsid w:val="6106149E"/>
    <w:rsid w:val="6546E211"/>
    <w:rsid w:val="654C5FB2"/>
    <w:rsid w:val="6B245EEB"/>
    <w:rsid w:val="6C29C875"/>
    <w:rsid w:val="6CB9BB0B"/>
    <w:rsid w:val="6D092D3D"/>
    <w:rsid w:val="6FDE34BF"/>
    <w:rsid w:val="70195055"/>
    <w:rsid w:val="70443B93"/>
    <w:rsid w:val="7068F263"/>
    <w:rsid w:val="71C5319B"/>
    <w:rsid w:val="73BA44B7"/>
    <w:rsid w:val="75862527"/>
    <w:rsid w:val="758BC752"/>
    <w:rsid w:val="7748C34D"/>
    <w:rsid w:val="77D0A55D"/>
    <w:rsid w:val="7A5AD988"/>
    <w:rsid w:val="7D49ABC3"/>
    <w:rsid w:val="7DD82EE4"/>
    <w:rsid w:val="7DE9C2D3"/>
    <w:rsid w:val="7E0DFB2B"/>
    <w:rsid w:val="7EEF85DE"/>
    <w:rsid w:val="7F4FCFED"/>
    <w:rsid w:val="7F7254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DD5F029B-7219-498E-AE96-1657ECB8F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paragraph" w:customStyle="1">
    <w:name w:val="paragraph"/>
    <w:basedOn w:val="Normal"/>
    <w:rsid w:val="00F63397"/>
    <w:pPr>
      <w:spacing w:before="100" w:beforeAutospacing="1" w:after="100" w:afterAutospacing="1" w:line="240" w:lineRule="auto"/>
    </w:pPr>
    <w:rPr>
      <w:rFonts w:ascii="Times New Roman" w:hAnsi="Times New Roman" w:eastAsia="Times New Roman" w:cs="Times New Roman"/>
      <w:lang w:val="en-GB" w:eastAsia="en-GB"/>
    </w:rPr>
  </w:style>
  <w:style w:type="character" w:styleId="normaltextrun" w:customStyle="1">
    <w:name w:val="normaltextrun"/>
    <w:basedOn w:val="DefaultParagraphFont"/>
    <w:rsid w:val="00F63397"/>
  </w:style>
  <w:style w:type="character" w:styleId="eop" w:customStyle="1">
    <w:name w:val="eop"/>
    <w:basedOn w:val="DefaultParagraphFont"/>
    <w:rsid w:val="00F63397"/>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rsid w:val="008D0A9F"/>
    <w:pPr>
      <w:spacing w:before="100" w:beforeAutospacing="1" w:after="100" w:afterAutospacing="1" w:line="240" w:lineRule="auto"/>
    </w:pPr>
    <w:rPr>
      <w:rFonts w:ascii="Times New Roman" w:hAnsi="Times New Roman" w:eastAsia="Times New Roman" w:cs="Times New Roman"/>
      <w:lang w:val="en-GB" w:eastAsia="en-GB"/>
    </w:rPr>
  </w:style>
  <w:style w:type="character" w:styleId="Emphasis">
    <w:name w:val="Emphasis"/>
    <w:basedOn w:val="DefaultParagraphFont"/>
    <w:uiPriority w:val="20"/>
    <w:qFormat/>
    <w:rsid w:val="008A1A8F"/>
    <w:rPr>
      <w:i/>
      <w:iCs/>
    </w:rPr>
  </w:style>
  <w:style w:type="character" w:styleId="Strong">
    <w:name w:val="Strong"/>
    <w:basedOn w:val="DefaultParagraphFont"/>
    <w:uiPriority w:val="22"/>
    <w:qFormat/>
    <w:rsid w:val="008A1A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273251">
      <w:bodyDiv w:val="1"/>
      <w:marLeft w:val="0"/>
      <w:marRight w:val="0"/>
      <w:marTop w:val="0"/>
      <w:marBottom w:val="0"/>
      <w:divBdr>
        <w:top w:val="none" w:sz="0" w:space="0" w:color="auto"/>
        <w:left w:val="none" w:sz="0" w:space="0" w:color="auto"/>
        <w:bottom w:val="none" w:sz="0" w:space="0" w:color="auto"/>
        <w:right w:val="none" w:sz="0" w:space="0" w:color="auto"/>
      </w:divBdr>
    </w:div>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1667171942">
          <w:marLeft w:val="0"/>
          <w:marRight w:val="0"/>
          <w:marTop w:val="0"/>
          <w:marBottom w:val="0"/>
          <w:divBdr>
            <w:top w:val="none" w:sz="0" w:space="0" w:color="auto"/>
            <w:left w:val="none" w:sz="0" w:space="0" w:color="auto"/>
            <w:bottom w:val="none" w:sz="0" w:space="0" w:color="auto"/>
            <w:right w:val="none" w:sz="0" w:space="0" w:color="auto"/>
          </w:divBdr>
          <w:divsChild>
            <w:div w:id="1281911647">
              <w:marLeft w:val="0"/>
              <w:marRight w:val="0"/>
              <w:marTop w:val="0"/>
              <w:marBottom w:val="0"/>
              <w:divBdr>
                <w:top w:val="none" w:sz="0" w:space="0" w:color="auto"/>
                <w:left w:val="none" w:sz="0" w:space="0" w:color="auto"/>
                <w:bottom w:val="none" w:sz="0" w:space="0" w:color="auto"/>
                <w:right w:val="none" w:sz="0" w:space="0" w:color="auto"/>
              </w:divBdr>
            </w:div>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1796755599">
              <w:marLeft w:val="0"/>
              <w:marRight w:val="0"/>
              <w:marTop w:val="0"/>
              <w:marBottom w:val="0"/>
              <w:divBdr>
                <w:top w:val="none" w:sz="0" w:space="0" w:color="auto"/>
                <w:left w:val="none" w:sz="0" w:space="0" w:color="auto"/>
                <w:bottom w:val="none" w:sz="0" w:space="0" w:color="auto"/>
                <w:right w:val="none" w:sz="0" w:space="0" w:color="auto"/>
              </w:divBdr>
            </w:div>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1105228783">
              <w:marLeft w:val="0"/>
              <w:marRight w:val="0"/>
              <w:marTop w:val="0"/>
              <w:marBottom w:val="0"/>
              <w:divBdr>
                <w:top w:val="none" w:sz="0" w:space="0" w:color="auto"/>
                <w:left w:val="none" w:sz="0" w:space="0" w:color="auto"/>
                <w:bottom w:val="none" w:sz="0" w:space="0" w:color="auto"/>
                <w:right w:val="none" w:sz="0" w:space="0" w:color="auto"/>
              </w:divBdr>
            </w:div>
            <w:div w:id="875436388">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1837912890">
              <w:marLeft w:val="0"/>
              <w:marRight w:val="0"/>
              <w:marTop w:val="0"/>
              <w:marBottom w:val="0"/>
              <w:divBdr>
                <w:top w:val="none" w:sz="0" w:space="0" w:color="auto"/>
                <w:left w:val="none" w:sz="0" w:space="0" w:color="auto"/>
                <w:bottom w:val="none" w:sz="0" w:space="0" w:color="auto"/>
                <w:right w:val="none" w:sz="0" w:space="0" w:color="auto"/>
              </w:divBdr>
            </w:div>
            <w:div w:id="5840879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689915576">
              <w:marLeft w:val="0"/>
              <w:marRight w:val="0"/>
              <w:marTop w:val="0"/>
              <w:marBottom w:val="0"/>
              <w:divBdr>
                <w:top w:val="none" w:sz="0" w:space="0" w:color="auto"/>
                <w:left w:val="none" w:sz="0" w:space="0" w:color="auto"/>
                <w:bottom w:val="none" w:sz="0" w:space="0" w:color="auto"/>
                <w:right w:val="none" w:sz="0" w:space="0" w:color="auto"/>
              </w:divBdr>
            </w:div>
            <w:div w:id="158087028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224311">
      <w:bodyDiv w:val="1"/>
      <w:marLeft w:val="0"/>
      <w:marRight w:val="0"/>
      <w:marTop w:val="0"/>
      <w:marBottom w:val="0"/>
      <w:divBdr>
        <w:top w:val="none" w:sz="0" w:space="0" w:color="auto"/>
        <w:left w:val="none" w:sz="0" w:space="0" w:color="auto"/>
        <w:bottom w:val="none" w:sz="0" w:space="0" w:color="auto"/>
        <w:right w:val="none" w:sz="0" w:space="0" w:color="auto"/>
      </w:divBdr>
    </w:div>
    <w:div w:id="622543557">
      <w:bodyDiv w:val="1"/>
      <w:marLeft w:val="0"/>
      <w:marRight w:val="0"/>
      <w:marTop w:val="0"/>
      <w:marBottom w:val="0"/>
      <w:divBdr>
        <w:top w:val="none" w:sz="0" w:space="0" w:color="auto"/>
        <w:left w:val="none" w:sz="0" w:space="0" w:color="auto"/>
        <w:bottom w:val="none" w:sz="0" w:space="0" w:color="auto"/>
        <w:right w:val="none" w:sz="0" w:space="0" w:color="auto"/>
      </w:divBdr>
    </w:div>
    <w:div w:id="700907830">
      <w:bodyDiv w:val="1"/>
      <w:marLeft w:val="0"/>
      <w:marRight w:val="0"/>
      <w:marTop w:val="0"/>
      <w:marBottom w:val="0"/>
      <w:divBdr>
        <w:top w:val="none" w:sz="0" w:space="0" w:color="auto"/>
        <w:left w:val="none" w:sz="0" w:space="0" w:color="auto"/>
        <w:bottom w:val="none" w:sz="0" w:space="0" w:color="auto"/>
        <w:right w:val="none" w:sz="0" w:space="0" w:color="auto"/>
      </w:divBdr>
      <w:divsChild>
        <w:div w:id="1302033230">
          <w:marLeft w:val="0"/>
          <w:marRight w:val="0"/>
          <w:marTop w:val="0"/>
          <w:marBottom w:val="0"/>
          <w:divBdr>
            <w:top w:val="none" w:sz="0" w:space="0" w:color="auto"/>
            <w:left w:val="none" w:sz="0" w:space="0" w:color="auto"/>
            <w:bottom w:val="none" w:sz="0" w:space="0" w:color="auto"/>
            <w:right w:val="none" w:sz="0" w:space="0" w:color="auto"/>
          </w:divBdr>
        </w:div>
      </w:divsChild>
    </w:div>
    <w:div w:id="886720724">
      <w:bodyDiv w:val="1"/>
      <w:marLeft w:val="0"/>
      <w:marRight w:val="0"/>
      <w:marTop w:val="0"/>
      <w:marBottom w:val="0"/>
      <w:divBdr>
        <w:top w:val="none" w:sz="0" w:space="0" w:color="auto"/>
        <w:left w:val="none" w:sz="0" w:space="0" w:color="auto"/>
        <w:bottom w:val="none" w:sz="0" w:space="0" w:color="auto"/>
        <w:right w:val="none" w:sz="0" w:space="0" w:color="auto"/>
      </w:divBdr>
    </w:div>
    <w:div w:id="1096905264">
      <w:bodyDiv w:val="1"/>
      <w:marLeft w:val="0"/>
      <w:marRight w:val="0"/>
      <w:marTop w:val="0"/>
      <w:marBottom w:val="0"/>
      <w:divBdr>
        <w:top w:val="none" w:sz="0" w:space="0" w:color="auto"/>
        <w:left w:val="none" w:sz="0" w:space="0" w:color="auto"/>
        <w:bottom w:val="none" w:sz="0" w:space="0" w:color="auto"/>
        <w:right w:val="none" w:sz="0" w:space="0" w:color="auto"/>
      </w:divBdr>
    </w:div>
    <w:div w:id="1167555436">
      <w:bodyDiv w:val="1"/>
      <w:marLeft w:val="0"/>
      <w:marRight w:val="0"/>
      <w:marTop w:val="0"/>
      <w:marBottom w:val="0"/>
      <w:divBdr>
        <w:top w:val="none" w:sz="0" w:space="0" w:color="auto"/>
        <w:left w:val="none" w:sz="0" w:space="0" w:color="auto"/>
        <w:bottom w:val="none" w:sz="0" w:space="0" w:color="auto"/>
        <w:right w:val="none" w:sz="0" w:space="0" w:color="auto"/>
      </w:divBdr>
    </w:div>
    <w:div w:id="1562792911">
      <w:bodyDiv w:val="1"/>
      <w:marLeft w:val="0"/>
      <w:marRight w:val="0"/>
      <w:marTop w:val="0"/>
      <w:marBottom w:val="0"/>
      <w:divBdr>
        <w:top w:val="none" w:sz="0" w:space="0" w:color="auto"/>
        <w:left w:val="none" w:sz="0" w:space="0" w:color="auto"/>
        <w:bottom w:val="none" w:sz="0" w:space="0" w:color="auto"/>
        <w:right w:val="none" w:sz="0" w:space="0" w:color="auto"/>
      </w:divBdr>
    </w:div>
    <w:div w:id="1739934456">
      <w:bodyDiv w:val="1"/>
      <w:marLeft w:val="0"/>
      <w:marRight w:val="0"/>
      <w:marTop w:val="0"/>
      <w:marBottom w:val="0"/>
      <w:divBdr>
        <w:top w:val="none" w:sz="0" w:space="0" w:color="auto"/>
        <w:left w:val="none" w:sz="0" w:space="0" w:color="auto"/>
        <w:bottom w:val="none" w:sz="0" w:space="0" w:color="auto"/>
        <w:right w:val="none" w:sz="0" w:space="0" w:color="auto"/>
      </w:divBdr>
    </w:div>
    <w:div w:id="1897080139">
      <w:bodyDiv w:val="1"/>
      <w:marLeft w:val="0"/>
      <w:marRight w:val="0"/>
      <w:marTop w:val="0"/>
      <w:marBottom w:val="0"/>
      <w:divBdr>
        <w:top w:val="none" w:sz="0" w:space="0" w:color="auto"/>
        <w:left w:val="none" w:sz="0" w:space="0" w:color="auto"/>
        <w:bottom w:val="none" w:sz="0" w:space="0" w:color="auto"/>
        <w:right w:val="none" w:sz="0" w:space="0" w:color="auto"/>
      </w:divBdr>
    </w:div>
    <w:div w:id="1900170994">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1656184671">
              <w:marLeft w:val="0"/>
              <w:marRight w:val="0"/>
              <w:marTop w:val="0"/>
              <w:marBottom w:val="0"/>
              <w:divBdr>
                <w:top w:val="none" w:sz="0" w:space="0" w:color="auto"/>
                <w:left w:val="none" w:sz="0" w:space="0" w:color="auto"/>
                <w:bottom w:val="none" w:sz="0" w:space="0" w:color="auto"/>
                <w:right w:val="none" w:sz="0" w:space="0" w:color="auto"/>
              </w:divBdr>
            </w:div>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1513452826">
              <w:marLeft w:val="0"/>
              <w:marRight w:val="0"/>
              <w:marTop w:val="0"/>
              <w:marBottom w:val="0"/>
              <w:divBdr>
                <w:top w:val="none" w:sz="0" w:space="0" w:color="auto"/>
                <w:left w:val="none" w:sz="0" w:space="0" w:color="auto"/>
                <w:bottom w:val="none" w:sz="0" w:space="0" w:color="auto"/>
                <w:right w:val="none" w:sz="0" w:space="0" w:color="auto"/>
              </w:divBdr>
            </w:div>
            <w:div w:id="223033941">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41101650">
              <w:marLeft w:val="0"/>
              <w:marRight w:val="0"/>
              <w:marTop w:val="0"/>
              <w:marBottom w:val="0"/>
              <w:divBdr>
                <w:top w:val="none" w:sz="0" w:space="0" w:color="auto"/>
                <w:left w:val="none" w:sz="0" w:space="0" w:color="auto"/>
                <w:bottom w:val="none" w:sz="0" w:space="0" w:color="auto"/>
                <w:right w:val="none" w:sz="0" w:space="0" w:color="auto"/>
              </w:divBdr>
            </w:div>
            <w:div w:id="7948012">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11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13" /><Relationship Type="http://schemas.openxmlformats.org/officeDocument/2006/relationships/image" Target="media/image9.png" Id="rId18" /><Relationship Type="http://schemas.openxmlformats.org/officeDocument/2006/relationships/image" Target="media/image17.png" Id="rId26" /><Relationship Type="http://schemas.openxmlformats.org/officeDocument/2006/relationships/theme" Target="theme/theme1.xml" Id="rId39" /><Relationship Type="http://schemas.openxmlformats.org/officeDocument/2006/relationships/image" Target="media/image12.png" Id="rId21" /><Relationship Type="http://schemas.openxmlformats.org/officeDocument/2006/relationships/image" Target="media/image25.png" Id="rId34"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image" Target="media/image16.png" Id="rId25" /><Relationship Type="http://schemas.openxmlformats.org/officeDocument/2006/relationships/image" Target="media/image24.png" Id="rId33" /><Relationship Type="http://schemas.openxmlformats.org/officeDocument/2006/relationships/fontTable" Target="fontTable.xml" Id="rId38"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png" Id="rId20" /><Relationship Type="http://schemas.openxmlformats.org/officeDocument/2006/relationships/image" Target="media/image20.png"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image" Target="media/image15.png" Id="rId24" /><Relationship Type="http://schemas.openxmlformats.org/officeDocument/2006/relationships/image" Target="media/image23.png" Id="rId32" /><Relationship Type="http://schemas.openxmlformats.org/officeDocument/2006/relationships/footer" Target="footer1.xml" Id="rId37"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image" Target="media/image14.png" Id="rId23" /><Relationship Type="http://schemas.openxmlformats.org/officeDocument/2006/relationships/image" Target="media/image19.png" Id="rId28" /><Relationship Type="http://schemas.openxmlformats.org/officeDocument/2006/relationships/header" Target="header1.xml" Id="rId36" /><Relationship Type="http://schemas.openxmlformats.org/officeDocument/2006/relationships/image" Target="media/image1.png" Id="rId10" /><Relationship Type="http://schemas.openxmlformats.org/officeDocument/2006/relationships/image" Target="media/image10.png" Id="rId19" /><Relationship Type="http://schemas.openxmlformats.org/officeDocument/2006/relationships/image" Target="media/image22.png"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image" Target="media/image13.png" Id="rId22" /><Relationship Type="http://schemas.openxmlformats.org/officeDocument/2006/relationships/image" Target="media/image18.png" Id="rId27" /><Relationship Type="http://schemas.openxmlformats.org/officeDocument/2006/relationships/image" Target="media/image21.png" Id="rId30" /><Relationship Type="http://schemas.openxmlformats.org/officeDocument/2006/relationships/image" Target="media/image26.png" Id="rId35" /><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image" Target="/media/image.jpg" Id="rId672193042" /><Relationship Type="http://schemas.openxmlformats.org/officeDocument/2006/relationships/image" Target="/media/image2.jpg" Id="rId675989873" /><Relationship Type="http://schemas.openxmlformats.org/officeDocument/2006/relationships/image" Target="/media/image3.jpg" Id="rId203813447" /><Relationship Type="http://schemas.openxmlformats.org/officeDocument/2006/relationships/image" Target="/media/image4.jpg" Id="rId1658009399" /><Relationship Type="http://schemas.openxmlformats.org/officeDocument/2006/relationships/image" Target="/media/image1c.png" Id="rId386796916" /></Relationships>
</file>

<file path=word/_rels/header1.xml.rels><?xml version="1.0" encoding="UTF-8" standalone="yes"?>
<Relationships xmlns="http://schemas.openxmlformats.org/package/2006/relationships"><Relationship Id="rId1" Type="http://schemas.openxmlformats.org/officeDocument/2006/relationships/image" Target="media/image27.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8ce432b3c8356fb2a44b0976b2aca9c1">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e430d976eb58da01897d1bd8d1ce1b17"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22FA52-EAA8-4420-970E-BE4B2567F074}"/>
</file>

<file path=customXml/itemProps2.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ae13810d-ac7a-4056-9373-21c24e1efe3c"/>
  </ds:schemaRefs>
</ds:datastoreItem>
</file>

<file path=customXml/itemProps3.xml><?xml version="1.0" encoding="utf-8"?>
<ds:datastoreItem xmlns:ds="http://schemas.openxmlformats.org/officeDocument/2006/customXml" ds:itemID="{49F136E0-4618-4864-B693-F1AD587EFE2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Janine Ashman</cp:lastModifiedBy>
  <cp:revision>25</cp:revision>
  <dcterms:created xsi:type="dcterms:W3CDTF">2024-07-07T21:08:00Z</dcterms:created>
  <dcterms:modified xsi:type="dcterms:W3CDTF">2025-12-15T22:50:53Z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164200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SourceUrl">
    <vt:lpwstr/>
  </property>
  <property fmtid="{D5CDD505-2E9C-101B-9397-08002B2CF9AE}" pid="12" name="_SharedFileIndex">
    <vt:lpwstr/>
  </property>
</Properties>
</file>