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xmlns:a16="http://schemas.microsoft.com/office/drawing/2014/main" mc:Ignorable="w14 w15 w16se w16cid wp14">
  <w:body>
    <w:p w:rsidR="7E0DFB2B" w:rsidP="7E0DFB2B" w:rsidRDefault="7E0DFB2B" w14:paraId="59FE4E08" w14:textId="36088B09"/>
    <w:tbl>
      <w:tblPr>
        <w:tblStyle w:val="TableGrid"/>
        <w:tblW w:w="14400" w:type="dxa"/>
        <w:tblLayout w:type="fixed"/>
        <w:tblLook w:val="06A0" w:firstRow="1" w:lastRow="0" w:firstColumn="1" w:lastColumn="0" w:noHBand="1" w:noVBand="1"/>
      </w:tblPr>
      <w:tblGrid>
        <w:gridCol w:w="2445"/>
        <w:gridCol w:w="6090"/>
        <w:gridCol w:w="1466"/>
        <w:gridCol w:w="1466"/>
        <w:gridCol w:w="1466"/>
        <w:gridCol w:w="1467"/>
      </w:tblGrid>
      <w:tr w:rsidR="00F63397" w:rsidTr="7401F901" w14:paraId="02BB89B9" w14:textId="77777777">
        <w:trPr>
          <w:trHeight w:val="965"/>
        </w:trPr>
        <w:tc>
          <w:tcPr>
            <w:tcW w:w="2445" w:type="dxa"/>
            <w:vMerge w:val="restart"/>
            <w:shd w:val="clear" w:color="auto" w:fill="FFFFFF" w:themeFill="background1"/>
          </w:tcPr>
          <w:p w:rsidR="00F63397" w:rsidP="7E0DFB2B" w:rsidRDefault="00F63397" w14:paraId="111C7A32" w14:textId="357DDBE3">
            <w:pPr>
              <w:rPr>
                <w:b/>
                <w:bCs/>
              </w:rPr>
            </w:pPr>
            <w:r w:rsidRPr="00A5600A">
              <w:rPr>
                <w:b/>
                <w:bCs/>
                <w:color w:val="156082" w:themeColor="accent1"/>
              </w:rPr>
              <w:t xml:space="preserve">Text and Author: </w:t>
            </w:r>
          </w:p>
        </w:tc>
        <w:tc>
          <w:tcPr>
            <w:tcW w:w="6090" w:type="dxa"/>
            <w:vMerge w:val="restart"/>
            <w:shd w:val="clear" w:color="auto" w:fill="FFFFFF" w:themeFill="background1"/>
          </w:tcPr>
          <w:p w:rsidR="00F63397" w:rsidP="7401F901" w:rsidRDefault="00091D9C" w14:paraId="0664D941" w14:textId="430619DA">
            <w:r>
              <w:rPr>
                <w:noProof/>
                <w:lang w:val="en-GB" w:eastAsia="en-GB"/>
              </w:rPr>
              <w:drawing>
                <wp:inline distT="0" distB="0" distL="0" distR="0" wp14:anchorId="3404C6BB" wp14:editId="0FB17937">
                  <wp:extent cx="904875" cy="1000125"/>
                  <wp:effectExtent l="0" t="0" r="0" b="0"/>
                  <wp:docPr id="1540096967" name="Picture 154009696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04875" cy="10001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F63397">
              <w:br/>
            </w:r>
            <w:r>
              <w:t xml:space="preserve"> Richard O’Neill, Katherine </w:t>
            </w:r>
            <w:proofErr w:type="spellStart"/>
            <w:r>
              <w:t>Quarmby</w:t>
            </w:r>
            <w:proofErr w:type="spellEnd"/>
            <w:r>
              <w:t xml:space="preserve">, Hannah </w:t>
            </w:r>
            <w:proofErr w:type="spellStart"/>
            <w:r>
              <w:t>Tolson</w:t>
            </w:r>
            <w:proofErr w:type="spellEnd"/>
            <w:r>
              <w:t xml:space="preserve"> </w:t>
            </w:r>
          </w:p>
        </w:tc>
        <w:tc>
          <w:tcPr>
            <w:tcW w:w="1466" w:type="dxa"/>
            <w:shd w:val="clear" w:color="auto" w:fill="FFFFFF" w:themeFill="background1"/>
          </w:tcPr>
          <w:p w:rsidRPr="00A5600A" w:rsidR="00F63397" w:rsidP="7E0DFB2B" w:rsidRDefault="00F63397" w14:paraId="610C5B47" w14:textId="77777777">
            <w:pPr>
              <w:rPr>
                <w:color w:val="156082" w:themeColor="accent1"/>
              </w:rPr>
            </w:pPr>
            <w:r w:rsidRPr="00A5600A">
              <w:rPr>
                <w:b/>
                <w:bCs/>
                <w:color w:val="156082" w:themeColor="accent1"/>
              </w:rPr>
              <w:t>Year Group:</w:t>
            </w:r>
            <w:r w:rsidRPr="00A5600A">
              <w:rPr>
                <w:color w:val="156082" w:themeColor="accent1"/>
              </w:rPr>
              <w:t xml:space="preserve"> </w:t>
            </w:r>
          </w:p>
        </w:tc>
        <w:tc>
          <w:tcPr>
            <w:tcW w:w="1466" w:type="dxa"/>
            <w:shd w:val="clear" w:color="auto" w:fill="FFFFFF" w:themeFill="background1"/>
          </w:tcPr>
          <w:p w:rsidR="00F63397" w:rsidP="7E0DFB2B" w:rsidRDefault="3EDACC0C" w14:paraId="18D5783F" w14:textId="021FCDE8">
            <w:r>
              <w:t>6</w:t>
            </w:r>
          </w:p>
        </w:tc>
        <w:tc>
          <w:tcPr>
            <w:tcW w:w="1466" w:type="dxa"/>
            <w:shd w:val="clear" w:color="auto" w:fill="FFFFFF" w:themeFill="background1"/>
          </w:tcPr>
          <w:p w:rsidR="00F63397" w:rsidP="7E0DFB2B" w:rsidRDefault="00F63397" w14:paraId="391EF538" w14:textId="2EBE5A81">
            <w:pPr>
              <w:rPr>
                <w:b/>
                <w:bCs/>
              </w:rPr>
            </w:pPr>
            <w:r w:rsidRPr="00A5600A">
              <w:rPr>
                <w:b/>
                <w:bCs/>
                <w:color w:val="156082" w:themeColor="accent1"/>
              </w:rPr>
              <w:t xml:space="preserve">Term: </w:t>
            </w:r>
            <w:r w:rsidR="00C32463">
              <w:rPr>
                <w:b/>
                <w:bCs/>
                <w:color w:val="156082" w:themeColor="accent1"/>
              </w:rPr>
              <w:t>3</w:t>
            </w:r>
          </w:p>
        </w:tc>
        <w:tc>
          <w:tcPr>
            <w:tcW w:w="1467" w:type="dxa"/>
            <w:shd w:val="clear" w:color="auto" w:fill="FFFFFF" w:themeFill="background1"/>
          </w:tcPr>
          <w:p w:rsidR="00F63397" w:rsidP="7E0DFB2B" w:rsidRDefault="7CB62572" w14:paraId="787B3AB1" w14:textId="2503D89C">
            <w:r>
              <w:t>Spring 1</w:t>
            </w:r>
          </w:p>
        </w:tc>
      </w:tr>
      <w:tr w:rsidR="00F63397" w:rsidTr="7401F901" w14:paraId="2EB67543" w14:textId="77777777">
        <w:trPr>
          <w:trHeight w:val="964"/>
        </w:trPr>
        <w:tc>
          <w:tcPr>
            <w:tcW w:w="2445" w:type="dxa"/>
            <w:vMerge/>
          </w:tcPr>
          <w:p w:rsidRPr="7E0DFB2B" w:rsidR="00F63397" w:rsidP="7E0DFB2B" w:rsidRDefault="00F63397" w14:paraId="6358E687" w14:textId="77777777">
            <w:pPr>
              <w:rPr>
                <w:b/>
                <w:bCs/>
              </w:rPr>
            </w:pPr>
          </w:p>
        </w:tc>
        <w:tc>
          <w:tcPr>
            <w:tcW w:w="6090" w:type="dxa"/>
            <w:vMerge/>
          </w:tcPr>
          <w:p w:rsidR="00F63397" w:rsidP="7E0DFB2B" w:rsidRDefault="00F63397" w14:paraId="6490C5DF" w14:textId="77777777"/>
        </w:tc>
        <w:tc>
          <w:tcPr>
            <w:tcW w:w="1466" w:type="dxa"/>
            <w:shd w:val="clear" w:color="auto" w:fill="FFFFFF" w:themeFill="background1"/>
          </w:tcPr>
          <w:p w:rsidRPr="00A5600A" w:rsidR="00F63397" w:rsidP="7E0DFB2B" w:rsidRDefault="00F63397" w14:paraId="233CEC92" w14:textId="053292F3">
            <w:pPr>
              <w:rPr>
                <w:b/>
                <w:bCs/>
                <w:color w:val="156082" w:themeColor="accent1"/>
              </w:rPr>
            </w:pPr>
            <w:r w:rsidRPr="00A5600A">
              <w:rPr>
                <w:b/>
                <w:bCs/>
                <w:color w:val="156082" w:themeColor="accent1"/>
              </w:rPr>
              <w:t xml:space="preserve">Final Outcome: </w:t>
            </w:r>
          </w:p>
        </w:tc>
        <w:tc>
          <w:tcPr>
            <w:tcW w:w="4399" w:type="dxa"/>
            <w:gridSpan w:val="3"/>
            <w:shd w:val="clear" w:color="auto" w:fill="FFFFFF" w:themeFill="background1"/>
          </w:tcPr>
          <w:p w:rsidRPr="00F63397" w:rsidR="00F63397" w:rsidP="29EAF1A5" w:rsidRDefault="003601DA" w14:paraId="2103ED61" w14:textId="1B48C794">
            <w:r>
              <w:t xml:space="preserve">Narrative – </w:t>
            </w:r>
            <w:r w:rsidR="004E63BC">
              <w:t xml:space="preserve">flashback retelling, </w:t>
            </w:r>
            <w:r>
              <w:t>continue the story (sequel)</w:t>
            </w:r>
          </w:p>
        </w:tc>
      </w:tr>
    </w:tbl>
    <w:p w:rsidR="7E0DFB2B" w:rsidRDefault="7E0DFB2B" w14:paraId="2A5F7E2A" w14:textId="670D0E13"/>
    <w:p w:rsidR="00F63397" w:rsidRDefault="00F63397" w14:paraId="2A047700" w14:textId="40726E7A"/>
    <w:tbl>
      <w:tblPr>
        <w:tblW w:w="0" w:type="auto"/>
        <w:tblInd w:w="120" w:type="dxa"/>
        <w:tblBorders>
          <w:top w:val="single" w:color="auto" w:sz="6" w:space="0"/>
          <w:left w:val="single" w:color="auto" w:sz="6" w:space="0"/>
          <w:bottom w:val="single" w:color="auto" w:sz="6" w:space="0"/>
          <w:right w:val="single" w:color="auto" w:sz="6" w:space="0"/>
        </w:tblBorders>
        <w:tblLayout w:type="fixed"/>
        <w:tblLook w:val="01E0" w:firstRow="1" w:lastRow="1" w:firstColumn="1" w:lastColumn="1" w:noHBand="0" w:noVBand="0"/>
      </w:tblPr>
      <w:tblGrid>
        <w:gridCol w:w="1535"/>
        <w:gridCol w:w="5715"/>
        <w:gridCol w:w="7071"/>
      </w:tblGrid>
      <w:tr w:rsidR="7401F901" w:rsidTr="09222BF6" w14:paraId="4EDDF212" w14:textId="77777777">
        <w:trPr>
          <w:trHeight w:val="270"/>
        </w:trPr>
        <w:tc>
          <w:tcPr>
            <w:tcW w:w="1535" w:type="dxa"/>
            <w:tcBorders>
              <w:top w:val="single" w:color="7E7E7E" w:sz="6" w:space="0"/>
              <w:left w:val="single" w:color="7E7E7E" w:sz="6" w:space="0"/>
              <w:bottom w:val="single" w:color="7E7E7E" w:sz="6" w:space="0"/>
              <w:right w:val="single" w:color="7E7E7E" w:sz="6" w:space="0"/>
            </w:tcBorders>
            <w:tcMar>
              <w:left w:w="105" w:type="dxa"/>
              <w:right w:w="105" w:type="dxa"/>
            </w:tcMar>
          </w:tcPr>
          <w:p w:rsidR="7401F901" w:rsidP="7401F901" w:rsidRDefault="7401F901" w14:paraId="2825666E" w14:textId="6D581800">
            <w:pPr>
              <w:spacing w:after="0" w:line="259" w:lineRule="auto"/>
              <w:rPr>
                <w:rFonts w:ascii="Calibri" w:hAnsi="Calibri" w:eastAsia="Calibri" w:cs="Calibri"/>
                <w:sz w:val="20"/>
                <w:szCs w:val="20"/>
              </w:rPr>
            </w:pPr>
            <w:r w:rsidRPr="7401F901">
              <w:rPr>
                <w:rFonts w:ascii="Calibri" w:hAnsi="Calibri" w:eastAsia="Calibri" w:cs="Calibri"/>
                <w:sz w:val="20"/>
                <w:szCs w:val="20"/>
              </w:rPr>
              <w:t xml:space="preserve"> </w:t>
            </w:r>
          </w:p>
        </w:tc>
        <w:tc>
          <w:tcPr>
            <w:tcW w:w="5715" w:type="dxa"/>
            <w:tcBorders>
              <w:top w:val="single" w:color="7E7E7E" w:sz="6" w:space="0"/>
              <w:left w:val="single" w:color="7E7E7E" w:sz="6" w:space="0"/>
              <w:bottom w:val="single" w:color="7E7E7E" w:sz="6" w:space="0"/>
              <w:right w:val="single" w:color="7E7E7E" w:sz="6" w:space="0"/>
            </w:tcBorders>
            <w:tcMar>
              <w:left w:w="105" w:type="dxa"/>
              <w:right w:w="105" w:type="dxa"/>
            </w:tcMar>
          </w:tcPr>
          <w:p w:rsidR="7401F901" w:rsidP="7401F901" w:rsidRDefault="7401F901" w14:paraId="1F25F8E6" w14:textId="2A1CE787">
            <w:pPr>
              <w:spacing w:before="28" w:after="0" w:line="259" w:lineRule="auto"/>
              <w:ind w:left="1130"/>
              <w:rPr>
                <w:rFonts w:ascii="Calibri" w:hAnsi="Calibri" w:eastAsia="Calibri" w:cs="Calibri"/>
                <w:color w:val="002060"/>
                <w:sz w:val="20"/>
                <w:szCs w:val="20"/>
              </w:rPr>
            </w:pPr>
            <w:r w:rsidRPr="7401F901">
              <w:rPr>
                <w:rFonts w:ascii="Calibri" w:hAnsi="Calibri" w:eastAsia="Calibri" w:cs="Calibri"/>
                <w:b/>
                <w:bCs/>
                <w:color w:val="002060"/>
                <w:sz w:val="20"/>
                <w:szCs w:val="20"/>
              </w:rPr>
              <w:t>Key Learning</w:t>
            </w:r>
          </w:p>
        </w:tc>
        <w:tc>
          <w:tcPr>
            <w:tcW w:w="7071" w:type="dxa"/>
            <w:tcBorders>
              <w:top w:val="nil"/>
              <w:left w:val="single" w:color="7E7E7E" w:sz="6" w:space="0"/>
              <w:bottom w:val="single" w:color="7E7E7E" w:sz="6" w:space="0"/>
              <w:right w:val="single" w:color="7E7E7E" w:sz="6" w:space="0"/>
            </w:tcBorders>
            <w:tcMar>
              <w:left w:w="105" w:type="dxa"/>
              <w:right w:w="105" w:type="dxa"/>
            </w:tcMar>
          </w:tcPr>
          <w:p w:rsidR="7401F901" w:rsidP="7401F901" w:rsidRDefault="7401F901" w14:paraId="65D261E8" w14:textId="261BFE90">
            <w:pPr>
              <w:spacing w:line="276" w:lineRule="auto"/>
              <w:ind w:left="276" w:right="210"/>
              <w:rPr>
                <w:rFonts w:ascii="Calibri" w:hAnsi="Calibri" w:eastAsia="Calibri" w:cs="Calibri"/>
                <w:color w:val="002060"/>
                <w:sz w:val="20"/>
                <w:szCs w:val="20"/>
              </w:rPr>
            </w:pPr>
            <w:r w:rsidRPr="7401F901">
              <w:rPr>
                <w:rFonts w:ascii="Calibri" w:hAnsi="Calibri" w:eastAsia="Calibri" w:cs="Calibri"/>
                <w:b/>
                <w:bCs/>
                <w:color w:val="002060"/>
                <w:sz w:val="20"/>
                <w:szCs w:val="20"/>
              </w:rPr>
              <w:t xml:space="preserve">Spring Term </w:t>
            </w:r>
          </w:p>
        </w:tc>
      </w:tr>
    </w:tbl>
    <w:p w:rsidR="00F63397" w:rsidP="09222BF6" w:rsidRDefault="00F63397" w14:paraId="150046B7" w14:textId="343A22C7">
      <w:pPr>
        <w:spacing w:before="8" w:after="0" w:line="259" w:lineRule="auto"/>
      </w:pPr>
    </w:p>
    <w:tbl>
      <w:tblPr>
        <w:tblW w:w="14401" w:type="dxa"/>
        <w:tblInd w:w="120" w:type="dxa"/>
        <w:tblBorders>
          <w:top w:val="single" w:color="auto" w:sz="6" w:space="0"/>
          <w:left w:val="single" w:color="auto" w:sz="6" w:space="0"/>
          <w:bottom w:val="single" w:color="auto" w:sz="6" w:space="0"/>
          <w:right w:val="single" w:color="auto" w:sz="6" w:space="0"/>
        </w:tblBorders>
        <w:tblLayout w:type="fixed"/>
        <w:tblLook w:val="01E0" w:firstRow="1" w:lastRow="1" w:firstColumn="1" w:lastColumn="1" w:noHBand="0" w:noVBand="0"/>
      </w:tblPr>
      <w:tblGrid>
        <w:gridCol w:w="1534"/>
        <w:gridCol w:w="5670"/>
        <w:gridCol w:w="7197"/>
      </w:tblGrid>
      <w:tr w:rsidR="7401F901" w:rsidTr="505E9F15" w14:paraId="65A6B170" w14:textId="77777777">
        <w:trPr>
          <w:trHeight w:val="1665"/>
        </w:trPr>
        <w:tc>
          <w:tcPr>
            <w:tcW w:w="1534" w:type="dxa"/>
            <w:vMerge w:val="restart"/>
            <w:tcBorders>
              <w:top w:val="single" w:color="7E7E7E" w:sz="6" w:space="0"/>
              <w:left w:val="single" w:color="7E7E7E" w:sz="6" w:space="0"/>
              <w:bottom w:val="single" w:color="7E7E7E" w:sz="6" w:space="0"/>
              <w:right w:val="single" w:color="7E7E7E" w:sz="6" w:space="0"/>
            </w:tcBorders>
            <w:shd w:val="clear" w:color="auto" w:fill="FBE4D5"/>
            <w:tcMar>
              <w:left w:w="105" w:type="dxa"/>
              <w:right w:w="105" w:type="dxa"/>
            </w:tcMar>
            <w:vAlign w:val="center"/>
          </w:tcPr>
          <w:p w:rsidR="09222BF6" w:rsidP="09222BF6" w:rsidRDefault="09222BF6" w14:paraId="1FCBFAEC" w14:textId="45D192B3">
            <w:pPr>
              <w:rPr>
                <w:rFonts w:ascii="Calibri" w:hAnsi="Calibri" w:eastAsia="Calibri" w:cs="Calibri"/>
                <w:b/>
                <w:bCs/>
                <w:sz w:val="18"/>
                <w:szCs w:val="18"/>
              </w:rPr>
            </w:pPr>
          </w:p>
        </w:tc>
        <w:tc>
          <w:tcPr>
            <w:tcW w:w="5670" w:type="dxa"/>
            <w:tcBorders>
              <w:top w:val="single" w:color="7E7E7E" w:sz="6" w:space="0"/>
              <w:left w:val="nil"/>
              <w:bottom w:val="single" w:color="7E7E7E" w:sz="6" w:space="0"/>
              <w:right w:val="single" w:color="7E7E7E" w:sz="6" w:space="0"/>
            </w:tcBorders>
            <w:tcMar>
              <w:left w:w="105" w:type="dxa"/>
              <w:right w:w="105" w:type="dxa"/>
            </w:tcMar>
          </w:tcPr>
          <w:p w:rsidR="7401F901" w:rsidP="00F44E1D" w:rsidRDefault="7401F901" w14:paraId="1C079B71" w14:textId="4471D847">
            <w:pPr>
              <w:pStyle w:val="ListParagraph"/>
              <w:numPr>
                <w:ilvl w:val="0"/>
                <w:numId w:val="10"/>
              </w:numPr>
              <w:spacing w:after="0" w:line="276" w:lineRule="auto"/>
              <w:ind w:left="274" w:right="254" w:hanging="171"/>
              <w:rPr>
                <w:rFonts w:ascii="Calibri" w:hAnsi="Calibri" w:eastAsia="Calibri" w:cs="Calibri"/>
                <w:color w:val="4F81BD"/>
                <w:sz w:val="18"/>
                <w:szCs w:val="18"/>
              </w:rPr>
            </w:pPr>
            <w:r w:rsidRPr="7401F901">
              <w:rPr>
                <w:rFonts w:ascii="Calibri" w:hAnsi="Calibri" w:eastAsia="Calibri" w:cs="Calibri"/>
                <w:b/>
                <w:bCs/>
                <w:color w:val="4F81BD"/>
                <w:sz w:val="18"/>
                <w:szCs w:val="18"/>
              </w:rPr>
              <w:t>Select appropriate register for formal and informal purposes, e.g. a speech for a debate (formal), dialogue within narrative (formal or informal), text message to a friend (informal).</w:t>
            </w:r>
          </w:p>
        </w:tc>
        <w:tc>
          <w:tcPr>
            <w:tcW w:w="7197" w:type="dxa"/>
            <w:tcBorders>
              <w:top w:val="single" w:color="7E7E7E" w:sz="6" w:space="0"/>
              <w:left w:val="single" w:color="7E7E7E" w:sz="6" w:space="0"/>
              <w:bottom w:val="single" w:color="7E7E7E" w:sz="6" w:space="0"/>
              <w:right w:val="single" w:color="7E7E7E" w:sz="6" w:space="0"/>
            </w:tcBorders>
            <w:tcMar>
              <w:left w:w="105" w:type="dxa"/>
              <w:right w:w="105" w:type="dxa"/>
            </w:tcMar>
          </w:tcPr>
          <w:p w:rsidR="7401F901" w:rsidP="09222BF6" w:rsidRDefault="7401F901" w14:paraId="2889C246" w14:textId="40281A73">
            <w:pPr>
              <w:spacing w:after="0" w:line="276" w:lineRule="auto"/>
              <w:ind w:right="173"/>
              <w:rPr>
                <w:rFonts w:ascii="Calibri" w:hAnsi="Calibri" w:eastAsia="Calibri" w:cs="Calibri"/>
                <w:i/>
                <w:iCs/>
                <w:sz w:val="18"/>
                <w:szCs w:val="18"/>
              </w:rPr>
            </w:pPr>
          </w:p>
          <w:p w:rsidR="7401F901" w:rsidP="00F44E1D" w:rsidRDefault="7401F901" w14:paraId="563E1C98" w14:textId="6C47943B">
            <w:pPr>
              <w:pStyle w:val="ListParagraph"/>
              <w:numPr>
                <w:ilvl w:val="0"/>
                <w:numId w:val="9"/>
              </w:numPr>
              <w:spacing w:after="0" w:line="276" w:lineRule="auto"/>
              <w:ind w:left="276" w:right="151" w:hanging="171"/>
              <w:rPr>
                <w:rFonts w:ascii="Calibri" w:hAnsi="Calibri" w:eastAsia="Calibri" w:cs="Calibri"/>
                <w:sz w:val="18"/>
                <w:szCs w:val="18"/>
              </w:rPr>
            </w:pPr>
            <w:r w:rsidRPr="09222BF6">
              <w:rPr>
                <w:rFonts w:ascii="Calibri" w:hAnsi="Calibri" w:eastAsia="Calibri" w:cs="Calibri"/>
                <w:sz w:val="18"/>
                <w:szCs w:val="18"/>
              </w:rPr>
              <w:t xml:space="preserve">Select and discuss appropriate register for formal and informal purposes, e.g. </w:t>
            </w:r>
            <w:r w:rsidRPr="09222BF6">
              <w:rPr>
                <w:rFonts w:ascii="Calibri" w:hAnsi="Calibri" w:eastAsia="Calibri" w:cs="Calibri"/>
                <w:i/>
                <w:iCs/>
                <w:sz w:val="18"/>
                <w:szCs w:val="18"/>
              </w:rPr>
              <w:t>a speech for a debate (formal), dialogue within narrative (formal or informal), text message to a friend (informal).</w:t>
            </w:r>
          </w:p>
        </w:tc>
      </w:tr>
      <w:tr w:rsidR="7401F901" w:rsidTr="505E9F15" w14:paraId="2F43ED11" w14:textId="77777777">
        <w:trPr>
          <w:trHeight w:val="1920"/>
        </w:trPr>
        <w:tc>
          <w:tcPr>
            <w:tcW w:w="1534" w:type="dxa"/>
            <w:vMerge/>
            <w:vAlign w:val="center"/>
          </w:tcPr>
          <w:p w:rsidR="00F161E3" w:rsidRDefault="00F161E3" w14:paraId="6D9055B4" w14:textId="77777777"/>
        </w:tc>
        <w:tc>
          <w:tcPr>
            <w:tcW w:w="5670" w:type="dxa"/>
            <w:tcBorders>
              <w:top w:val="single" w:color="7E7E7E" w:sz="6" w:space="0"/>
              <w:left w:val="nil"/>
              <w:bottom w:val="single" w:color="7E7E7E" w:sz="6" w:space="0"/>
              <w:right w:val="single" w:color="7E7E7E" w:sz="6" w:space="0"/>
            </w:tcBorders>
            <w:tcMar>
              <w:left w:w="105" w:type="dxa"/>
              <w:right w:w="105" w:type="dxa"/>
            </w:tcMar>
          </w:tcPr>
          <w:p w:rsidR="7401F901" w:rsidP="00F44E1D" w:rsidRDefault="7401F901" w14:paraId="1C2895D1" w14:textId="29D50361">
            <w:pPr>
              <w:pStyle w:val="ListParagraph"/>
              <w:numPr>
                <w:ilvl w:val="0"/>
                <w:numId w:val="8"/>
              </w:numPr>
              <w:spacing w:after="0" w:line="271" w:lineRule="auto"/>
              <w:ind w:left="274" w:right="175" w:hanging="171"/>
              <w:rPr>
                <w:rFonts w:ascii="Calibri" w:hAnsi="Calibri" w:eastAsia="Calibri" w:cs="Calibri"/>
                <w:color w:val="4F81BD"/>
                <w:sz w:val="18"/>
                <w:szCs w:val="18"/>
              </w:rPr>
            </w:pPr>
            <w:r w:rsidRPr="7401F901">
              <w:rPr>
                <w:rFonts w:ascii="Calibri" w:hAnsi="Calibri" w:eastAsia="Calibri" w:cs="Calibri"/>
                <w:b/>
                <w:bCs/>
                <w:color w:val="4F81BD"/>
                <w:sz w:val="18"/>
                <w:szCs w:val="18"/>
              </w:rPr>
              <w:t>Consciously control the use of different sentence structures for effect</w:t>
            </w:r>
          </w:p>
        </w:tc>
        <w:tc>
          <w:tcPr>
            <w:tcW w:w="7197" w:type="dxa"/>
            <w:tcBorders>
              <w:top w:val="single" w:color="7E7E7E" w:sz="6" w:space="0"/>
              <w:left w:val="single" w:color="7E7E7E" w:sz="6" w:space="0"/>
              <w:bottom w:val="single" w:color="7E7E7E" w:sz="6" w:space="0"/>
              <w:right w:val="single" w:color="7E7E7E" w:sz="6" w:space="0"/>
            </w:tcBorders>
            <w:tcMar>
              <w:left w:w="105" w:type="dxa"/>
              <w:right w:w="105" w:type="dxa"/>
            </w:tcMar>
          </w:tcPr>
          <w:p w:rsidR="7401F901" w:rsidP="09222BF6" w:rsidRDefault="7401F901" w14:paraId="7929C660" w14:textId="56150B6C">
            <w:pPr>
              <w:spacing w:after="0" w:line="271" w:lineRule="auto"/>
              <w:ind w:right="162"/>
              <w:rPr>
                <w:rFonts w:ascii="Calibri" w:hAnsi="Calibri" w:eastAsia="Calibri" w:cs="Calibri"/>
                <w:i/>
                <w:iCs/>
                <w:sz w:val="18"/>
                <w:szCs w:val="18"/>
              </w:rPr>
            </w:pPr>
          </w:p>
          <w:p w:rsidRPr="00101B41" w:rsidR="7401F901" w:rsidP="09222BF6" w:rsidRDefault="7401F901" w14:paraId="27FDAD17" w14:textId="21BCC848">
            <w:pPr>
              <w:pStyle w:val="ListParagraph"/>
              <w:numPr>
                <w:ilvl w:val="0"/>
                <w:numId w:val="7"/>
              </w:numPr>
              <w:spacing w:after="0" w:line="271" w:lineRule="auto"/>
              <w:ind w:left="276" w:right="175" w:hanging="171"/>
              <w:rPr>
                <w:rFonts w:ascii="Calibri" w:hAnsi="Calibri" w:eastAsia="Calibri" w:cs="Calibri"/>
                <w:sz w:val="18"/>
                <w:szCs w:val="18"/>
              </w:rPr>
            </w:pPr>
            <w:r w:rsidRPr="09222BF6">
              <w:rPr>
                <w:rFonts w:ascii="Calibri" w:hAnsi="Calibri" w:eastAsia="Calibri" w:cs="Calibri"/>
                <w:sz w:val="18"/>
                <w:szCs w:val="18"/>
              </w:rPr>
              <w:t xml:space="preserve">Revise the different sentence structures, e.g. </w:t>
            </w:r>
            <w:r w:rsidRPr="09222BF6">
              <w:rPr>
                <w:rFonts w:ascii="Calibri" w:hAnsi="Calibri" w:eastAsia="Calibri" w:cs="Calibri"/>
                <w:i/>
                <w:iCs/>
                <w:sz w:val="18"/>
                <w:szCs w:val="18"/>
              </w:rPr>
              <w:t>simple sentences for clarity or impact, compound sentences to link ideas, complex sentences with a range of openers. Discuss effects created. Using own writing, experiment with different effects by changing</w:t>
            </w:r>
          </w:p>
          <w:p w:rsidRPr="00101B41" w:rsidR="7401F901" w:rsidP="09222BF6" w:rsidRDefault="7401F901" w14:paraId="7D0D0CD8" w14:textId="32234C0B">
            <w:pPr>
              <w:spacing w:before="6" w:after="0" w:line="259" w:lineRule="auto"/>
              <w:ind w:left="276"/>
              <w:rPr>
                <w:rFonts w:ascii="Calibri" w:hAnsi="Calibri" w:eastAsia="Calibri" w:cs="Calibri"/>
                <w:sz w:val="18"/>
                <w:szCs w:val="18"/>
              </w:rPr>
            </w:pPr>
            <w:r w:rsidRPr="09222BF6">
              <w:rPr>
                <w:rFonts w:ascii="Calibri" w:hAnsi="Calibri" w:eastAsia="Calibri" w:cs="Calibri"/>
                <w:i/>
                <w:iCs/>
                <w:sz w:val="18"/>
                <w:szCs w:val="18"/>
              </w:rPr>
              <w:t>sentence types and structures.</w:t>
            </w:r>
          </w:p>
          <w:p w:rsidR="7401F901" w:rsidP="00F44E1D" w:rsidRDefault="7401F901" w14:paraId="7A73FE46" w14:textId="74EF09F9">
            <w:pPr>
              <w:pStyle w:val="ListParagraph"/>
              <w:numPr>
                <w:ilvl w:val="0"/>
                <w:numId w:val="21"/>
              </w:numPr>
              <w:spacing w:after="0" w:line="259" w:lineRule="auto"/>
              <w:ind w:left="382" w:hanging="171"/>
              <w:rPr>
                <w:rFonts w:ascii="Calibri" w:hAnsi="Calibri" w:eastAsia="Calibri" w:cs="Calibri"/>
                <w:sz w:val="18"/>
                <w:szCs w:val="18"/>
              </w:rPr>
            </w:pPr>
            <w:r w:rsidRPr="09222BF6">
              <w:rPr>
                <w:rFonts w:ascii="Calibri" w:hAnsi="Calibri" w:eastAsia="Calibri" w:cs="Calibri"/>
                <w:sz w:val="18"/>
                <w:szCs w:val="18"/>
              </w:rPr>
              <w:t>When writing and editing, consciously control the use of different sentence structures for effect.</w:t>
            </w:r>
          </w:p>
        </w:tc>
      </w:tr>
      <w:tr w:rsidR="7401F901" w:rsidTr="505E9F15" w14:paraId="20DEB59B" w14:textId="77777777">
        <w:trPr>
          <w:trHeight w:val="2640"/>
        </w:trPr>
        <w:tc>
          <w:tcPr>
            <w:tcW w:w="1534" w:type="dxa"/>
            <w:vMerge/>
            <w:vAlign w:val="center"/>
          </w:tcPr>
          <w:p w:rsidR="00F161E3" w:rsidRDefault="00F161E3" w14:paraId="2E1F1E46" w14:textId="77777777"/>
        </w:tc>
        <w:tc>
          <w:tcPr>
            <w:tcW w:w="5670" w:type="dxa"/>
            <w:tcBorders>
              <w:top w:val="single" w:color="7E7E7E" w:sz="6" w:space="0"/>
              <w:left w:val="nil"/>
              <w:bottom w:val="single" w:color="7E7E7E" w:sz="6" w:space="0"/>
              <w:right w:val="single" w:color="7E7E7E" w:sz="6" w:space="0"/>
            </w:tcBorders>
            <w:tcMar>
              <w:left w:w="105" w:type="dxa"/>
              <w:right w:w="105" w:type="dxa"/>
            </w:tcMar>
          </w:tcPr>
          <w:p w:rsidR="7401F901" w:rsidP="00F44E1D" w:rsidRDefault="7401F901" w14:paraId="7DBC5713" w14:textId="5E940E8D">
            <w:pPr>
              <w:pStyle w:val="ListParagraph"/>
              <w:numPr>
                <w:ilvl w:val="0"/>
                <w:numId w:val="6"/>
              </w:numPr>
              <w:spacing w:after="0" w:line="276" w:lineRule="auto"/>
              <w:ind w:left="274" w:right="331" w:hanging="171"/>
              <w:rPr>
                <w:rFonts w:ascii="Calibri" w:hAnsi="Calibri" w:eastAsia="Calibri" w:cs="Calibri"/>
                <w:color w:val="4F81BD"/>
                <w:sz w:val="18"/>
                <w:szCs w:val="18"/>
              </w:rPr>
            </w:pPr>
            <w:r w:rsidRPr="7401F901">
              <w:rPr>
                <w:rFonts w:ascii="Calibri" w:hAnsi="Calibri" w:eastAsia="Calibri" w:cs="Calibri"/>
                <w:b/>
                <w:bCs/>
                <w:color w:val="4F81BD"/>
                <w:sz w:val="18"/>
                <w:szCs w:val="18"/>
              </w:rPr>
              <w:t>Use a wide range of devices to build cohesion within and across paragraphs.</w:t>
            </w:r>
          </w:p>
        </w:tc>
        <w:tc>
          <w:tcPr>
            <w:tcW w:w="7197" w:type="dxa"/>
            <w:tcBorders>
              <w:top w:val="single" w:color="7E7E7E" w:sz="6" w:space="0"/>
              <w:left w:val="single" w:color="7E7E7E" w:sz="6" w:space="0"/>
              <w:bottom w:val="single" w:color="7E7E7E" w:sz="6" w:space="0"/>
              <w:right w:val="single" w:color="7E7E7E" w:sz="6" w:space="0"/>
            </w:tcBorders>
            <w:tcMar>
              <w:left w:w="105" w:type="dxa"/>
              <w:right w:w="105" w:type="dxa"/>
            </w:tcMar>
          </w:tcPr>
          <w:p w:rsidR="7401F901" w:rsidP="7401F901" w:rsidRDefault="7401F901" w14:paraId="6415A222" w14:textId="338B6D9E">
            <w:pPr>
              <w:spacing w:after="0" w:line="276" w:lineRule="auto"/>
              <w:ind w:right="241"/>
              <w:rPr>
                <w:rFonts w:ascii="Calibri" w:hAnsi="Calibri" w:eastAsia="Calibri" w:cs="Calibri"/>
                <w:sz w:val="18"/>
                <w:szCs w:val="18"/>
              </w:rPr>
            </w:pPr>
          </w:p>
          <w:p w:rsidR="7401F901" w:rsidP="00F44E1D" w:rsidRDefault="7401F901" w14:paraId="0C350761" w14:textId="2BFF5E25">
            <w:pPr>
              <w:pStyle w:val="ListParagraph"/>
              <w:numPr>
                <w:ilvl w:val="0"/>
                <w:numId w:val="5"/>
              </w:numPr>
              <w:spacing w:after="0" w:line="276" w:lineRule="auto"/>
              <w:ind w:left="276" w:right="279" w:hanging="171"/>
              <w:rPr>
                <w:rFonts w:ascii="Calibri" w:hAnsi="Calibri" w:eastAsia="Calibri" w:cs="Calibri"/>
                <w:sz w:val="18"/>
                <w:szCs w:val="18"/>
              </w:rPr>
            </w:pPr>
            <w:r w:rsidRPr="505E9F15">
              <w:rPr>
                <w:rFonts w:ascii="Calibri" w:hAnsi="Calibri" w:eastAsia="Calibri" w:cs="Calibri"/>
                <w:sz w:val="18"/>
                <w:szCs w:val="18"/>
              </w:rPr>
              <w:t xml:space="preserve">Use devices to build cohesion within and across paragraphs in narrative writing, e.g. </w:t>
            </w:r>
            <w:r w:rsidRPr="505E9F15">
              <w:rPr>
                <w:rFonts w:ascii="Calibri" w:hAnsi="Calibri" w:eastAsia="Calibri" w:cs="Calibri"/>
                <w:i/>
                <w:iCs/>
                <w:sz w:val="18"/>
                <w:szCs w:val="18"/>
              </w:rPr>
              <w:t>adverbials such as meanwhile; several days earlier; years passed, many hundreds of years later; back in 1837.</w:t>
            </w:r>
          </w:p>
        </w:tc>
      </w:tr>
    </w:tbl>
    <w:p w:rsidR="00F63397" w:rsidP="7401F901" w:rsidRDefault="00F63397" w14:paraId="42F95F07" w14:textId="59E53339">
      <w:pPr>
        <w:spacing w:line="276" w:lineRule="auto"/>
        <w:rPr>
          <w:rFonts w:ascii="Calibri" w:hAnsi="Calibri" w:eastAsia="Calibri" w:cs="Calibri"/>
          <w:sz w:val="22"/>
          <w:szCs w:val="22"/>
        </w:rPr>
      </w:pPr>
    </w:p>
    <w:p w:rsidR="00F63397" w:rsidP="7401F901" w:rsidRDefault="43D5BF14" w14:paraId="0E29EA85" w14:textId="1D455F10">
      <w:pPr>
        <w:spacing w:before="10" w:after="0" w:line="259" w:lineRule="auto"/>
        <w:rPr>
          <w:rFonts w:ascii="Calibri" w:hAnsi="Calibri" w:eastAsia="Calibri" w:cs="Calibri"/>
          <w:sz w:val="18"/>
          <w:szCs w:val="18"/>
        </w:rPr>
      </w:pPr>
      <w:r w:rsidRPr="09222BF6">
        <w:rPr>
          <w:rFonts w:ascii="Calibri" w:hAnsi="Calibri" w:eastAsia="Calibri" w:cs="Calibri"/>
          <w:sz w:val="18"/>
          <w:szCs w:val="18"/>
        </w:rPr>
        <w:t xml:space="preserve"> </w:t>
      </w:r>
    </w:p>
    <w:tbl>
      <w:tblPr>
        <w:tblStyle w:val="TableGrid"/>
        <w:tblW w:w="14400" w:type="dxa"/>
        <w:tblLayout w:type="fixed"/>
        <w:tblLook w:val="06A0" w:firstRow="1" w:lastRow="0" w:firstColumn="1" w:lastColumn="0" w:noHBand="1" w:noVBand="1"/>
      </w:tblPr>
      <w:tblGrid>
        <w:gridCol w:w="1710"/>
        <w:gridCol w:w="2821"/>
        <w:gridCol w:w="3719"/>
        <w:gridCol w:w="3936"/>
        <w:gridCol w:w="2214"/>
      </w:tblGrid>
      <w:tr w:rsidR="7E0DFB2B" w:rsidTr="1797F5F1" w14:paraId="29175227" w14:textId="77777777">
        <w:trPr>
          <w:trHeight w:val="300"/>
        </w:trPr>
        <w:tc>
          <w:tcPr>
            <w:tcW w:w="1710" w:type="dxa"/>
            <w:shd w:val="clear" w:color="auto" w:fill="FFFFFF" w:themeFill="background1"/>
            <w:tcMar/>
          </w:tcPr>
          <w:p w:rsidRPr="00A5600A" w:rsidR="4B0BED46" w:rsidP="7E0DFB2B" w:rsidRDefault="4B0BED46" w14:paraId="029C6DB3" w14:textId="2539725B">
            <w:pPr>
              <w:rPr>
                <w:b/>
                <w:bCs/>
                <w:color w:val="156082" w:themeColor="accent1"/>
              </w:rPr>
            </w:pPr>
            <w:r w:rsidRPr="00A5600A">
              <w:rPr>
                <w:b/>
                <w:bCs/>
                <w:color w:val="156082" w:themeColor="accent1"/>
              </w:rPr>
              <w:t xml:space="preserve">Lesson Objective: </w:t>
            </w:r>
          </w:p>
        </w:tc>
        <w:tc>
          <w:tcPr>
            <w:tcW w:w="2821" w:type="dxa"/>
            <w:shd w:val="clear" w:color="auto" w:fill="FFFFFF" w:themeFill="background1"/>
            <w:tcMar/>
          </w:tcPr>
          <w:p w:rsidRPr="00A5600A" w:rsidR="4B0BED46" w:rsidP="7E0DFB2B" w:rsidRDefault="4B0BED46" w14:paraId="7A7CDF8E" w14:textId="7E8BD586">
            <w:pPr>
              <w:rPr>
                <w:b/>
                <w:bCs/>
                <w:color w:val="156082" w:themeColor="accent1"/>
              </w:rPr>
            </w:pPr>
            <w:r w:rsidRPr="00A5600A">
              <w:rPr>
                <w:b/>
                <w:bCs/>
                <w:color w:val="156082" w:themeColor="accent1"/>
              </w:rPr>
              <w:t xml:space="preserve">Retrieval/ Introduction </w:t>
            </w:r>
          </w:p>
        </w:tc>
        <w:tc>
          <w:tcPr>
            <w:tcW w:w="3719" w:type="dxa"/>
            <w:shd w:val="clear" w:color="auto" w:fill="FFFFFF" w:themeFill="background1"/>
            <w:tcMar/>
          </w:tcPr>
          <w:p w:rsidRPr="00A5600A" w:rsidR="4B0BED46" w:rsidP="7E0DFB2B" w:rsidRDefault="4B0BED46" w14:paraId="07E0E157" w14:textId="156A5363">
            <w:pPr>
              <w:rPr>
                <w:b/>
                <w:bCs/>
                <w:color w:val="156082" w:themeColor="accent1"/>
              </w:rPr>
            </w:pPr>
            <w:r w:rsidRPr="00A5600A">
              <w:rPr>
                <w:b/>
                <w:bCs/>
                <w:color w:val="156082" w:themeColor="accent1"/>
              </w:rPr>
              <w:t xml:space="preserve">Direct Instruction </w:t>
            </w:r>
          </w:p>
        </w:tc>
        <w:tc>
          <w:tcPr>
            <w:tcW w:w="3936" w:type="dxa"/>
            <w:shd w:val="clear" w:color="auto" w:fill="FFFFFF" w:themeFill="background1"/>
            <w:tcMar/>
          </w:tcPr>
          <w:p w:rsidRPr="00A5600A" w:rsidR="4B0BED46" w:rsidP="7E0DFB2B" w:rsidRDefault="4B0BED46" w14:paraId="4A0703CF" w14:textId="68285163">
            <w:pPr>
              <w:rPr>
                <w:b/>
                <w:bCs/>
                <w:color w:val="156082" w:themeColor="accent1"/>
              </w:rPr>
            </w:pPr>
            <w:r w:rsidRPr="00A5600A">
              <w:rPr>
                <w:b/>
                <w:bCs/>
                <w:color w:val="156082" w:themeColor="accent1"/>
              </w:rPr>
              <w:t>Application/ Practice</w:t>
            </w:r>
          </w:p>
        </w:tc>
        <w:tc>
          <w:tcPr>
            <w:tcW w:w="2214" w:type="dxa"/>
            <w:shd w:val="clear" w:color="auto" w:fill="FFFFFF" w:themeFill="background1"/>
            <w:tcMar/>
          </w:tcPr>
          <w:p w:rsidRPr="00A5600A" w:rsidR="4B0BED46" w:rsidP="7E0DFB2B" w:rsidRDefault="4B0BED46" w14:paraId="6689E457" w14:textId="2469AC99">
            <w:pPr>
              <w:rPr>
                <w:b/>
                <w:bCs/>
                <w:color w:val="156082" w:themeColor="accent1"/>
              </w:rPr>
            </w:pPr>
            <w:r w:rsidRPr="00A5600A">
              <w:rPr>
                <w:b/>
                <w:bCs/>
                <w:color w:val="156082" w:themeColor="accent1"/>
              </w:rPr>
              <w:t>Review/ Assessment</w:t>
            </w:r>
          </w:p>
        </w:tc>
      </w:tr>
      <w:tr w:rsidR="7E0DFB2B" w:rsidTr="1797F5F1" w14:paraId="0ABE63DA" w14:textId="77777777">
        <w:trPr>
          <w:trHeight w:val="300"/>
        </w:trPr>
        <w:tc>
          <w:tcPr>
            <w:tcW w:w="1710" w:type="dxa"/>
            <w:tcMar/>
          </w:tcPr>
          <w:p w:rsidRPr="00DE3D2B" w:rsidR="7E0DFB2B" w:rsidP="7E0DFB2B" w:rsidRDefault="00643325" w14:paraId="3B8EF967" w14:textId="77777777">
            <w:pPr>
              <w:rPr>
                <w:b/>
                <w:sz w:val="20"/>
                <w:szCs w:val="20"/>
              </w:rPr>
            </w:pPr>
            <w:r w:rsidRPr="00DE3D2B">
              <w:rPr>
                <w:b/>
                <w:sz w:val="20"/>
                <w:szCs w:val="20"/>
              </w:rPr>
              <w:t>Lesson One</w:t>
            </w:r>
          </w:p>
          <w:p w:rsidR="00643325" w:rsidP="7E0DFB2B" w:rsidRDefault="001E33BD" w14:paraId="06458656" w14:textId="4583387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</w:t>
            </w:r>
            <w:r w:rsidR="00141607">
              <w:rPr>
                <w:sz w:val="20"/>
                <w:szCs w:val="20"/>
              </w:rPr>
              <w:t>.O.</w:t>
            </w:r>
            <w:r w:rsidR="006940D5">
              <w:rPr>
                <w:sz w:val="20"/>
                <w:szCs w:val="20"/>
              </w:rPr>
              <w:t>–</w:t>
            </w:r>
            <w:r>
              <w:rPr>
                <w:sz w:val="20"/>
                <w:szCs w:val="20"/>
              </w:rPr>
              <w:t xml:space="preserve"> </w:t>
            </w:r>
            <w:r w:rsidR="006940D5">
              <w:rPr>
                <w:sz w:val="20"/>
                <w:szCs w:val="20"/>
              </w:rPr>
              <w:t xml:space="preserve">To explore and engage with a new text. </w:t>
            </w:r>
          </w:p>
        </w:tc>
        <w:tc>
          <w:tcPr>
            <w:tcW w:w="2821" w:type="dxa"/>
            <w:tcMar/>
          </w:tcPr>
          <w:p w:rsidR="7E0DFB2B" w:rsidP="7E0DFB2B" w:rsidRDefault="00FD0CA2" w14:paraId="2B5F9001" w14:textId="2F2EDB7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Adjectives or adverbs? </w:t>
            </w:r>
            <w:r w:rsidR="00BE066C">
              <w:rPr>
                <w:sz w:val="20"/>
                <w:szCs w:val="20"/>
              </w:rPr>
              <w:t>Answer on whiteboards.</w:t>
            </w:r>
            <w:r w:rsidR="00F54FC0">
              <w:rPr>
                <w:sz w:val="20"/>
                <w:szCs w:val="20"/>
              </w:rPr>
              <w:t xml:space="preserve"> Mini assessment opportunity.</w:t>
            </w:r>
          </w:p>
          <w:p w:rsidR="004D4454" w:rsidP="7E0DFB2B" w:rsidRDefault="004D4454" w14:paraId="638561D8" w14:textId="77777777">
            <w:pPr>
              <w:rPr>
                <w:sz w:val="20"/>
                <w:szCs w:val="20"/>
              </w:rPr>
            </w:pPr>
          </w:p>
          <w:p w:rsidR="004D4454" w:rsidP="7E0DFB2B" w:rsidRDefault="004D4454" w14:paraId="761D6BF4" w14:textId="77777777">
            <w:pPr>
              <w:rPr>
                <w:noProof/>
                <w:lang w:val="en-GB" w:eastAsia="en-GB"/>
              </w:rPr>
            </w:pPr>
            <w:r>
              <w:rPr>
                <w:noProof/>
                <w:lang w:val="en-GB" w:eastAsia="en-GB"/>
              </w:rPr>
              <w:drawing>
                <wp:inline distT="0" distB="0" distL="0" distR="0" wp14:anchorId="2D965914" wp14:editId="7E30BAC6">
                  <wp:extent cx="626440" cy="626440"/>
                  <wp:effectExtent l="0" t="0" r="2540" b="254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32071" cy="63207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BE066C">
              <w:rPr>
                <w:noProof/>
                <w:lang w:val="en-GB" w:eastAsia="en-GB"/>
              </w:rPr>
              <w:t xml:space="preserve">  </w:t>
            </w:r>
            <w:r w:rsidR="00BE066C">
              <w:rPr>
                <w:noProof/>
                <w:lang w:val="en-GB" w:eastAsia="en-GB"/>
              </w:rPr>
              <w:drawing>
                <wp:inline distT="0" distB="0" distL="0" distR="0" wp14:anchorId="21CCCCCA" wp14:editId="61534363">
                  <wp:extent cx="616336" cy="619820"/>
                  <wp:effectExtent l="0" t="0" r="0" b="8890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29501" cy="6330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23446C" w:rsidP="7E0DFB2B" w:rsidRDefault="0023446C" w14:paraId="5788BB4D" w14:textId="77777777">
            <w:pPr>
              <w:rPr>
                <w:noProof/>
                <w:lang w:val="en-GB" w:eastAsia="en-GB"/>
              </w:rPr>
            </w:pPr>
          </w:p>
          <w:p w:rsidR="0023446C" w:rsidP="7E0DFB2B" w:rsidRDefault="0023446C" w14:paraId="1AE83892" w14:textId="77777777">
            <w:pPr>
              <w:rPr>
                <w:noProof/>
                <w:sz w:val="22"/>
                <w:lang w:val="en-GB" w:eastAsia="en-GB"/>
              </w:rPr>
            </w:pPr>
            <w:r w:rsidRPr="0023446C">
              <w:rPr>
                <w:noProof/>
                <w:sz w:val="22"/>
                <w:lang w:val="en-GB" w:eastAsia="en-GB"/>
              </w:rPr>
              <w:t>Retrieval from Autumn Term objectives.</w:t>
            </w:r>
          </w:p>
          <w:p w:rsidR="00987735" w:rsidP="7E0DFB2B" w:rsidRDefault="00987735" w14:paraId="67D899D4" w14:textId="77777777">
            <w:pPr>
              <w:rPr>
                <w:noProof/>
                <w:sz w:val="22"/>
                <w:lang w:val="en-GB" w:eastAsia="en-GB"/>
              </w:rPr>
            </w:pPr>
          </w:p>
          <w:p w:rsidR="00987735" w:rsidP="7E0DFB2B" w:rsidRDefault="00987735" w14:paraId="77D72C2E" w14:textId="56B95E7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No more than 5 minutes, including marking answers.</w:t>
            </w:r>
          </w:p>
        </w:tc>
        <w:tc>
          <w:tcPr>
            <w:tcW w:w="3719" w:type="dxa"/>
            <w:tcMar/>
          </w:tcPr>
          <w:p w:rsidRPr="00BE066C" w:rsidR="7E0DFB2B" w:rsidP="7E0DFB2B" w:rsidRDefault="001E33BD" w14:paraId="688EDC95" w14:textId="77777777">
            <w:pPr>
              <w:rPr>
                <w:b/>
                <w:sz w:val="20"/>
                <w:szCs w:val="20"/>
              </w:rPr>
            </w:pPr>
            <w:r w:rsidRPr="00BE066C">
              <w:rPr>
                <w:b/>
                <w:sz w:val="20"/>
                <w:szCs w:val="20"/>
              </w:rPr>
              <w:t xml:space="preserve">Hook lesson </w:t>
            </w:r>
          </w:p>
          <w:p w:rsidR="001E33BD" w:rsidP="7E0DFB2B" w:rsidRDefault="001374EA" w14:paraId="6512C732" w14:textId="6FA2EBE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If possible, s</w:t>
            </w:r>
            <w:r w:rsidR="00B177A5">
              <w:rPr>
                <w:sz w:val="20"/>
                <w:szCs w:val="20"/>
              </w:rPr>
              <w:t xml:space="preserve">how children range of traditional instruments from different cultures. </w:t>
            </w:r>
            <w:r w:rsidR="00FF4D52">
              <w:rPr>
                <w:sz w:val="20"/>
                <w:szCs w:val="20"/>
              </w:rPr>
              <w:t>Discuss what they are made of etc.</w:t>
            </w:r>
          </w:p>
          <w:p w:rsidR="00B177A5" w:rsidP="7E0DFB2B" w:rsidRDefault="00B177A5" w14:paraId="7A85730D" w14:textId="21455A5C">
            <w:pPr>
              <w:rPr>
                <w:sz w:val="20"/>
                <w:szCs w:val="20"/>
              </w:rPr>
            </w:pPr>
          </w:p>
          <w:p w:rsidR="001374EA" w:rsidP="7E0DFB2B" w:rsidRDefault="001374EA" w14:paraId="6D96896E" w14:textId="5AE8A8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Show the front cover – what do the children think the story is about? What can they infer from the image? </w:t>
            </w:r>
            <w:r w:rsidR="008757D0">
              <w:rPr>
                <w:sz w:val="20"/>
                <w:szCs w:val="20"/>
              </w:rPr>
              <w:t xml:space="preserve">Explore linguistic clues – who is </w:t>
            </w:r>
            <w:proofErr w:type="spellStart"/>
            <w:r w:rsidR="008757D0">
              <w:rPr>
                <w:sz w:val="20"/>
                <w:szCs w:val="20"/>
              </w:rPr>
              <w:t>Ossiri</w:t>
            </w:r>
            <w:proofErr w:type="spellEnd"/>
            <w:r w:rsidR="008757D0">
              <w:rPr>
                <w:sz w:val="20"/>
                <w:szCs w:val="20"/>
              </w:rPr>
              <w:t xml:space="preserve">? What is the </w:t>
            </w:r>
            <w:proofErr w:type="spellStart"/>
            <w:r w:rsidR="008757D0">
              <w:rPr>
                <w:sz w:val="20"/>
                <w:szCs w:val="20"/>
              </w:rPr>
              <w:t>Bala</w:t>
            </w:r>
            <w:proofErr w:type="spellEnd"/>
            <w:r w:rsidR="008757D0">
              <w:rPr>
                <w:sz w:val="20"/>
                <w:szCs w:val="20"/>
              </w:rPr>
              <w:t xml:space="preserve"> </w:t>
            </w:r>
            <w:proofErr w:type="spellStart"/>
            <w:r w:rsidR="008757D0">
              <w:rPr>
                <w:sz w:val="20"/>
                <w:szCs w:val="20"/>
              </w:rPr>
              <w:t>Mengro</w:t>
            </w:r>
            <w:proofErr w:type="spellEnd"/>
            <w:r w:rsidR="008F54B0">
              <w:rPr>
                <w:sz w:val="20"/>
                <w:szCs w:val="20"/>
              </w:rPr>
              <w:t>? Place or</w:t>
            </w:r>
            <w:r w:rsidR="008757D0">
              <w:rPr>
                <w:sz w:val="20"/>
                <w:szCs w:val="20"/>
              </w:rPr>
              <w:t xml:space="preserve"> person – what clues does ‘the’ give us here?</w:t>
            </w:r>
          </w:p>
          <w:p w:rsidR="00B177A5" w:rsidP="7E0DFB2B" w:rsidRDefault="0026165F" w14:paraId="411C6DB3" w14:textId="6AB8B5E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Tell the children this story is about the </w:t>
            </w:r>
            <w:proofErr w:type="spellStart"/>
            <w:r>
              <w:rPr>
                <w:sz w:val="20"/>
                <w:szCs w:val="20"/>
              </w:rPr>
              <w:t>Traveller</w:t>
            </w:r>
            <w:proofErr w:type="spellEnd"/>
            <w:r>
              <w:rPr>
                <w:sz w:val="20"/>
                <w:szCs w:val="20"/>
              </w:rPr>
              <w:t xml:space="preserve"> culture, specifically the Romani. Share some information from the website below to give children some background knowledge</w:t>
            </w:r>
            <w:r w:rsidR="001374EA">
              <w:rPr>
                <w:sz w:val="20"/>
                <w:szCs w:val="20"/>
              </w:rPr>
              <w:t xml:space="preserve"> and ask children what they know already about the Romani culture.</w:t>
            </w:r>
            <w:r w:rsidR="00616D2A">
              <w:rPr>
                <w:sz w:val="20"/>
                <w:szCs w:val="20"/>
              </w:rPr>
              <w:t xml:space="preserve"> </w:t>
            </w:r>
          </w:p>
          <w:p w:rsidR="008F54B0" w:rsidP="7E0DFB2B" w:rsidRDefault="001374EA" w14:paraId="0752888A" w14:textId="3D1421B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Address misconceptions or cultural stereotypes.</w:t>
            </w:r>
          </w:p>
          <w:p w:rsidR="008F54B0" w:rsidP="7E0DFB2B" w:rsidRDefault="008F54B0" w14:paraId="2C7F75E1" w14:textId="6F8CAF0F">
            <w:pPr>
              <w:rPr>
                <w:sz w:val="20"/>
                <w:szCs w:val="20"/>
              </w:rPr>
            </w:pPr>
          </w:p>
          <w:p w:rsidR="001374EA" w:rsidP="7E0DFB2B" w:rsidRDefault="00616D2A" w14:paraId="3042DEC4" w14:textId="4B26E12A">
            <w:pPr>
              <w:rPr>
                <w:sz w:val="20"/>
                <w:szCs w:val="20"/>
              </w:rPr>
            </w:pPr>
            <w:r>
              <w:rPr>
                <w:noProof/>
                <w:lang w:val="en-GB" w:eastAsia="en-GB"/>
              </w:rPr>
              <w:drawing>
                <wp:anchor distT="0" distB="0" distL="114300" distR="114300" simplePos="0" relativeHeight="251667456" behindDoc="0" locked="0" layoutInCell="1" allowOverlap="1" wp14:anchorId="422F169C" wp14:editId="24B314A9">
                  <wp:simplePos x="0" y="0"/>
                  <wp:positionH relativeFrom="column">
                    <wp:posOffset>1228022</wp:posOffset>
                  </wp:positionH>
                  <wp:positionV relativeFrom="paragraph">
                    <wp:posOffset>354330</wp:posOffset>
                  </wp:positionV>
                  <wp:extent cx="794992" cy="790575"/>
                  <wp:effectExtent l="0" t="0" r="5715" b="0"/>
                  <wp:wrapSquare wrapText="bothSides"/>
                  <wp:docPr id="30" name="Picture 3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94992" cy="7905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="008F54B0">
              <w:rPr>
                <w:sz w:val="20"/>
                <w:szCs w:val="20"/>
              </w:rPr>
              <w:t>On the website Romany is spelt with a ‘y’ but on the blurb of the book, it is spelt with an ‘</w:t>
            </w:r>
            <w:proofErr w:type="spellStart"/>
            <w:r w:rsidR="008F54B0">
              <w:rPr>
                <w:sz w:val="20"/>
                <w:szCs w:val="20"/>
              </w:rPr>
              <w:t>i</w:t>
            </w:r>
            <w:proofErr w:type="spellEnd"/>
            <w:r w:rsidR="008F54B0">
              <w:rPr>
                <w:sz w:val="20"/>
                <w:szCs w:val="20"/>
              </w:rPr>
              <w:t xml:space="preserve">’ </w:t>
            </w:r>
            <w:r w:rsidR="00051501">
              <w:rPr>
                <w:sz w:val="20"/>
                <w:szCs w:val="20"/>
              </w:rPr>
              <w:t>– this could be a discussion point with the children.</w:t>
            </w:r>
            <w:r w:rsidR="00FB0229">
              <w:rPr>
                <w:sz w:val="20"/>
                <w:szCs w:val="20"/>
              </w:rPr>
              <w:t xml:space="preserve"> It may well be interchangeable.</w:t>
            </w:r>
            <w:r w:rsidR="001374EA">
              <w:rPr>
                <w:sz w:val="20"/>
                <w:szCs w:val="20"/>
              </w:rPr>
              <w:t xml:space="preserve"> </w:t>
            </w:r>
          </w:p>
          <w:p w:rsidR="001E33BD" w:rsidP="7E0DFB2B" w:rsidRDefault="001E33BD" w14:paraId="2863AC73" w14:textId="77777777">
            <w:pPr>
              <w:rPr>
                <w:sz w:val="20"/>
                <w:szCs w:val="20"/>
              </w:rPr>
            </w:pPr>
          </w:p>
          <w:p w:rsidR="001E33BD" w:rsidP="7E0DFB2B" w:rsidRDefault="001E33BD" w14:paraId="0B8276AE" w14:textId="6A26992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Background information: </w:t>
            </w:r>
          </w:p>
          <w:p w:rsidR="001E33BD" w:rsidP="7E0DFB2B" w:rsidRDefault="00135F3F" w14:paraId="15066727" w14:textId="77777777">
            <w:pPr>
              <w:rPr>
                <w:sz w:val="20"/>
                <w:szCs w:val="20"/>
              </w:rPr>
            </w:pPr>
            <w:hyperlink w:history="1" r:id="rId14">
              <w:r w:rsidRPr="00DD012D" w:rsidR="001E33BD">
                <w:rPr>
                  <w:rStyle w:val="Hyperlink"/>
                  <w:sz w:val="20"/>
                  <w:szCs w:val="20"/>
                </w:rPr>
                <w:t>https://travellermovement.org.uk/gypsy-roma-and-traveller-history-and-culture</w:t>
              </w:r>
            </w:hyperlink>
            <w:r w:rsidR="001E33BD">
              <w:rPr>
                <w:sz w:val="20"/>
                <w:szCs w:val="20"/>
              </w:rPr>
              <w:t xml:space="preserve"> </w:t>
            </w:r>
          </w:p>
          <w:p w:rsidR="001374EA" w:rsidP="7E0DFB2B" w:rsidRDefault="001374EA" w14:paraId="470EA42E" w14:textId="77777777">
            <w:pPr>
              <w:rPr>
                <w:sz w:val="20"/>
                <w:szCs w:val="20"/>
              </w:rPr>
            </w:pPr>
          </w:p>
          <w:p w:rsidR="001374EA" w:rsidP="7E0DFB2B" w:rsidRDefault="00953C9B" w14:paraId="4EAAA673" w14:textId="7777777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Read the whole story to the children.</w:t>
            </w:r>
          </w:p>
          <w:p w:rsidR="00BE066C" w:rsidP="7E0DFB2B" w:rsidRDefault="004330A7" w14:paraId="0680F8A9" w14:textId="1369597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Video of author reading the story for future read throughs: </w:t>
            </w:r>
            <w:hyperlink w:history="1" r:id="rId15">
              <w:r w:rsidRPr="00DD012D" w:rsidR="007B7855">
                <w:rPr>
                  <w:rStyle w:val="Hyperlink"/>
                  <w:sz w:val="20"/>
                  <w:szCs w:val="20"/>
                </w:rPr>
                <w:t>https://www.youtube.com/watch?v=i1JhiINnQwM</w:t>
              </w:r>
            </w:hyperlink>
          </w:p>
          <w:p w:rsidR="007B7855" w:rsidP="7E0DFB2B" w:rsidRDefault="007B7855" w14:paraId="55B9A010" w14:textId="1250C73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Teacher to watch this first to support pronunciation.</w:t>
            </w:r>
          </w:p>
          <w:p w:rsidR="004330A7" w:rsidP="7E0DFB2B" w:rsidRDefault="004330A7" w14:paraId="6663D86D" w14:textId="77777777">
            <w:pPr>
              <w:rPr>
                <w:sz w:val="20"/>
                <w:szCs w:val="20"/>
              </w:rPr>
            </w:pPr>
          </w:p>
          <w:p w:rsidR="00BE066C" w:rsidP="7E0DFB2B" w:rsidRDefault="00BE066C" w14:paraId="05C8B77E" w14:textId="7777777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Show children the I know, I think, I wonder structure to discuss what they know about the book. </w:t>
            </w:r>
          </w:p>
          <w:p w:rsidR="00BE066C" w:rsidP="7E0DFB2B" w:rsidRDefault="00BE066C" w14:paraId="66BF82AA" w14:textId="77777777">
            <w:pPr>
              <w:rPr>
                <w:sz w:val="20"/>
                <w:szCs w:val="20"/>
              </w:rPr>
            </w:pPr>
          </w:p>
          <w:p w:rsidR="00BE066C" w:rsidP="7E0DFB2B" w:rsidRDefault="00BE066C" w14:paraId="4FD369D0" w14:textId="228597C0">
            <w:pPr>
              <w:rPr>
                <w:sz w:val="20"/>
                <w:szCs w:val="20"/>
              </w:rPr>
            </w:pPr>
            <w:r w:rsidRPr="00BE066C">
              <w:rPr>
                <w:b/>
                <w:color w:val="FF0000"/>
                <w:sz w:val="20"/>
                <w:szCs w:val="20"/>
              </w:rPr>
              <w:t>I do</w:t>
            </w:r>
            <w:r>
              <w:rPr>
                <w:sz w:val="20"/>
                <w:szCs w:val="20"/>
              </w:rPr>
              <w:t xml:space="preserve"> – Model examples which could include lifting e</w:t>
            </w:r>
            <w:r w:rsidR="00D517E9">
              <w:rPr>
                <w:sz w:val="20"/>
                <w:szCs w:val="20"/>
              </w:rPr>
              <w:t>vidence directly from the text</w:t>
            </w:r>
            <w:r w:rsidR="008F54B0">
              <w:rPr>
                <w:sz w:val="20"/>
                <w:szCs w:val="20"/>
              </w:rPr>
              <w:t>. Model using conjunctions to extend</w:t>
            </w:r>
            <w:r>
              <w:rPr>
                <w:sz w:val="20"/>
                <w:szCs w:val="20"/>
              </w:rPr>
              <w:t xml:space="preserve">: </w:t>
            </w:r>
          </w:p>
          <w:p w:rsidR="00BE066C" w:rsidP="7E0DFB2B" w:rsidRDefault="00BE066C" w14:paraId="18AB43D9" w14:textId="0A62C0F0">
            <w:pPr>
              <w:rPr>
                <w:sz w:val="20"/>
                <w:szCs w:val="20"/>
              </w:rPr>
            </w:pPr>
            <w:r w:rsidRPr="00D517E9">
              <w:rPr>
                <w:b/>
                <w:sz w:val="20"/>
                <w:szCs w:val="20"/>
              </w:rPr>
              <w:t>I know</w:t>
            </w:r>
            <w:r>
              <w:rPr>
                <w:sz w:val="20"/>
                <w:szCs w:val="20"/>
              </w:rPr>
              <w:t xml:space="preserve"> that </w:t>
            </w:r>
            <w:proofErr w:type="spellStart"/>
            <w:r>
              <w:rPr>
                <w:sz w:val="20"/>
                <w:szCs w:val="20"/>
              </w:rPr>
              <w:t>Ossiri</w:t>
            </w:r>
            <w:proofErr w:type="spellEnd"/>
            <w:r>
              <w:rPr>
                <w:sz w:val="20"/>
                <w:szCs w:val="20"/>
              </w:rPr>
              <w:t xml:space="preserve"> is a </w:t>
            </w:r>
            <w:proofErr w:type="spellStart"/>
            <w:r>
              <w:rPr>
                <w:sz w:val="20"/>
                <w:szCs w:val="20"/>
              </w:rPr>
              <w:t>Traveller</w:t>
            </w:r>
            <w:proofErr w:type="spellEnd"/>
            <w:r>
              <w:rPr>
                <w:sz w:val="20"/>
                <w:szCs w:val="20"/>
              </w:rPr>
              <w:t xml:space="preserve"> girl</w:t>
            </w:r>
            <w:r w:rsidR="00FB2FF7">
              <w:rPr>
                <w:sz w:val="20"/>
                <w:szCs w:val="20"/>
              </w:rPr>
              <w:t xml:space="preserve"> because her family are </w:t>
            </w:r>
            <w:proofErr w:type="spellStart"/>
            <w:r w:rsidR="00FB2FF7">
              <w:rPr>
                <w:sz w:val="20"/>
                <w:szCs w:val="20"/>
              </w:rPr>
              <w:t>Romanis</w:t>
            </w:r>
            <w:proofErr w:type="spellEnd"/>
            <w:r w:rsidR="00FB2FF7">
              <w:rPr>
                <w:sz w:val="20"/>
                <w:szCs w:val="20"/>
              </w:rPr>
              <w:t xml:space="preserve"> and move around from place to place</w:t>
            </w:r>
            <w:r>
              <w:rPr>
                <w:sz w:val="20"/>
                <w:szCs w:val="20"/>
              </w:rPr>
              <w:t xml:space="preserve">. </w:t>
            </w:r>
          </w:p>
          <w:p w:rsidRPr="00D517E9" w:rsidR="00D517E9" w:rsidP="7E0DFB2B" w:rsidRDefault="00D517E9" w14:paraId="29B2B688" w14:textId="016DAE3C">
            <w:pPr>
              <w:rPr>
                <w:sz w:val="20"/>
                <w:szCs w:val="20"/>
              </w:rPr>
            </w:pPr>
            <w:r w:rsidRPr="00D517E9">
              <w:rPr>
                <w:b/>
                <w:sz w:val="20"/>
                <w:szCs w:val="20"/>
              </w:rPr>
              <w:t xml:space="preserve">I think </w:t>
            </w:r>
            <w:r>
              <w:rPr>
                <w:sz w:val="20"/>
                <w:szCs w:val="20"/>
              </w:rPr>
              <w:t xml:space="preserve">that </w:t>
            </w:r>
            <w:proofErr w:type="spellStart"/>
            <w:r w:rsidR="00FB2FF7">
              <w:rPr>
                <w:sz w:val="20"/>
                <w:szCs w:val="20"/>
              </w:rPr>
              <w:t>Ossiri</w:t>
            </w:r>
            <w:proofErr w:type="spellEnd"/>
            <w:r w:rsidR="00FB2FF7">
              <w:rPr>
                <w:sz w:val="20"/>
                <w:szCs w:val="20"/>
              </w:rPr>
              <w:t xml:space="preserve"> is creative because she loves music and makes her own musical instrument. </w:t>
            </w:r>
          </w:p>
          <w:p w:rsidR="00B57604" w:rsidP="7E0DFB2B" w:rsidRDefault="00D517E9" w14:paraId="484BC06D" w14:textId="21C2865C">
            <w:pPr>
              <w:rPr>
                <w:sz w:val="20"/>
                <w:szCs w:val="20"/>
              </w:rPr>
            </w:pPr>
            <w:r w:rsidRPr="00D517E9">
              <w:rPr>
                <w:b/>
                <w:sz w:val="20"/>
                <w:szCs w:val="20"/>
              </w:rPr>
              <w:t xml:space="preserve">I wonder </w:t>
            </w:r>
            <w:r w:rsidRPr="00FB2FF7" w:rsidR="00FB2FF7">
              <w:rPr>
                <w:sz w:val="20"/>
                <w:szCs w:val="20"/>
              </w:rPr>
              <w:t>who the stranger is who arrives at the end of the book. Is he</w:t>
            </w:r>
            <w:r w:rsidR="00FB2FF7">
              <w:rPr>
                <w:sz w:val="20"/>
                <w:szCs w:val="20"/>
              </w:rPr>
              <w:t xml:space="preserve"> a friend of the family as he claims?</w:t>
            </w:r>
          </w:p>
          <w:p w:rsidRPr="00B57604" w:rsidR="00B57604" w:rsidP="00B57604" w:rsidRDefault="00B57604" w14:paraId="6BB6D534" w14:textId="302DDCC4">
            <w:pPr>
              <w:rPr>
                <w:sz w:val="20"/>
                <w:szCs w:val="20"/>
              </w:rPr>
            </w:pPr>
          </w:p>
        </w:tc>
        <w:tc>
          <w:tcPr>
            <w:tcW w:w="3936" w:type="dxa"/>
            <w:tcMar/>
          </w:tcPr>
          <w:p w:rsidR="003C329B" w:rsidP="00B57604" w:rsidRDefault="00B57604" w14:paraId="087FA630" w14:textId="528C9CA7">
            <w:pPr>
              <w:rPr>
                <w:sz w:val="20"/>
                <w:szCs w:val="20"/>
              </w:rPr>
            </w:pPr>
            <w:r>
              <w:rPr>
                <w:noProof/>
                <w:lang w:val="en-GB" w:eastAsia="en-GB"/>
              </w:rPr>
              <w:drawing>
                <wp:anchor distT="0" distB="0" distL="114300" distR="114300" simplePos="0" relativeHeight="251648000" behindDoc="0" locked="0" layoutInCell="1" allowOverlap="1" wp14:anchorId="3AFAB428" wp14:editId="083662F9">
                  <wp:simplePos x="0" y="0"/>
                  <wp:positionH relativeFrom="column">
                    <wp:posOffset>1877</wp:posOffset>
                  </wp:positionH>
                  <wp:positionV relativeFrom="paragraph">
                    <wp:posOffset>99154</wp:posOffset>
                  </wp:positionV>
                  <wp:extent cx="794992" cy="790575"/>
                  <wp:effectExtent l="0" t="0" r="5715" b="0"/>
                  <wp:wrapSquare wrapText="bothSides"/>
                  <wp:docPr id="629153969" name="Picture 62915396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94992" cy="7905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FF0000"/>
                <w:sz w:val="20"/>
                <w:szCs w:val="20"/>
              </w:rPr>
              <w:t xml:space="preserve"> </w:t>
            </w:r>
            <w:r w:rsidR="009F4966">
              <w:rPr>
                <w:sz w:val="20"/>
                <w:szCs w:val="20"/>
              </w:rPr>
              <w:t>S</w:t>
            </w:r>
            <w:r>
              <w:rPr>
                <w:sz w:val="20"/>
                <w:szCs w:val="20"/>
              </w:rPr>
              <w:t>caffold children to come up with their own ideas for this, using information from the book.</w:t>
            </w:r>
            <w:r w:rsidR="00E37370">
              <w:rPr>
                <w:sz w:val="20"/>
                <w:szCs w:val="20"/>
              </w:rPr>
              <w:t xml:space="preserve"> Orally rehearse using the sentences stems</w:t>
            </w:r>
            <w:r>
              <w:rPr>
                <w:sz w:val="20"/>
                <w:szCs w:val="20"/>
              </w:rPr>
              <w:t xml:space="preserve"> </w:t>
            </w:r>
            <w:r w:rsidR="00E37370">
              <w:rPr>
                <w:sz w:val="20"/>
                <w:szCs w:val="20"/>
              </w:rPr>
              <w:t xml:space="preserve">and encourage children to use </w:t>
            </w:r>
            <w:r w:rsidRPr="00E37370" w:rsidR="00E37370">
              <w:rPr>
                <w:b/>
                <w:sz w:val="20"/>
                <w:szCs w:val="20"/>
              </w:rPr>
              <w:t>because</w:t>
            </w:r>
            <w:r w:rsidR="00E37370">
              <w:rPr>
                <w:sz w:val="20"/>
                <w:szCs w:val="20"/>
              </w:rPr>
              <w:t xml:space="preserve"> or other conjunctions to extend their thinking</w:t>
            </w:r>
            <w:r w:rsidR="003C329B">
              <w:rPr>
                <w:sz w:val="20"/>
                <w:szCs w:val="20"/>
              </w:rPr>
              <w:t xml:space="preserve"> and justify their answers</w:t>
            </w:r>
            <w:r w:rsidR="00E37370">
              <w:rPr>
                <w:sz w:val="20"/>
                <w:szCs w:val="20"/>
              </w:rPr>
              <w:t>.</w:t>
            </w:r>
          </w:p>
          <w:p w:rsidR="00E92FDB" w:rsidP="00B57604" w:rsidRDefault="00675DF2" w14:paraId="17CF4B72" w14:textId="3E0E3675">
            <w:pPr>
              <w:rPr>
                <w:sz w:val="20"/>
                <w:szCs w:val="20"/>
              </w:rPr>
            </w:pPr>
            <w:r w:rsidRPr="00675DF2">
              <w:rPr>
                <w:sz w:val="20"/>
                <w:szCs w:val="20"/>
              </w:rPr>
              <w:drawing>
                <wp:inline distT="0" distB="0" distL="0" distR="0" wp14:anchorId="424BF2DB" wp14:editId="38D6597F">
                  <wp:extent cx="721754" cy="723568"/>
                  <wp:effectExtent l="0" t="0" r="2540" b="635"/>
                  <wp:docPr id="33" name="Picture 3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AF8F58A5-C582-48AD-91AA-335F98D9DF28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Picture 3">
                            <a:extLst>
                              <a:ext uri="{FF2B5EF4-FFF2-40B4-BE49-F238E27FC236}">
                                <a16:creationId xmlns:a16="http://schemas.microsoft.com/office/drawing/2014/main" id="{AF8F58A5-C582-48AD-91AA-335F98D9DF28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1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26473" cy="72829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Pr="003C329B" w:rsidR="00E37370" w:rsidP="00B57604" w:rsidRDefault="00E37370" w14:paraId="45CCECF2" w14:textId="65CAB320">
            <w:pPr>
              <w:rPr>
                <w:b/>
                <w:sz w:val="20"/>
                <w:szCs w:val="20"/>
              </w:rPr>
            </w:pPr>
            <w:r w:rsidRPr="003C329B">
              <w:rPr>
                <w:b/>
                <w:sz w:val="20"/>
                <w:szCs w:val="20"/>
              </w:rPr>
              <w:t>Written out</w:t>
            </w:r>
            <w:r w:rsidRPr="003C329B" w:rsidR="003C329B">
              <w:rPr>
                <w:b/>
                <w:sz w:val="20"/>
                <w:szCs w:val="20"/>
              </w:rPr>
              <w:t>come</w:t>
            </w:r>
          </w:p>
          <w:p w:rsidR="00776032" w:rsidP="00A22791" w:rsidRDefault="00A22791" w14:paraId="40C594A6" w14:textId="332FA24D">
            <w:pPr>
              <w:rPr>
                <w:sz w:val="20"/>
                <w:szCs w:val="20"/>
              </w:rPr>
            </w:pPr>
            <w:r w:rsidRPr="00A22791">
              <w:rPr>
                <w:sz w:val="20"/>
                <w:szCs w:val="20"/>
              </w:rPr>
              <w:t>Children</w:t>
            </w:r>
            <w:r>
              <w:rPr>
                <w:sz w:val="20"/>
                <w:szCs w:val="20"/>
              </w:rPr>
              <w:t xml:space="preserve"> to have an image of the book’s front cover and independently write </w:t>
            </w:r>
            <w:r w:rsidR="009A2B33">
              <w:rPr>
                <w:sz w:val="20"/>
                <w:szCs w:val="20"/>
              </w:rPr>
              <w:t xml:space="preserve">their own sentences. </w:t>
            </w:r>
          </w:p>
          <w:p w:rsidR="00A22791" w:rsidP="00A22791" w:rsidRDefault="00A22791" w14:paraId="35863199" w14:textId="77777777">
            <w:pPr>
              <w:rPr>
                <w:sz w:val="20"/>
                <w:szCs w:val="20"/>
              </w:rPr>
            </w:pPr>
          </w:p>
          <w:p w:rsidR="00A22791" w:rsidP="00A22791" w:rsidRDefault="00A22791" w14:paraId="4FC9D984" w14:textId="7777777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Scaffold: </w:t>
            </w:r>
          </w:p>
          <w:p w:rsidR="00A22791" w:rsidP="00A22791" w:rsidRDefault="00A22791" w14:paraId="600C365F" w14:textId="77777777">
            <w:pPr>
              <w:rPr>
                <w:sz w:val="20"/>
                <w:szCs w:val="20"/>
              </w:rPr>
            </w:pPr>
          </w:p>
          <w:p w:rsidRPr="00A22791" w:rsidR="009A2B33" w:rsidP="00A22791" w:rsidRDefault="00A22791" w14:paraId="32D2985E" w14:textId="1398490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Give children images from the book</w:t>
            </w:r>
            <w:r w:rsidR="009A2B33">
              <w:rPr>
                <w:sz w:val="20"/>
                <w:szCs w:val="20"/>
              </w:rPr>
              <w:t xml:space="preserve"> along with the sentence stems. Further oral rehearsal. </w:t>
            </w:r>
          </w:p>
        </w:tc>
        <w:tc>
          <w:tcPr>
            <w:tcW w:w="2214" w:type="dxa"/>
            <w:tcMar/>
          </w:tcPr>
          <w:p w:rsidR="006104A3" w:rsidP="7E0DFB2B" w:rsidRDefault="006104A3" w14:paraId="4E235356" w14:textId="4E411C39">
            <w:pPr>
              <w:rPr>
                <w:sz w:val="22"/>
                <w:szCs w:val="20"/>
              </w:rPr>
            </w:pPr>
            <w:r>
              <w:rPr>
                <w:noProof/>
                <w:lang w:val="en-GB" w:eastAsia="en-GB"/>
              </w:rPr>
              <w:drawing>
                <wp:inline distT="0" distB="0" distL="0" distR="0" wp14:anchorId="32E4A215" wp14:editId="082ABE46">
                  <wp:extent cx="617674" cy="614083"/>
                  <wp:effectExtent l="0" t="0" r="0" b="0"/>
                  <wp:docPr id="2075594370" name="Picture 207559437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25318" cy="62168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6104A3" w:rsidP="7E0DFB2B" w:rsidRDefault="006104A3" w14:paraId="22CDD088" w14:textId="77777777">
            <w:pPr>
              <w:rPr>
                <w:sz w:val="22"/>
                <w:szCs w:val="20"/>
              </w:rPr>
            </w:pPr>
          </w:p>
          <w:p w:rsidR="006104A3" w:rsidP="7E0DFB2B" w:rsidRDefault="006104A3" w14:paraId="59A5F1FB" w14:textId="77777777">
            <w:pPr>
              <w:rPr>
                <w:sz w:val="22"/>
                <w:szCs w:val="20"/>
              </w:rPr>
            </w:pPr>
          </w:p>
          <w:p w:rsidRPr="00E92FDB" w:rsidR="008D7E53" w:rsidP="7E0DFB2B" w:rsidRDefault="00EE49D0" w14:paraId="3909CFC1" w14:textId="4CC5C1BB">
            <w:pPr>
              <w:rPr>
                <w:sz w:val="22"/>
                <w:szCs w:val="20"/>
              </w:rPr>
            </w:pPr>
            <w:r>
              <w:rPr>
                <w:sz w:val="22"/>
                <w:szCs w:val="20"/>
              </w:rPr>
              <w:t>Are children able to formulate appropriate questions using the I kn</w:t>
            </w:r>
            <w:r w:rsidR="00FB5CC6">
              <w:rPr>
                <w:sz w:val="22"/>
                <w:szCs w:val="20"/>
              </w:rPr>
              <w:t>ow, I think, I wonder approach?</w:t>
            </w:r>
          </w:p>
        </w:tc>
      </w:tr>
      <w:tr w:rsidR="7E0DFB2B" w:rsidTr="1797F5F1" w14:paraId="540829EF" w14:textId="77777777">
        <w:trPr>
          <w:trHeight w:val="300"/>
        </w:trPr>
        <w:tc>
          <w:tcPr>
            <w:tcW w:w="1710" w:type="dxa"/>
            <w:tcMar/>
          </w:tcPr>
          <w:p w:rsidRPr="00922242" w:rsidR="7E0DFB2B" w:rsidP="7E0DFB2B" w:rsidRDefault="00E92FDB" w14:paraId="5310C61C" w14:textId="77777777">
            <w:pPr>
              <w:rPr>
                <w:b/>
                <w:sz w:val="20"/>
                <w:szCs w:val="20"/>
              </w:rPr>
            </w:pPr>
            <w:r w:rsidRPr="00922242">
              <w:rPr>
                <w:b/>
                <w:sz w:val="20"/>
                <w:szCs w:val="20"/>
              </w:rPr>
              <w:t>Lesson 2</w:t>
            </w:r>
          </w:p>
          <w:p w:rsidR="00E92FDB" w:rsidP="7E0DFB2B" w:rsidRDefault="00E92FDB" w14:paraId="3F1BB56A" w14:textId="4FF4739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</w:t>
            </w:r>
            <w:r w:rsidR="00C22D52">
              <w:rPr>
                <w:sz w:val="20"/>
                <w:szCs w:val="20"/>
              </w:rPr>
              <w:t xml:space="preserve">.O. </w:t>
            </w:r>
            <w:r>
              <w:rPr>
                <w:sz w:val="20"/>
                <w:szCs w:val="20"/>
              </w:rPr>
              <w:t xml:space="preserve"> </w:t>
            </w:r>
            <w:r w:rsidR="00922242">
              <w:rPr>
                <w:sz w:val="20"/>
                <w:szCs w:val="20"/>
              </w:rPr>
              <w:t>–</w:t>
            </w:r>
            <w:r>
              <w:rPr>
                <w:sz w:val="20"/>
                <w:szCs w:val="20"/>
              </w:rPr>
              <w:t xml:space="preserve"> </w:t>
            </w:r>
            <w:r w:rsidR="006401DA">
              <w:rPr>
                <w:sz w:val="20"/>
                <w:szCs w:val="20"/>
              </w:rPr>
              <w:t>To compare formal and informal dialogue.</w:t>
            </w:r>
          </w:p>
        </w:tc>
        <w:tc>
          <w:tcPr>
            <w:tcW w:w="2821" w:type="dxa"/>
            <w:tcMar/>
          </w:tcPr>
          <w:p w:rsidR="7E0DFB2B" w:rsidP="7E0DFB2B" w:rsidRDefault="00DE3D2B" w14:paraId="228CD1B7" w14:textId="10F8D7A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Adjective or adverb</w:t>
            </w:r>
            <w:r w:rsidR="00D2207A">
              <w:rPr>
                <w:sz w:val="20"/>
                <w:szCs w:val="20"/>
              </w:rPr>
              <w:t>?</w:t>
            </w:r>
            <w:r>
              <w:rPr>
                <w:sz w:val="20"/>
                <w:szCs w:val="20"/>
              </w:rPr>
              <w:t xml:space="preserve"> </w:t>
            </w:r>
          </w:p>
          <w:p w:rsidR="0023446C" w:rsidP="7E0DFB2B" w:rsidRDefault="0023446C" w14:paraId="7840CADD" w14:textId="71C415D3">
            <w:pPr>
              <w:rPr>
                <w:sz w:val="20"/>
                <w:szCs w:val="20"/>
              </w:rPr>
            </w:pPr>
          </w:p>
          <w:p w:rsidR="00D2207A" w:rsidP="7E0DFB2B" w:rsidRDefault="00D2207A" w14:paraId="0A86464D" w14:textId="24520A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Children to complete questions on whiteboards. Mini assessment opportunity.</w:t>
            </w:r>
          </w:p>
          <w:p w:rsidR="00D2207A" w:rsidP="7E0DFB2B" w:rsidRDefault="00D2207A" w14:paraId="72CA7CA8" w14:textId="77777777">
            <w:pPr>
              <w:rPr>
                <w:sz w:val="20"/>
                <w:szCs w:val="20"/>
              </w:rPr>
            </w:pPr>
          </w:p>
          <w:p w:rsidR="0023446C" w:rsidP="0023446C" w:rsidRDefault="0023446C" w14:paraId="57A042B4" w14:textId="77777777">
            <w:pPr>
              <w:rPr>
                <w:noProof/>
                <w:lang w:val="en-GB" w:eastAsia="en-GB"/>
              </w:rPr>
            </w:pPr>
            <w:r>
              <w:rPr>
                <w:noProof/>
                <w:lang w:val="en-GB" w:eastAsia="en-GB"/>
              </w:rPr>
              <w:drawing>
                <wp:anchor distT="0" distB="0" distL="114300" distR="114300" simplePos="0" relativeHeight="251649024" behindDoc="0" locked="0" layoutInCell="1" allowOverlap="1" wp14:anchorId="5D2F58FE" wp14:editId="5E33CD31">
                  <wp:simplePos x="0" y="0"/>
                  <wp:positionH relativeFrom="column">
                    <wp:posOffset>1814</wp:posOffset>
                  </wp:positionH>
                  <wp:positionV relativeFrom="paragraph">
                    <wp:posOffset>-1477</wp:posOffset>
                  </wp:positionV>
                  <wp:extent cx="626440" cy="626440"/>
                  <wp:effectExtent l="0" t="0" r="2540" b="2540"/>
                  <wp:wrapSquare wrapText="bothSides"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26440" cy="6264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noProof/>
                <w:lang w:val="en-GB" w:eastAsia="en-GB"/>
              </w:rPr>
              <w:t xml:space="preserve">  </w:t>
            </w:r>
            <w:r>
              <w:rPr>
                <w:noProof/>
                <w:lang w:val="en-GB" w:eastAsia="en-GB"/>
              </w:rPr>
              <w:drawing>
                <wp:inline distT="0" distB="0" distL="0" distR="0" wp14:anchorId="53C474ED" wp14:editId="32C69066">
                  <wp:extent cx="616336" cy="619820"/>
                  <wp:effectExtent l="0" t="0" r="0" b="8890"/>
                  <wp:docPr id="16" name="Picture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29501" cy="6330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23446C" w:rsidP="0023446C" w:rsidRDefault="0023446C" w14:paraId="3D11263F" w14:textId="77777777">
            <w:pPr>
              <w:rPr>
                <w:noProof/>
                <w:lang w:val="en-GB" w:eastAsia="en-GB"/>
              </w:rPr>
            </w:pPr>
          </w:p>
          <w:p w:rsidR="0023446C" w:rsidP="0023446C" w:rsidRDefault="0023446C" w14:paraId="33754F44" w14:textId="366EAD0F">
            <w:pPr>
              <w:rPr>
                <w:noProof/>
                <w:lang w:val="en-GB" w:eastAsia="en-GB"/>
              </w:rPr>
            </w:pPr>
            <w:r w:rsidRPr="0023446C">
              <w:rPr>
                <w:noProof/>
                <w:sz w:val="22"/>
                <w:lang w:val="en-GB" w:eastAsia="en-GB"/>
              </w:rPr>
              <w:t>Retrieval from Autumn Term objectives.</w:t>
            </w:r>
          </w:p>
          <w:p w:rsidR="0023446C" w:rsidP="0023446C" w:rsidRDefault="0023446C" w14:paraId="336150A5" w14:textId="77777777">
            <w:pPr>
              <w:rPr>
                <w:sz w:val="20"/>
                <w:szCs w:val="20"/>
              </w:rPr>
            </w:pPr>
          </w:p>
          <w:p w:rsidR="00987735" w:rsidP="0023446C" w:rsidRDefault="00987735" w14:paraId="6AA246C2" w14:textId="77777777">
            <w:pPr>
              <w:rPr>
                <w:sz w:val="20"/>
                <w:szCs w:val="20"/>
              </w:rPr>
            </w:pPr>
          </w:p>
          <w:p w:rsidR="00987735" w:rsidP="0023446C" w:rsidRDefault="00987735" w14:paraId="731C0DEA" w14:textId="6B4CB3F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No more than 5 minutes, including marking answers.</w:t>
            </w:r>
          </w:p>
        </w:tc>
        <w:tc>
          <w:tcPr>
            <w:tcW w:w="3719" w:type="dxa"/>
            <w:tcMar/>
          </w:tcPr>
          <w:p w:rsidR="7E0DFB2B" w:rsidP="7E0DFB2B" w:rsidRDefault="008C63B3" w14:paraId="3C3C95C6" w14:textId="7777777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Show children an extract of dialogue from the book on PP slide.</w:t>
            </w:r>
          </w:p>
          <w:p w:rsidR="00624966" w:rsidP="7E0DFB2B" w:rsidRDefault="00624966" w14:paraId="56878EBE" w14:textId="77777777">
            <w:pPr>
              <w:rPr>
                <w:sz w:val="20"/>
                <w:szCs w:val="20"/>
              </w:rPr>
            </w:pPr>
          </w:p>
          <w:p w:rsidR="00624966" w:rsidP="7E0DFB2B" w:rsidRDefault="00624966" w14:paraId="4A6C0A69" w14:textId="77777777">
            <w:pPr>
              <w:rPr>
                <w:sz w:val="20"/>
                <w:szCs w:val="20"/>
              </w:rPr>
            </w:pPr>
            <w:r>
              <w:rPr>
                <w:noProof/>
                <w:lang w:val="en-GB" w:eastAsia="en-GB"/>
              </w:rPr>
              <w:drawing>
                <wp:anchor distT="0" distB="0" distL="114300" distR="114300" simplePos="0" relativeHeight="251654144" behindDoc="0" locked="0" layoutInCell="1" allowOverlap="1" wp14:anchorId="11705A29" wp14:editId="2CCAC85D">
                  <wp:simplePos x="0" y="0"/>
                  <wp:positionH relativeFrom="column">
                    <wp:posOffset>3810</wp:posOffset>
                  </wp:positionH>
                  <wp:positionV relativeFrom="paragraph">
                    <wp:posOffset>81280</wp:posOffset>
                  </wp:positionV>
                  <wp:extent cx="550545" cy="547370"/>
                  <wp:effectExtent l="0" t="0" r="1905" b="5080"/>
                  <wp:wrapSquare wrapText="bothSides"/>
                  <wp:docPr id="29" name="Picture 2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50545" cy="54737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sz w:val="20"/>
                <w:szCs w:val="20"/>
              </w:rPr>
              <w:t xml:space="preserve">Think, pair, share rules of speech. Additional retrieval opportunity. </w:t>
            </w:r>
          </w:p>
          <w:p w:rsidR="00624966" w:rsidP="7E0DFB2B" w:rsidRDefault="00624966" w14:paraId="5C8F1D35" w14:textId="77777777">
            <w:pPr>
              <w:rPr>
                <w:sz w:val="20"/>
                <w:szCs w:val="20"/>
              </w:rPr>
            </w:pPr>
          </w:p>
          <w:p w:rsidR="00624966" w:rsidP="7E0DFB2B" w:rsidRDefault="00624966" w14:paraId="00A94155" w14:textId="77777777">
            <w:pPr>
              <w:rPr>
                <w:sz w:val="20"/>
                <w:szCs w:val="20"/>
              </w:rPr>
            </w:pPr>
          </w:p>
          <w:p w:rsidR="00624966" w:rsidP="7E0DFB2B" w:rsidRDefault="00624966" w14:paraId="37A47C70" w14:textId="7777777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Recap the rules of speech on following slides. </w:t>
            </w:r>
          </w:p>
          <w:p w:rsidR="00624966" w:rsidP="7E0DFB2B" w:rsidRDefault="00624966" w14:paraId="7DCD8C48" w14:textId="77777777">
            <w:pPr>
              <w:rPr>
                <w:sz w:val="20"/>
                <w:szCs w:val="20"/>
              </w:rPr>
            </w:pPr>
          </w:p>
          <w:p w:rsidR="00624966" w:rsidP="7E0DFB2B" w:rsidRDefault="00257A6E" w14:paraId="61A2F290" w14:textId="5C191B7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Is this formal or informal? What clues are there to support your answer?</w:t>
            </w:r>
          </w:p>
          <w:p w:rsidR="003D5BAE" w:rsidP="7E0DFB2B" w:rsidRDefault="003D5BAE" w14:paraId="4A3F8BB5" w14:textId="206204B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(should have come across formal and informal in Y5)</w:t>
            </w:r>
          </w:p>
          <w:p w:rsidR="00257A6E" w:rsidP="7E0DFB2B" w:rsidRDefault="00C22D52" w14:paraId="69531415" w14:textId="7B6374E7">
            <w:pPr>
              <w:rPr>
                <w:sz w:val="20"/>
                <w:szCs w:val="20"/>
              </w:rPr>
            </w:pPr>
            <w:r w:rsidRPr="00C22D52">
              <w:rPr>
                <w:color w:val="FF0000"/>
                <w:sz w:val="20"/>
                <w:szCs w:val="20"/>
              </w:rPr>
              <w:drawing>
                <wp:anchor distT="0" distB="0" distL="114300" distR="114300" simplePos="0" relativeHeight="251672576" behindDoc="0" locked="0" layoutInCell="1" allowOverlap="1" wp14:anchorId="1181459F" wp14:editId="1CAB732E">
                  <wp:simplePos x="0" y="0"/>
                  <wp:positionH relativeFrom="column">
                    <wp:posOffset>736407</wp:posOffset>
                  </wp:positionH>
                  <wp:positionV relativeFrom="paragraph">
                    <wp:posOffset>95415</wp:posOffset>
                  </wp:positionV>
                  <wp:extent cx="656910" cy="652007"/>
                  <wp:effectExtent l="0" t="0" r="0" b="0"/>
                  <wp:wrapNone/>
                  <wp:docPr id="45" name="Picture 6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FCBED35B-A359-4C55-B545-C063E3FFA5AA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Picture 6">
                            <a:extLst>
                              <a:ext uri="{FF2B5EF4-FFF2-40B4-BE49-F238E27FC236}">
                                <a16:creationId xmlns:a16="http://schemas.microsoft.com/office/drawing/2014/main" id="{FCBED35B-A359-4C55-B545-C063E3FFA5AA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2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56910" cy="65200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22D52">
              <w:rPr>
                <w:color w:val="FF0000"/>
                <w:sz w:val="20"/>
                <w:szCs w:val="20"/>
              </w:rPr>
              <w:drawing>
                <wp:anchor distT="0" distB="0" distL="114300" distR="114300" simplePos="0" relativeHeight="251671552" behindDoc="0" locked="0" layoutInCell="1" allowOverlap="1" wp14:anchorId="531363ED" wp14:editId="6E17E795">
                  <wp:simplePos x="0" y="0"/>
                  <wp:positionH relativeFrom="column">
                    <wp:posOffset>29265</wp:posOffset>
                  </wp:positionH>
                  <wp:positionV relativeFrom="paragraph">
                    <wp:posOffset>111318</wp:posOffset>
                  </wp:positionV>
                  <wp:extent cx="656909" cy="652217"/>
                  <wp:effectExtent l="0" t="0" r="0" b="0"/>
                  <wp:wrapNone/>
                  <wp:docPr id="44" name="Picture 4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88D722F8-5CC3-4E1D-BFC4-228AE18107DA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Picture 4">
                            <a:extLst>
                              <a:ext uri="{FF2B5EF4-FFF2-40B4-BE49-F238E27FC236}">
                                <a16:creationId xmlns:a16="http://schemas.microsoft.com/office/drawing/2014/main" id="{88D722F8-5CC3-4E1D-BFC4-228AE18107DA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2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56909" cy="65221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:rsidR="00C22D52" w:rsidP="7E0DFB2B" w:rsidRDefault="00C22D52" w14:paraId="2E29558A" w14:textId="7F33475C">
            <w:pPr>
              <w:rPr>
                <w:sz w:val="20"/>
                <w:szCs w:val="20"/>
              </w:rPr>
            </w:pPr>
          </w:p>
          <w:p w:rsidR="00C22D52" w:rsidP="7E0DFB2B" w:rsidRDefault="00C22D52" w14:paraId="3A501DF3" w14:textId="60416E0B">
            <w:pPr>
              <w:rPr>
                <w:sz w:val="20"/>
                <w:szCs w:val="20"/>
              </w:rPr>
            </w:pPr>
          </w:p>
          <w:p w:rsidR="00C22D52" w:rsidP="7E0DFB2B" w:rsidRDefault="00C22D52" w14:paraId="5ED758A1" w14:textId="19E2DAA8">
            <w:pPr>
              <w:rPr>
                <w:sz w:val="20"/>
                <w:szCs w:val="20"/>
              </w:rPr>
            </w:pPr>
          </w:p>
          <w:p w:rsidR="00C22D52" w:rsidP="7E0DFB2B" w:rsidRDefault="00C22D52" w14:paraId="0F34B7C0" w14:textId="6C54158D">
            <w:pPr>
              <w:rPr>
                <w:sz w:val="20"/>
                <w:szCs w:val="20"/>
              </w:rPr>
            </w:pPr>
          </w:p>
          <w:p w:rsidR="00257A6E" w:rsidP="7E0DFB2B" w:rsidRDefault="00257A6E" w14:paraId="3F31701C" w14:textId="6128F59D">
            <w:pPr>
              <w:rPr>
                <w:color w:val="FF0000"/>
                <w:sz w:val="20"/>
                <w:szCs w:val="20"/>
              </w:rPr>
            </w:pPr>
          </w:p>
          <w:p w:rsidR="00257A6E" w:rsidP="7E0DFB2B" w:rsidRDefault="00D90A15" w14:paraId="6C3511FD" w14:textId="7777777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Teacher modelling of</w:t>
            </w:r>
            <w:r w:rsidRPr="00C22D52">
              <w:rPr>
                <w:b/>
                <w:sz w:val="20"/>
                <w:szCs w:val="20"/>
              </w:rPr>
              <w:t xml:space="preserve"> identifying</w:t>
            </w:r>
            <w:r>
              <w:rPr>
                <w:sz w:val="20"/>
                <w:szCs w:val="20"/>
              </w:rPr>
              <w:t xml:space="preserve"> informal features evident in the text. Choose one from: </w:t>
            </w:r>
          </w:p>
          <w:p w:rsidR="00D90A15" w:rsidP="7E0DFB2B" w:rsidRDefault="00D90A15" w14:paraId="4C3E9EB4" w14:textId="7777777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‘till you came along’ – children may or may not pick up on dialect clues here but will likely be able to identify the shortening of until.</w:t>
            </w:r>
          </w:p>
          <w:p w:rsidR="00D90A15" w:rsidP="7E0DFB2B" w:rsidRDefault="00D90A15" w14:paraId="747C4F4D" w14:textId="7777777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Evidence of contractions: won’t</w:t>
            </w:r>
          </w:p>
          <w:p w:rsidRPr="00D90A15" w:rsidR="00E1406F" w:rsidP="7E0DFB2B" w:rsidRDefault="00E1406F" w14:paraId="67742B57" w14:textId="28A9ABF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Exclamation mark. </w:t>
            </w:r>
          </w:p>
        </w:tc>
        <w:tc>
          <w:tcPr>
            <w:tcW w:w="3936" w:type="dxa"/>
            <w:tcMar/>
          </w:tcPr>
          <w:p w:rsidR="00647006" w:rsidP="003D5BAE" w:rsidRDefault="00647006" w14:paraId="43493206" w14:textId="77777777">
            <w:pPr>
              <w:rPr>
                <w:b/>
                <w:color w:val="FF0000"/>
                <w:sz w:val="20"/>
                <w:szCs w:val="20"/>
              </w:rPr>
            </w:pPr>
          </w:p>
          <w:p w:rsidR="009F4966" w:rsidP="003D5BAE" w:rsidRDefault="00675DF2" w14:paraId="1A8FCA95" w14:textId="77777777">
            <w:pPr>
              <w:rPr>
                <w:b/>
                <w:sz w:val="20"/>
                <w:szCs w:val="20"/>
              </w:rPr>
            </w:pPr>
            <w:r w:rsidRPr="00675DF2">
              <w:rPr>
                <w:b/>
                <w:color w:val="FF0000"/>
                <w:sz w:val="20"/>
                <w:szCs w:val="20"/>
              </w:rPr>
              <w:drawing>
                <wp:inline distT="0" distB="0" distL="0" distR="0" wp14:anchorId="63391D48" wp14:editId="0579296E">
                  <wp:extent cx="697961" cy="699715"/>
                  <wp:effectExtent l="0" t="0" r="6985" b="5715"/>
                  <wp:docPr id="34" name="Picture 3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AF8F58A5-C582-48AD-91AA-335F98D9DF28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Picture 3">
                            <a:extLst>
                              <a:ext uri="{FF2B5EF4-FFF2-40B4-BE49-F238E27FC236}">
                                <a16:creationId xmlns:a16="http://schemas.microsoft.com/office/drawing/2014/main" id="{AF8F58A5-C582-48AD-91AA-335F98D9DF28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1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01910" cy="70367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Pr="00BA7880" w:rsidR="00BA7880" w:rsidP="003D5BAE" w:rsidRDefault="00BA7880" w14:paraId="1C0F1D94" w14:textId="77628B88">
            <w:pPr>
              <w:rPr>
                <w:b/>
                <w:sz w:val="20"/>
                <w:szCs w:val="20"/>
              </w:rPr>
            </w:pPr>
            <w:r w:rsidRPr="00BA7880">
              <w:rPr>
                <w:b/>
                <w:sz w:val="20"/>
                <w:szCs w:val="20"/>
              </w:rPr>
              <w:t xml:space="preserve">Written outcome: </w:t>
            </w:r>
          </w:p>
          <w:p w:rsidR="00BA7880" w:rsidP="003D5BAE" w:rsidRDefault="0004502D" w14:paraId="76AE06DB" w14:textId="617B1B8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Mini assessment opportunity to check children’s understanding of dialogue. </w:t>
            </w:r>
          </w:p>
          <w:p w:rsidR="00C50ABF" w:rsidP="003D5BAE" w:rsidRDefault="00C50ABF" w14:paraId="4ADCAAD1" w14:textId="0E91EF6B">
            <w:pPr>
              <w:rPr>
                <w:sz w:val="20"/>
                <w:szCs w:val="20"/>
              </w:rPr>
            </w:pPr>
          </w:p>
          <w:p w:rsidR="00C50ABF" w:rsidP="003D5BAE" w:rsidRDefault="00C50ABF" w14:paraId="0F9A8708" w14:textId="6C9CD5A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Show the children the picture of </w:t>
            </w:r>
            <w:proofErr w:type="spellStart"/>
            <w:r>
              <w:rPr>
                <w:sz w:val="20"/>
                <w:szCs w:val="20"/>
              </w:rPr>
              <w:t>Ossiri</w:t>
            </w:r>
            <w:proofErr w:type="spellEnd"/>
            <w:r>
              <w:rPr>
                <w:sz w:val="20"/>
                <w:szCs w:val="20"/>
              </w:rPr>
              <w:t xml:space="preserve"> and the </w:t>
            </w:r>
            <w:proofErr w:type="spellStart"/>
            <w:r>
              <w:rPr>
                <w:sz w:val="20"/>
                <w:szCs w:val="20"/>
              </w:rPr>
              <w:t>Bala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Mengro</w:t>
            </w:r>
            <w:proofErr w:type="spellEnd"/>
            <w:r>
              <w:rPr>
                <w:sz w:val="20"/>
                <w:szCs w:val="20"/>
              </w:rPr>
              <w:t xml:space="preserve"> from the opposite page. </w:t>
            </w:r>
          </w:p>
          <w:p w:rsidR="00BA7880" w:rsidP="003D5BAE" w:rsidRDefault="00BA7880" w14:paraId="427FD373" w14:textId="77777777">
            <w:pPr>
              <w:rPr>
                <w:b/>
                <w:sz w:val="20"/>
                <w:szCs w:val="20"/>
              </w:rPr>
            </w:pPr>
          </w:p>
          <w:p w:rsidR="00E1406F" w:rsidP="003D5BAE" w:rsidRDefault="00E1406F" w14:paraId="59246F71" w14:textId="7777777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Children to reimagine the conversation between </w:t>
            </w:r>
            <w:proofErr w:type="spellStart"/>
            <w:r>
              <w:rPr>
                <w:sz w:val="20"/>
                <w:szCs w:val="20"/>
              </w:rPr>
              <w:t>Ossiri</w:t>
            </w:r>
            <w:proofErr w:type="spellEnd"/>
            <w:r>
              <w:rPr>
                <w:sz w:val="20"/>
                <w:szCs w:val="20"/>
              </w:rPr>
              <w:t xml:space="preserve"> and the </w:t>
            </w:r>
            <w:proofErr w:type="spellStart"/>
            <w:r>
              <w:rPr>
                <w:sz w:val="20"/>
                <w:szCs w:val="20"/>
              </w:rPr>
              <w:t>Bala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Mengro</w:t>
            </w:r>
            <w:proofErr w:type="spellEnd"/>
            <w:r>
              <w:rPr>
                <w:sz w:val="20"/>
                <w:szCs w:val="20"/>
              </w:rPr>
              <w:t xml:space="preserve">, writing their own dialogue. First do this in informal style and then re-write in formal. </w:t>
            </w:r>
          </w:p>
          <w:p w:rsidR="00E1406F" w:rsidP="003D5BAE" w:rsidRDefault="00E1406F" w14:paraId="17B44F2E" w14:textId="77777777">
            <w:pPr>
              <w:rPr>
                <w:sz w:val="20"/>
                <w:szCs w:val="20"/>
              </w:rPr>
            </w:pPr>
          </w:p>
          <w:p w:rsidR="001F58B3" w:rsidP="003D5BAE" w:rsidRDefault="00E1406F" w14:paraId="5AE91229" w14:textId="7777777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Emphasise</w:t>
            </w:r>
            <w:proofErr w:type="spellEnd"/>
            <w:r>
              <w:rPr>
                <w:sz w:val="20"/>
                <w:szCs w:val="20"/>
              </w:rPr>
              <w:t xml:space="preserve"> to the children that they only need to write a few sentences – less is more! No more than the original.</w:t>
            </w:r>
          </w:p>
          <w:p w:rsidR="001F58B3" w:rsidP="003D5BAE" w:rsidRDefault="001F58B3" w14:paraId="24CFDD2D" w14:textId="77777777">
            <w:pPr>
              <w:rPr>
                <w:sz w:val="20"/>
                <w:szCs w:val="20"/>
              </w:rPr>
            </w:pPr>
          </w:p>
          <w:p w:rsidRPr="00E1406F" w:rsidR="00E1406F" w:rsidP="003D5BAE" w:rsidRDefault="001F58B3" w14:paraId="08612C39" w14:textId="5310439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Children to share and celebrate their writing in pairs and class. </w:t>
            </w:r>
            <w:r w:rsidR="00E1406F">
              <w:rPr>
                <w:sz w:val="20"/>
                <w:szCs w:val="20"/>
              </w:rPr>
              <w:t xml:space="preserve"> </w:t>
            </w:r>
          </w:p>
        </w:tc>
        <w:tc>
          <w:tcPr>
            <w:tcW w:w="2214" w:type="dxa"/>
            <w:tcMar/>
          </w:tcPr>
          <w:p w:rsidR="006104A3" w:rsidP="7E0DFB2B" w:rsidRDefault="006104A3" w14:paraId="111726B2" w14:textId="1AC7005D">
            <w:pPr>
              <w:rPr>
                <w:sz w:val="20"/>
                <w:szCs w:val="20"/>
              </w:rPr>
            </w:pPr>
            <w:r>
              <w:rPr>
                <w:noProof/>
                <w:lang w:val="en-GB" w:eastAsia="en-GB"/>
              </w:rPr>
              <w:drawing>
                <wp:inline distT="0" distB="0" distL="0" distR="0" wp14:anchorId="5F65AEE0" wp14:editId="5AF29EF7">
                  <wp:extent cx="617674" cy="614083"/>
                  <wp:effectExtent l="0" t="0" r="0" b="0"/>
                  <wp:docPr id="2075594369" name="Picture 207559436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25318" cy="62168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6104A3" w:rsidP="7E0DFB2B" w:rsidRDefault="006104A3" w14:paraId="2D8D24BC" w14:textId="77777777">
            <w:pPr>
              <w:rPr>
                <w:sz w:val="20"/>
                <w:szCs w:val="20"/>
              </w:rPr>
            </w:pPr>
          </w:p>
          <w:p w:rsidR="7E0DFB2B" w:rsidP="7E0DFB2B" w:rsidRDefault="00E1406F" w14:paraId="4174BA28" w14:textId="403432C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Have children correctly used formal and informal language?</w:t>
            </w:r>
          </w:p>
          <w:p w:rsidR="00E1406F" w:rsidP="7E0DFB2B" w:rsidRDefault="00E1406F" w14:paraId="1388C0DF" w14:textId="77777777">
            <w:pPr>
              <w:rPr>
                <w:sz w:val="20"/>
                <w:szCs w:val="20"/>
              </w:rPr>
            </w:pPr>
          </w:p>
          <w:p w:rsidR="00E1406F" w:rsidP="7E0DFB2B" w:rsidRDefault="00E1406F" w14:paraId="20AC99A0" w14:textId="2B2A992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Have they used the rules of speech accurately?</w:t>
            </w:r>
          </w:p>
        </w:tc>
      </w:tr>
      <w:tr w:rsidR="7E0DFB2B" w:rsidTr="1797F5F1" w14:paraId="08E7B4AD" w14:textId="77777777">
        <w:trPr>
          <w:trHeight w:val="300"/>
        </w:trPr>
        <w:tc>
          <w:tcPr>
            <w:tcW w:w="1710" w:type="dxa"/>
            <w:tcMar/>
          </w:tcPr>
          <w:p w:rsidR="7E0DFB2B" w:rsidP="7E0DFB2B" w:rsidRDefault="00DE3D2B" w14:paraId="546FF8BD" w14:textId="77777777">
            <w:pPr>
              <w:rPr>
                <w:b/>
                <w:sz w:val="20"/>
                <w:szCs w:val="20"/>
              </w:rPr>
            </w:pPr>
            <w:r w:rsidRPr="001F58B3">
              <w:rPr>
                <w:b/>
                <w:sz w:val="20"/>
                <w:szCs w:val="20"/>
              </w:rPr>
              <w:t>Lesson 3</w:t>
            </w:r>
          </w:p>
          <w:p w:rsidRPr="00722E83" w:rsidR="001F58B3" w:rsidP="7E0DFB2B" w:rsidRDefault="00722E83" w14:paraId="0EB7894D" w14:textId="2E49161E">
            <w:pPr>
              <w:rPr>
                <w:sz w:val="20"/>
                <w:szCs w:val="20"/>
              </w:rPr>
            </w:pPr>
            <w:r w:rsidRPr="00722E83">
              <w:rPr>
                <w:sz w:val="20"/>
                <w:szCs w:val="20"/>
              </w:rPr>
              <w:t>L</w:t>
            </w:r>
            <w:r w:rsidR="00141607">
              <w:rPr>
                <w:sz w:val="20"/>
                <w:szCs w:val="20"/>
              </w:rPr>
              <w:t>.O.</w:t>
            </w:r>
            <w:r w:rsidRPr="00722E83">
              <w:rPr>
                <w:sz w:val="20"/>
                <w:szCs w:val="20"/>
              </w:rPr>
              <w:t xml:space="preserve"> – To </w:t>
            </w:r>
            <w:r>
              <w:rPr>
                <w:sz w:val="20"/>
                <w:szCs w:val="20"/>
              </w:rPr>
              <w:t xml:space="preserve">write </w:t>
            </w:r>
            <w:r w:rsidR="00BA47AA">
              <w:rPr>
                <w:sz w:val="20"/>
                <w:szCs w:val="20"/>
              </w:rPr>
              <w:t xml:space="preserve">a conversation </w:t>
            </w:r>
            <w:r>
              <w:rPr>
                <w:sz w:val="20"/>
                <w:szCs w:val="20"/>
              </w:rPr>
              <w:t>using formal and informal dialogue.</w:t>
            </w:r>
          </w:p>
        </w:tc>
        <w:tc>
          <w:tcPr>
            <w:tcW w:w="2821" w:type="dxa"/>
            <w:tcMar/>
          </w:tcPr>
          <w:p w:rsidR="00CE69AE" w:rsidP="7E0DFB2B" w:rsidRDefault="00DE3D2B" w14:paraId="0E3882EB" w14:textId="75CA5039">
            <w:pPr>
              <w:rPr>
                <w:b/>
                <w:sz w:val="20"/>
                <w:szCs w:val="20"/>
              </w:rPr>
            </w:pPr>
            <w:r w:rsidRPr="00CE69AE">
              <w:rPr>
                <w:b/>
                <w:sz w:val="20"/>
                <w:szCs w:val="20"/>
              </w:rPr>
              <w:t>Adjective or adverb</w:t>
            </w:r>
            <w:r w:rsidRPr="00CE69AE" w:rsidR="00D2207A">
              <w:rPr>
                <w:b/>
                <w:sz w:val="20"/>
                <w:szCs w:val="20"/>
              </w:rPr>
              <w:t>?</w:t>
            </w:r>
          </w:p>
          <w:p w:rsidR="00CE69AE" w:rsidP="7E0DFB2B" w:rsidRDefault="00CE69AE" w14:paraId="6D749FED" w14:textId="2E2845CE">
            <w:pPr>
              <w:rPr>
                <w:b/>
                <w:sz w:val="20"/>
                <w:szCs w:val="20"/>
              </w:rPr>
            </w:pPr>
          </w:p>
          <w:p w:rsidRPr="00CE69AE" w:rsidR="00CE69AE" w:rsidP="7E0DFB2B" w:rsidRDefault="00CE69AE" w14:paraId="5A0AA94E" w14:textId="040E2330">
            <w:pPr>
              <w:rPr>
                <w:sz w:val="20"/>
                <w:szCs w:val="20"/>
              </w:rPr>
            </w:pPr>
            <w:r w:rsidRPr="00CE69AE">
              <w:rPr>
                <w:sz w:val="20"/>
                <w:szCs w:val="20"/>
              </w:rPr>
              <w:t xml:space="preserve">Children complete the questions from the board on whiteboards. </w:t>
            </w:r>
          </w:p>
          <w:p w:rsidRPr="00CE69AE" w:rsidR="00CE69AE" w:rsidP="7E0DFB2B" w:rsidRDefault="00CE69AE" w14:paraId="0EFC2089" w14:textId="77777777">
            <w:pPr>
              <w:rPr>
                <w:b/>
                <w:sz w:val="20"/>
                <w:szCs w:val="20"/>
              </w:rPr>
            </w:pPr>
          </w:p>
          <w:p w:rsidR="0023446C" w:rsidP="7E0DFB2B" w:rsidRDefault="0023446C" w14:paraId="31E8FE11" w14:textId="77777777">
            <w:pPr>
              <w:rPr>
                <w:noProof/>
                <w:lang w:val="en-GB" w:eastAsia="en-GB"/>
              </w:rPr>
            </w:pPr>
            <w:r>
              <w:rPr>
                <w:noProof/>
                <w:lang w:val="en-GB" w:eastAsia="en-GB"/>
              </w:rPr>
              <w:drawing>
                <wp:anchor distT="0" distB="0" distL="114300" distR="114300" simplePos="0" relativeHeight="251650048" behindDoc="0" locked="0" layoutInCell="1" allowOverlap="1" wp14:anchorId="069E6CE7" wp14:editId="771D967E">
                  <wp:simplePos x="0" y="0"/>
                  <wp:positionH relativeFrom="column">
                    <wp:posOffset>1814</wp:posOffset>
                  </wp:positionH>
                  <wp:positionV relativeFrom="paragraph">
                    <wp:posOffset>-1863</wp:posOffset>
                  </wp:positionV>
                  <wp:extent cx="626440" cy="626440"/>
                  <wp:effectExtent l="0" t="0" r="2540" b="2540"/>
                  <wp:wrapSquare wrapText="bothSides"/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26440" cy="6264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noProof/>
                <w:lang w:val="en-GB" w:eastAsia="en-GB"/>
              </w:rPr>
              <w:t xml:space="preserve">  </w:t>
            </w:r>
            <w:r>
              <w:rPr>
                <w:noProof/>
                <w:lang w:val="en-GB" w:eastAsia="en-GB"/>
              </w:rPr>
              <w:drawing>
                <wp:inline distT="0" distB="0" distL="0" distR="0" wp14:anchorId="5FB0E507" wp14:editId="204F3222">
                  <wp:extent cx="616336" cy="619820"/>
                  <wp:effectExtent l="0" t="0" r="0" b="8890"/>
                  <wp:docPr id="17" name="Picture 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29501" cy="6330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23446C" w:rsidP="7E0DFB2B" w:rsidRDefault="0023446C" w14:paraId="6BA6E4FF" w14:textId="77777777">
            <w:pPr>
              <w:rPr>
                <w:noProof/>
                <w:lang w:val="en-GB" w:eastAsia="en-GB"/>
              </w:rPr>
            </w:pPr>
          </w:p>
          <w:p w:rsidR="0023446C" w:rsidP="7E0DFB2B" w:rsidRDefault="0023446C" w14:paraId="2D39D0B7" w14:textId="77777777">
            <w:pPr>
              <w:rPr>
                <w:noProof/>
                <w:sz w:val="22"/>
                <w:lang w:val="en-GB" w:eastAsia="en-GB"/>
              </w:rPr>
            </w:pPr>
            <w:r w:rsidRPr="0023446C">
              <w:rPr>
                <w:noProof/>
                <w:sz w:val="22"/>
                <w:lang w:val="en-GB" w:eastAsia="en-GB"/>
              </w:rPr>
              <w:t>Retrieval from Autumn Term objectives.</w:t>
            </w:r>
          </w:p>
          <w:p w:rsidR="00987735" w:rsidP="7E0DFB2B" w:rsidRDefault="00987735" w14:paraId="5080C296" w14:textId="77777777">
            <w:pPr>
              <w:rPr>
                <w:noProof/>
                <w:sz w:val="22"/>
                <w:lang w:val="en-GB" w:eastAsia="en-GB"/>
              </w:rPr>
            </w:pPr>
          </w:p>
          <w:p w:rsidR="00987735" w:rsidP="7E0DFB2B" w:rsidRDefault="00987735" w14:paraId="1F154062" w14:textId="7232B8E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No more than 5 minutes, including marking answers.</w:t>
            </w:r>
          </w:p>
        </w:tc>
        <w:tc>
          <w:tcPr>
            <w:tcW w:w="3719" w:type="dxa"/>
            <w:tcMar/>
          </w:tcPr>
          <w:p w:rsidR="7E0DFB2B" w:rsidP="7E0DFB2B" w:rsidRDefault="006D785F" w14:paraId="5E703BD2" w14:textId="7777777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Show the children page from the text (see PowerPoint).</w:t>
            </w:r>
          </w:p>
          <w:p w:rsidR="006D785F" w:rsidP="7E0DFB2B" w:rsidRDefault="006D785F" w14:paraId="15697C23" w14:textId="77777777">
            <w:pPr>
              <w:rPr>
                <w:sz w:val="20"/>
                <w:szCs w:val="20"/>
              </w:rPr>
            </w:pPr>
          </w:p>
          <w:p w:rsidR="006D785F" w:rsidP="006D785F" w:rsidRDefault="006D785F" w14:paraId="0301BE56" w14:textId="7777777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Recap formal/informal by identifying formal or informal features or language in the text. </w:t>
            </w:r>
            <w:r w:rsidR="00785EDF">
              <w:rPr>
                <w:sz w:val="20"/>
                <w:szCs w:val="20"/>
              </w:rPr>
              <w:t xml:space="preserve">e.g. </w:t>
            </w:r>
            <w:r>
              <w:rPr>
                <w:sz w:val="20"/>
                <w:szCs w:val="20"/>
              </w:rPr>
              <w:t xml:space="preserve">There is a contraction used therefore this is informal.  </w:t>
            </w:r>
          </w:p>
          <w:p w:rsidR="008A551B" w:rsidP="006D785F" w:rsidRDefault="008A551B" w14:paraId="29C8F496" w14:textId="77777777">
            <w:pPr>
              <w:rPr>
                <w:sz w:val="20"/>
                <w:szCs w:val="20"/>
              </w:rPr>
            </w:pPr>
          </w:p>
          <w:p w:rsidR="008A551B" w:rsidP="006D785F" w:rsidRDefault="008A551B" w14:paraId="052CE587" w14:textId="7777777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Imagine writing the scene with dialogue where two of the characters have a conversation about the terrible music. One speaks formally and one informally. </w:t>
            </w:r>
          </w:p>
          <w:p w:rsidR="008A551B" w:rsidP="006D785F" w:rsidRDefault="008A551B" w14:paraId="6A825A10" w14:textId="77777777">
            <w:pPr>
              <w:rPr>
                <w:sz w:val="20"/>
                <w:szCs w:val="20"/>
              </w:rPr>
            </w:pPr>
          </w:p>
          <w:p w:rsidR="008A551B" w:rsidP="006D785F" w:rsidRDefault="00C22D52" w14:paraId="4B426BAB" w14:textId="12AF3024">
            <w:pPr>
              <w:rPr>
                <w:b/>
                <w:color w:val="FF0000"/>
                <w:sz w:val="20"/>
                <w:szCs w:val="20"/>
              </w:rPr>
            </w:pPr>
            <w:r w:rsidRPr="00C22D52">
              <w:rPr>
                <w:b/>
                <w:color w:val="FF0000"/>
                <w:sz w:val="20"/>
                <w:szCs w:val="20"/>
              </w:rPr>
              <w:drawing>
                <wp:inline distT="0" distB="0" distL="0" distR="0" wp14:anchorId="65D68033" wp14:editId="6EF89926">
                  <wp:extent cx="552587" cy="548640"/>
                  <wp:effectExtent l="0" t="0" r="0" b="3810"/>
                  <wp:docPr id="46" name="Picture 4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88D722F8-5CC3-4E1D-BFC4-228AE18107DA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Picture 4">
                            <a:extLst>
                              <a:ext uri="{FF2B5EF4-FFF2-40B4-BE49-F238E27FC236}">
                                <a16:creationId xmlns:a16="http://schemas.microsoft.com/office/drawing/2014/main" id="{88D722F8-5CC3-4E1D-BFC4-228AE18107DA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2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55580" cy="55161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Pr="00B22CC6" w:rsidR="002B1A52" w:rsidP="006D785F" w:rsidRDefault="00B22CC6" w14:paraId="22C82CBB" w14:textId="141D7D1C">
            <w:pPr>
              <w:rPr>
                <w:color w:val="FF0000"/>
                <w:sz w:val="20"/>
                <w:szCs w:val="20"/>
              </w:rPr>
            </w:pPr>
            <w:r w:rsidRPr="00B22CC6">
              <w:rPr>
                <w:sz w:val="20"/>
                <w:szCs w:val="20"/>
              </w:rPr>
              <w:t>Short teacher model to ensure task intention is explicit.</w:t>
            </w:r>
            <w:r w:rsidRPr="00B22CC6">
              <w:rPr>
                <w:color w:val="FF0000"/>
                <w:sz w:val="20"/>
                <w:szCs w:val="20"/>
              </w:rPr>
              <w:t xml:space="preserve"> </w:t>
            </w:r>
          </w:p>
          <w:p w:rsidRPr="002C6A3D" w:rsidR="002C6A3D" w:rsidP="00245A57" w:rsidRDefault="002C6A3D" w14:paraId="34B49E13" w14:textId="26A8326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Modelling is intentionally short given the time of year and potential to use as </w:t>
            </w:r>
            <w:r w:rsidR="00C71687">
              <w:rPr>
                <w:sz w:val="20"/>
                <w:szCs w:val="20"/>
              </w:rPr>
              <w:t xml:space="preserve">assessment </w:t>
            </w:r>
            <w:r>
              <w:rPr>
                <w:sz w:val="20"/>
                <w:szCs w:val="20"/>
              </w:rPr>
              <w:t>evidence.</w:t>
            </w:r>
          </w:p>
          <w:p w:rsidR="002C6A3D" w:rsidP="00245A57" w:rsidRDefault="002C6A3D" w14:paraId="57B17E62" w14:textId="52184668">
            <w:pPr>
              <w:rPr>
                <w:b/>
                <w:color w:val="FF0000"/>
                <w:sz w:val="20"/>
                <w:szCs w:val="20"/>
              </w:rPr>
            </w:pPr>
          </w:p>
          <w:p w:rsidR="00C22D52" w:rsidP="00245A57" w:rsidRDefault="00C22D52" w14:paraId="0851EA83" w14:textId="096EF758">
            <w:pPr>
              <w:rPr>
                <w:b/>
                <w:color w:val="FF0000"/>
                <w:sz w:val="20"/>
                <w:szCs w:val="20"/>
              </w:rPr>
            </w:pPr>
            <w:r w:rsidRPr="00C22D52">
              <w:rPr>
                <w:b/>
                <w:color w:val="FF0000"/>
                <w:sz w:val="20"/>
                <w:szCs w:val="20"/>
              </w:rPr>
              <w:drawing>
                <wp:inline distT="0" distB="0" distL="0" distR="0" wp14:anchorId="01139B3A" wp14:editId="319D10ED">
                  <wp:extent cx="688954" cy="683812"/>
                  <wp:effectExtent l="0" t="0" r="0" b="2540"/>
                  <wp:docPr id="47" name="Picture 6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FCBED35B-A359-4C55-B545-C063E3FFA5AA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Picture 6">
                            <a:extLst>
                              <a:ext uri="{FF2B5EF4-FFF2-40B4-BE49-F238E27FC236}">
                                <a16:creationId xmlns:a16="http://schemas.microsoft.com/office/drawing/2014/main" id="{FCBED35B-A359-4C55-B545-C063E3FFA5AA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2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92776" cy="68760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333BD1" w:rsidP="00333BD1" w:rsidRDefault="00333BD1" w14:paraId="46D3879F" w14:textId="5ACE0681">
            <w:pPr>
              <w:rPr>
                <w:sz w:val="20"/>
                <w:szCs w:val="20"/>
              </w:rPr>
            </w:pPr>
            <w:r>
              <w:rPr>
                <w:noProof/>
                <w:lang w:val="en-GB" w:eastAsia="en-GB"/>
              </w:rPr>
              <w:drawing>
                <wp:anchor distT="0" distB="0" distL="114300" distR="114300" simplePos="0" relativeHeight="251655168" behindDoc="0" locked="0" layoutInCell="1" allowOverlap="1" wp14:anchorId="1661A7CE" wp14:editId="7DEB98E6">
                  <wp:simplePos x="0" y="0"/>
                  <wp:positionH relativeFrom="column">
                    <wp:posOffset>26501</wp:posOffset>
                  </wp:positionH>
                  <wp:positionV relativeFrom="paragraph">
                    <wp:posOffset>60069</wp:posOffset>
                  </wp:positionV>
                  <wp:extent cx="550545" cy="547370"/>
                  <wp:effectExtent l="0" t="0" r="1905" b="5080"/>
                  <wp:wrapSquare wrapText="bothSides"/>
                  <wp:docPr id="31" name="Picture 3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50545" cy="54737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2C6A3D" w:rsidR="002C6A3D">
              <w:rPr>
                <w:sz w:val="20"/>
                <w:szCs w:val="20"/>
              </w:rPr>
              <w:t>Which is formal? Which is informal and why?</w:t>
            </w:r>
            <w:r>
              <w:rPr>
                <w:sz w:val="20"/>
                <w:szCs w:val="20"/>
              </w:rPr>
              <w:t xml:space="preserve"> Children to discuss and give feedback.  </w:t>
            </w:r>
          </w:p>
          <w:p w:rsidR="00333BD1" w:rsidP="00333BD1" w:rsidRDefault="00333BD1" w14:paraId="478D3B63" w14:textId="34C3E8FD">
            <w:pPr>
              <w:rPr>
                <w:sz w:val="20"/>
                <w:szCs w:val="20"/>
              </w:rPr>
            </w:pPr>
          </w:p>
          <w:p w:rsidR="00333BD1" w:rsidP="00333BD1" w:rsidRDefault="00333BD1" w14:paraId="643A1A99" w14:textId="6A93EA37">
            <w:pPr>
              <w:rPr>
                <w:sz w:val="20"/>
                <w:szCs w:val="20"/>
              </w:rPr>
            </w:pPr>
            <w:r w:rsidRPr="002C6A3D">
              <w:rPr>
                <w:sz w:val="20"/>
                <w:szCs w:val="20"/>
              </w:rPr>
              <w:t>Expand</w:t>
            </w:r>
            <w:r>
              <w:rPr>
                <w:sz w:val="20"/>
                <w:szCs w:val="20"/>
              </w:rPr>
              <w:t xml:space="preserve"> and label formal/informal on paper flipchart as needed.</w:t>
            </w:r>
          </w:p>
          <w:p w:rsidRPr="002C6A3D" w:rsidR="002C6A3D" w:rsidP="002C6A3D" w:rsidRDefault="002C6A3D" w14:paraId="7F6658DD" w14:textId="0464B49C">
            <w:pPr>
              <w:rPr>
                <w:sz w:val="20"/>
                <w:szCs w:val="20"/>
              </w:rPr>
            </w:pPr>
          </w:p>
        </w:tc>
        <w:tc>
          <w:tcPr>
            <w:tcW w:w="3936" w:type="dxa"/>
            <w:tcMar/>
          </w:tcPr>
          <w:p w:rsidR="00B14049" w:rsidP="7E0DFB2B" w:rsidRDefault="00675DF2" w14:paraId="52C49606" w14:textId="35AB57B6">
            <w:pPr>
              <w:rPr>
                <w:color w:val="000000" w:themeColor="text1"/>
                <w:sz w:val="20"/>
                <w:szCs w:val="20"/>
              </w:rPr>
            </w:pPr>
            <w:r w:rsidRPr="00675DF2">
              <w:rPr>
                <w:b/>
                <w:color w:val="FF0000"/>
                <w:sz w:val="20"/>
                <w:szCs w:val="20"/>
              </w:rPr>
              <w:drawing>
                <wp:inline distT="0" distB="0" distL="0" distR="0" wp14:anchorId="0950B15E" wp14:editId="087B4566">
                  <wp:extent cx="737618" cy="739471"/>
                  <wp:effectExtent l="0" t="0" r="5715" b="3810"/>
                  <wp:docPr id="35" name="Picture 3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AF8F58A5-C582-48AD-91AA-335F98D9DF28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Picture 3">
                            <a:extLst>
                              <a:ext uri="{FF2B5EF4-FFF2-40B4-BE49-F238E27FC236}">
                                <a16:creationId xmlns:a16="http://schemas.microsoft.com/office/drawing/2014/main" id="{AF8F58A5-C582-48AD-91AA-335F98D9DF28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1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40892" cy="74275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EF2E46" w:rsidR="00EF2E46">
              <w:rPr>
                <w:color w:val="000000" w:themeColor="text1"/>
                <w:sz w:val="20"/>
                <w:szCs w:val="20"/>
              </w:rPr>
              <w:t xml:space="preserve">Children continue the </w:t>
            </w:r>
            <w:r w:rsidR="00EF2E46">
              <w:rPr>
                <w:color w:val="000000" w:themeColor="text1"/>
                <w:sz w:val="20"/>
                <w:szCs w:val="20"/>
              </w:rPr>
              <w:t>dialogue</w:t>
            </w:r>
            <w:r w:rsidR="00711234">
              <w:rPr>
                <w:color w:val="000000" w:themeColor="text1"/>
                <w:sz w:val="20"/>
                <w:szCs w:val="20"/>
              </w:rPr>
              <w:t xml:space="preserve"> between the two characters retaining the formal/informal speech patterns. </w:t>
            </w:r>
          </w:p>
          <w:p w:rsidR="00BD4A5A" w:rsidP="7E0DFB2B" w:rsidRDefault="00BD4A5A" w14:paraId="04BABF70" w14:textId="77777777">
            <w:pPr>
              <w:rPr>
                <w:color w:val="000000" w:themeColor="text1"/>
                <w:sz w:val="20"/>
                <w:szCs w:val="20"/>
              </w:rPr>
            </w:pPr>
          </w:p>
          <w:p w:rsidRPr="00EF2E46" w:rsidR="00BD4A5A" w:rsidP="7E0DFB2B" w:rsidRDefault="00BD4A5A" w14:paraId="57739B6E" w14:textId="5840A864">
            <w:pPr>
              <w:rPr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Scaffold: word bank of formal/informal phrases.</w:t>
            </w:r>
            <w:r w:rsidR="00A06BAA">
              <w:rPr>
                <w:color w:val="000000" w:themeColor="text1"/>
                <w:sz w:val="20"/>
                <w:szCs w:val="20"/>
              </w:rPr>
              <w:t xml:space="preserve"> Encourage more confident writers to adapt these phrases with their own ideas.</w:t>
            </w:r>
          </w:p>
        </w:tc>
        <w:tc>
          <w:tcPr>
            <w:tcW w:w="2214" w:type="dxa"/>
            <w:tcMar/>
          </w:tcPr>
          <w:p w:rsidR="006104A3" w:rsidP="7E0DFB2B" w:rsidRDefault="006104A3" w14:paraId="6FBC3DDA" w14:textId="40D2B45D">
            <w:pPr>
              <w:rPr>
                <w:sz w:val="20"/>
                <w:szCs w:val="20"/>
              </w:rPr>
            </w:pPr>
            <w:r>
              <w:rPr>
                <w:noProof/>
                <w:lang w:val="en-GB" w:eastAsia="en-GB"/>
              </w:rPr>
              <w:drawing>
                <wp:inline distT="0" distB="0" distL="0" distR="0" wp14:anchorId="6E5E18A4" wp14:editId="2AE44902">
                  <wp:extent cx="617674" cy="614083"/>
                  <wp:effectExtent l="0" t="0" r="0" b="0"/>
                  <wp:docPr id="2075594368" name="Picture 207559436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25318" cy="62168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6104A3" w:rsidP="7E0DFB2B" w:rsidRDefault="006104A3" w14:paraId="78C1E09C" w14:textId="77777777">
            <w:pPr>
              <w:rPr>
                <w:sz w:val="20"/>
                <w:szCs w:val="20"/>
              </w:rPr>
            </w:pPr>
          </w:p>
          <w:p w:rsidR="7E0DFB2B" w:rsidP="7E0DFB2B" w:rsidRDefault="00CE1820" w14:paraId="3FE7DE52" w14:textId="239DD35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Has there been conscious control to maintain formal/ informal pattern throughout the conversation?</w:t>
            </w:r>
          </w:p>
          <w:p w:rsidR="00CE1820" w:rsidP="7E0DFB2B" w:rsidRDefault="00CE1820" w14:paraId="187F07E8" w14:textId="5C5F0767">
            <w:pPr>
              <w:rPr>
                <w:sz w:val="20"/>
                <w:szCs w:val="20"/>
              </w:rPr>
            </w:pPr>
          </w:p>
          <w:p w:rsidR="00CE1820" w:rsidP="7E0DFB2B" w:rsidRDefault="00CE1820" w14:paraId="44ABD621" w14:textId="47BF07D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Potential </w:t>
            </w:r>
            <w:r w:rsidR="00A32244">
              <w:rPr>
                <w:sz w:val="20"/>
                <w:szCs w:val="20"/>
              </w:rPr>
              <w:t xml:space="preserve">GD TAF </w:t>
            </w:r>
            <w:r>
              <w:rPr>
                <w:sz w:val="20"/>
                <w:szCs w:val="20"/>
              </w:rPr>
              <w:t xml:space="preserve">evidence for </w:t>
            </w:r>
            <w:r w:rsidR="00A32244">
              <w:rPr>
                <w:sz w:val="20"/>
                <w:szCs w:val="20"/>
              </w:rPr>
              <w:t>conscious control of formality</w:t>
            </w:r>
            <w:r>
              <w:rPr>
                <w:sz w:val="20"/>
                <w:szCs w:val="20"/>
              </w:rPr>
              <w:t xml:space="preserve">. </w:t>
            </w:r>
          </w:p>
          <w:p w:rsidR="00CE1820" w:rsidP="7E0DFB2B" w:rsidRDefault="00CE1820" w14:paraId="2B5AE373" w14:textId="77777777">
            <w:pPr>
              <w:rPr>
                <w:sz w:val="20"/>
                <w:szCs w:val="20"/>
              </w:rPr>
            </w:pPr>
          </w:p>
          <w:p w:rsidR="00CE1820" w:rsidP="7E0DFB2B" w:rsidRDefault="00CE1820" w14:paraId="3648653D" w14:textId="39B3B687">
            <w:pPr>
              <w:rPr>
                <w:sz w:val="20"/>
                <w:szCs w:val="20"/>
              </w:rPr>
            </w:pPr>
          </w:p>
        </w:tc>
      </w:tr>
      <w:tr w:rsidR="7E0DFB2B" w:rsidTr="1797F5F1" w14:paraId="4428B032" w14:textId="77777777">
        <w:trPr>
          <w:trHeight w:val="300"/>
        </w:trPr>
        <w:tc>
          <w:tcPr>
            <w:tcW w:w="1710" w:type="dxa"/>
            <w:tcMar/>
          </w:tcPr>
          <w:p w:rsidR="7E0DFB2B" w:rsidP="7E0DFB2B" w:rsidRDefault="00DE3D2B" w14:paraId="4C564E9C" w14:textId="77777777">
            <w:pPr>
              <w:rPr>
                <w:b/>
                <w:sz w:val="20"/>
                <w:szCs w:val="20"/>
              </w:rPr>
            </w:pPr>
            <w:r w:rsidRPr="004A2F47">
              <w:rPr>
                <w:b/>
                <w:sz w:val="20"/>
                <w:szCs w:val="20"/>
              </w:rPr>
              <w:t>Lesson 4</w:t>
            </w:r>
          </w:p>
          <w:p w:rsidR="004A2F47" w:rsidP="7E0DFB2B" w:rsidRDefault="004A2F47" w14:paraId="1B154B05" w14:textId="72E39AB5">
            <w:pPr>
              <w:rPr>
                <w:sz w:val="20"/>
                <w:szCs w:val="20"/>
              </w:rPr>
            </w:pPr>
            <w:r w:rsidRPr="004A2F47">
              <w:rPr>
                <w:sz w:val="20"/>
                <w:szCs w:val="20"/>
              </w:rPr>
              <w:t>L</w:t>
            </w:r>
            <w:r w:rsidR="00C22D52">
              <w:rPr>
                <w:sz w:val="20"/>
                <w:szCs w:val="20"/>
              </w:rPr>
              <w:t>.O.</w:t>
            </w:r>
            <w:r>
              <w:rPr>
                <w:sz w:val="20"/>
                <w:szCs w:val="20"/>
              </w:rPr>
              <w:t xml:space="preserve"> – </w:t>
            </w:r>
            <w:r w:rsidR="009333C4">
              <w:rPr>
                <w:sz w:val="20"/>
                <w:szCs w:val="20"/>
              </w:rPr>
              <w:t>To use different sentences structures to write a setting description.</w:t>
            </w:r>
          </w:p>
          <w:p w:rsidR="00675DF2" w:rsidP="7E0DFB2B" w:rsidRDefault="00675DF2" w14:paraId="6359A86B" w14:textId="77777777">
            <w:pPr>
              <w:rPr>
                <w:sz w:val="20"/>
                <w:szCs w:val="20"/>
              </w:rPr>
            </w:pPr>
          </w:p>
          <w:p w:rsidR="00675DF2" w:rsidP="7E0DFB2B" w:rsidRDefault="00675DF2" w14:paraId="4CACCB1A" w14:textId="77777777">
            <w:pPr>
              <w:rPr>
                <w:sz w:val="20"/>
                <w:szCs w:val="20"/>
              </w:rPr>
            </w:pPr>
          </w:p>
          <w:p w:rsidRPr="004A2F47" w:rsidR="00675DF2" w:rsidP="7E0DFB2B" w:rsidRDefault="00675DF2" w14:paraId="399613B1" w14:textId="3A255A9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(NB recap of knowledge on sentence structures and how to vary sentence types, building cohesion to support when pupils come to write their narrative)</w:t>
            </w:r>
          </w:p>
        </w:tc>
        <w:tc>
          <w:tcPr>
            <w:tcW w:w="2821" w:type="dxa"/>
            <w:tcMar/>
          </w:tcPr>
          <w:p w:rsidR="7E0DFB2B" w:rsidP="7E0DFB2B" w:rsidRDefault="00DE3D2B" w14:paraId="01297C07" w14:textId="7FB143E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Changing tenses</w:t>
            </w:r>
          </w:p>
          <w:p w:rsidR="004A2F47" w:rsidP="7E0DFB2B" w:rsidRDefault="004A2F47" w14:paraId="4E85DB04" w14:textId="77777777">
            <w:pPr>
              <w:rPr>
                <w:sz w:val="20"/>
                <w:szCs w:val="20"/>
              </w:rPr>
            </w:pPr>
          </w:p>
          <w:p w:rsidR="004A2F47" w:rsidP="7E0DFB2B" w:rsidRDefault="004A2F47" w14:paraId="7C2E1B89" w14:textId="4DE25A5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Children to complete questions from PP on whiteboards. </w:t>
            </w:r>
          </w:p>
          <w:p w:rsidR="0023446C" w:rsidP="7E0DFB2B" w:rsidRDefault="0023446C" w14:paraId="066E7BB8" w14:textId="77777777">
            <w:pPr>
              <w:rPr>
                <w:sz w:val="20"/>
                <w:szCs w:val="20"/>
              </w:rPr>
            </w:pPr>
          </w:p>
          <w:p w:rsidR="0023446C" w:rsidP="7E0DFB2B" w:rsidRDefault="0023446C" w14:paraId="0490C38C" w14:textId="667BAFB3">
            <w:pPr>
              <w:rPr>
                <w:noProof/>
                <w:lang w:val="en-GB" w:eastAsia="en-GB"/>
              </w:rPr>
            </w:pPr>
            <w:r>
              <w:rPr>
                <w:noProof/>
                <w:lang w:val="en-GB" w:eastAsia="en-GB"/>
              </w:rPr>
              <w:drawing>
                <wp:anchor distT="0" distB="0" distL="114300" distR="114300" simplePos="0" relativeHeight="251651072" behindDoc="0" locked="0" layoutInCell="1" allowOverlap="1" wp14:anchorId="19430E1B" wp14:editId="7865E7F4">
                  <wp:simplePos x="0" y="0"/>
                  <wp:positionH relativeFrom="column">
                    <wp:posOffset>1814</wp:posOffset>
                  </wp:positionH>
                  <wp:positionV relativeFrom="paragraph">
                    <wp:posOffset>593</wp:posOffset>
                  </wp:positionV>
                  <wp:extent cx="626440" cy="626440"/>
                  <wp:effectExtent l="0" t="0" r="2540" b="2540"/>
                  <wp:wrapSquare wrapText="bothSides"/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26440" cy="6264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noProof/>
                <w:lang w:val="en-GB" w:eastAsia="en-GB"/>
              </w:rPr>
              <w:t xml:space="preserve">  </w:t>
            </w:r>
            <w:r>
              <w:rPr>
                <w:noProof/>
                <w:lang w:val="en-GB" w:eastAsia="en-GB"/>
              </w:rPr>
              <w:drawing>
                <wp:inline distT="0" distB="0" distL="0" distR="0" wp14:anchorId="32105718" wp14:editId="37EA113B">
                  <wp:extent cx="616336" cy="619820"/>
                  <wp:effectExtent l="0" t="0" r="0" b="8890"/>
                  <wp:docPr id="28" name="Picture 2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29501" cy="6330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23446C" w:rsidP="7E0DFB2B" w:rsidRDefault="0023446C" w14:paraId="66F29B1F" w14:textId="77777777">
            <w:pPr>
              <w:rPr>
                <w:noProof/>
                <w:lang w:val="en-GB" w:eastAsia="en-GB"/>
              </w:rPr>
            </w:pPr>
          </w:p>
          <w:p w:rsidR="0023446C" w:rsidP="7E0DFB2B" w:rsidRDefault="0023446C" w14:paraId="22ABA507" w14:textId="3A51B889">
            <w:pPr>
              <w:rPr>
                <w:noProof/>
                <w:lang w:val="en-GB" w:eastAsia="en-GB"/>
              </w:rPr>
            </w:pPr>
          </w:p>
          <w:p w:rsidR="0023446C" w:rsidP="7E0DFB2B" w:rsidRDefault="0023446C" w14:paraId="00CCF907" w14:textId="77777777">
            <w:pPr>
              <w:rPr>
                <w:noProof/>
                <w:sz w:val="20"/>
                <w:lang w:val="en-GB" w:eastAsia="en-GB"/>
              </w:rPr>
            </w:pPr>
            <w:r w:rsidRPr="004B0FEA">
              <w:rPr>
                <w:noProof/>
                <w:sz w:val="20"/>
                <w:lang w:val="en-GB" w:eastAsia="en-GB"/>
              </w:rPr>
              <w:t>Retrieval from Autumn Term objectives.</w:t>
            </w:r>
          </w:p>
          <w:p w:rsidR="00987735" w:rsidP="7E0DFB2B" w:rsidRDefault="00987735" w14:paraId="34C3F8D4" w14:textId="77777777">
            <w:pPr>
              <w:rPr>
                <w:noProof/>
                <w:sz w:val="20"/>
                <w:lang w:val="en-GB" w:eastAsia="en-GB"/>
              </w:rPr>
            </w:pPr>
          </w:p>
          <w:p w:rsidR="00987735" w:rsidP="7E0DFB2B" w:rsidRDefault="00987735" w14:paraId="51769ECA" w14:textId="7397359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No more than 5 minutes, including marking answers.</w:t>
            </w:r>
          </w:p>
        </w:tc>
        <w:tc>
          <w:tcPr>
            <w:tcW w:w="3719" w:type="dxa"/>
            <w:tcMar/>
          </w:tcPr>
          <w:p w:rsidR="00657252" w:rsidP="7E0DFB2B" w:rsidRDefault="00657252" w14:paraId="6E3C431C" w14:textId="357BC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Recap different sentence structures. </w:t>
            </w:r>
          </w:p>
          <w:p w:rsidR="00DD29A8" w:rsidP="00DD29A8" w:rsidRDefault="00193306" w14:paraId="70517CED" w14:textId="54A2B5F0">
            <w:pPr>
              <w:rPr>
                <w:sz w:val="20"/>
                <w:szCs w:val="20"/>
              </w:rPr>
            </w:pPr>
            <w:r>
              <w:rPr>
                <w:noProof/>
                <w:lang w:val="en-GB" w:eastAsia="en-GB"/>
              </w:rPr>
              <w:drawing>
                <wp:anchor distT="0" distB="0" distL="114300" distR="114300" simplePos="0" relativeHeight="251656192" behindDoc="0" locked="0" layoutInCell="1" allowOverlap="1" wp14:anchorId="4F2B89B1" wp14:editId="0807F979">
                  <wp:simplePos x="0" y="0"/>
                  <wp:positionH relativeFrom="column">
                    <wp:posOffset>1607185</wp:posOffset>
                  </wp:positionH>
                  <wp:positionV relativeFrom="paragraph">
                    <wp:posOffset>61595</wp:posOffset>
                  </wp:positionV>
                  <wp:extent cx="550545" cy="547370"/>
                  <wp:effectExtent l="0" t="0" r="1905" b="5080"/>
                  <wp:wrapSquare wrapText="bothSides"/>
                  <wp:docPr id="629153952" name="Picture 62915395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50545" cy="54737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657252">
              <w:rPr>
                <w:sz w:val="20"/>
                <w:szCs w:val="20"/>
              </w:rPr>
              <w:t>Do the children know what these are? What are the differences between simple, compound, complex?</w:t>
            </w:r>
            <w:r w:rsidR="00DD29A8">
              <w:rPr>
                <w:sz w:val="20"/>
                <w:szCs w:val="20"/>
              </w:rPr>
              <w:t xml:space="preserve"> </w:t>
            </w:r>
          </w:p>
          <w:p w:rsidR="00193306" w:rsidP="7E0DFB2B" w:rsidRDefault="00193306" w14:paraId="67BCF2B0" w14:textId="4EFCF26B">
            <w:pPr>
              <w:rPr>
                <w:sz w:val="20"/>
                <w:szCs w:val="20"/>
              </w:rPr>
            </w:pPr>
          </w:p>
          <w:p w:rsidR="001A09A3" w:rsidP="7E0DFB2B" w:rsidRDefault="001A09A3" w14:paraId="0AB9F7A3" w14:textId="191F0E9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Look at definitions and examples. </w:t>
            </w:r>
          </w:p>
          <w:p w:rsidR="00657252" w:rsidP="7E0DFB2B" w:rsidRDefault="00657252" w14:paraId="6FE33D3A" w14:textId="77777777">
            <w:pPr>
              <w:rPr>
                <w:sz w:val="20"/>
                <w:szCs w:val="20"/>
              </w:rPr>
            </w:pPr>
          </w:p>
          <w:p w:rsidR="001A09A3" w:rsidP="7E0DFB2B" w:rsidRDefault="009333C4" w14:paraId="7D5617F5" w14:textId="4222D7FB">
            <w:pPr>
              <w:rPr>
                <w:sz w:val="20"/>
                <w:szCs w:val="20"/>
              </w:rPr>
            </w:pPr>
            <w:r w:rsidRPr="009333C4">
              <w:rPr>
                <w:sz w:val="20"/>
                <w:szCs w:val="20"/>
              </w:rPr>
              <w:drawing>
                <wp:inline distT="0" distB="0" distL="0" distR="0" wp14:anchorId="4DC49219" wp14:editId="30BF3ABF">
                  <wp:extent cx="652007" cy="647141"/>
                  <wp:effectExtent l="0" t="0" r="0" b="635"/>
                  <wp:docPr id="7" name="Picture 6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FCBED35B-A359-4C55-B545-C063E3FFA5AA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Picture 6">
                            <a:extLst>
                              <a:ext uri="{FF2B5EF4-FFF2-40B4-BE49-F238E27FC236}">
                                <a16:creationId xmlns:a16="http://schemas.microsoft.com/office/drawing/2014/main" id="{FCBED35B-A359-4C55-B545-C063E3FFA5AA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2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58358" cy="65344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9333C4" w:rsidP="009333C4" w:rsidRDefault="009333C4" w14:paraId="35C16196" w14:textId="7777777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Show children an extract from the text. Print off copies – one each to stick in books. </w:t>
            </w:r>
          </w:p>
          <w:p w:rsidR="009333C4" w:rsidP="009333C4" w:rsidRDefault="009333C4" w14:paraId="56C97934" w14:textId="77777777">
            <w:pPr>
              <w:rPr>
                <w:sz w:val="20"/>
                <w:szCs w:val="20"/>
              </w:rPr>
            </w:pPr>
          </w:p>
          <w:p w:rsidR="009333C4" w:rsidP="009333C4" w:rsidRDefault="009333C4" w14:paraId="0A3BA533" w14:textId="7777777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Children to identify the different sentence types. They then evidence their understanding e.g. use three different </w:t>
            </w:r>
            <w:proofErr w:type="spellStart"/>
            <w:r>
              <w:rPr>
                <w:sz w:val="20"/>
                <w:szCs w:val="20"/>
              </w:rPr>
              <w:t>colours</w:t>
            </w:r>
            <w:proofErr w:type="spellEnd"/>
            <w:r>
              <w:rPr>
                <w:sz w:val="20"/>
                <w:szCs w:val="20"/>
              </w:rPr>
              <w:t>, underline and create a key.</w:t>
            </w:r>
          </w:p>
          <w:p w:rsidR="009333C4" w:rsidP="009333C4" w:rsidRDefault="009333C4" w14:paraId="2D3D38D2" w14:textId="77777777">
            <w:pPr>
              <w:rPr>
                <w:sz w:val="20"/>
                <w:szCs w:val="20"/>
              </w:rPr>
            </w:pPr>
          </w:p>
          <w:p w:rsidR="009333C4" w:rsidP="009333C4" w:rsidRDefault="009333C4" w14:paraId="20B998F9" w14:textId="5C36099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Teaching point: Can children spot the marvelous mistakes in the text? e.g. missing comma at the end of the subordinate clause beginning ‘As she paused for breath…’</w:t>
            </w:r>
          </w:p>
          <w:p w:rsidR="009333C4" w:rsidP="009333C4" w:rsidRDefault="009333C4" w14:paraId="201A7212" w14:textId="3196E752">
            <w:pPr>
              <w:rPr>
                <w:sz w:val="20"/>
                <w:szCs w:val="20"/>
              </w:rPr>
            </w:pPr>
          </w:p>
          <w:p w:rsidR="009333C4" w:rsidP="009333C4" w:rsidRDefault="009333C4" w14:paraId="45A3DABD" w14:textId="77777777">
            <w:pPr>
              <w:rPr>
                <w:sz w:val="20"/>
                <w:szCs w:val="20"/>
              </w:rPr>
            </w:pPr>
          </w:p>
          <w:p w:rsidR="009333C4" w:rsidP="009333C4" w:rsidRDefault="009333C4" w14:paraId="3A0B61B9" w14:textId="77777777">
            <w:pPr>
              <w:rPr>
                <w:sz w:val="20"/>
                <w:szCs w:val="20"/>
              </w:rPr>
            </w:pPr>
            <w:r>
              <w:rPr>
                <w:noProof/>
                <w:lang w:val="en-GB" w:eastAsia="en-GB"/>
              </w:rPr>
              <w:drawing>
                <wp:anchor distT="0" distB="0" distL="114300" distR="114300" simplePos="0" relativeHeight="251669504" behindDoc="0" locked="0" layoutInCell="1" allowOverlap="1" wp14:anchorId="54DA08AC" wp14:editId="4B8B8CD2">
                  <wp:simplePos x="0" y="0"/>
                  <wp:positionH relativeFrom="column">
                    <wp:posOffset>812165</wp:posOffset>
                  </wp:positionH>
                  <wp:positionV relativeFrom="paragraph">
                    <wp:posOffset>13335</wp:posOffset>
                  </wp:positionV>
                  <wp:extent cx="621030" cy="617220"/>
                  <wp:effectExtent l="0" t="0" r="7620" b="0"/>
                  <wp:wrapSquare wrapText="bothSides"/>
                  <wp:docPr id="629153954" name="Picture 62915395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2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21030" cy="6172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  <w:lang w:val="en-GB" w:eastAsia="en-GB"/>
              </w:rPr>
              <w:drawing>
                <wp:inline distT="0" distB="0" distL="0" distR="0" wp14:anchorId="43A62211" wp14:editId="5775AE7B">
                  <wp:extent cx="616336" cy="619820"/>
                  <wp:effectExtent l="0" t="0" r="0" b="8890"/>
                  <wp:docPr id="629153953" name="Picture 62915395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29501" cy="6330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20"/>
                <w:szCs w:val="20"/>
              </w:rPr>
              <w:t xml:space="preserve"> </w:t>
            </w:r>
          </w:p>
          <w:p w:rsidR="009333C4" w:rsidP="009333C4" w:rsidRDefault="009333C4" w14:paraId="61B0C09C" w14:textId="77777777">
            <w:pPr>
              <w:rPr>
                <w:sz w:val="20"/>
                <w:szCs w:val="20"/>
              </w:rPr>
            </w:pPr>
          </w:p>
          <w:p w:rsidR="009333C4" w:rsidP="009333C4" w:rsidRDefault="009333C4" w14:paraId="7AAA7999" w14:textId="7777777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Write on whiteboards and check for understanding.</w:t>
            </w:r>
          </w:p>
          <w:p w:rsidR="009333C4" w:rsidP="009333C4" w:rsidRDefault="009333C4" w14:paraId="0534F2E9" w14:textId="77777777">
            <w:pPr>
              <w:rPr>
                <w:sz w:val="20"/>
                <w:szCs w:val="20"/>
              </w:rPr>
            </w:pPr>
          </w:p>
          <w:p w:rsidR="001A09A3" w:rsidP="7E0DFB2B" w:rsidRDefault="001A09A3" w14:paraId="4A9457ED" w14:textId="306DBF71">
            <w:pPr>
              <w:rPr>
                <w:sz w:val="20"/>
                <w:szCs w:val="20"/>
              </w:rPr>
            </w:pPr>
          </w:p>
        </w:tc>
        <w:tc>
          <w:tcPr>
            <w:tcW w:w="3936" w:type="dxa"/>
            <w:tcMar/>
          </w:tcPr>
          <w:p w:rsidR="009333C4" w:rsidP="009333C4" w:rsidRDefault="009333C4" w14:paraId="700C179B" w14:textId="7777777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Show children a picture from the book – re-read the text.</w:t>
            </w:r>
          </w:p>
          <w:p w:rsidR="009333C4" w:rsidP="009333C4" w:rsidRDefault="00675DF2" w14:paraId="1AF299DC" w14:textId="4201D2EC">
            <w:pPr>
              <w:rPr>
                <w:sz w:val="20"/>
                <w:szCs w:val="20"/>
              </w:rPr>
            </w:pPr>
            <w:r w:rsidRPr="00675DF2">
              <w:rPr>
                <w:sz w:val="20"/>
                <w:szCs w:val="20"/>
              </w:rPr>
              <w:drawing>
                <wp:inline distT="0" distB="0" distL="0" distR="0" wp14:anchorId="5B0588B1" wp14:editId="728EBAD9">
                  <wp:extent cx="659958" cy="661616"/>
                  <wp:effectExtent l="0" t="0" r="6985" b="5715"/>
                  <wp:docPr id="36" name="Picture 3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AF8F58A5-C582-48AD-91AA-335F98D9DF28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Picture 3">
                            <a:extLst>
                              <a:ext uri="{FF2B5EF4-FFF2-40B4-BE49-F238E27FC236}">
                                <a16:creationId xmlns:a16="http://schemas.microsoft.com/office/drawing/2014/main" id="{AF8F58A5-C582-48AD-91AA-335F98D9DF28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1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65625" cy="66729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9333C4" w:rsidP="009333C4" w:rsidRDefault="009333C4" w14:paraId="2E618543" w14:textId="7777777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Children to write a setting description about the scene in the book, using a range of sentences types. </w:t>
            </w:r>
          </w:p>
          <w:p w:rsidR="009333C4" w:rsidP="009333C4" w:rsidRDefault="009333C4" w14:paraId="6E4214CF" w14:textId="77777777">
            <w:pPr>
              <w:rPr>
                <w:sz w:val="20"/>
                <w:szCs w:val="20"/>
              </w:rPr>
            </w:pPr>
          </w:p>
          <w:p w:rsidR="009333C4" w:rsidP="7E0DFB2B" w:rsidRDefault="009333C4" w14:paraId="6DC65AEC" w14:textId="1E12963D">
            <w:pPr>
              <w:rPr>
                <w:sz w:val="20"/>
                <w:szCs w:val="20"/>
              </w:rPr>
            </w:pPr>
          </w:p>
        </w:tc>
        <w:tc>
          <w:tcPr>
            <w:tcW w:w="2214" w:type="dxa"/>
            <w:tcMar/>
          </w:tcPr>
          <w:p w:rsidR="00C77D46" w:rsidP="7E0DFB2B" w:rsidRDefault="00C77D46" w14:paraId="0AFC69F1" w14:textId="4095F839">
            <w:pPr>
              <w:rPr>
                <w:sz w:val="20"/>
                <w:szCs w:val="20"/>
              </w:rPr>
            </w:pPr>
          </w:p>
          <w:p w:rsidR="00CB5E21" w:rsidP="7E0DFB2B" w:rsidRDefault="00CB5E21" w14:paraId="5460779A" w14:textId="5EF0D2CA">
            <w:pPr>
              <w:rPr>
                <w:sz w:val="20"/>
                <w:szCs w:val="20"/>
              </w:rPr>
            </w:pPr>
          </w:p>
          <w:p w:rsidR="00CB5E21" w:rsidP="7E0DFB2B" w:rsidRDefault="00CB5E21" w14:paraId="57D367B9" w14:textId="29D7AE41">
            <w:pPr>
              <w:rPr>
                <w:sz w:val="20"/>
                <w:szCs w:val="20"/>
              </w:rPr>
            </w:pPr>
            <w:r>
              <w:rPr>
                <w:noProof/>
                <w:lang w:val="en-GB" w:eastAsia="en-GB"/>
              </w:rPr>
              <w:drawing>
                <wp:inline distT="0" distB="0" distL="0" distR="0" wp14:anchorId="61023F47" wp14:editId="7275BCC4">
                  <wp:extent cx="617674" cy="614083"/>
                  <wp:effectExtent l="0" t="0" r="0" b="0"/>
                  <wp:docPr id="629153955" name="Picture 62915395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25318" cy="62168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CB5E21" w:rsidP="7E0DFB2B" w:rsidRDefault="00CB5E21" w14:paraId="5244CD27" w14:textId="272658ED">
            <w:pPr>
              <w:rPr>
                <w:sz w:val="20"/>
                <w:szCs w:val="20"/>
              </w:rPr>
            </w:pPr>
          </w:p>
          <w:p w:rsidR="00CB5E21" w:rsidP="7E0DFB2B" w:rsidRDefault="00CB5E21" w14:paraId="052E4DD9" w14:textId="1F93206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Children to define the three sentence structures on whiteboards and give examples.</w:t>
            </w:r>
          </w:p>
          <w:p w:rsidR="00CB5E21" w:rsidP="7E0DFB2B" w:rsidRDefault="00CB5E21" w14:paraId="431B00A5" w14:textId="77777777">
            <w:pPr>
              <w:rPr>
                <w:sz w:val="20"/>
                <w:szCs w:val="20"/>
              </w:rPr>
            </w:pPr>
          </w:p>
          <w:p w:rsidR="00C77D46" w:rsidP="00C77D46" w:rsidRDefault="00C77D46" w14:paraId="2972821C" w14:textId="0DC039F1">
            <w:pPr>
              <w:rPr>
                <w:sz w:val="20"/>
                <w:szCs w:val="20"/>
              </w:rPr>
            </w:pPr>
          </w:p>
        </w:tc>
      </w:tr>
      <w:tr w:rsidR="7E0DFB2B" w:rsidTr="1797F5F1" w14:paraId="5028C762" w14:textId="77777777">
        <w:trPr>
          <w:trHeight w:val="300"/>
        </w:trPr>
        <w:tc>
          <w:tcPr>
            <w:tcW w:w="1710" w:type="dxa"/>
            <w:tcMar/>
          </w:tcPr>
          <w:p w:rsidRPr="00B65896" w:rsidR="7E0DFB2B" w:rsidP="7E0DFB2B" w:rsidRDefault="00DE3D2B" w14:paraId="75FE263D" w14:textId="3B32D1C5">
            <w:pPr>
              <w:rPr>
                <w:b/>
                <w:sz w:val="20"/>
                <w:szCs w:val="20"/>
              </w:rPr>
            </w:pPr>
            <w:r w:rsidRPr="00B65896">
              <w:rPr>
                <w:b/>
                <w:sz w:val="20"/>
                <w:szCs w:val="20"/>
              </w:rPr>
              <w:t xml:space="preserve">Lesson </w:t>
            </w:r>
            <w:r w:rsidR="009333C4">
              <w:rPr>
                <w:b/>
                <w:sz w:val="20"/>
                <w:szCs w:val="20"/>
              </w:rPr>
              <w:t>5</w:t>
            </w:r>
          </w:p>
          <w:p w:rsidR="00B65896" w:rsidP="7E0DFB2B" w:rsidRDefault="00B65896" w14:paraId="40257726" w14:textId="3002182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</w:t>
            </w:r>
            <w:r w:rsidR="009333C4">
              <w:rPr>
                <w:sz w:val="20"/>
                <w:szCs w:val="20"/>
              </w:rPr>
              <w:t>O</w:t>
            </w:r>
            <w:r>
              <w:rPr>
                <w:sz w:val="20"/>
                <w:szCs w:val="20"/>
              </w:rPr>
              <w:t xml:space="preserve"> </w:t>
            </w:r>
            <w:r w:rsidR="00C669F8">
              <w:rPr>
                <w:sz w:val="20"/>
                <w:szCs w:val="20"/>
              </w:rPr>
              <w:t>–</w:t>
            </w:r>
            <w:r>
              <w:rPr>
                <w:sz w:val="20"/>
                <w:szCs w:val="20"/>
              </w:rPr>
              <w:t xml:space="preserve"> </w:t>
            </w:r>
            <w:r w:rsidR="00C669F8">
              <w:rPr>
                <w:sz w:val="20"/>
                <w:szCs w:val="20"/>
              </w:rPr>
              <w:t>To explore using cohesive devices.</w:t>
            </w:r>
          </w:p>
        </w:tc>
        <w:tc>
          <w:tcPr>
            <w:tcW w:w="2821" w:type="dxa"/>
            <w:tcMar/>
          </w:tcPr>
          <w:p w:rsidR="7E0DFB2B" w:rsidP="7E0DFB2B" w:rsidRDefault="00DE3D2B" w14:paraId="2B847959" w14:textId="4560EB4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Changing tenses</w:t>
            </w:r>
          </w:p>
          <w:p w:rsidR="00C35B91" w:rsidP="7E0DFB2B" w:rsidRDefault="00C35B91" w14:paraId="322DC2D4" w14:textId="20980AEC">
            <w:pPr>
              <w:rPr>
                <w:sz w:val="20"/>
                <w:szCs w:val="20"/>
              </w:rPr>
            </w:pPr>
          </w:p>
          <w:p w:rsidR="00C35B91" w:rsidP="00C35B91" w:rsidRDefault="00C35B91" w14:paraId="6AD5D028" w14:textId="7777777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Children to complete questions from PP on whiteboards. </w:t>
            </w:r>
          </w:p>
          <w:p w:rsidR="0023446C" w:rsidP="7E0DFB2B" w:rsidRDefault="0023446C" w14:paraId="11E74A83" w14:textId="77777777">
            <w:pPr>
              <w:rPr>
                <w:sz w:val="20"/>
                <w:szCs w:val="20"/>
              </w:rPr>
            </w:pPr>
          </w:p>
          <w:p w:rsidR="0023446C" w:rsidP="7E0DFB2B" w:rsidRDefault="0023446C" w14:paraId="004E4692" w14:textId="77777777">
            <w:pPr>
              <w:rPr>
                <w:noProof/>
                <w:lang w:val="en-GB" w:eastAsia="en-GB"/>
              </w:rPr>
            </w:pPr>
            <w:r>
              <w:rPr>
                <w:noProof/>
                <w:lang w:val="en-GB" w:eastAsia="en-GB"/>
              </w:rPr>
              <w:drawing>
                <wp:anchor distT="0" distB="0" distL="114300" distR="114300" simplePos="0" relativeHeight="251652096" behindDoc="0" locked="0" layoutInCell="1" allowOverlap="1" wp14:anchorId="395A5110" wp14:editId="14B362DA">
                  <wp:simplePos x="0" y="0"/>
                  <wp:positionH relativeFrom="column">
                    <wp:posOffset>1814</wp:posOffset>
                  </wp:positionH>
                  <wp:positionV relativeFrom="paragraph">
                    <wp:posOffset>453</wp:posOffset>
                  </wp:positionV>
                  <wp:extent cx="626440" cy="626440"/>
                  <wp:effectExtent l="0" t="0" r="2540" b="2540"/>
                  <wp:wrapSquare wrapText="bothSides"/>
                  <wp:docPr id="8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26440" cy="6264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noProof/>
                <w:lang w:val="en-GB" w:eastAsia="en-GB"/>
              </w:rPr>
              <w:t xml:space="preserve">  </w:t>
            </w:r>
            <w:r>
              <w:rPr>
                <w:noProof/>
                <w:lang w:val="en-GB" w:eastAsia="en-GB"/>
              </w:rPr>
              <w:drawing>
                <wp:inline distT="0" distB="0" distL="0" distR="0" wp14:anchorId="04D32FA5" wp14:editId="34D76F7C">
                  <wp:extent cx="616336" cy="619820"/>
                  <wp:effectExtent l="0" t="0" r="0" b="8890"/>
                  <wp:docPr id="19" name="Picture 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29501" cy="6330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23446C" w:rsidP="7E0DFB2B" w:rsidRDefault="0023446C" w14:paraId="576CCEEA" w14:textId="77777777">
            <w:pPr>
              <w:rPr>
                <w:noProof/>
                <w:lang w:val="en-GB" w:eastAsia="en-GB"/>
              </w:rPr>
            </w:pPr>
          </w:p>
          <w:p w:rsidR="0023446C" w:rsidP="7E0DFB2B" w:rsidRDefault="0023446C" w14:paraId="5C81B170" w14:textId="77777777">
            <w:pPr>
              <w:rPr>
                <w:noProof/>
                <w:sz w:val="22"/>
                <w:lang w:val="en-GB" w:eastAsia="en-GB"/>
              </w:rPr>
            </w:pPr>
            <w:r>
              <w:rPr>
                <w:noProof/>
                <w:sz w:val="22"/>
                <w:lang w:val="en-GB" w:eastAsia="en-GB"/>
              </w:rPr>
              <w:t>R</w:t>
            </w:r>
            <w:r w:rsidRPr="0023446C">
              <w:rPr>
                <w:noProof/>
                <w:sz w:val="22"/>
                <w:lang w:val="en-GB" w:eastAsia="en-GB"/>
              </w:rPr>
              <w:t>etrieval from Autumn Term objectives.</w:t>
            </w:r>
          </w:p>
          <w:p w:rsidR="00987735" w:rsidP="7E0DFB2B" w:rsidRDefault="00987735" w14:paraId="4BF8F9A3" w14:textId="77777777">
            <w:pPr>
              <w:rPr>
                <w:noProof/>
                <w:sz w:val="22"/>
                <w:lang w:val="en-GB" w:eastAsia="en-GB"/>
              </w:rPr>
            </w:pPr>
          </w:p>
          <w:p w:rsidR="00987735" w:rsidP="7E0DFB2B" w:rsidRDefault="00987735" w14:paraId="1B6AE868" w14:textId="259B3B0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No more than 5 minutes, including marking answers.</w:t>
            </w:r>
          </w:p>
        </w:tc>
        <w:tc>
          <w:tcPr>
            <w:tcW w:w="3719" w:type="dxa"/>
            <w:tcMar/>
          </w:tcPr>
          <w:p w:rsidR="00BF2BF1" w:rsidP="7E0DFB2B" w:rsidRDefault="4EDC9836" w14:paraId="4074CEE5" w14:textId="332562C4">
            <w:pPr>
              <w:rPr>
                <w:sz w:val="20"/>
                <w:szCs w:val="20"/>
              </w:rPr>
            </w:pPr>
            <w:r w:rsidRPr="505E9F15">
              <w:rPr>
                <w:sz w:val="20"/>
                <w:szCs w:val="20"/>
              </w:rPr>
              <w:t xml:space="preserve">Remind children about the cohesive devices we can use as writers and check understanding of grammatical terms. </w:t>
            </w:r>
          </w:p>
          <w:p w:rsidR="00BF2BF1" w:rsidP="7E0DFB2B" w:rsidRDefault="00BF2BF1" w14:paraId="02AC809F" w14:textId="77777777">
            <w:pPr>
              <w:rPr>
                <w:sz w:val="20"/>
                <w:szCs w:val="20"/>
              </w:rPr>
            </w:pPr>
          </w:p>
          <w:p w:rsidR="00052B8D" w:rsidP="7E0DFB2B" w:rsidRDefault="00BF2BF1" w14:paraId="64282626" w14:textId="3A2DCBC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</w:t>
            </w:r>
            <w:r w:rsidR="00AA48A7">
              <w:rPr>
                <w:sz w:val="20"/>
                <w:szCs w:val="20"/>
              </w:rPr>
              <w:t>ohesive devices</w:t>
            </w:r>
            <w:r>
              <w:rPr>
                <w:sz w:val="20"/>
                <w:szCs w:val="20"/>
              </w:rPr>
              <w:t>:</w:t>
            </w:r>
            <w:r w:rsidR="00AA48A7">
              <w:rPr>
                <w:sz w:val="20"/>
                <w:szCs w:val="20"/>
              </w:rPr>
              <w:t xml:space="preserve"> </w:t>
            </w:r>
          </w:p>
          <w:p w:rsidR="0004276D" w:rsidP="00052B8D" w:rsidRDefault="00052B8D" w14:paraId="608FC4D0" w14:textId="1FF2E92E">
            <w:pPr>
              <w:pStyle w:val="ListParagraph"/>
              <w:numPr>
                <w:ilvl w:val="0"/>
                <w:numId w:val="25"/>
              </w:numPr>
              <w:rPr>
                <w:sz w:val="20"/>
                <w:szCs w:val="20"/>
              </w:rPr>
            </w:pPr>
            <w:r w:rsidRPr="00052B8D">
              <w:rPr>
                <w:sz w:val="20"/>
                <w:szCs w:val="20"/>
              </w:rPr>
              <w:t>conjunctions</w:t>
            </w:r>
          </w:p>
          <w:p w:rsidR="0004276D" w:rsidP="00052B8D" w:rsidRDefault="0004276D" w14:paraId="36CB4F4B" w14:textId="219EF124">
            <w:pPr>
              <w:pStyle w:val="ListParagraph"/>
              <w:numPr>
                <w:ilvl w:val="0"/>
                <w:numId w:val="25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adverbials (transitional, time)</w:t>
            </w:r>
          </w:p>
          <w:p w:rsidR="0004276D" w:rsidP="00052B8D" w:rsidRDefault="0004276D" w14:paraId="0355FF7E" w14:textId="7EE050C8">
            <w:pPr>
              <w:pStyle w:val="ListParagraph"/>
              <w:numPr>
                <w:ilvl w:val="0"/>
                <w:numId w:val="25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pronouns</w:t>
            </w:r>
          </w:p>
          <w:p w:rsidR="0004276D" w:rsidP="0004276D" w:rsidRDefault="0004276D" w14:paraId="250AAABB" w14:textId="22CB68F1">
            <w:pPr>
              <w:pStyle w:val="ListParagraph"/>
              <w:numPr>
                <w:ilvl w:val="0"/>
                <w:numId w:val="25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using this &amp; that to refer back to previous events (referential cohesion) Children will probably naturally use this but not be able to name it</w:t>
            </w:r>
          </w:p>
          <w:p w:rsidR="00AA48A7" w:rsidP="505E9F15" w:rsidRDefault="00AA48A7" w14:paraId="60FC96E7" w14:textId="05B8BA70">
            <w:pPr>
              <w:rPr>
                <w:sz w:val="20"/>
                <w:szCs w:val="20"/>
              </w:rPr>
            </w:pPr>
          </w:p>
          <w:p w:rsidR="00AA48A7" w:rsidP="505E9F15" w:rsidRDefault="41AC6B9A" w14:paraId="24131F33" w14:textId="70B1FF3B">
            <w:pPr>
              <w:rPr>
                <w:sz w:val="20"/>
                <w:szCs w:val="20"/>
              </w:rPr>
            </w:pPr>
            <w:r w:rsidRPr="505E9F15">
              <w:rPr>
                <w:sz w:val="20"/>
                <w:szCs w:val="20"/>
              </w:rPr>
              <w:t xml:space="preserve">Share diary entry and read identifying the devices used. </w:t>
            </w:r>
          </w:p>
          <w:p w:rsidR="00AA48A7" w:rsidP="505E9F15" w:rsidRDefault="00AA48A7" w14:paraId="2E783A6A" w14:textId="3C9DE1D6">
            <w:pPr>
              <w:rPr>
                <w:sz w:val="20"/>
                <w:szCs w:val="20"/>
              </w:rPr>
            </w:pPr>
          </w:p>
          <w:p w:rsidR="00AA48A7" w:rsidP="00BF2BF1" w:rsidRDefault="00AA48A7" w14:paraId="092B44A5" w14:textId="79C59A0D">
            <w:pPr>
              <w:rPr>
                <w:sz w:val="20"/>
                <w:szCs w:val="20"/>
              </w:rPr>
            </w:pPr>
          </w:p>
        </w:tc>
        <w:tc>
          <w:tcPr>
            <w:tcW w:w="3936" w:type="dxa"/>
            <w:tcMar/>
          </w:tcPr>
          <w:p w:rsidRPr="00675DF2" w:rsidR="00F02458" w:rsidP="505E9F15" w:rsidRDefault="00F02458" w14:paraId="0AE6EB18" w14:textId="29EF87F9">
            <w:pPr>
              <w:rPr>
                <w:rFonts w:ascii="Calibri" w:hAnsi="Calibri"/>
                <w:b/>
                <w:bCs/>
                <w:color w:val="FF0000"/>
                <w:sz w:val="20"/>
                <w:szCs w:val="20"/>
              </w:rPr>
            </w:pPr>
          </w:p>
          <w:p w:rsidRPr="00675DF2" w:rsidR="00675DF2" w:rsidP="505E9F15" w:rsidRDefault="00DD2570" w14:paraId="64E21548" w14:textId="36CE4542">
            <w:pPr>
              <w:rPr>
                <w:rFonts w:ascii="Calibri" w:hAnsi="Calibri"/>
                <w:b/>
                <w:bCs/>
                <w:color w:val="FF0000"/>
                <w:sz w:val="20"/>
                <w:szCs w:val="20"/>
              </w:rPr>
            </w:pPr>
            <w:r w:rsidRPr="00675DF2">
              <w:rPr>
                <w:rFonts w:ascii="Calibri" w:hAnsi="Calibri"/>
                <w:b/>
                <w:bCs/>
                <w:color w:val="FF0000"/>
                <w:sz w:val="20"/>
                <w:szCs w:val="20"/>
              </w:rPr>
              <w:drawing>
                <wp:inline distT="0" distB="0" distL="0" distR="0" wp14:anchorId="3C76BBE9" wp14:editId="3213A5D9">
                  <wp:extent cx="682098" cy="683812"/>
                  <wp:effectExtent l="0" t="0" r="3810" b="2540"/>
                  <wp:docPr id="37" name="Picture 3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AF8F58A5-C582-48AD-91AA-335F98D9DF28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Picture 3">
                            <a:extLst>
                              <a:ext uri="{FF2B5EF4-FFF2-40B4-BE49-F238E27FC236}">
                                <a16:creationId xmlns:a16="http://schemas.microsoft.com/office/drawing/2014/main" id="{AF8F58A5-C582-48AD-91AA-335F98D9DF28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1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90973" cy="69270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Pr="00675DF2" w:rsidR="00F02458" w:rsidP="7E0DFB2B" w:rsidRDefault="00675DF2" w14:paraId="5E6653B9" w14:textId="77777777">
            <w:pPr>
              <w:rPr>
                <w:rFonts w:ascii="Calibri" w:hAnsi="Calibri"/>
                <w:sz w:val="20"/>
                <w:szCs w:val="20"/>
              </w:rPr>
            </w:pPr>
            <w:r w:rsidRPr="00675DF2">
              <w:rPr>
                <w:rFonts w:ascii="Calibri" w:hAnsi="Calibri"/>
                <w:sz w:val="20"/>
                <w:szCs w:val="20"/>
              </w:rPr>
              <w:t xml:space="preserve">Pupils to use extract from basic diary entry without cohesive devices to </w:t>
            </w:r>
            <w:proofErr w:type="spellStart"/>
            <w:r w:rsidRPr="00675DF2">
              <w:rPr>
                <w:rFonts w:ascii="Calibri" w:hAnsi="Calibri"/>
                <w:sz w:val="20"/>
                <w:szCs w:val="20"/>
              </w:rPr>
              <w:t>uplevel</w:t>
            </w:r>
            <w:proofErr w:type="spellEnd"/>
            <w:r w:rsidRPr="00675DF2">
              <w:rPr>
                <w:rFonts w:ascii="Calibri" w:hAnsi="Calibri"/>
                <w:sz w:val="20"/>
                <w:szCs w:val="20"/>
              </w:rPr>
              <w:t xml:space="preserve"> and practice application. </w:t>
            </w:r>
          </w:p>
          <w:p w:rsidRPr="00675DF2" w:rsidR="00675DF2" w:rsidP="00675DF2" w:rsidRDefault="00675DF2" w14:paraId="60D6FA5A" w14:textId="77777777">
            <w:pPr>
              <w:pStyle w:val="NormalWeb"/>
              <w:rPr>
                <w:rFonts w:ascii="Calibri" w:hAnsi="Calibri"/>
              </w:rPr>
            </w:pPr>
            <w:r w:rsidRPr="00675DF2">
              <w:rPr>
                <w:rStyle w:val="Strong"/>
                <w:rFonts w:ascii="Calibri" w:hAnsi="Calibri" w:eastAsiaTheme="majorEastAsia"/>
              </w:rPr>
              <w:t>Dear Diary,</w:t>
            </w:r>
            <w:r w:rsidRPr="00675DF2">
              <w:rPr>
                <w:rFonts w:ascii="Calibri" w:hAnsi="Calibri"/>
              </w:rPr>
              <w:br/>
            </w:r>
            <w:r w:rsidRPr="00675DF2">
              <w:rPr>
                <w:rFonts w:ascii="Calibri" w:hAnsi="Calibri"/>
              </w:rPr>
              <w:t xml:space="preserve">Today was different. I sat under the old oak tree and felt excited. I have always wanted to see the </w:t>
            </w:r>
            <w:proofErr w:type="spellStart"/>
            <w:r w:rsidRPr="00675DF2">
              <w:rPr>
                <w:rFonts w:ascii="Calibri" w:hAnsi="Calibri"/>
              </w:rPr>
              <w:t>Bala</w:t>
            </w:r>
            <w:proofErr w:type="spellEnd"/>
            <w:r w:rsidRPr="00675DF2">
              <w:rPr>
                <w:rFonts w:ascii="Calibri" w:hAnsi="Calibri"/>
              </w:rPr>
              <w:t xml:space="preserve"> </w:t>
            </w:r>
            <w:proofErr w:type="spellStart"/>
            <w:r w:rsidRPr="00675DF2">
              <w:rPr>
                <w:rFonts w:ascii="Calibri" w:hAnsi="Calibri"/>
              </w:rPr>
              <w:t>Mengro</w:t>
            </w:r>
            <w:proofErr w:type="spellEnd"/>
            <w:r w:rsidRPr="00675DF2">
              <w:rPr>
                <w:rFonts w:ascii="Calibri" w:hAnsi="Calibri"/>
              </w:rPr>
              <w:t xml:space="preserve">, the mythical creature in the forest. I decided to make my own instrument, a </w:t>
            </w:r>
            <w:proofErr w:type="spellStart"/>
            <w:r w:rsidRPr="00675DF2">
              <w:rPr>
                <w:rFonts w:ascii="Calibri" w:hAnsi="Calibri"/>
              </w:rPr>
              <w:t>bala</w:t>
            </w:r>
            <w:proofErr w:type="spellEnd"/>
            <w:r w:rsidRPr="00675DF2">
              <w:rPr>
                <w:rFonts w:ascii="Calibri" w:hAnsi="Calibri"/>
              </w:rPr>
              <w:t>, from things I found at the camp. Finding the pieces was fun. I collected wood and metal and thought about how they could make a beautiful instrument.</w:t>
            </w:r>
          </w:p>
          <w:p w:rsidRPr="00675DF2" w:rsidR="00675DF2" w:rsidP="00675DF2" w:rsidRDefault="00675DF2" w14:paraId="324F4216" w14:textId="77777777">
            <w:pPr>
              <w:pStyle w:val="NormalWeb"/>
              <w:rPr>
                <w:rFonts w:ascii="Calibri" w:hAnsi="Calibri"/>
              </w:rPr>
            </w:pPr>
            <w:r w:rsidRPr="00675DF2">
              <w:rPr>
                <w:rFonts w:ascii="Calibri" w:hAnsi="Calibri"/>
              </w:rPr>
              <w:t xml:space="preserve">My family often warned me about the </w:t>
            </w:r>
            <w:proofErr w:type="spellStart"/>
            <w:r w:rsidRPr="00675DF2">
              <w:rPr>
                <w:rFonts w:ascii="Calibri" w:hAnsi="Calibri"/>
              </w:rPr>
              <w:t>Bala</w:t>
            </w:r>
            <w:proofErr w:type="spellEnd"/>
            <w:r w:rsidRPr="00675DF2">
              <w:rPr>
                <w:rFonts w:ascii="Calibri" w:hAnsi="Calibri"/>
              </w:rPr>
              <w:t xml:space="preserve"> </w:t>
            </w:r>
            <w:proofErr w:type="spellStart"/>
            <w:r w:rsidRPr="00675DF2">
              <w:rPr>
                <w:rFonts w:ascii="Calibri" w:hAnsi="Calibri"/>
              </w:rPr>
              <w:t>Mengro</w:t>
            </w:r>
            <w:proofErr w:type="spellEnd"/>
            <w:r w:rsidRPr="00675DF2">
              <w:rPr>
                <w:rFonts w:ascii="Calibri" w:hAnsi="Calibri"/>
              </w:rPr>
              <w:t>. They said his music could wake him up. I was scared but still wanted to follow my dream. Music feels like it talks to the heart. I wanted to share my music and feel free.</w:t>
            </w:r>
          </w:p>
          <w:p w:rsidRPr="00675DF2" w:rsidR="00675DF2" w:rsidP="00DD2570" w:rsidRDefault="00675DF2" w14:paraId="19580E17" w14:textId="5F307995">
            <w:pPr>
              <w:pStyle w:val="NormalWeb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2214" w:type="dxa"/>
            <w:tcMar/>
          </w:tcPr>
          <w:p w:rsidR="006104A3" w:rsidP="7E0DFB2B" w:rsidRDefault="006104A3" w14:paraId="08841A19" w14:textId="1A1637E4">
            <w:pPr>
              <w:rPr>
                <w:sz w:val="20"/>
                <w:szCs w:val="20"/>
              </w:rPr>
            </w:pPr>
            <w:r>
              <w:rPr>
                <w:noProof/>
                <w:lang w:val="en-GB" w:eastAsia="en-GB"/>
              </w:rPr>
              <w:drawing>
                <wp:inline distT="0" distB="0" distL="0" distR="0" wp14:anchorId="616AD867" wp14:editId="5AFCD88F">
                  <wp:extent cx="617674" cy="614083"/>
                  <wp:effectExtent l="0" t="0" r="0" b="0"/>
                  <wp:docPr id="56" name="Picture 5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25318" cy="62168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6104A3" w:rsidP="7E0DFB2B" w:rsidRDefault="006104A3" w14:paraId="7DCF952B" w14:textId="77777777">
            <w:pPr>
              <w:rPr>
                <w:sz w:val="20"/>
                <w:szCs w:val="20"/>
              </w:rPr>
            </w:pPr>
          </w:p>
          <w:p w:rsidR="006104A3" w:rsidP="7E0DFB2B" w:rsidRDefault="006104A3" w14:paraId="0997A80A" w14:textId="77777777">
            <w:pPr>
              <w:rPr>
                <w:sz w:val="20"/>
                <w:szCs w:val="20"/>
              </w:rPr>
            </w:pPr>
          </w:p>
          <w:p w:rsidR="006104A3" w:rsidP="006104A3" w:rsidRDefault="006104A3" w14:paraId="0E3A678C" w14:textId="7777777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Children to underline cohesive devices they have used. </w:t>
            </w:r>
          </w:p>
          <w:p w:rsidR="006104A3" w:rsidP="006104A3" w:rsidRDefault="006104A3" w14:paraId="71A30F97" w14:textId="77777777">
            <w:pPr>
              <w:rPr>
                <w:sz w:val="20"/>
                <w:szCs w:val="20"/>
              </w:rPr>
            </w:pPr>
          </w:p>
          <w:p w:rsidR="006104A3" w:rsidP="006104A3" w:rsidRDefault="006104A3" w14:paraId="179A1ABB" w14:textId="7777777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Have they used a range of cohesive devices?</w:t>
            </w:r>
          </w:p>
          <w:p w:rsidR="006104A3" w:rsidP="006104A3" w:rsidRDefault="006104A3" w14:paraId="0E00299D" w14:textId="77777777">
            <w:pPr>
              <w:rPr>
                <w:sz w:val="20"/>
                <w:szCs w:val="20"/>
              </w:rPr>
            </w:pPr>
          </w:p>
          <w:p w:rsidR="00246668" w:rsidP="006104A3" w:rsidRDefault="006104A3" w14:paraId="4E2ABDBD" w14:textId="2F34763E">
            <w:pPr>
              <w:rPr>
                <w:sz w:val="20"/>
                <w:szCs w:val="20"/>
              </w:rPr>
            </w:pPr>
            <w:r w:rsidRPr="1797F5F1" w:rsidR="4C70F0B3">
              <w:rPr>
                <w:sz w:val="20"/>
                <w:szCs w:val="20"/>
              </w:rPr>
              <w:t xml:space="preserve">Can they accurately </w:t>
            </w:r>
            <w:r w:rsidRPr="1797F5F1" w:rsidR="4C70F0B3">
              <w:rPr>
                <w:sz w:val="20"/>
                <w:szCs w:val="20"/>
              </w:rPr>
              <w:t>identify</w:t>
            </w:r>
            <w:r w:rsidRPr="1797F5F1" w:rsidR="4C70F0B3">
              <w:rPr>
                <w:sz w:val="20"/>
                <w:szCs w:val="20"/>
              </w:rPr>
              <w:t xml:space="preserve"> </w:t>
            </w:r>
            <w:r w:rsidRPr="1797F5F1" w:rsidR="4C70F0B3">
              <w:rPr>
                <w:sz w:val="20"/>
                <w:szCs w:val="20"/>
              </w:rPr>
              <w:t>them?</w:t>
            </w:r>
            <w:r w:rsidRPr="1797F5F1" w:rsidR="1D77097E">
              <w:rPr>
                <w:sz w:val="20"/>
                <w:szCs w:val="20"/>
              </w:rPr>
              <w:t xml:space="preserve"> </w:t>
            </w:r>
          </w:p>
        </w:tc>
      </w:tr>
      <w:tr w:rsidR="7E0DFB2B" w:rsidTr="1797F5F1" w14:paraId="0BEC16FE" w14:textId="77777777">
        <w:trPr>
          <w:trHeight w:val="300"/>
        </w:trPr>
        <w:tc>
          <w:tcPr>
            <w:tcW w:w="1710" w:type="dxa"/>
            <w:tcMar/>
          </w:tcPr>
          <w:p w:rsidRPr="00BC3F92" w:rsidR="7E0DFB2B" w:rsidP="7E0DFB2B" w:rsidRDefault="00DE3D2B" w14:paraId="7947227E" w14:textId="29FE384B">
            <w:pPr>
              <w:rPr>
                <w:b/>
                <w:sz w:val="20"/>
                <w:szCs w:val="20"/>
              </w:rPr>
            </w:pPr>
            <w:r w:rsidRPr="00BC3F92">
              <w:rPr>
                <w:b/>
                <w:sz w:val="20"/>
                <w:szCs w:val="20"/>
              </w:rPr>
              <w:t xml:space="preserve">Lesson </w:t>
            </w:r>
            <w:r w:rsidR="00675DF2">
              <w:rPr>
                <w:b/>
                <w:sz w:val="20"/>
                <w:szCs w:val="20"/>
              </w:rPr>
              <w:t>6</w:t>
            </w:r>
          </w:p>
          <w:p w:rsidR="00BC3F92" w:rsidP="007120CA" w:rsidRDefault="00BC3F92" w14:paraId="6702DB61" w14:textId="21873AA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</w:t>
            </w:r>
            <w:r w:rsidR="008E089D">
              <w:rPr>
                <w:sz w:val="20"/>
                <w:szCs w:val="20"/>
              </w:rPr>
              <w:t>O</w:t>
            </w:r>
            <w:r>
              <w:rPr>
                <w:sz w:val="20"/>
                <w:szCs w:val="20"/>
              </w:rPr>
              <w:t xml:space="preserve"> – To write </w:t>
            </w:r>
            <w:r w:rsidR="007120CA">
              <w:rPr>
                <w:sz w:val="20"/>
                <w:szCs w:val="20"/>
              </w:rPr>
              <w:t xml:space="preserve">a diary entry that uses cohesive devices. </w:t>
            </w:r>
          </w:p>
        </w:tc>
        <w:tc>
          <w:tcPr>
            <w:tcW w:w="2821" w:type="dxa"/>
            <w:tcMar/>
          </w:tcPr>
          <w:p w:rsidR="7E0DFB2B" w:rsidP="7E0DFB2B" w:rsidRDefault="00DE3D2B" w14:paraId="1B25842D" w14:textId="279F8A2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Hyphens</w:t>
            </w:r>
          </w:p>
          <w:p w:rsidR="00C35B91" w:rsidP="7E0DFB2B" w:rsidRDefault="00C35B91" w14:paraId="2E843C02" w14:textId="21FEEEE5">
            <w:pPr>
              <w:rPr>
                <w:sz w:val="20"/>
                <w:szCs w:val="20"/>
              </w:rPr>
            </w:pPr>
          </w:p>
          <w:p w:rsidR="00C35B91" w:rsidP="00C35B91" w:rsidRDefault="00C35B91" w14:paraId="73CAC913" w14:textId="7777777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Children to complete questions from PP on whiteboards. </w:t>
            </w:r>
          </w:p>
          <w:p w:rsidR="0023446C" w:rsidP="7E0DFB2B" w:rsidRDefault="0023446C" w14:paraId="56F8D2A3" w14:textId="77777777">
            <w:pPr>
              <w:rPr>
                <w:sz w:val="20"/>
                <w:szCs w:val="20"/>
              </w:rPr>
            </w:pPr>
          </w:p>
          <w:p w:rsidR="0023446C" w:rsidP="7E0DFB2B" w:rsidRDefault="0023446C" w14:paraId="41E6619C" w14:textId="43003490">
            <w:pPr>
              <w:rPr>
                <w:noProof/>
                <w:lang w:val="en-GB" w:eastAsia="en-GB"/>
              </w:rPr>
            </w:pPr>
            <w:r>
              <w:rPr>
                <w:noProof/>
                <w:lang w:val="en-GB" w:eastAsia="en-GB"/>
              </w:rPr>
              <w:drawing>
                <wp:inline distT="0" distB="0" distL="0" distR="0" wp14:anchorId="2BBE29EC" wp14:editId="395B092B">
                  <wp:extent cx="626440" cy="626440"/>
                  <wp:effectExtent l="0" t="0" r="2540" b="2540"/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32071" cy="63207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  <w:lang w:val="en-GB" w:eastAsia="en-GB"/>
              </w:rPr>
              <w:t xml:space="preserve">   </w:t>
            </w:r>
            <w:r>
              <w:rPr>
                <w:noProof/>
                <w:lang w:val="en-GB" w:eastAsia="en-GB"/>
              </w:rPr>
              <w:drawing>
                <wp:inline distT="0" distB="0" distL="0" distR="0" wp14:anchorId="3CDECFD5" wp14:editId="4AD7FF90">
                  <wp:extent cx="616336" cy="619820"/>
                  <wp:effectExtent l="0" t="0" r="0" b="8890"/>
                  <wp:docPr id="21" name="Picture 2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29501" cy="6330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23446C" w:rsidP="7E0DFB2B" w:rsidRDefault="0023446C" w14:paraId="79ED609C" w14:textId="150AD9CC">
            <w:pPr>
              <w:rPr>
                <w:noProof/>
                <w:lang w:val="en-GB" w:eastAsia="en-GB"/>
              </w:rPr>
            </w:pPr>
          </w:p>
          <w:p w:rsidR="0023446C" w:rsidP="7E0DFB2B" w:rsidRDefault="0023446C" w14:paraId="5C5227FF" w14:textId="56D54703">
            <w:pPr>
              <w:rPr>
                <w:noProof/>
                <w:lang w:val="en-GB" w:eastAsia="en-GB"/>
              </w:rPr>
            </w:pPr>
            <w:r>
              <w:rPr>
                <w:noProof/>
                <w:sz w:val="22"/>
                <w:lang w:val="en-GB" w:eastAsia="en-GB"/>
              </w:rPr>
              <w:t>R</w:t>
            </w:r>
            <w:r w:rsidRPr="0023446C">
              <w:rPr>
                <w:noProof/>
                <w:sz w:val="22"/>
                <w:lang w:val="en-GB" w:eastAsia="en-GB"/>
              </w:rPr>
              <w:t>etrieval from Autumn Term objectives.</w:t>
            </w:r>
          </w:p>
          <w:p w:rsidR="0023446C" w:rsidP="7E0DFB2B" w:rsidRDefault="0023446C" w14:paraId="524D40FA" w14:textId="77777777">
            <w:pPr>
              <w:rPr>
                <w:sz w:val="20"/>
                <w:szCs w:val="20"/>
              </w:rPr>
            </w:pPr>
          </w:p>
          <w:p w:rsidR="00987735" w:rsidP="7E0DFB2B" w:rsidRDefault="00987735" w14:paraId="2A238106" w14:textId="78C2A8D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No more than 5 minutes, including marking answers.</w:t>
            </w:r>
          </w:p>
        </w:tc>
        <w:tc>
          <w:tcPr>
            <w:tcW w:w="3719" w:type="dxa"/>
            <w:tcMar/>
          </w:tcPr>
          <w:p w:rsidRPr="00834D0C" w:rsidR="00834D0C" w:rsidP="00AA776F" w:rsidRDefault="00DD2570" w14:paraId="1D8DF2B4" w14:textId="73B0E4C4">
            <w:pPr>
              <w:rPr>
                <w:b/>
                <w:color w:val="FF0000"/>
                <w:sz w:val="20"/>
                <w:szCs w:val="20"/>
              </w:rPr>
            </w:pPr>
            <w:r w:rsidRPr="00DD2570">
              <w:rPr>
                <w:b/>
                <w:color w:val="FF0000"/>
                <w:sz w:val="20"/>
                <w:szCs w:val="20"/>
              </w:rPr>
              <w:drawing>
                <wp:inline distT="0" distB="0" distL="0" distR="0" wp14:anchorId="64451C8D" wp14:editId="59CBA39A">
                  <wp:extent cx="512545" cy="508884"/>
                  <wp:effectExtent l="0" t="0" r="1905" b="5715"/>
                  <wp:docPr id="48" name="Picture 4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88D722F8-5CC3-4E1D-BFC4-228AE18107DA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Picture 4">
                            <a:extLst>
                              <a:ext uri="{FF2B5EF4-FFF2-40B4-BE49-F238E27FC236}">
                                <a16:creationId xmlns:a16="http://schemas.microsoft.com/office/drawing/2014/main" id="{88D722F8-5CC3-4E1D-BFC4-228AE18107DA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2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15778" cy="51209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7E0DFB2B" w:rsidP="00AA776F" w:rsidRDefault="00015171" w14:paraId="2E78ABB2" w14:textId="56B6219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Re-read the part of the story </w:t>
            </w:r>
            <w:r w:rsidR="0063077A">
              <w:rPr>
                <w:sz w:val="20"/>
                <w:szCs w:val="20"/>
              </w:rPr>
              <w:t xml:space="preserve">from </w:t>
            </w:r>
            <w:r>
              <w:rPr>
                <w:sz w:val="20"/>
                <w:szCs w:val="20"/>
              </w:rPr>
              <w:t xml:space="preserve">where </w:t>
            </w:r>
            <w:proofErr w:type="spellStart"/>
            <w:r>
              <w:rPr>
                <w:sz w:val="20"/>
                <w:szCs w:val="20"/>
              </w:rPr>
              <w:t>Bala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Mengro</w:t>
            </w:r>
            <w:proofErr w:type="spellEnd"/>
            <w:r>
              <w:rPr>
                <w:sz w:val="20"/>
                <w:szCs w:val="20"/>
              </w:rPr>
              <w:t xml:space="preserve"> awakens and is yawning until the end of the book.</w:t>
            </w:r>
          </w:p>
          <w:p w:rsidRPr="00834D0C" w:rsidR="00834D0C" w:rsidP="00AA776F" w:rsidRDefault="00834D0C" w14:paraId="5C92BE79" w14:textId="4174E6A2">
            <w:pPr>
              <w:rPr>
                <w:b/>
                <w:color w:val="FF0000"/>
                <w:sz w:val="20"/>
                <w:szCs w:val="20"/>
              </w:rPr>
            </w:pPr>
          </w:p>
          <w:p w:rsidR="00834D0C" w:rsidP="00AA776F" w:rsidRDefault="00DD2570" w14:paraId="5853A7F3" w14:textId="17D859F5">
            <w:pPr>
              <w:rPr>
                <w:sz w:val="20"/>
                <w:szCs w:val="20"/>
              </w:rPr>
            </w:pPr>
            <w:r w:rsidRPr="00DD2570">
              <w:rPr>
                <w:sz w:val="20"/>
                <w:szCs w:val="20"/>
              </w:rPr>
              <w:drawing>
                <wp:inline distT="0" distB="0" distL="0" distR="0" wp14:anchorId="61FFC805" wp14:editId="0F322BF7">
                  <wp:extent cx="632876" cy="628153"/>
                  <wp:effectExtent l="0" t="0" r="0" b="635"/>
                  <wp:docPr id="49" name="Picture 6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FCBED35B-A359-4C55-B545-C063E3FFA5AA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Picture 6">
                            <a:extLst>
                              <a:ext uri="{FF2B5EF4-FFF2-40B4-BE49-F238E27FC236}">
                                <a16:creationId xmlns:a16="http://schemas.microsoft.com/office/drawing/2014/main" id="{FCBED35B-A359-4C55-B545-C063E3FFA5AA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2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40124" cy="63534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015171" w:rsidP="00AA776F" w:rsidRDefault="00834D0C" w14:paraId="5716609A" w14:textId="7777777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Identify the key events in chronological order. </w:t>
            </w:r>
          </w:p>
          <w:p w:rsidR="00C17559" w:rsidP="00AA776F" w:rsidRDefault="00C17559" w14:paraId="5504E517" w14:textId="77777777">
            <w:pPr>
              <w:rPr>
                <w:sz w:val="20"/>
                <w:szCs w:val="20"/>
              </w:rPr>
            </w:pPr>
          </w:p>
          <w:p w:rsidR="00C17559" w:rsidP="00AA776F" w:rsidRDefault="00C17559" w14:paraId="36C57BB6" w14:textId="7777777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Recap the key features of a diary entry: </w:t>
            </w:r>
          </w:p>
          <w:p w:rsidR="000E32CC" w:rsidP="000E32CC" w:rsidRDefault="000E32CC" w14:paraId="33177793" w14:textId="0164D750">
            <w:pPr>
              <w:pStyle w:val="ListParagraph"/>
              <w:numPr>
                <w:ilvl w:val="0"/>
                <w:numId w:val="25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first person</w:t>
            </w:r>
          </w:p>
          <w:p w:rsidR="000E32CC" w:rsidP="000E32CC" w:rsidRDefault="000E32CC" w14:paraId="0173B89D" w14:textId="3F5FF15C">
            <w:pPr>
              <w:pStyle w:val="ListParagraph"/>
              <w:numPr>
                <w:ilvl w:val="0"/>
                <w:numId w:val="25"/>
              </w:numPr>
              <w:rPr>
                <w:sz w:val="20"/>
                <w:szCs w:val="20"/>
              </w:rPr>
            </w:pPr>
            <w:r w:rsidRPr="000E32CC">
              <w:rPr>
                <w:sz w:val="20"/>
                <w:szCs w:val="20"/>
              </w:rPr>
              <w:t xml:space="preserve">past tense </w:t>
            </w:r>
          </w:p>
          <w:p w:rsidR="000E32CC" w:rsidP="000E32CC" w:rsidRDefault="000E32CC" w14:paraId="5EBB1AAE" w14:textId="4C5D2455">
            <w:pPr>
              <w:pStyle w:val="ListParagraph"/>
              <w:numPr>
                <w:ilvl w:val="0"/>
                <w:numId w:val="25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chronological order</w:t>
            </w:r>
          </w:p>
          <w:p w:rsidR="000E32CC" w:rsidP="000E32CC" w:rsidRDefault="000E32CC" w14:paraId="5926DDEB" w14:textId="1198465E">
            <w:pPr>
              <w:pStyle w:val="ListParagraph"/>
              <w:numPr>
                <w:ilvl w:val="0"/>
                <w:numId w:val="25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first person pronouns</w:t>
            </w:r>
          </w:p>
          <w:p w:rsidR="00257761" w:rsidP="000E32CC" w:rsidRDefault="00257761" w14:paraId="19D0372D" w14:textId="47A4A4AE">
            <w:pPr>
              <w:pStyle w:val="ListParagraph"/>
              <w:numPr>
                <w:ilvl w:val="0"/>
                <w:numId w:val="25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thoughts and feelings</w:t>
            </w:r>
          </w:p>
          <w:p w:rsidRPr="000E32CC" w:rsidR="000E32CC" w:rsidP="000E32CC" w:rsidRDefault="00257761" w14:paraId="6D10FA51" w14:textId="3E20B524">
            <w:pPr>
              <w:pStyle w:val="ListParagraph"/>
              <w:numPr>
                <w:ilvl w:val="0"/>
                <w:numId w:val="25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informal</w:t>
            </w:r>
            <w:r w:rsidR="003F1D0A">
              <w:rPr>
                <w:sz w:val="20"/>
                <w:szCs w:val="20"/>
              </w:rPr>
              <w:t xml:space="preserve"> (good opportunity to recap from previous lesson)</w:t>
            </w:r>
          </w:p>
          <w:p w:rsidR="00C17559" w:rsidP="00AA776F" w:rsidRDefault="00C17559" w14:paraId="2092E3DC" w14:textId="64424EF5">
            <w:pPr>
              <w:rPr>
                <w:sz w:val="20"/>
                <w:szCs w:val="20"/>
              </w:rPr>
            </w:pPr>
          </w:p>
        </w:tc>
        <w:tc>
          <w:tcPr>
            <w:tcW w:w="3936" w:type="dxa"/>
            <w:tcMar/>
          </w:tcPr>
          <w:p w:rsidR="7E0DFB2B" w:rsidP="7E0DFB2B" w:rsidRDefault="00675DF2" w14:paraId="66F7EB08" w14:textId="5A528532">
            <w:pPr>
              <w:rPr>
                <w:b/>
                <w:color w:val="FF0000"/>
                <w:sz w:val="20"/>
                <w:szCs w:val="20"/>
              </w:rPr>
            </w:pPr>
            <w:r w:rsidRPr="00675DF2">
              <w:rPr>
                <w:rFonts w:ascii="Calibri" w:hAnsi="Calibri"/>
                <w:b/>
                <w:bCs/>
                <w:color w:val="FF0000"/>
                <w:sz w:val="20"/>
                <w:szCs w:val="20"/>
              </w:rPr>
              <w:drawing>
                <wp:inline distT="0" distB="0" distL="0" distR="0" wp14:anchorId="2ACCBB36" wp14:editId="0B36DD9D">
                  <wp:extent cx="682098" cy="683812"/>
                  <wp:effectExtent l="0" t="0" r="3810" b="2540"/>
                  <wp:docPr id="38" name="Picture 3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AF8F58A5-C582-48AD-91AA-335F98D9DF28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Picture 3">
                            <a:extLst>
                              <a:ext uri="{FF2B5EF4-FFF2-40B4-BE49-F238E27FC236}">
                                <a16:creationId xmlns:a16="http://schemas.microsoft.com/office/drawing/2014/main" id="{AF8F58A5-C582-48AD-91AA-335F98D9DF28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1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90973" cy="69270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257761" w:rsidP="7E0DFB2B" w:rsidRDefault="00257761" w14:paraId="3BF00786" w14:textId="77777777">
            <w:pPr>
              <w:rPr>
                <w:b/>
                <w:color w:val="FF0000"/>
                <w:sz w:val="20"/>
                <w:szCs w:val="20"/>
              </w:rPr>
            </w:pPr>
          </w:p>
          <w:p w:rsidR="00257761" w:rsidP="7E0DFB2B" w:rsidRDefault="00257761" w14:paraId="4DDABBF8" w14:textId="77777777">
            <w:pPr>
              <w:rPr>
                <w:sz w:val="20"/>
                <w:szCs w:val="20"/>
              </w:rPr>
            </w:pPr>
            <w:r w:rsidRPr="00257761">
              <w:rPr>
                <w:sz w:val="20"/>
                <w:szCs w:val="20"/>
              </w:rPr>
              <w:t xml:space="preserve">Write </w:t>
            </w:r>
            <w:r>
              <w:rPr>
                <w:sz w:val="20"/>
                <w:szCs w:val="20"/>
              </w:rPr>
              <w:t>a diary entry</w:t>
            </w:r>
            <w:r w:rsidR="000E0F81">
              <w:rPr>
                <w:sz w:val="20"/>
                <w:szCs w:val="20"/>
              </w:rPr>
              <w:t xml:space="preserve"> from the point of view of </w:t>
            </w:r>
            <w:proofErr w:type="spellStart"/>
            <w:r w:rsidR="000E0F81">
              <w:rPr>
                <w:sz w:val="20"/>
                <w:szCs w:val="20"/>
              </w:rPr>
              <w:t>Bala</w:t>
            </w:r>
            <w:proofErr w:type="spellEnd"/>
            <w:r w:rsidR="000E0F81">
              <w:rPr>
                <w:sz w:val="20"/>
                <w:szCs w:val="20"/>
              </w:rPr>
              <w:t xml:space="preserve"> </w:t>
            </w:r>
            <w:proofErr w:type="spellStart"/>
            <w:r w:rsidR="000E0F81">
              <w:rPr>
                <w:sz w:val="20"/>
                <w:szCs w:val="20"/>
              </w:rPr>
              <w:t>Mengro</w:t>
            </w:r>
            <w:proofErr w:type="spellEnd"/>
            <w:r w:rsidR="000E0F81">
              <w:rPr>
                <w:sz w:val="20"/>
                <w:szCs w:val="20"/>
              </w:rPr>
              <w:t xml:space="preserve">. </w:t>
            </w:r>
          </w:p>
          <w:p w:rsidR="000E0F81" w:rsidP="7E0DFB2B" w:rsidRDefault="000E0F81" w14:paraId="0CD592C3" w14:textId="77777777">
            <w:pPr>
              <w:rPr>
                <w:sz w:val="20"/>
                <w:szCs w:val="20"/>
              </w:rPr>
            </w:pPr>
          </w:p>
          <w:p w:rsidR="000E0F81" w:rsidP="7E0DFB2B" w:rsidRDefault="000E0F81" w14:paraId="32BF95F1" w14:textId="1CDCA8E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Tell the children that they could include ho</w:t>
            </w:r>
            <w:r w:rsidR="00D506CC">
              <w:rPr>
                <w:sz w:val="20"/>
                <w:szCs w:val="20"/>
              </w:rPr>
              <w:t>w</w:t>
            </w:r>
            <w:r>
              <w:rPr>
                <w:sz w:val="20"/>
                <w:szCs w:val="20"/>
              </w:rPr>
              <w:t xml:space="preserve"> he changes his mind about the music. </w:t>
            </w:r>
          </w:p>
          <w:p w:rsidR="009D4DF9" w:rsidP="7E0DFB2B" w:rsidRDefault="009D4DF9" w14:paraId="35782071" w14:textId="77777777">
            <w:pPr>
              <w:rPr>
                <w:sz w:val="20"/>
                <w:szCs w:val="20"/>
              </w:rPr>
            </w:pPr>
          </w:p>
          <w:p w:rsidR="009D4DF9" w:rsidP="7E0DFB2B" w:rsidRDefault="009D4DF9" w14:paraId="3890FA32" w14:textId="7777777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Scaffold: word bank</w:t>
            </w:r>
          </w:p>
          <w:p w:rsidR="007E52E2" w:rsidP="7E0DFB2B" w:rsidRDefault="007E52E2" w14:paraId="7079A7ED" w14:textId="77777777">
            <w:pPr>
              <w:rPr>
                <w:sz w:val="20"/>
                <w:szCs w:val="20"/>
              </w:rPr>
            </w:pPr>
          </w:p>
          <w:p w:rsidR="007E52E2" w:rsidP="7E0DFB2B" w:rsidRDefault="007E52E2" w14:paraId="67D4B214" w14:textId="77777777">
            <w:pPr>
              <w:rPr>
                <w:sz w:val="20"/>
                <w:szCs w:val="20"/>
              </w:rPr>
            </w:pPr>
          </w:p>
          <w:p w:rsidRPr="00257761" w:rsidR="007E52E2" w:rsidP="7E0DFB2B" w:rsidRDefault="50D7B4FA" w14:paraId="750DF4FF" w14:textId="6FDA9EF5">
            <w:pPr>
              <w:rPr>
                <w:sz w:val="20"/>
                <w:szCs w:val="20"/>
              </w:rPr>
            </w:pPr>
            <w:r w:rsidRPr="505E9F15">
              <w:rPr>
                <w:sz w:val="20"/>
                <w:szCs w:val="20"/>
              </w:rPr>
              <w:t>S</w:t>
            </w:r>
            <w:r w:rsidRPr="505E9F15" w:rsidR="352D8584">
              <w:rPr>
                <w:sz w:val="20"/>
                <w:szCs w:val="20"/>
              </w:rPr>
              <w:t xml:space="preserve">hare writing. </w:t>
            </w:r>
          </w:p>
        </w:tc>
        <w:tc>
          <w:tcPr>
            <w:tcW w:w="2214" w:type="dxa"/>
            <w:tcMar/>
          </w:tcPr>
          <w:p w:rsidR="006104A3" w:rsidP="7E0DFB2B" w:rsidRDefault="006104A3" w14:paraId="52BEA7B1" w14:textId="3CE7D85D">
            <w:pPr>
              <w:rPr>
                <w:sz w:val="20"/>
                <w:szCs w:val="20"/>
              </w:rPr>
            </w:pPr>
            <w:r>
              <w:rPr>
                <w:noProof/>
                <w:lang w:val="en-GB" w:eastAsia="en-GB"/>
              </w:rPr>
              <w:drawing>
                <wp:inline distT="0" distB="0" distL="0" distR="0" wp14:anchorId="25644586" wp14:editId="12CBE213">
                  <wp:extent cx="617674" cy="614083"/>
                  <wp:effectExtent l="0" t="0" r="0" b="0"/>
                  <wp:docPr id="57" name="Picture 5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25318" cy="62168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6104A3" w:rsidP="7E0DFB2B" w:rsidRDefault="006104A3" w14:paraId="21154757" w14:textId="77777777">
            <w:pPr>
              <w:rPr>
                <w:sz w:val="20"/>
                <w:szCs w:val="20"/>
              </w:rPr>
            </w:pPr>
          </w:p>
          <w:p w:rsidR="006104A3" w:rsidP="7E0DFB2B" w:rsidRDefault="006104A3" w14:paraId="710CB777" w14:textId="77777777">
            <w:pPr>
              <w:rPr>
                <w:sz w:val="20"/>
                <w:szCs w:val="20"/>
              </w:rPr>
            </w:pPr>
          </w:p>
          <w:p w:rsidR="006104A3" w:rsidP="7E0DFB2B" w:rsidRDefault="006104A3" w14:paraId="3775CA8A" w14:textId="77777777">
            <w:pPr>
              <w:rPr>
                <w:sz w:val="20"/>
                <w:szCs w:val="20"/>
              </w:rPr>
            </w:pPr>
          </w:p>
          <w:p w:rsidR="7E0DFB2B" w:rsidP="7E0DFB2B" w:rsidRDefault="009D4DF9" w14:paraId="53DADB75" w14:textId="0FE74CB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Children to underline cohesive devices they have used. </w:t>
            </w:r>
          </w:p>
          <w:p w:rsidR="00577F8D" w:rsidP="7E0DFB2B" w:rsidRDefault="00577F8D" w14:paraId="5C5A58E9" w14:textId="77777777">
            <w:pPr>
              <w:rPr>
                <w:sz w:val="20"/>
                <w:szCs w:val="20"/>
              </w:rPr>
            </w:pPr>
          </w:p>
          <w:p w:rsidR="00577F8D" w:rsidP="7E0DFB2B" w:rsidRDefault="00577F8D" w14:paraId="4D843EB8" w14:textId="7777777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Have they used a range of cohesive devices?</w:t>
            </w:r>
          </w:p>
          <w:p w:rsidR="00577F8D" w:rsidP="7E0DFB2B" w:rsidRDefault="00577F8D" w14:paraId="38DADC5C" w14:textId="77777777">
            <w:pPr>
              <w:rPr>
                <w:sz w:val="20"/>
                <w:szCs w:val="20"/>
              </w:rPr>
            </w:pPr>
          </w:p>
          <w:p w:rsidR="00577F8D" w:rsidP="7E0DFB2B" w:rsidRDefault="00D52BDC" w14:paraId="13E6928D" w14:textId="633893A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Can they accurately identify them?</w:t>
            </w:r>
          </w:p>
        </w:tc>
      </w:tr>
      <w:tr w:rsidR="00DE3D2B" w:rsidTr="1797F5F1" w14:paraId="34034E14" w14:textId="77777777">
        <w:trPr>
          <w:trHeight w:val="300"/>
        </w:trPr>
        <w:tc>
          <w:tcPr>
            <w:tcW w:w="1710" w:type="dxa"/>
            <w:tcMar/>
          </w:tcPr>
          <w:p w:rsidR="00DE3D2B" w:rsidP="7E0DFB2B" w:rsidRDefault="00DE3D2B" w14:paraId="3B066ABC" w14:textId="72A8B924">
            <w:pPr>
              <w:rPr>
                <w:b/>
                <w:sz w:val="20"/>
                <w:szCs w:val="20"/>
              </w:rPr>
            </w:pPr>
            <w:r w:rsidRPr="00B54361">
              <w:rPr>
                <w:b/>
                <w:sz w:val="20"/>
                <w:szCs w:val="20"/>
              </w:rPr>
              <w:t xml:space="preserve">Lesson </w:t>
            </w:r>
            <w:r w:rsidR="00675DF2">
              <w:rPr>
                <w:b/>
                <w:sz w:val="20"/>
                <w:szCs w:val="20"/>
              </w:rPr>
              <w:t>7</w:t>
            </w:r>
          </w:p>
          <w:p w:rsidRPr="00B54361" w:rsidR="00576CF1" w:rsidP="00B43448" w:rsidRDefault="00B54361" w14:paraId="6EE45690" w14:textId="6A5FC1B3">
            <w:pPr>
              <w:rPr>
                <w:sz w:val="20"/>
                <w:szCs w:val="20"/>
              </w:rPr>
            </w:pPr>
            <w:r w:rsidRPr="00B54361">
              <w:rPr>
                <w:sz w:val="20"/>
                <w:szCs w:val="20"/>
              </w:rPr>
              <w:t>L</w:t>
            </w:r>
            <w:r w:rsidR="00DD2570">
              <w:rPr>
                <w:sz w:val="20"/>
                <w:szCs w:val="20"/>
              </w:rPr>
              <w:t>O</w:t>
            </w:r>
            <w:r>
              <w:rPr>
                <w:sz w:val="20"/>
                <w:szCs w:val="20"/>
              </w:rPr>
              <w:t xml:space="preserve"> </w:t>
            </w:r>
            <w:r w:rsidR="00576CF1">
              <w:rPr>
                <w:sz w:val="20"/>
                <w:szCs w:val="20"/>
              </w:rPr>
              <w:t>–</w:t>
            </w:r>
            <w:r>
              <w:rPr>
                <w:sz w:val="20"/>
                <w:szCs w:val="20"/>
              </w:rPr>
              <w:t xml:space="preserve"> </w:t>
            </w:r>
            <w:r w:rsidR="00675DF2">
              <w:rPr>
                <w:sz w:val="20"/>
                <w:szCs w:val="20"/>
              </w:rPr>
              <w:t>To plan a flashback narrative</w:t>
            </w:r>
          </w:p>
        </w:tc>
        <w:tc>
          <w:tcPr>
            <w:tcW w:w="2821" w:type="dxa"/>
            <w:tcMar/>
          </w:tcPr>
          <w:p w:rsidR="00DE3D2B" w:rsidP="7E0DFB2B" w:rsidRDefault="00DE3D2B" w14:paraId="0B61A2E2" w14:textId="7777777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Hyphens</w:t>
            </w:r>
          </w:p>
          <w:p w:rsidR="0023446C" w:rsidP="7E0DFB2B" w:rsidRDefault="0023446C" w14:paraId="49E97B00" w14:textId="4590E67F">
            <w:pPr>
              <w:rPr>
                <w:sz w:val="20"/>
                <w:szCs w:val="20"/>
              </w:rPr>
            </w:pPr>
          </w:p>
          <w:p w:rsidR="00C35B91" w:rsidP="00C35B91" w:rsidRDefault="00C35B91" w14:paraId="648312B2" w14:textId="7777777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Children to complete questions from PP on whiteboards. </w:t>
            </w:r>
          </w:p>
          <w:p w:rsidR="00C35B91" w:rsidP="7E0DFB2B" w:rsidRDefault="00C35B91" w14:paraId="62E77512" w14:textId="77777777">
            <w:pPr>
              <w:rPr>
                <w:sz w:val="20"/>
                <w:szCs w:val="20"/>
              </w:rPr>
            </w:pPr>
          </w:p>
          <w:p w:rsidR="0023446C" w:rsidP="7E0DFB2B" w:rsidRDefault="0023446C" w14:paraId="07C17406" w14:textId="5AA82948">
            <w:pPr>
              <w:rPr>
                <w:noProof/>
                <w:lang w:val="en-GB" w:eastAsia="en-GB"/>
              </w:rPr>
            </w:pPr>
            <w:r>
              <w:rPr>
                <w:noProof/>
                <w:lang w:val="en-GB" w:eastAsia="en-GB"/>
              </w:rPr>
              <w:drawing>
                <wp:anchor distT="0" distB="0" distL="114300" distR="114300" simplePos="0" relativeHeight="251653120" behindDoc="0" locked="0" layoutInCell="1" allowOverlap="1" wp14:anchorId="5B740157" wp14:editId="27A434B9">
                  <wp:simplePos x="0" y="0"/>
                  <wp:positionH relativeFrom="column">
                    <wp:posOffset>1814</wp:posOffset>
                  </wp:positionH>
                  <wp:positionV relativeFrom="paragraph">
                    <wp:posOffset>1645</wp:posOffset>
                  </wp:positionV>
                  <wp:extent cx="626440" cy="626440"/>
                  <wp:effectExtent l="0" t="0" r="2540" b="2540"/>
                  <wp:wrapSquare wrapText="bothSides"/>
                  <wp:docPr id="10" name="Pictur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26440" cy="6264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noProof/>
                <w:lang w:val="en-GB" w:eastAsia="en-GB"/>
              </w:rPr>
              <w:t xml:space="preserve">  </w:t>
            </w:r>
            <w:r>
              <w:rPr>
                <w:noProof/>
                <w:lang w:val="en-GB" w:eastAsia="en-GB"/>
              </w:rPr>
              <w:drawing>
                <wp:inline distT="0" distB="0" distL="0" distR="0" wp14:anchorId="0044828E" wp14:editId="5F513B6E">
                  <wp:extent cx="616336" cy="619820"/>
                  <wp:effectExtent l="0" t="0" r="0" b="8890"/>
                  <wp:docPr id="22" name="Picture 2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29501" cy="6330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23446C" w:rsidP="7E0DFB2B" w:rsidRDefault="0023446C" w14:paraId="088B04D4" w14:textId="77777777">
            <w:pPr>
              <w:rPr>
                <w:sz w:val="20"/>
                <w:szCs w:val="20"/>
              </w:rPr>
            </w:pPr>
          </w:p>
          <w:p w:rsidR="0023446C" w:rsidP="7E0DFB2B" w:rsidRDefault="0023446C" w14:paraId="0C368DC0" w14:textId="77777777">
            <w:pPr>
              <w:rPr>
                <w:noProof/>
                <w:sz w:val="22"/>
                <w:lang w:val="en-GB" w:eastAsia="en-GB"/>
              </w:rPr>
            </w:pPr>
            <w:r>
              <w:rPr>
                <w:noProof/>
                <w:sz w:val="22"/>
                <w:lang w:val="en-GB" w:eastAsia="en-GB"/>
              </w:rPr>
              <w:t>R</w:t>
            </w:r>
            <w:r w:rsidRPr="0023446C">
              <w:rPr>
                <w:noProof/>
                <w:sz w:val="22"/>
                <w:lang w:val="en-GB" w:eastAsia="en-GB"/>
              </w:rPr>
              <w:t>etrieval from Autumn Term objectives.</w:t>
            </w:r>
          </w:p>
          <w:p w:rsidR="00987735" w:rsidP="7E0DFB2B" w:rsidRDefault="00987735" w14:paraId="31F8C202" w14:textId="77777777">
            <w:pPr>
              <w:rPr>
                <w:noProof/>
                <w:sz w:val="22"/>
                <w:lang w:val="en-GB" w:eastAsia="en-GB"/>
              </w:rPr>
            </w:pPr>
          </w:p>
          <w:p w:rsidR="00987735" w:rsidP="7E0DFB2B" w:rsidRDefault="00987735" w14:paraId="48D9CB3F" w14:textId="7637DCB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No more than 5 minutes, including marking answers.</w:t>
            </w:r>
          </w:p>
        </w:tc>
        <w:tc>
          <w:tcPr>
            <w:tcW w:w="3719" w:type="dxa"/>
            <w:tcMar/>
          </w:tcPr>
          <w:p w:rsidR="00DE3D2B" w:rsidP="7E0DFB2B" w:rsidRDefault="003A6C73" w14:paraId="5D4473A1" w14:textId="7777777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Discuss the final writing outcome which will be a flashback from the perspective of </w:t>
            </w:r>
            <w:proofErr w:type="spellStart"/>
            <w:r>
              <w:rPr>
                <w:sz w:val="20"/>
                <w:szCs w:val="20"/>
              </w:rPr>
              <w:t>Ossiri</w:t>
            </w:r>
            <w:proofErr w:type="spellEnd"/>
            <w:r>
              <w:rPr>
                <w:sz w:val="20"/>
                <w:szCs w:val="20"/>
              </w:rPr>
              <w:t xml:space="preserve"> as an older person, reflecting on her journey to become a musician.</w:t>
            </w:r>
          </w:p>
          <w:p w:rsidR="003A6C73" w:rsidP="7E0DFB2B" w:rsidRDefault="003A6C73" w14:paraId="09D2D0F2" w14:textId="4EB15AC4">
            <w:pPr>
              <w:rPr>
                <w:sz w:val="20"/>
                <w:szCs w:val="20"/>
              </w:rPr>
            </w:pPr>
          </w:p>
          <w:p w:rsidR="008F13EC" w:rsidP="7E0DFB2B" w:rsidRDefault="008F13EC" w14:paraId="04F3F310" w14:textId="0A68999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Purpose of this lesson is to ensure all children have a deep knowledge of the story in order to write the flashback element of the final written outcome. </w:t>
            </w:r>
          </w:p>
          <w:p w:rsidR="008F13EC" w:rsidP="7E0DFB2B" w:rsidRDefault="008F13EC" w14:paraId="798279CF" w14:textId="77777777">
            <w:pPr>
              <w:rPr>
                <w:sz w:val="20"/>
                <w:szCs w:val="20"/>
              </w:rPr>
            </w:pPr>
          </w:p>
          <w:p w:rsidR="003A6C73" w:rsidP="7E0DFB2B" w:rsidRDefault="00625905" w14:paraId="29C0AE5F" w14:textId="7777777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Re-read the story again. </w:t>
            </w:r>
          </w:p>
          <w:p w:rsidR="007A7454" w:rsidP="7E0DFB2B" w:rsidRDefault="00675DF2" w14:paraId="51B2245C" w14:textId="1377E9CF">
            <w:pPr>
              <w:rPr>
                <w:sz w:val="20"/>
                <w:szCs w:val="20"/>
              </w:rPr>
            </w:pPr>
            <w:r w:rsidRPr="00675DF2">
              <w:rPr>
                <w:sz w:val="20"/>
                <w:szCs w:val="20"/>
              </w:rPr>
              <w:drawing>
                <wp:inline distT="0" distB="0" distL="0" distR="0" wp14:anchorId="7A515342" wp14:editId="1CC2EFB1">
                  <wp:extent cx="640887" cy="636104"/>
                  <wp:effectExtent l="0" t="0" r="6985" b="0"/>
                  <wp:docPr id="32" name="Picture 6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FCBED35B-A359-4C55-B545-C063E3FFA5AA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Picture 6">
                            <a:extLst>
                              <a:ext uri="{FF2B5EF4-FFF2-40B4-BE49-F238E27FC236}">
                                <a16:creationId xmlns:a16="http://schemas.microsoft.com/office/drawing/2014/main" id="{FCBED35B-A359-4C55-B545-C063E3FFA5AA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2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45065" cy="64025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675DF2" w:rsidP="00675DF2" w:rsidRDefault="00675DF2" w14:paraId="500BEC7A" w14:textId="7777777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What are the key events of the story?</w:t>
            </w:r>
          </w:p>
          <w:p w:rsidR="00675DF2" w:rsidP="00675DF2" w:rsidRDefault="00675DF2" w14:paraId="747BF66F" w14:textId="7777777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How did </w:t>
            </w:r>
            <w:proofErr w:type="spellStart"/>
            <w:r>
              <w:rPr>
                <w:sz w:val="20"/>
                <w:szCs w:val="20"/>
              </w:rPr>
              <w:t>Ossiri</w:t>
            </w:r>
            <w:proofErr w:type="spellEnd"/>
            <w:r>
              <w:rPr>
                <w:sz w:val="20"/>
                <w:szCs w:val="20"/>
              </w:rPr>
              <w:t xml:space="preserve"> feel throughout the story? How does this change? </w:t>
            </w:r>
          </w:p>
          <w:p w:rsidR="007A7454" w:rsidP="7E0DFB2B" w:rsidRDefault="007A7454" w14:paraId="168EDBD7" w14:textId="77777777">
            <w:pPr>
              <w:rPr>
                <w:sz w:val="20"/>
                <w:szCs w:val="20"/>
              </w:rPr>
            </w:pPr>
          </w:p>
          <w:p w:rsidR="00675DF2" w:rsidP="00675DF2" w:rsidRDefault="00675DF2" w14:paraId="2C8B318C" w14:textId="2EB556D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Begin to plot on a graph</w:t>
            </w:r>
            <w:r>
              <w:rPr>
                <w:sz w:val="20"/>
                <w:szCs w:val="20"/>
              </w:rPr>
              <w:t xml:space="preserve"> on the board/ flipchart</w:t>
            </w:r>
            <w:r>
              <w:rPr>
                <w:sz w:val="20"/>
                <w:szCs w:val="20"/>
              </w:rPr>
              <w:t xml:space="preserve"> together – positive and negative feelings alongside the key events. </w:t>
            </w:r>
            <w:r>
              <w:rPr>
                <w:sz w:val="20"/>
                <w:szCs w:val="20"/>
              </w:rPr>
              <w:t xml:space="preserve">Pupils can add the feelings onto their notes when they plan with their structure. </w:t>
            </w:r>
            <w:r>
              <w:rPr>
                <w:sz w:val="20"/>
                <w:szCs w:val="20"/>
              </w:rPr>
              <w:t>Scaffold: feelings wheel to support the naming of feelings – extending vocabulary.</w:t>
            </w:r>
          </w:p>
          <w:p w:rsidR="00675DF2" w:rsidP="00675DF2" w:rsidRDefault="00675DF2" w14:paraId="7DD1D4DD" w14:textId="75E02329">
            <w:pPr>
              <w:rPr>
                <w:sz w:val="20"/>
                <w:szCs w:val="20"/>
              </w:rPr>
            </w:pPr>
          </w:p>
          <w:p w:rsidR="00675DF2" w:rsidP="00675DF2" w:rsidRDefault="00675DF2" w14:paraId="6902A31B" w14:textId="77777777">
            <w:pPr>
              <w:rPr>
                <w:sz w:val="20"/>
                <w:szCs w:val="20"/>
              </w:rPr>
            </w:pPr>
            <w:r w:rsidRPr="00B90223">
              <w:rPr>
                <w:b/>
                <w:sz w:val="20"/>
                <w:szCs w:val="20"/>
              </w:rPr>
              <w:t>Opening</w:t>
            </w:r>
            <w:r>
              <w:rPr>
                <w:sz w:val="20"/>
                <w:szCs w:val="20"/>
              </w:rPr>
              <w:t xml:space="preserve"> – Context, where she is now.</w:t>
            </w:r>
          </w:p>
          <w:p w:rsidR="00675DF2" w:rsidP="00675DF2" w:rsidRDefault="00675DF2" w14:paraId="253841BD" w14:textId="77777777">
            <w:pPr>
              <w:rPr>
                <w:sz w:val="20"/>
                <w:szCs w:val="20"/>
              </w:rPr>
            </w:pPr>
          </w:p>
          <w:p w:rsidR="00675DF2" w:rsidP="00675DF2" w:rsidRDefault="00675DF2" w14:paraId="7A3EBDF5" w14:textId="77777777">
            <w:pPr>
              <w:rPr>
                <w:b/>
                <w:sz w:val="20"/>
                <w:szCs w:val="20"/>
              </w:rPr>
            </w:pPr>
            <w:r w:rsidRPr="00B90223">
              <w:rPr>
                <w:b/>
                <w:sz w:val="20"/>
                <w:szCs w:val="20"/>
              </w:rPr>
              <w:t>Flashback</w:t>
            </w:r>
            <w:r>
              <w:rPr>
                <w:b/>
                <w:sz w:val="20"/>
                <w:szCs w:val="20"/>
              </w:rPr>
              <w:t xml:space="preserve"> – </w:t>
            </w:r>
          </w:p>
          <w:p w:rsidR="00675DF2" w:rsidP="00675DF2" w:rsidRDefault="00675DF2" w14:paraId="540A5916" w14:textId="77777777">
            <w:pPr>
              <w:pStyle w:val="ListParagraph"/>
              <w:numPr>
                <w:ilvl w:val="0"/>
                <w:numId w:val="25"/>
              </w:numPr>
              <w:rPr>
                <w:sz w:val="20"/>
                <w:szCs w:val="20"/>
              </w:rPr>
            </w:pPr>
            <w:r w:rsidRPr="00B90223">
              <w:rPr>
                <w:sz w:val="20"/>
                <w:szCs w:val="20"/>
              </w:rPr>
              <w:t>key event 1</w:t>
            </w:r>
          </w:p>
          <w:p w:rsidR="00675DF2" w:rsidP="00675DF2" w:rsidRDefault="00675DF2" w14:paraId="2C088F37" w14:textId="77777777">
            <w:pPr>
              <w:pStyle w:val="ListParagraph"/>
              <w:numPr>
                <w:ilvl w:val="0"/>
                <w:numId w:val="25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key event 2</w:t>
            </w:r>
          </w:p>
          <w:p w:rsidR="00675DF2" w:rsidP="00675DF2" w:rsidRDefault="00675DF2" w14:paraId="5F6AEBDF" w14:textId="77777777">
            <w:pPr>
              <w:pStyle w:val="ListParagraph"/>
              <w:numPr>
                <w:ilvl w:val="0"/>
                <w:numId w:val="25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key event 3</w:t>
            </w:r>
          </w:p>
          <w:p w:rsidR="00675DF2" w:rsidP="00675DF2" w:rsidRDefault="00675DF2" w14:paraId="23E7C160" w14:textId="77777777">
            <w:pPr>
              <w:rPr>
                <w:sz w:val="20"/>
                <w:szCs w:val="20"/>
              </w:rPr>
            </w:pPr>
          </w:p>
          <w:p w:rsidRPr="00B90223" w:rsidR="00675DF2" w:rsidP="00675DF2" w:rsidRDefault="00675DF2" w14:paraId="0CF240EB" w14:textId="7777777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Explain that </w:t>
            </w:r>
            <w:r w:rsidRPr="00B90223">
              <w:rPr>
                <w:sz w:val="20"/>
                <w:szCs w:val="20"/>
              </w:rPr>
              <w:t xml:space="preserve">children can choose three main events </w:t>
            </w:r>
            <w:r>
              <w:rPr>
                <w:sz w:val="20"/>
                <w:szCs w:val="20"/>
              </w:rPr>
              <w:t>to write three different paragraphs. W</w:t>
            </w:r>
            <w:r w:rsidRPr="00B90223">
              <w:rPr>
                <w:sz w:val="20"/>
                <w:szCs w:val="20"/>
              </w:rPr>
              <w:t xml:space="preserve">hich </w:t>
            </w:r>
            <w:r>
              <w:rPr>
                <w:sz w:val="20"/>
                <w:szCs w:val="20"/>
              </w:rPr>
              <w:t xml:space="preserve">events do </w:t>
            </w:r>
            <w:r w:rsidRPr="00B90223">
              <w:rPr>
                <w:sz w:val="20"/>
                <w:szCs w:val="20"/>
              </w:rPr>
              <w:t>they</w:t>
            </w:r>
            <w:r>
              <w:rPr>
                <w:sz w:val="20"/>
                <w:szCs w:val="20"/>
              </w:rPr>
              <w:t xml:space="preserve"> think had the most significant impact?</w:t>
            </w:r>
          </w:p>
          <w:p w:rsidR="00675DF2" w:rsidP="00675DF2" w:rsidRDefault="00675DF2" w14:paraId="44B11DF6" w14:textId="77777777">
            <w:pPr>
              <w:rPr>
                <w:sz w:val="20"/>
                <w:szCs w:val="20"/>
              </w:rPr>
            </w:pPr>
          </w:p>
          <w:p w:rsidR="00675DF2" w:rsidP="00675DF2" w:rsidRDefault="00675DF2" w14:paraId="59D72EBF" w14:textId="77777777">
            <w:pPr>
              <w:rPr>
                <w:sz w:val="20"/>
                <w:szCs w:val="20"/>
              </w:rPr>
            </w:pPr>
            <w:r w:rsidRPr="00B90223">
              <w:rPr>
                <w:b/>
                <w:sz w:val="20"/>
                <w:szCs w:val="20"/>
              </w:rPr>
              <w:t>Close</w:t>
            </w:r>
            <w:r>
              <w:rPr>
                <w:sz w:val="20"/>
                <w:szCs w:val="20"/>
              </w:rPr>
              <w:t xml:space="preserve"> – reflection of the impact on her life. </w:t>
            </w:r>
          </w:p>
          <w:p w:rsidR="00675DF2" w:rsidP="00675DF2" w:rsidRDefault="00675DF2" w14:paraId="32B1C5EB" w14:textId="77777777">
            <w:pPr>
              <w:rPr>
                <w:sz w:val="20"/>
                <w:szCs w:val="20"/>
              </w:rPr>
            </w:pPr>
          </w:p>
          <w:p w:rsidR="00675DF2" w:rsidP="00675DF2" w:rsidRDefault="00675DF2" w14:paraId="01949483" w14:textId="6BC2D5A6">
            <w:pPr>
              <w:rPr>
                <w:sz w:val="20"/>
                <w:szCs w:val="20"/>
              </w:rPr>
            </w:pPr>
          </w:p>
          <w:p w:rsidR="00675DF2" w:rsidP="7E0DFB2B" w:rsidRDefault="00675DF2" w14:paraId="66571051" w14:textId="5CCF44CA">
            <w:pPr>
              <w:rPr>
                <w:sz w:val="20"/>
                <w:szCs w:val="20"/>
              </w:rPr>
            </w:pPr>
          </w:p>
        </w:tc>
        <w:tc>
          <w:tcPr>
            <w:tcW w:w="3936" w:type="dxa"/>
            <w:tcMar/>
          </w:tcPr>
          <w:p w:rsidR="00675DF2" w:rsidP="00675DF2" w:rsidRDefault="00675DF2" w14:paraId="6BA469AB" w14:textId="52E07F17">
            <w:pPr>
              <w:rPr>
                <w:sz w:val="20"/>
                <w:szCs w:val="20"/>
              </w:rPr>
            </w:pPr>
            <w:r w:rsidRPr="00675DF2">
              <w:rPr>
                <w:rFonts w:ascii="Calibri" w:hAnsi="Calibri"/>
                <w:b/>
                <w:bCs/>
                <w:color w:val="FF0000"/>
                <w:sz w:val="20"/>
                <w:szCs w:val="20"/>
              </w:rPr>
              <w:drawing>
                <wp:inline distT="0" distB="0" distL="0" distR="0" wp14:anchorId="097871E5" wp14:editId="6CB61E2E">
                  <wp:extent cx="682098" cy="683812"/>
                  <wp:effectExtent l="0" t="0" r="3810" b="2540"/>
                  <wp:docPr id="39" name="Picture 3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AF8F58A5-C582-48AD-91AA-335F98D9DF28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Picture 3">
                            <a:extLst>
                              <a:ext uri="{FF2B5EF4-FFF2-40B4-BE49-F238E27FC236}">
                                <a16:creationId xmlns:a16="http://schemas.microsoft.com/office/drawing/2014/main" id="{AF8F58A5-C582-48AD-91AA-335F98D9DF28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1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90973" cy="69270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20"/>
                <w:szCs w:val="20"/>
              </w:rPr>
              <w:t xml:space="preserve">Children to have a structure strip to stick in their books across the margin. They will then note down their ideas alongside each section. Show children model layout on PP. </w:t>
            </w:r>
            <w:proofErr w:type="spellStart"/>
            <w:r>
              <w:rPr>
                <w:sz w:val="20"/>
                <w:szCs w:val="20"/>
              </w:rPr>
              <w:t>Emphasise</w:t>
            </w:r>
            <w:proofErr w:type="spellEnd"/>
            <w:r>
              <w:rPr>
                <w:sz w:val="20"/>
                <w:szCs w:val="20"/>
              </w:rPr>
              <w:t xml:space="preserve"> that they need to bullet point their ideas because this is a plan and not their final piece of writing – teacher may need to model.</w:t>
            </w:r>
          </w:p>
          <w:p w:rsidR="00675DF2" w:rsidP="00675DF2" w:rsidRDefault="00675DF2" w14:paraId="1D76B6DD" w14:textId="77777777">
            <w:pPr>
              <w:rPr>
                <w:sz w:val="20"/>
                <w:szCs w:val="20"/>
              </w:rPr>
            </w:pPr>
          </w:p>
          <w:p w:rsidRPr="004F56EC" w:rsidR="00CF63E7" w:rsidP="00675DF2" w:rsidRDefault="00675DF2" w14:paraId="3519EADD" w14:textId="6E520BE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Encourage children to refer back to their work from yesterday to decide on their three key events.</w:t>
            </w:r>
          </w:p>
        </w:tc>
        <w:tc>
          <w:tcPr>
            <w:tcW w:w="2214" w:type="dxa"/>
            <w:tcMar/>
          </w:tcPr>
          <w:p w:rsidR="006104A3" w:rsidP="7E0DFB2B" w:rsidRDefault="006104A3" w14:paraId="26C7CE45" w14:textId="062C4F8E">
            <w:pPr>
              <w:rPr>
                <w:sz w:val="20"/>
                <w:szCs w:val="20"/>
              </w:rPr>
            </w:pPr>
            <w:r>
              <w:rPr>
                <w:noProof/>
                <w:lang w:val="en-GB" w:eastAsia="en-GB"/>
              </w:rPr>
              <w:drawing>
                <wp:inline distT="0" distB="0" distL="0" distR="0" wp14:anchorId="6CF4AC09" wp14:editId="0178D0FB">
                  <wp:extent cx="617674" cy="614083"/>
                  <wp:effectExtent l="0" t="0" r="0" b="0"/>
                  <wp:docPr id="58" name="Picture 5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25318" cy="62168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6104A3" w:rsidP="7E0DFB2B" w:rsidRDefault="006104A3" w14:paraId="681EF1BA" w14:textId="77777777">
            <w:pPr>
              <w:rPr>
                <w:sz w:val="20"/>
                <w:szCs w:val="20"/>
              </w:rPr>
            </w:pPr>
          </w:p>
          <w:p w:rsidR="00DE3D2B" w:rsidP="7E0DFB2B" w:rsidRDefault="008F13EC" w14:paraId="43AE5B70" w14:textId="334B3AE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Can children accurately retell the story in </w:t>
            </w:r>
            <w:r w:rsidR="000B33F0">
              <w:rPr>
                <w:sz w:val="20"/>
                <w:szCs w:val="20"/>
              </w:rPr>
              <w:t>chronological order?</w:t>
            </w:r>
          </w:p>
          <w:p w:rsidR="000B33F0" w:rsidP="7E0DFB2B" w:rsidRDefault="000B33F0" w14:paraId="1E52CAB7" w14:textId="77777777">
            <w:pPr>
              <w:rPr>
                <w:sz w:val="20"/>
                <w:szCs w:val="20"/>
              </w:rPr>
            </w:pPr>
          </w:p>
          <w:p w:rsidR="000B33F0" w:rsidP="7E0DFB2B" w:rsidRDefault="00695535" w14:paraId="3E53E84B" w14:textId="17BE224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Can they plot feelings accurately?</w:t>
            </w:r>
          </w:p>
        </w:tc>
      </w:tr>
      <w:tr w:rsidR="00DE3D2B" w:rsidTr="1797F5F1" w14:paraId="13E81019" w14:textId="77777777">
        <w:trPr>
          <w:trHeight w:val="300"/>
        </w:trPr>
        <w:tc>
          <w:tcPr>
            <w:tcW w:w="1710" w:type="dxa"/>
            <w:tcMar/>
          </w:tcPr>
          <w:p w:rsidR="00DE3D2B" w:rsidP="7E0DFB2B" w:rsidRDefault="00DE3D2B" w14:paraId="0D81F44E" w14:textId="02444E51">
            <w:pPr>
              <w:rPr>
                <w:b/>
                <w:sz w:val="20"/>
                <w:szCs w:val="20"/>
              </w:rPr>
            </w:pPr>
            <w:r w:rsidRPr="00F24F38">
              <w:rPr>
                <w:b/>
                <w:sz w:val="20"/>
                <w:szCs w:val="20"/>
              </w:rPr>
              <w:t xml:space="preserve">Lesson </w:t>
            </w:r>
            <w:r w:rsidR="00675DF2">
              <w:rPr>
                <w:b/>
                <w:sz w:val="20"/>
                <w:szCs w:val="20"/>
              </w:rPr>
              <w:t>8</w:t>
            </w:r>
          </w:p>
          <w:p w:rsidRPr="002730A3" w:rsidR="002730A3" w:rsidP="7E0DFB2B" w:rsidRDefault="002730A3" w14:paraId="3C472EC2" w14:textId="145342C0">
            <w:pPr>
              <w:rPr>
                <w:sz w:val="20"/>
                <w:szCs w:val="20"/>
              </w:rPr>
            </w:pPr>
            <w:r w:rsidRPr="002730A3">
              <w:rPr>
                <w:sz w:val="20"/>
                <w:szCs w:val="20"/>
              </w:rPr>
              <w:t xml:space="preserve">LI </w:t>
            </w:r>
            <w:r w:rsidR="00322EC4">
              <w:rPr>
                <w:sz w:val="20"/>
                <w:szCs w:val="20"/>
              </w:rPr>
              <w:t>–</w:t>
            </w:r>
            <w:r w:rsidRPr="002730A3">
              <w:rPr>
                <w:sz w:val="20"/>
                <w:szCs w:val="20"/>
              </w:rPr>
              <w:t xml:space="preserve"> </w:t>
            </w:r>
            <w:r w:rsidR="00322EC4">
              <w:rPr>
                <w:sz w:val="20"/>
                <w:szCs w:val="20"/>
              </w:rPr>
              <w:t>To write the opening of a flashback sequel.</w:t>
            </w:r>
          </w:p>
        </w:tc>
        <w:tc>
          <w:tcPr>
            <w:tcW w:w="2821" w:type="dxa"/>
            <w:tcMar/>
          </w:tcPr>
          <w:p w:rsidR="009F0DDA" w:rsidP="7E0DFB2B" w:rsidRDefault="009F0DDA" w14:paraId="3B3864F6" w14:textId="553BA777">
            <w:pPr>
              <w:rPr>
                <w:sz w:val="20"/>
                <w:szCs w:val="20"/>
              </w:rPr>
            </w:pPr>
            <w:r>
              <w:rPr>
                <w:noProof/>
                <w:lang w:val="en-GB" w:eastAsia="en-GB"/>
              </w:rPr>
              <w:drawing>
                <wp:inline distT="0" distB="0" distL="0" distR="0" wp14:anchorId="79EB1D35" wp14:editId="4BCC7297">
                  <wp:extent cx="626440" cy="626440"/>
                  <wp:effectExtent l="0" t="0" r="2540" b="2540"/>
                  <wp:docPr id="12" name="Picture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32071" cy="63207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  <w:lang w:val="en-GB" w:eastAsia="en-GB"/>
              </w:rPr>
              <w:drawing>
                <wp:inline distT="0" distB="0" distL="0" distR="0" wp14:anchorId="6C945ECA" wp14:editId="13054E11">
                  <wp:extent cx="616336" cy="619820"/>
                  <wp:effectExtent l="0" t="0" r="0" b="8890"/>
                  <wp:docPr id="24" name="Picture 2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29501" cy="6330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9F0DDA" w:rsidP="7E0DFB2B" w:rsidRDefault="009F0DDA" w14:paraId="2CFB236A" w14:textId="77777777">
            <w:pPr>
              <w:rPr>
                <w:sz w:val="20"/>
                <w:szCs w:val="20"/>
              </w:rPr>
            </w:pPr>
          </w:p>
          <w:p w:rsidR="00DE3D2B" w:rsidP="7E0DFB2B" w:rsidRDefault="00DE3D2B" w14:paraId="6C145587" w14:textId="5BFA50D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Semi-colons</w:t>
            </w:r>
          </w:p>
          <w:p w:rsidR="00C35B91" w:rsidP="00C35B91" w:rsidRDefault="00C35B91" w14:paraId="0769162D" w14:textId="77777777">
            <w:pPr>
              <w:rPr>
                <w:sz w:val="20"/>
                <w:szCs w:val="20"/>
              </w:rPr>
            </w:pPr>
          </w:p>
          <w:p w:rsidR="00C35B91" w:rsidP="00C35B91" w:rsidRDefault="00C35B91" w14:paraId="4053C3AC" w14:textId="688668A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Children to complete questions from PP on whiteboards. </w:t>
            </w:r>
          </w:p>
          <w:p w:rsidR="0023446C" w:rsidP="7E0DFB2B" w:rsidRDefault="0023446C" w14:paraId="7CE108D1" w14:textId="00CA7F89">
            <w:pPr>
              <w:rPr>
                <w:noProof/>
                <w:lang w:val="en-GB" w:eastAsia="en-GB"/>
              </w:rPr>
            </w:pPr>
          </w:p>
          <w:p w:rsidR="0023446C" w:rsidP="7E0DFB2B" w:rsidRDefault="0023446C" w14:paraId="18A4FEF5" w14:textId="77777777">
            <w:pPr>
              <w:rPr>
                <w:noProof/>
                <w:sz w:val="22"/>
                <w:lang w:val="en-GB" w:eastAsia="en-GB"/>
              </w:rPr>
            </w:pPr>
            <w:r>
              <w:rPr>
                <w:noProof/>
                <w:sz w:val="22"/>
                <w:lang w:val="en-GB" w:eastAsia="en-GB"/>
              </w:rPr>
              <w:t>R</w:t>
            </w:r>
            <w:r w:rsidRPr="0023446C">
              <w:rPr>
                <w:noProof/>
                <w:sz w:val="22"/>
                <w:lang w:val="en-GB" w:eastAsia="en-GB"/>
              </w:rPr>
              <w:t>etrieval from Autumn Term objectives.</w:t>
            </w:r>
          </w:p>
          <w:p w:rsidR="00987735" w:rsidP="7E0DFB2B" w:rsidRDefault="00987735" w14:paraId="7CCEF121" w14:textId="77777777">
            <w:pPr>
              <w:rPr>
                <w:noProof/>
                <w:sz w:val="22"/>
                <w:lang w:val="en-GB" w:eastAsia="en-GB"/>
              </w:rPr>
            </w:pPr>
          </w:p>
          <w:p w:rsidR="00987735" w:rsidP="7E0DFB2B" w:rsidRDefault="00987735" w14:paraId="11D99BE0" w14:textId="60CC038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No more than 5 minutes, including marking answers.</w:t>
            </w:r>
          </w:p>
        </w:tc>
        <w:tc>
          <w:tcPr>
            <w:tcW w:w="3719" w:type="dxa"/>
            <w:tcMar/>
          </w:tcPr>
          <w:p w:rsidR="00DD2570" w:rsidP="7E0DFB2B" w:rsidRDefault="009F0DDA" w14:paraId="156E716C" w14:textId="4D900AE2">
            <w:pPr>
              <w:rPr>
                <w:sz w:val="20"/>
                <w:szCs w:val="20"/>
              </w:rPr>
            </w:pPr>
            <w:r w:rsidRPr="00DD2570">
              <w:rPr>
                <w:sz w:val="20"/>
                <w:szCs w:val="20"/>
              </w:rPr>
              <w:drawing>
                <wp:anchor distT="0" distB="0" distL="114300" distR="114300" simplePos="0" relativeHeight="251675648" behindDoc="0" locked="0" layoutInCell="1" allowOverlap="1" wp14:anchorId="7AAA7C1E" wp14:editId="2324034B">
                  <wp:simplePos x="0" y="0"/>
                  <wp:positionH relativeFrom="column">
                    <wp:posOffset>583095</wp:posOffset>
                  </wp:positionH>
                  <wp:positionV relativeFrom="paragraph">
                    <wp:posOffset>10325</wp:posOffset>
                  </wp:positionV>
                  <wp:extent cx="588709" cy="584315"/>
                  <wp:effectExtent l="0" t="0" r="1905" b="6350"/>
                  <wp:wrapNone/>
                  <wp:docPr id="51" name="Picture 6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FCBED35B-A359-4C55-B545-C063E3FFA5AA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Picture 6">
                            <a:extLst>
                              <a:ext uri="{FF2B5EF4-FFF2-40B4-BE49-F238E27FC236}">
                                <a16:creationId xmlns:a16="http://schemas.microsoft.com/office/drawing/2014/main" id="{FCBED35B-A359-4C55-B545-C063E3FFA5AA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2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88709" cy="5843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DD2570">
              <w:rPr>
                <w:sz w:val="20"/>
                <w:szCs w:val="20"/>
              </w:rPr>
              <w:drawing>
                <wp:anchor distT="0" distB="0" distL="114300" distR="114300" simplePos="0" relativeHeight="251674624" behindDoc="0" locked="0" layoutInCell="1" allowOverlap="1" wp14:anchorId="474B8908" wp14:editId="5BD8AE5C">
                  <wp:simplePos x="0" y="0"/>
                  <wp:positionH relativeFrom="column">
                    <wp:posOffset>-29238</wp:posOffset>
                  </wp:positionH>
                  <wp:positionV relativeFrom="paragraph">
                    <wp:posOffset>11264</wp:posOffset>
                  </wp:positionV>
                  <wp:extent cx="588709" cy="584504"/>
                  <wp:effectExtent l="0" t="0" r="1905" b="6350"/>
                  <wp:wrapNone/>
                  <wp:docPr id="50" name="Picture 4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88D722F8-5CC3-4E1D-BFC4-228AE18107DA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Picture 4">
                            <a:extLst>
                              <a:ext uri="{FF2B5EF4-FFF2-40B4-BE49-F238E27FC236}">
                                <a16:creationId xmlns:a16="http://schemas.microsoft.com/office/drawing/2014/main" id="{88D722F8-5CC3-4E1D-BFC4-228AE18107DA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2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88709" cy="58450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:rsidR="00DD2570" w:rsidP="7E0DFB2B" w:rsidRDefault="00DD2570" w14:paraId="6B69DE5F" w14:textId="0A3466FD">
            <w:pPr>
              <w:rPr>
                <w:sz w:val="20"/>
                <w:szCs w:val="20"/>
              </w:rPr>
            </w:pPr>
          </w:p>
          <w:p w:rsidR="00DD2570" w:rsidP="7E0DFB2B" w:rsidRDefault="00DD2570" w14:paraId="3844033E" w14:textId="7B318BA1">
            <w:pPr>
              <w:rPr>
                <w:sz w:val="20"/>
                <w:szCs w:val="20"/>
              </w:rPr>
            </w:pPr>
          </w:p>
          <w:p w:rsidR="00DD2570" w:rsidP="7E0DFB2B" w:rsidRDefault="00DD2570" w14:paraId="1C5523E2" w14:textId="2DF5E647">
            <w:pPr>
              <w:rPr>
                <w:sz w:val="20"/>
                <w:szCs w:val="20"/>
              </w:rPr>
            </w:pPr>
          </w:p>
          <w:p w:rsidR="00DD2570" w:rsidP="7E0DFB2B" w:rsidRDefault="00DD2570" w14:paraId="18840969" w14:textId="77777777">
            <w:pPr>
              <w:rPr>
                <w:sz w:val="20"/>
                <w:szCs w:val="20"/>
              </w:rPr>
            </w:pPr>
          </w:p>
          <w:p w:rsidRPr="00176924" w:rsidR="00322EC4" w:rsidP="7E0DFB2B" w:rsidRDefault="00322EC4" w14:paraId="6A41BD5A" w14:textId="606EDF94">
            <w:pPr>
              <w:rPr>
                <w:b/>
                <w:color w:val="FF0000"/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Reminder of skills recapped so far in this unit: </w:t>
            </w:r>
          </w:p>
          <w:p w:rsidR="00322EC4" w:rsidP="00322EC4" w:rsidRDefault="00322EC4" w14:paraId="334B88FF" w14:textId="5F46E9EF">
            <w:pPr>
              <w:pStyle w:val="ListParagraph"/>
              <w:numPr>
                <w:ilvl w:val="0"/>
                <w:numId w:val="25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formal and informal dialogue</w:t>
            </w:r>
          </w:p>
          <w:p w:rsidR="00322EC4" w:rsidP="00322EC4" w:rsidRDefault="004351EE" w14:paraId="2132FF5F" w14:textId="77777777">
            <w:pPr>
              <w:pStyle w:val="ListParagraph"/>
              <w:numPr>
                <w:ilvl w:val="0"/>
                <w:numId w:val="25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different sentence structures (simple, compound, complex)</w:t>
            </w:r>
          </w:p>
          <w:p w:rsidR="004351EE" w:rsidP="00322EC4" w:rsidRDefault="004351EE" w14:paraId="3E2733CE" w14:textId="77777777">
            <w:pPr>
              <w:pStyle w:val="ListParagraph"/>
              <w:numPr>
                <w:ilvl w:val="0"/>
                <w:numId w:val="25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cohesive devices</w:t>
            </w:r>
          </w:p>
          <w:p w:rsidR="00600F26" w:rsidP="004351EE" w:rsidRDefault="00600F26" w14:paraId="585EB795" w14:textId="77777777">
            <w:pPr>
              <w:rPr>
                <w:sz w:val="20"/>
                <w:szCs w:val="20"/>
              </w:rPr>
            </w:pPr>
          </w:p>
          <w:p w:rsidR="004351EE" w:rsidP="004351EE" w:rsidRDefault="00C738AB" w14:paraId="4F273566" w14:textId="6374F87A">
            <w:pPr>
              <w:rPr>
                <w:sz w:val="20"/>
                <w:szCs w:val="20"/>
              </w:rPr>
            </w:pPr>
            <w:r>
              <w:rPr>
                <w:noProof/>
                <w:lang w:val="en-GB" w:eastAsia="en-GB"/>
              </w:rPr>
              <w:drawing>
                <wp:anchor distT="0" distB="0" distL="114300" distR="114300" simplePos="0" relativeHeight="251660288" behindDoc="0" locked="0" layoutInCell="1" allowOverlap="1" wp14:anchorId="0C054F29" wp14:editId="7532249B">
                  <wp:simplePos x="0" y="0"/>
                  <wp:positionH relativeFrom="column">
                    <wp:posOffset>1557238</wp:posOffset>
                  </wp:positionH>
                  <wp:positionV relativeFrom="paragraph">
                    <wp:posOffset>52502</wp:posOffset>
                  </wp:positionV>
                  <wp:extent cx="621030" cy="617220"/>
                  <wp:effectExtent l="0" t="0" r="7620" b="0"/>
                  <wp:wrapSquare wrapText="bothSides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2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21030" cy="6172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717B22">
              <w:rPr>
                <w:sz w:val="20"/>
                <w:szCs w:val="20"/>
              </w:rPr>
              <w:t>Share with t</w:t>
            </w:r>
            <w:r w:rsidR="00830B74">
              <w:rPr>
                <w:sz w:val="20"/>
                <w:szCs w:val="20"/>
              </w:rPr>
              <w:t>he</w:t>
            </w:r>
            <w:r w:rsidR="00717B22">
              <w:rPr>
                <w:sz w:val="20"/>
                <w:szCs w:val="20"/>
              </w:rPr>
              <w:t xml:space="preserve"> children that these will be the success criteria for their final piece of writing for the unit. </w:t>
            </w:r>
          </w:p>
          <w:p w:rsidR="00695F99" w:rsidP="004351EE" w:rsidRDefault="00695F99" w14:paraId="423DD7F5" w14:textId="17BA408B">
            <w:pPr>
              <w:rPr>
                <w:sz w:val="20"/>
                <w:szCs w:val="20"/>
              </w:rPr>
            </w:pPr>
          </w:p>
          <w:p w:rsidR="002E07BD" w:rsidP="004351EE" w:rsidRDefault="00C45A96" w14:paraId="6EEEECCF" w14:textId="77777777">
            <w:pPr>
              <w:rPr>
                <w:noProof/>
                <w:sz w:val="20"/>
                <w:lang w:val="en-GB" w:eastAsia="en-GB"/>
              </w:rPr>
            </w:pPr>
            <w:r>
              <w:rPr>
                <w:sz w:val="20"/>
                <w:szCs w:val="20"/>
              </w:rPr>
              <w:t xml:space="preserve">Share three different model openings for short stories with flashbacks. Each extract has a slightly different purpose. Can they spot what makes it </w:t>
            </w:r>
            <w:r w:rsidR="002E07BD">
              <w:rPr>
                <w:noProof/>
                <w:lang w:val="en-GB" w:eastAsia="en-GB"/>
              </w:rPr>
              <w:drawing>
                <wp:anchor distT="0" distB="0" distL="114300" distR="114300" simplePos="0" relativeHeight="251661312" behindDoc="0" locked="0" layoutInCell="1" allowOverlap="1" wp14:anchorId="5BD87C69" wp14:editId="5E02C457">
                  <wp:simplePos x="0" y="0"/>
                  <wp:positionH relativeFrom="column">
                    <wp:posOffset>1506305</wp:posOffset>
                  </wp:positionH>
                  <wp:positionV relativeFrom="paragraph">
                    <wp:posOffset>224</wp:posOffset>
                  </wp:positionV>
                  <wp:extent cx="621030" cy="617220"/>
                  <wp:effectExtent l="0" t="0" r="7620" b="0"/>
                  <wp:wrapSquare wrapText="bothSides"/>
                  <wp:docPr id="20" name="Picture 2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2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21030" cy="6172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sz w:val="20"/>
                <w:szCs w:val="20"/>
              </w:rPr>
              <w:t>suitable for its purpose?</w:t>
            </w:r>
            <w:r w:rsidR="002B1EC7">
              <w:rPr>
                <w:sz w:val="20"/>
                <w:szCs w:val="20"/>
              </w:rPr>
              <w:t xml:space="preserve"> Discuss the similarities and differences.</w:t>
            </w:r>
            <w:r w:rsidR="002E07BD">
              <w:rPr>
                <w:noProof/>
                <w:lang w:val="en-GB" w:eastAsia="en-GB"/>
              </w:rPr>
              <w:t xml:space="preserve"> </w:t>
            </w:r>
            <w:r w:rsidR="002E07BD">
              <w:rPr>
                <w:noProof/>
                <w:sz w:val="20"/>
                <w:lang w:val="en-GB" w:eastAsia="en-GB"/>
              </w:rPr>
              <w:t>Which would best suit this piece of writing?</w:t>
            </w:r>
          </w:p>
          <w:p w:rsidR="002E07BD" w:rsidP="004351EE" w:rsidRDefault="002E07BD" w14:paraId="4D119627" w14:textId="77777777">
            <w:pPr>
              <w:rPr>
                <w:noProof/>
                <w:sz w:val="20"/>
                <w:lang w:val="en-GB" w:eastAsia="en-GB"/>
              </w:rPr>
            </w:pPr>
            <w:r>
              <w:rPr>
                <w:noProof/>
                <w:sz w:val="20"/>
                <w:lang w:val="en-GB" w:eastAsia="en-GB"/>
              </w:rPr>
              <w:t xml:space="preserve">Tell the children we will be focusing on reflection on change. </w:t>
            </w:r>
          </w:p>
          <w:p w:rsidR="00D86746" w:rsidP="004351EE" w:rsidRDefault="00D86746" w14:paraId="1E3580E5" w14:textId="77777777">
            <w:pPr>
              <w:rPr>
                <w:noProof/>
                <w:sz w:val="20"/>
                <w:lang w:val="en-GB" w:eastAsia="en-GB"/>
              </w:rPr>
            </w:pPr>
          </w:p>
          <w:p w:rsidR="00D86746" w:rsidP="004351EE" w:rsidRDefault="00D86746" w14:paraId="2F56EEA5" w14:textId="44780856">
            <w:pPr>
              <w:rPr>
                <w:noProof/>
                <w:sz w:val="20"/>
                <w:lang w:val="en-GB" w:eastAsia="en-GB"/>
              </w:rPr>
            </w:pPr>
          </w:p>
          <w:p w:rsidR="00D86746" w:rsidP="001E6019" w:rsidRDefault="00D86746" w14:paraId="73FA15E0" w14:textId="77777777">
            <w:pPr>
              <w:rPr>
                <w:noProof/>
                <w:sz w:val="20"/>
                <w:lang w:val="en-GB" w:eastAsia="en-GB"/>
              </w:rPr>
            </w:pPr>
            <w:r>
              <w:rPr>
                <w:noProof/>
                <w:sz w:val="20"/>
                <w:lang w:val="en-GB" w:eastAsia="en-GB"/>
              </w:rPr>
              <w:t xml:space="preserve">Teacher to live model opening. </w:t>
            </w:r>
          </w:p>
          <w:p w:rsidRPr="002E07BD" w:rsidR="001E6019" w:rsidP="001E6019" w:rsidRDefault="001E6019" w14:paraId="643D9A38" w14:textId="6114BF41">
            <w:pPr>
              <w:rPr>
                <w:noProof/>
                <w:sz w:val="20"/>
                <w:lang w:val="en-GB" w:eastAsia="en-GB"/>
              </w:rPr>
            </w:pPr>
          </w:p>
        </w:tc>
        <w:tc>
          <w:tcPr>
            <w:tcW w:w="3936" w:type="dxa"/>
            <w:tcMar/>
          </w:tcPr>
          <w:p w:rsidR="00D6234F" w:rsidP="7E0DFB2B" w:rsidRDefault="00D6234F" w14:paraId="00E4F427" w14:textId="186FE308">
            <w:pPr>
              <w:rPr>
                <w:sz w:val="20"/>
                <w:szCs w:val="20"/>
              </w:rPr>
            </w:pPr>
          </w:p>
          <w:p w:rsidR="00D6234F" w:rsidP="7E0DFB2B" w:rsidRDefault="00D6234F" w14:paraId="176571EA" w14:textId="0B1AB8F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Share success criteria with the children – stick in books.</w:t>
            </w:r>
          </w:p>
          <w:p w:rsidR="00D6234F" w:rsidP="7E0DFB2B" w:rsidRDefault="00675DF2" w14:paraId="3DA5B079" w14:textId="21B0A933">
            <w:pPr>
              <w:rPr>
                <w:sz w:val="20"/>
                <w:szCs w:val="20"/>
              </w:rPr>
            </w:pPr>
            <w:r w:rsidRPr="00675DF2">
              <w:rPr>
                <w:rFonts w:ascii="Calibri" w:hAnsi="Calibri"/>
                <w:b/>
                <w:bCs/>
                <w:color w:val="FF0000"/>
                <w:sz w:val="20"/>
                <w:szCs w:val="20"/>
              </w:rPr>
              <w:drawing>
                <wp:inline distT="0" distB="0" distL="0" distR="0" wp14:anchorId="1157BEF4" wp14:editId="6E455DAC">
                  <wp:extent cx="682098" cy="683812"/>
                  <wp:effectExtent l="0" t="0" r="3810" b="2540"/>
                  <wp:docPr id="40" name="Picture 3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AF8F58A5-C582-48AD-91AA-335F98D9DF28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Picture 3">
                            <a:extLst>
                              <a:ext uri="{FF2B5EF4-FFF2-40B4-BE49-F238E27FC236}">
                                <a16:creationId xmlns:a16="http://schemas.microsoft.com/office/drawing/2014/main" id="{AF8F58A5-C582-48AD-91AA-335F98D9DF28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1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90973" cy="69270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600F26" w:rsidP="7E0DFB2B" w:rsidRDefault="00600F26" w14:paraId="4CD1C074" w14:textId="7676E8D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Children to write their own opening</w:t>
            </w:r>
            <w:r w:rsidR="001E6019">
              <w:rPr>
                <w:sz w:val="20"/>
                <w:szCs w:val="20"/>
              </w:rPr>
              <w:t xml:space="preserve"> </w:t>
            </w:r>
            <w:r w:rsidR="00D6234F">
              <w:rPr>
                <w:sz w:val="20"/>
                <w:szCs w:val="20"/>
              </w:rPr>
              <w:t>for</w:t>
            </w:r>
            <w:r>
              <w:rPr>
                <w:sz w:val="20"/>
                <w:szCs w:val="20"/>
              </w:rPr>
              <w:t xml:space="preserve"> their flashback story using their plan to support the structure and content.</w:t>
            </w:r>
          </w:p>
          <w:p w:rsidR="00600F26" w:rsidP="7E0DFB2B" w:rsidRDefault="00600F26" w14:paraId="5D0681DD" w14:textId="77777777">
            <w:pPr>
              <w:rPr>
                <w:sz w:val="20"/>
                <w:szCs w:val="20"/>
              </w:rPr>
            </w:pPr>
          </w:p>
          <w:p w:rsidR="00182596" w:rsidP="7E0DFB2B" w:rsidRDefault="00B91419" w14:paraId="6F0E8DD9" w14:textId="7777777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Children to proofread and edit their paragraph with the checklist to support.</w:t>
            </w:r>
            <w:r w:rsidR="001A1094">
              <w:rPr>
                <w:sz w:val="20"/>
                <w:szCs w:val="20"/>
              </w:rPr>
              <w:t xml:space="preserve"> Structure this to focus on each element in turn: </w:t>
            </w:r>
          </w:p>
          <w:p w:rsidR="001A1094" w:rsidP="7E0DFB2B" w:rsidRDefault="001A1094" w14:paraId="5E430361" w14:textId="77777777">
            <w:pPr>
              <w:rPr>
                <w:sz w:val="20"/>
                <w:szCs w:val="20"/>
              </w:rPr>
            </w:pPr>
          </w:p>
          <w:p w:rsidR="001A1094" w:rsidP="001A1094" w:rsidRDefault="001A1094" w14:paraId="5DAD5961" w14:textId="5B912699">
            <w:pPr>
              <w:pStyle w:val="ListParagraph"/>
              <w:numPr>
                <w:ilvl w:val="0"/>
                <w:numId w:val="25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</w:t>
            </w:r>
            <w:r w:rsidRPr="001A1094">
              <w:rPr>
                <w:sz w:val="20"/>
                <w:szCs w:val="20"/>
              </w:rPr>
              <w:t>unctuation</w:t>
            </w:r>
          </w:p>
          <w:p w:rsidR="001A1094" w:rsidP="001A1094" w:rsidRDefault="001A1094" w14:paraId="6A82B005" w14:textId="7D000785">
            <w:pPr>
              <w:pStyle w:val="ListParagraph"/>
              <w:numPr>
                <w:ilvl w:val="0"/>
                <w:numId w:val="25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vocabulary</w:t>
            </w:r>
          </w:p>
          <w:p w:rsidR="001A1094" w:rsidP="001A1094" w:rsidRDefault="001A1094" w14:paraId="052D6691" w14:textId="5A397784">
            <w:pPr>
              <w:pStyle w:val="ListParagraph"/>
              <w:numPr>
                <w:ilvl w:val="0"/>
                <w:numId w:val="25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spellings</w:t>
            </w:r>
          </w:p>
          <w:p w:rsidR="008B677C" w:rsidP="008B677C" w:rsidRDefault="008B677C" w14:paraId="69AAF90A" w14:textId="5F20D8A9">
            <w:pPr>
              <w:pStyle w:val="ListParagraph"/>
              <w:ind w:left="360"/>
              <w:rPr>
                <w:sz w:val="20"/>
                <w:szCs w:val="20"/>
              </w:rPr>
            </w:pPr>
          </w:p>
          <w:p w:rsidR="008B677C" w:rsidP="008B677C" w:rsidRDefault="008B677C" w14:paraId="075CB2DC" w14:textId="7777777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Read your paragraph back through.</w:t>
            </w:r>
          </w:p>
          <w:p w:rsidR="008B677C" w:rsidP="008B677C" w:rsidRDefault="008B677C" w14:paraId="53630A7B" w14:textId="1842EF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Read it aloud to a partner. </w:t>
            </w:r>
          </w:p>
          <w:p w:rsidRPr="008B677C" w:rsidR="008B677C" w:rsidP="008B677C" w:rsidRDefault="008B677C" w14:paraId="0A24B80B" w14:textId="09265F3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Read it backwards. </w:t>
            </w:r>
          </w:p>
          <w:p w:rsidRPr="00600F26" w:rsidR="001A1094" w:rsidP="7E0DFB2B" w:rsidRDefault="001A1094" w14:paraId="2A5238E0" w14:textId="39CBE217">
            <w:pPr>
              <w:rPr>
                <w:sz w:val="20"/>
                <w:szCs w:val="20"/>
              </w:rPr>
            </w:pPr>
          </w:p>
        </w:tc>
        <w:tc>
          <w:tcPr>
            <w:tcW w:w="2214" w:type="dxa"/>
            <w:tcMar/>
          </w:tcPr>
          <w:p w:rsidR="006104A3" w:rsidP="7E0DFB2B" w:rsidRDefault="006104A3" w14:paraId="7D178C4E" w14:textId="357B67FE">
            <w:pPr>
              <w:rPr>
                <w:sz w:val="20"/>
                <w:szCs w:val="20"/>
              </w:rPr>
            </w:pPr>
            <w:r>
              <w:rPr>
                <w:noProof/>
                <w:lang w:val="en-GB" w:eastAsia="en-GB"/>
              </w:rPr>
              <w:drawing>
                <wp:inline distT="0" distB="0" distL="0" distR="0" wp14:anchorId="5A515BB4" wp14:editId="7E37FFD3">
                  <wp:extent cx="617674" cy="614083"/>
                  <wp:effectExtent l="0" t="0" r="0" b="0"/>
                  <wp:docPr id="59" name="Picture 5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25318" cy="62168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6104A3" w:rsidP="7E0DFB2B" w:rsidRDefault="006104A3" w14:paraId="35C72FA4" w14:textId="77777777">
            <w:pPr>
              <w:rPr>
                <w:sz w:val="20"/>
                <w:szCs w:val="20"/>
              </w:rPr>
            </w:pPr>
          </w:p>
          <w:p w:rsidR="00DE3D2B" w:rsidP="7E0DFB2B" w:rsidRDefault="00D6234F" w14:paraId="2F5CBDBF" w14:textId="0205DBA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Children to look at their success criteria. Can they identify the objectives they have met so far? Formal/informal dialogue may not be appropriate for the opening section, depending on the approach the children have chosen.</w:t>
            </w:r>
          </w:p>
        </w:tc>
      </w:tr>
      <w:tr w:rsidR="00DE3D2B" w:rsidTr="1797F5F1" w14:paraId="64667679" w14:textId="77777777">
        <w:trPr>
          <w:trHeight w:val="300"/>
        </w:trPr>
        <w:tc>
          <w:tcPr>
            <w:tcW w:w="1710" w:type="dxa"/>
            <w:tcMar/>
          </w:tcPr>
          <w:p w:rsidRPr="00B86DED" w:rsidR="00DE3D2B" w:rsidP="7E0DFB2B" w:rsidRDefault="00DE3D2B" w14:paraId="0610BC8A" w14:textId="2F3462C2">
            <w:pPr>
              <w:rPr>
                <w:b/>
                <w:sz w:val="20"/>
                <w:szCs w:val="20"/>
              </w:rPr>
            </w:pPr>
            <w:r w:rsidRPr="00B86DED">
              <w:rPr>
                <w:b/>
                <w:sz w:val="20"/>
                <w:szCs w:val="20"/>
              </w:rPr>
              <w:t xml:space="preserve">Lesson </w:t>
            </w:r>
            <w:r w:rsidR="00DD2570">
              <w:rPr>
                <w:b/>
                <w:sz w:val="20"/>
                <w:szCs w:val="20"/>
              </w:rPr>
              <w:t>9</w:t>
            </w:r>
          </w:p>
          <w:p w:rsidR="00B86DED" w:rsidP="7E0DFB2B" w:rsidRDefault="00B86DED" w14:paraId="4DF01BF4" w14:textId="77777777">
            <w:pPr>
              <w:rPr>
                <w:sz w:val="20"/>
                <w:szCs w:val="20"/>
              </w:rPr>
            </w:pPr>
          </w:p>
          <w:p w:rsidR="00B86DED" w:rsidP="7E0DFB2B" w:rsidRDefault="00B86DED" w14:paraId="14332D38" w14:textId="6A0E784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</w:t>
            </w:r>
            <w:r w:rsidR="00D202DF">
              <w:rPr>
                <w:sz w:val="20"/>
                <w:szCs w:val="20"/>
              </w:rPr>
              <w:t>.O.</w:t>
            </w:r>
            <w:bookmarkStart w:name="_GoBack" w:id="0"/>
            <w:bookmarkEnd w:id="0"/>
            <w:r>
              <w:rPr>
                <w:sz w:val="20"/>
                <w:szCs w:val="20"/>
              </w:rPr>
              <w:t xml:space="preserve"> – To write the key events section from a </w:t>
            </w:r>
            <w:r>
              <w:rPr>
                <w:sz w:val="20"/>
                <w:szCs w:val="20"/>
              </w:rPr>
              <w:t>flashback sequel.</w:t>
            </w:r>
          </w:p>
        </w:tc>
        <w:tc>
          <w:tcPr>
            <w:tcW w:w="2821" w:type="dxa"/>
            <w:tcMar/>
          </w:tcPr>
          <w:p w:rsidR="00DE3D2B" w:rsidP="7E0DFB2B" w:rsidRDefault="00DE3D2B" w14:paraId="1B4B7805" w14:textId="6584717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Semi-colons</w:t>
            </w:r>
          </w:p>
          <w:p w:rsidR="00C35B91" w:rsidP="7E0DFB2B" w:rsidRDefault="00C35B91" w14:paraId="2502007B" w14:textId="08240115">
            <w:pPr>
              <w:rPr>
                <w:sz w:val="20"/>
                <w:szCs w:val="20"/>
              </w:rPr>
            </w:pPr>
          </w:p>
          <w:p w:rsidR="00C35B91" w:rsidP="00C35B91" w:rsidRDefault="00C35B91" w14:paraId="0104E741" w14:textId="7777777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Children to complete questions from PP on whiteboards. </w:t>
            </w:r>
          </w:p>
          <w:p w:rsidR="00C35B91" w:rsidP="7E0DFB2B" w:rsidRDefault="00C35B91" w14:paraId="684A2F49" w14:textId="77777777">
            <w:pPr>
              <w:rPr>
                <w:sz w:val="20"/>
                <w:szCs w:val="20"/>
              </w:rPr>
            </w:pPr>
          </w:p>
          <w:p w:rsidR="00C35B91" w:rsidP="7E0DFB2B" w:rsidRDefault="00C35B91" w14:paraId="2098272F" w14:textId="77777777">
            <w:pPr>
              <w:rPr>
                <w:sz w:val="20"/>
                <w:szCs w:val="20"/>
              </w:rPr>
            </w:pPr>
          </w:p>
          <w:p w:rsidR="0023446C" w:rsidP="7E0DFB2B" w:rsidRDefault="0023446C" w14:paraId="3FE273E4" w14:textId="77777777">
            <w:pPr>
              <w:rPr>
                <w:noProof/>
                <w:lang w:val="en-GB" w:eastAsia="en-GB"/>
              </w:rPr>
            </w:pPr>
            <w:r>
              <w:rPr>
                <w:noProof/>
                <w:lang w:val="en-GB" w:eastAsia="en-GB"/>
              </w:rPr>
              <w:drawing>
                <wp:inline distT="0" distB="0" distL="0" distR="0" wp14:anchorId="1B8A120F" wp14:editId="1AE38D43">
                  <wp:extent cx="626440" cy="626440"/>
                  <wp:effectExtent l="0" t="0" r="2540" b="2540"/>
                  <wp:docPr id="13" name="Picture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32071" cy="63207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  <w:lang w:val="en-GB" w:eastAsia="en-GB"/>
              </w:rPr>
              <w:t xml:space="preserve">  </w:t>
            </w:r>
            <w:r>
              <w:rPr>
                <w:noProof/>
                <w:lang w:val="en-GB" w:eastAsia="en-GB"/>
              </w:rPr>
              <w:drawing>
                <wp:inline distT="0" distB="0" distL="0" distR="0" wp14:anchorId="6D31DB46" wp14:editId="2CB60657">
                  <wp:extent cx="616336" cy="619820"/>
                  <wp:effectExtent l="0" t="0" r="0" b="8890"/>
                  <wp:docPr id="25" name="Picture 2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29501" cy="6330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23446C" w:rsidP="7E0DFB2B" w:rsidRDefault="0023446C" w14:paraId="19D3F8D0" w14:textId="77777777">
            <w:pPr>
              <w:rPr>
                <w:noProof/>
                <w:lang w:val="en-GB" w:eastAsia="en-GB"/>
              </w:rPr>
            </w:pPr>
          </w:p>
          <w:p w:rsidR="0023446C" w:rsidP="7E0DFB2B" w:rsidRDefault="0023446C" w14:paraId="435269E6" w14:textId="77777777">
            <w:pPr>
              <w:rPr>
                <w:noProof/>
                <w:sz w:val="22"/>
                <w:lang w:val="en-GB" w:eastAsia="en-GB"/>
              </w:rPr>
            </w:pPr>
            <w:r>
              <w:rPr>
                <w:noProof/>
                <w:sz w:val="22"/>
                <w:lang w:val="en-GB" w:eastAsia="en-GB"/>
              </w:rPr>
              <w:t>R</w:t>
            </w:r>
            <w:r w:rsidRPr="0023446C">
              <w:rPr>
                <w:noProof/>
                <w:sz w:val="22"/>
                <w:lang w:val="en-GB" w:eastAsia="en-GB"/>
              </w:rPr>
              <w:t>etrieval from Autumn Term objectives.</w:t>
            </w:r>
          </w:p>
          <w:p w:rsidR="00987735" w:rsidP="7E0DFB2B" w:rsidRDefault="00987735" w14:paraId="0A5A72EC" w14:textId="4BB57E0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No more than 5 minutes, including marking answers.</w:t>
            </w:r>
          </w:p>
        </w:tc>
        <w:tc>
          <w:tcPr>
            <w:tcW w:w="3719" w:type="dxa"/>
            <w:tcMar/>
          </w:tcPr>
          <w:p w:rsidR="00DD2570" w:rsidP="7E0DFB2B" w:rsidRDefault="00DD2570" w14:paraId="02B364FC" w14:textId="2D441B23">
            <w:pPr>
              <w:rPr>
                <w:b/>
                <w:color w:val="FF0000"/>
                <w:sz w:val="20"/>
                <w:szCs w:val="20"/>
              </w:rPr>
            </w:pPr>
            <w:r w:rsidRPr="00DD2570">
              <w:rPr>
                <w:b/>
                <w:color w:val="FF0000"/>
                <w:sz w:val="20"/>
                <w:szCs w:val="20"/>
              </w:rPr>
              <w:drawing>
                <wp:anchor distT="0" distB="0" distL="114300" distR="114300" simplePos="0" relativeHeight="251677696" behindDoc="0" locked="0" layoutInCell="1" allowOverlap="1" wp14:anchorId="123B8FDC" wp14:editId="6AAE3030">
                  <wp:simplePos x="0" y="0"/>
                  <wp:positionH relativeFrom="column">
                    <wp:posOffset>18719</wp:posOffset>
                  </wp:positionH>
                  <wp:positionV relativeFrom="paragraph">
                    <wp:posOffset>128574</wp:posOffset>
                  </wp:positionV>
                  <wp:extent cx="588645" cy="584200"/>
                  <wp:effectExtent l="0" t="0" r="1905" b="6350"/>
                  <wp:wrapNone/>
                  <wp:docPr id="52" name="Picture 4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88D722F8-5CC3-4E1D-BFC4-228AE18107DA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Picture 4">
                            <a:extLst>
                              <a:ext uri="{FF2B5EF4-FFF2-40B4-BE49-F238E27FC236}">
                                <a16:creationId xmlns:a16="http://schemas.microsoft.com/office/drawing/2014/main" id="{88D722F8-5CC3-4E1D-BFC4-228AE18107DA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2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88645" cy="5842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:rsidR="00DD2570" w:rsidP="7E0DFB2B" w:rsidRDefault="00DD2570" w14:paraId="25B4B71D" w14:textId="28D1DC3E">
            <w:pPr>
              <w:rPr>
                <w:b/>
                <w:color w:val="FF0000"/>
                <w:sz w:val="20"/>
                <w:szCs w:val="20"/>
              </w:rPr>
            </w:pPr>
            <w:r w:rsidRPr="00DD2570">
              <w:rPr>
                <w:b/>
                <w:color w:val="FF0000"/>
                <w:sz w:val="20"/>
                <w:szCs w:val="20"/>
              </w:rPr>
              <w:drawing>
                <wp:anchor distT="0" distB="0" distL="114300" distR="114300" simplePos="0" relativeHeight="251678720" behindDoc="0" locked="0" layoutInCell="1" allowOverlap="1" wp14:anchorId="3BD32795" wp14:editId="77102CE3">
                  <wp:simplePos x="0" y="0"/>
                  <wp:positionH relativeFrom="column">
                    <wp:posOffset>631052</wp:posOffset>
                  </wp:positionH>
                  <wp:positionV relativeFrom="paragraph">
                    <wp:posOffset>6074</wp:posOffset>
                  </wp:positionV>
                  <wp:extent cx="588709" cy="584315"/>
                  <wp:effectExtent l="0" t="0" r="1905" b="6350"/>
                  <wp:wrapNone/>
                  <wp:docPr id="53" name="Picture 6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FCBED35B-A359-4C55-B545-C063E3FFA5AA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Picture 6">
                            <a:extLst>
                              <a:ext uri="{FF2B5EF4-FFF2-40B4-BE49-F238E27FC236}">
                                <a16:creationId xmlns:a16="http://schemas.microsoft.com/office/drawing/2014/main" id="{FCBED35B-A359-4C55-B545-C063E3FFA5AA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2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88709" cy="5843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:rsidR="00DD2570" w:rsidP="7E0DFB2B" w:rsidRDefault="00DD2570" w14:paraId="0BA2BA9D" w14:textId="5D01E563">
            <w:pPr>
              <w:rPr>
                <w:b/>
                <w:color w:val="FF0000"/>
                <w:sz w:val="20"/>
                <w:szCs w:val="20"/>
              </w:rPr>
            </w:pPr>
          </w:p>
          <w:p w:rsidR="00DD2570" w:rsidP="7E0DFB2B" w:rsidRDefault="00DD2570" w14:paraId="630CF9FE" w14:textId="27B1D8DD">
            <w:pPr>
              <w:rPr>
                <w:b/>
                <w:color w:val="FF0000"/>
                <w:sz w:val="20"/>
                <w:szCs w:val="20"/>
              </w:rPr>
            </w:pPr>
          </w:p>
          <w:p w:rsidR="00DD2570" w:rsidP="7E0DFB2B" w:rsidRDefault="00DD2570" w14:paraId="6CD96DA6" w14:textId="21833F69">
            <w:pPr>
              <w:rPr>
                <w:b/>
                <w:color w:val="FF0000"/>
                <w:sz w:val="20"/>
                <w:szCs w:val="20"/>
              </w:rPr>
            </w:pPr>
          </w:p>
          <w:p w:rsidR="00DD2570" w:rsidP="7E0DFB2B" w:rsidRDefault="00DD2570" w14:paraId="43245CD0" w14:textId="77777777">
            <w:pPr>
              <w:rPr>
                <w:b/>
                <w:color w:val="FF0000"/>
                <w:sz w:val="20"/>
                <w:szCs w:val="20"/>
              </w:rPr>
            </w:pPr>
          </w:p>
          <w:p w:rsidR="00DE3D2B" w:rsidP="7E0DFB2B" w:rsidRDefault="002041E5" w14:paraId="17C54250" w14:textId="7AF7C300">
            <w:pPr>
              <w:rPr>
                <w:sz w:val="20"/>
                <w:szCs w:val="20"/>
              </w:rPr>
            </w:pPr>
            <w:r w:rsidRPr="002041E5">
              <w:rPr>
                <w:sz w:val="20"/>
                <w:szCs w:val="20"/>
              </w:rPr>
              <w:t>Teacher to live model</w:t>
            </w:r>
            <w:r w:rsidR="001E6019">
              <w:rPr>
                <w:sz w:val="20"/>
                <w:szCs w:val="20"/>
              </w:rPr>
              <w:t xml:space="preserve"> the key events</w:t>
            </w:r>
            <w:r>
              <w:rPr>
                <w:sz w:val="20"/>
                <w:szCs w:val="20"/>
              </w:rPr>
              <w:t xml:space="preserve"> in the flashback section of the story. </w:t>
            </w:r>
          </w:p>
          <w:p w:rsidR="003D2577" w:rsidP="7E0DFB2B" w:rsidRDefault="003D2577" w14:paraId="79FF6D45" w14:textId="77777777">
            <w:pPr>
              <w:rPr>
                <w:sz w:val="20"/>
                <w:szCs w:val="20"/>
              </w:rPr>
            </w:pPr>
          </w:p>
          <w:p w:rsidRPr="002041E5" w:rsidR="003D2577" w:rsidP="7E0DFB2B" w:rsidRDefault="003D2577" w14:paraId="4AF77657" w14:textId="36BB277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Draw attention to the success criteria/key objectives. </w:t>
            </w:r>
          </w:p>
        </w:tc>
        <w:tc>
          <w:tcPr>
            <w:tcW w:w="3936" w:type="dxa"/>
            <w:tcMar/>
          </w:tcPr>
          <w:p w:rsidR="00163D15" w:rsidP="00CA6E3B" w:rsidRDefault="00675DF2" w14:paraId="79DC9366" w14:textId="762770D0">
            <w:pPr>
              <w:rPr>
                <w:b/>
                <w:color w:val="FF0000"/>
                <w:sz w:val="20"/>
                <w:szCs w:val="20"/>
              </w:rPr>
            </w:pPr>
            <w:r w:rsidRPr="00675DF2">
              <w:rPr>
                <w:rFonts w:ascii="Calibri" w:hAnsi="Calibri"/>
                <w:b/>
                <w:bCs/>
                <w:color w:val="FF0000"/>
                <w:sz w:val="20"/>
                <w:szCs w:val="20"/>
              </w:rPr>
              <w:drawing>
                <wp:inline distT="0" distB="0" distL="0" distR="0" wp14:anchorId="621FD9F7" wp14:editId="7AF9C30D">
                  <wp:extent cx="682098" cy="683812"/>
                  <wp:effectExtent l="0" t="0" r="3810" b="2540"/>
                  <wp:docPr id="41" name="Picture 3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AF8F58A5-C582-48AD-91AA-335F98D9DF28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Picture 3">
                            <a:extLst>
                              <a:ext uri="{FF2B5EF4-FFF2-40B4-BE49-F238E27FC236}">
                                <a16:creationId xmlns:a16="http://schemas.microsoft.com/office/drawing/2014/main" id="{AF8F58A5-C582-48AD-91AA-335F98D9DF28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1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90973" cy="69270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Pr="00163D15" w:rsidR="00163D15" w:rsidP="00CA6E3B" w:rsidRDefault="00163D15" w14:paraId="53B45929" w14:textId="70A2FF54">
            <w:pPr>
              <w:rPr>
                <w:sz w:val="20"/>
                <w:szCs w:val="20"/>
              </w:rPr>
            </w:pPr>
            <w:r w:rsidRPr="00163D15">
              <w:rPr>
                <w:sz w:val="20"/>
                <w:szCs w:val="20"/>
              </w:rPr>
              <w:t>Continue the writing/editing cycle.</w:t>
            </w:r>
          </w:p>
          <w:p w:rsidR="00163D15" w:rsidP="00CA6E3B" w:rsidRDefault="00163D15" w14:paraId="3C409747" w14:textId="77777777">
            <w:pPr>
              <w:rPr>
                <w:sz w:val="20"/>
                <w:szCs w:val="20"/>
              </w:rPr>
            </w:pPr>
          </w:p>
          <w:p w:rsidR="00CA6E3B" w:rsidP="00CA6E3B" w:rsidRDefault="00CA6E3B" w14:paraId="388BC60F" w14:textId="49E080F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Children to write their own key event</w:t>
            </w:r>
            <w:r w:rsidR="001E6019">
              <w:rPr>
                <w:sz w:val="20"/>
                <w:szCs w:val="20"/>
              </w:rPr>
              <w:t xml:space="preserve">s section for their </w:t>
            </w:r>
            <w:r>
              <w:rPr>
                <w:sz w:val="20"/>
                <w:szCs w:val="20"/>
              </w:rPr>
              <w:t>flashback story using their plan to support the structure and content.</w:t>
            </w:r>
          </w:p>
          <w:p w:rsidR="00CA6E3B" w:rsidP="00CA6E3B" w:rsidRDefault="00CA6E3B" w14:paraId="6539FAA0" w14:textId="77777777">
            <w:pPr>
              <w:rPr>
                <w:sz w:val="20"/>
                <w:szCs w:val="20"/>
              </w:rPr>
            </w:pPr>
          </w:p>
          <w:p w:rsidR="00CA6E3B" w:rsidP="00CA6E3B" w:rsidRDefault="00CA6E3B" w14:paraId="7C50A968" w14:textId="7777777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Children to proofread and edit their paragraph with the checklist to support. Structure this to focus on each element in turn: </w:t>
            </w:r>
          </w:p>
          <w:p w:rsidR="00CA6E3B" w:rsidP="00CA6E3B" w:rsidRDefault="00CA6E3B" w14:paraId="3D800074" w14:textId="77777777">
            <w:pPr>
              <w:rPr>
                <w:sz w:val="20"/>
                <w:szCs w:val="20"/>
              </w:rPr>
            </w:pPr>
          </w:p>
          <w:p w:rsidR="00CA6E3B" w:rsidP="00CA6E3B" w:rsidRDefault="00CA6E3B" w14:paraId="729E3DC6" w14:textId="77777777">
            <w:pPr>
              <w:pStyle w:val="ListParagraph"/>
              <w:numPr>
                <w:ilvl w:val="0"/>
                <w:numId w:val="25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</w:t>
            </w:r>
            <w:r w:rsidRPr="001A1094">
              <w:rPr>
                <w:sz w:val="20"/>
                <w:szCs w:val="20"/>
              </w:rPr>
              <w:t>unctuation</w:t>
            </w:r>
          </w:p>
          <w:p w:rsidR="00CA6E3B" w:rsidP="00CA6E3B" w:rsidRDefault="00CA6E3B" w14:paraId="3BB4DAC1" w14:textId="77777777">
            <w:pPr>
              <w:pStyle w:val="ListParagraph"/>
              <w:numPr>
                <w:ilvl w:val="0"/>
                <w:numId w:val="25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vocabulary</w:t>
            </w:r>
          </w:p>
          <w:p w:rsidR="00CA6E3B" w:rsidP="00CA6E3B" w:rsidRDefault="00CA6E3B" w14:paraId="2438E17A" w14:textId="77777777">
            <w:pPr>
              <w:pStyle w:val="ListParagraph"/>
              <w:numPr>
                <w:ilvl w:val="0"/>
                <w:numId w:val="25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spellings</w:t>
            </w:r>
          </w:p>
          <w:p w:rsidR="00CA6E3B" w:rsidP="00CA6E3B" w:rsidRDefault="00CA6E3B" w14:paraId="352EC41C" w14:textId="77777777">
            <w:pPr>
              <w:pStyle w:val="ListParagraph"/>
              <w:ind w:left="360"/>
              <w:rPr>
                <w:sz w:val="20"/>
                <w:szCs w:val="20"/>
              </w:rPr>
            </w:pPr>
          </w:p>
          <w:p w:rsidR="00CA6E3B" w:rsidP="00CA6E3B" w:rsidRDefault="00CA6E3B" w14:paraId="5E264840" w14:textId="7777777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Read your paragraph back through.</w:t>
            </w:r>
          </w:p>
          <w:p w:rsidR="00CA6E3B" w:rsidP="00CA6E3B" w:rsidRDefault="00CA6E3B" w14:paraId="7DAEB688" w14:textId="7777777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Read it aloud to a partner. </w:t>
            </w:r>
          </w:p>
          <w:p w:rsidR="00CA6E3B" w:rsidP="00CA6E3B" w:rsidRDefault="00CA6E3B" w14:paraId="329D8634" w14:textId="680C64E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Read it backwards. </w:t>
            </w:r>
          </w:p>
          <w:p w:rsidRPr="008B677C" w:rsidR="00163D15" w:rsidP="00CA6E3B" w:rsidRDefault="00163D15" w14:paraId="3E88D3CE" w14:textId="77777777">
            <w:pPr>
              <w:rPr>
                <w:sz w:val="20"/>
                <w:szCs w:val="20"/>
              </w:rPr>
            </w:pPr>
          </w:p>
          <w:p w:rsidR="00DE3D2B" w:rsidP="7E0DFB2B" w:rsidRDefault="00DE3D2B" w14:paraId="1283C0B3" w14:textId="77777777">
            <w:pPr>
              <w:rPr>
                <w:sz w:val="20"/>
                <w:szCs w:val="20"/>
              </w:rPr>
            </w:pPr>
          </w:p>
        </w:tc>
        <w:tc>
          <w:tcPr>
            <w:tcW w:w="2214" w:type="dxa"/>
            <w:tcMar/>
          </w:tcPr>
          <w:p w:rsidR="006104A3" w:rsidP="7E0DFB2B" w:rsidRDefault="006104A3" w14:paraId="49651F16" w14:textId="77777777">
            <w:pPr>
              <w:rPr>
                <w:sz w:val="20"/>
                <w:szCs w:val="20"/>
              </w:rPr>
            </w:pPr>
          </w:p>
          <w:p w:rsidR="006104A3" w:rsidP="7E0DFB2B" w:rsidRDefault="006104A3" w14:paraId="3D4C7683" w14:textId="24B80032">
            <w:pPr>
              <w:rPr>
                <w:sz w:val="20"/>
                <w:szCs w:val="20"/>
              </w:rPr>
            </w:pPr>
            <w:r>
              <w:rPr>
                <w:noProof/>
                <w:lang w:val="en-GB" w:eastAsia="en-GB"/>
              </w:rPr>
              <w:drawing>
                <wp:inline distT="0" distB="0" distL="0" distR="0" wp14:anchorId="41EC5142" wp14:editId="21F63BAD">
                  <wp:extent cx="617674" cy="614083"/>
                  <wp:effectExtent l="0" t="0" r="0" b="0"/>
                  <wp:docPr id="60" name="Picture 6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25318" cy="62168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6104A3" w:rsidP="7E0DFB2B" w:rsidRDefault="006104A3" w14:paraId="63646463" w14:textId="77777777">
            <w:pPr>
              <w:rPr>
                <w:sz w:val="20"/>
                <w:szCs w:val="20"/>
              </w:rPr>
            </w:pPr>
          </w:p>
          <w:p w:rsidR="006104A3" w:rsidP="7E0DFB2B" w:rsidRDefault="006104A3" w14:paraId="540025D3" w14:textId="77777777">
            <w:pPr>
              <w:rPr>
                <w:sz w:val="20"/>
                <w:szCs w:val="20"/>
              </w:rPr>
            </w:pPr>
          </w:p>
          <w:p w:rsidR="00DE3D2B" w:rsidP="7E0DFB2B" w:rsidRDefault="00163D15" w14:paraId="63844561" w14:textId="1D6C04C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Children to review their writing so far against the success criteria.</w:t>
            </w:r>
          </w:p>
        </w:tc>
      </w:tr>
      <w:tr w:rsidR="007C5BBA" w:rsidTr="1797F5F1" w14:paraId="7F400064" w14:textId="77777777">
        <w:trPr>
          <w:trHeight w:val="300"/>
        </w:trPr>
        <w:tc>
          <w:tcPr>
            <w:tcW w:w="1710" w:type="dxa"/>
            <w:tcMar/>
          </w:tcPr>
          <w:p w:rsidRPr="00B86DED" w:rsidR="007C5BBA" w:rsidP="007C5BBA" w:rsidRDefault="007C5BBA" w14:paraId="0E431C04" w14:textId="09EE2499">
            <w:pPr>
              <w:rPr>
                <w:b/>
                <w:sz w:val="20"/>
                <w:szCs w:val="20"/>
              </w:rPr>
            </w:pPr>
            <w:r w:rsidRPr="00B86DED">
              <w:rPr>
                <w:b/>
                <w:sz w:val="20"/>
                <w:szCs w:val="20"/>
              </w:rPr>
              <w:t>Lesson 1</w:t>
            </w:r>
            <w:r w:rsidR="00DD2570">
              <w:rPr>
                <w:b/>
                <w:sz w:val="20"/>
                <w:szCs w:val="20"/>
              </w:rPr>
              <w:t>0</w:t>
            </w:r>
          </w:p>
          <w:p w:rsidR="00B86DED" w:rsidP="007C5BBA" w:rsidRDefault="00B86DED" w14:paraId="1C1E31A2" w14:textId="77777777">
            <w:pPr>
              <w:rPr>
                <w:sz w:val="20"/>
                <w:szCs w:val="20"/>
              </w:rPr>
            </w:pPr>
          </w:p>
          <w:p w:rsidRPr="00B86DED" w:rsidR="00B86DED" w:rsidP="007C5BBA" w:rsidRDefault="00B86DED" w14:paraId="5920A324" w14:textId="109E5EC9">
            <w:pPr>
              <w:rPr>
                <w:sz w:val="20"/>
                <w:szCs w:val="20"/>
              </w:rPr>
            </w:pPr>
            <w:r w:rsidRPr="00B86DED">
              <w:rPr>
                <w:sz w:val="20"/>
                <w:szCs w:val="20"/>
              </w:rPr>
              <w:t>L</w:t>
            </w:r>
            <w:r w:rsidR="00D202DF">
              <w:rPr>
                <w:sz w:val="20"/>
                <w:szCs w:val="20"/>
              </w:rPr>
              <w:t xml:space="preserve">.O. </w:t>
            </w:r>
            <w:r w:rsidRPr="00B86DED">
              <w:rPr>
                <w:sz w:val="20"/>
                <w:szCs w:val="20"/>
              </w:rPr>
              <w:t>To write the closing section of a flashback sequel.</w:t>
            </w:r>
          </w:p>
        </w:tc>
        <w:tc>
          <w:tcPr>
            <w:tcW w:w="2821" w:type="dxa"/>
            <w:tcMar/>
          </w:tcPr>
          <w:p w:rsidR="007C5BBA" w:rsidP="007C5BBA" w:rsidRDefault="007C5BBA" w14:paraId="0C680DA1" w14:textId="3428530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Semi-colons</w:t>
            </w:r>
          </w:p>
          <w:p w:rsidR="007C5BBA" w:rsidP="007C5BBA" w:rsidRDefault="007C5BBA" w14:paraId="0A05DFAE" w14:textId="25E7710C">
            <w:pPr>
              <w:rPr>
                <w:sz w:val="20"/>
                <w:szCs w:val="20"/>
              </w:rPr>
            </w:pPr>
          </w:p>
          <w:p w:rsidR="007C5BBA" w:rsidP="007C5BBA" w:rsidRDefault="007C5BBA" w14:paraId="072A9703" w14:textId="7777777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Children to complete questions from PP on whiteboards. </w:t>
            </w:r>
          </w:p>
          <w:p w:rsidR="007C5BBA" w:rsidP="007C5BBA" w:rsidRDefault="007C5BBA" w14:paraId="3AE891B5" w14:textId="77777777">
            <w:pPr>
              <w:rPr>
                <w:sz w:val="20"/>
                <w:szCs w:val="20"/>
              </w:rPr>
            </w:pPr>
          </w:p>
          <w:p w:rsidR="007C5BBA" w:rsidP="007C5BBA" w:rsidRDefault="007C5BBA" w14:paraId="508553AA" w14:textId="77777777">
            <w:pPr>
              <w:rPr>
                <w:sz w:val="20"/>
                <w:szCs w:val="20"/>
              </w:rPr>
            </w:pPr>
          </w:p>
          <w:p w:rsidR="007C5BBA" w:rsidP="007C5BBA" w:rsidRDefault="007C5BBA" w14:paraId="2F9C3994" w14:textId="77777777">
            <w:pPr>
              <w:rPr>
                <w:noProof/>
                <w:lang w:val="en-GB" w:eastAsia="en-GB"/>
              </w:rPr>
            </w:pPr>
            <w:r>
              <w:rPr>
                <w:noProof/>
                <w:lang w:val="en-GB" w:eastAsia="en-GB"/>
              </w:rPr>
              <w:drawing>
                <wp:inline distT="0" distB="0" distL="0" distR="0" wp14:anchorId="345A4CEF" wp14:editId="07463AFA">
                  <wp:extent cx="626440" cy="626440"/>
                  <wp:effectExtent l="0" t="0" r="2540" b="2540"/>
                  <wp:docPr id="14" name="Picture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32071" cy="63207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  <w:lang w:val="en-GB" w:eastAsia="en-GB"/>
              </w:rPr>
              <w:t xml:space="preserve">  </w:t>
            </w:r>
            <w:r>
              <w:rPr>
                <w:noProof/>
                <w:lang w:val="en-GB" w:eastAsia="en-GB"/>
              </w:rPr>
              <w:drawing>
                <wp:inline distT="0" distB="0" distL="0" distR="0" wp14:anchorId="3FDE3320" wp14:editId="4A5C239F">
                  <wp:extent cx="616336" cy="619820"/>
                  <wp:effectExtent l="0" t="0" r="0" b="8890"/>
                  <wp:docPr id="26" name="Picture 2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29501" cy="6330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7C5BBA" w:rsidP="007C5BBA" w:rsidRDefault="007C5BBA" w14:paraId="64A32626" w14:textId="77777777">
            <w:pPr>
              <w:rPr>
                <w:noProof/>
                <w:lang w:val="en-GB" w:eastAsia="en-GB"/>
              </w:rPr>
            </w:pPr>
          </w:p>
          <w:p w:rsidR="007C5BBA" w:rsidP="007C5BBA" w:rsidRDefault="007C5BBA" w14:paraId="0D5269F2" w14:textId="77777777">
            <w:pPr>
              <w:rPr>
                <w:noProof/>
                <w:sz w:val="22"/>
                <w:lang w:val="en-GB" w:eastAsia="en-GB"/>
              </w:rPr>
            </w:pPr>
            <w:r>
              <w:rPr>
                <w:noProof/>
                <w:sz w:val="22"/>
                <w:lang w:val="en-GB" w:eastAsia="en-GB"/>
              </w:rPr>
              <w:t>R</w:t>
            </w:r>
            <w:r w:rsidRPr="0023446C">
              <w:rPr>
                <w:noProof/>
                <w:sz w:val="22"/>
                <w:lang w:val="en-GB" w:eastAsia="en-GB"/>
              </w:rPr>
              <w:t>etrieval from Autumn Term objectives.</w:t>
            </w:r>
          </w:p>
          <w:p w:rsidR="00987735" w:rsidP="007C5BBA" w:rsidRDefault="00987735" w14:paraId="66080BA5" w14:textId="77777777">
            <w:pPr>
              <w:rPr>
                <w:noProof/>
                <w:sz w:val="22"/>
                <w:lang w:val="en-GB" w:eastAsia="en-GB"/>
              </w:rPr>
            </w:pPr>
          </w:p>
          <w:p w:rsidR="00987735" w:rsidP="007C5BBA" w:rsidRDefault="00987735" w14:paraId="541F7C96" w14:textId="37B95F2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No more than 5 minutes, including marking answers.</w:t>
            </w:r>
          </w:p>
        </w:tc>
        <w:tc>
          <w:tcPr>
            <w:tcW w:w="3719" w:type="dxa"/>
            <w:tcMar/>
          </w:tcPr>
          <w:p w:rsidR="007C5BBA" w:rsidP="007C5BBA" w:rsidRDefault="009F0DDA" w14:paraId="21F46783" w14:textId="01D75CDD">
            <w:pPr>
              <w:rPr>
                <w:b/>
                <w:color w:val="FF0000"/>
                <w:sz w:val="20"/>
                <w:szCs w:val="20"/>
              </w:rPr>
            </w:pPr>
            <w:r w:rsidRPr="009F0DDA">
              <w:rPr>
                <w:b/>
                <w:color w:val="FF0000"/>
                <w:sz w:val="20"/>
                <w:szCs w:val="20"/>
              </w:rPr>
              <w:drawing>
                <wp:anchor distT="0" distB="0" distL="114300" distR="114300" simplePos="0" relativeHeight="251680768" behindDoc="0" locked="0" layoutInCell="1" allowOverlap="1" wp14:anchorId="3E123957" wp14:editId="5C2E9B25">
                  <wp:simplePos x="0" y="0"/>
                  <wp:positionH relativeFrom="column">
                    <wp:posOffset>-5080</wp:posOffset>
                  </wp:positionH>
                  <wp:positionV relativeFrom="paragraph">
                    <wp:posOffset>3810</wp:posOffset>
                  </wp:positionV>
                  <wp:extent cx="588645" cy="584200"/>
                  <wp:effectExtent l="0" t="0" r="1905" b="6350"/>
                  <wp:wrapNone/>
                  <wp:docPr id="54" name="Picture 4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88D722F8-5CC3-4E1D-BFC4-228AE18107DA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Picture 4">
                            <a:extLst>
                              <a:ext uri="{FF2B5EF4-FFF2-40B4-BE49-F238E27FC236}">
                                <a16:creationId xmlns:a16="http://schemas.microsoft.com/office/drawing/2014/main" id="{88D722F8-5CC3-4E1D-BFC4-228AE18107DA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2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88645" cy="5842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9F0DDA">
              <w:rPr>
                <w:b/>
                <w:color w:val="FF0000"/>
                <w:sz w:val="20"/>
                <w:szCs w:val="20"/>
              </w:rPr>
              <w:drawing>
                <wp:anchor distT="0" distB="0" distL="114300" distR="114300" simplePos="0" relativeHeight="251681792" behindDoc="0" locked="0" layoutInCell="1" allowOverlap="1" wp14:anchorId="0302B170" wp14:editId="195DC4BF">
                  <wp:simplePos x="0" y="0"/>
                  <wp:positionH relativeFrom="column">
                    <wp:posOffset>607060</wp:posOffset>
                  </wp:positionH>
                  <wp:positionV relativeFrom="paragraph">
                    <wp:posOffset>27305</wp:posOffset>
                  </wp:positionV>
                  <wp:extent cx="588709" cy="584315"/>
                  <wp:effectExtent l="0" t="0" r="1905" b="6350"/>
                  <wp:wrapNone/>
                  <wp:docPr id="55" name="Picture 6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FCBED35B-A359-4C55-B545-C063E3FFA5AA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Picture 6">
                            <a:extLst>
                              <a:ext uri="{FF2B5EF4-FFF2-40B4-BE49-F238E27FC236}">
                                <a16:creationId xmlns:a16="http://schemas.microsoft.com/office/drawing/2014/main" id="{FCBED35B-A359-4C55-B545-C063E3FFA5AA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2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88709" cy="5843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:rsidR="007C5BBA" w:rsidP="007C5BBA" w:rsidRDefault="007C5BBA" w14:paraId="3833D7F8" w14:textId="3D518990">
            <w:pPr>
              <w:rPr>
                <w:b/>
                <w:color w:val="FF0000"/>
                <w:sz w:val="20"/>
                <w:szCs w:val="20"/>
              </w:rPr>
            </w:pPr>
          </w:p>
          <w:p w:rsidR="009F0DDA" w:rsidP="007C5BBA" w:rsidRDefault="009F0DDA" w14:paraId="7C17304D" w14:textId="20A4F5C2">
            <w:pPr>
              <w:rPr>
                <w:b/>
                <w:color w:val="FF0000"/>
                <w:sz w:val="20"/>
                <w:szCs w:val="20"/>
              </w:rPr>
            </w:pPr>
          </w:p>
          <w:p w:rsidR="009F0DDA" w:rsidP="007C5BBA" w:rsidRDefault="009F0DDA" w14:paraId="7374C9A6" w14:textId="6268CBA8">
            <w:pPr>
              <w:rPr>
                <w:b/>
                <w:color w:val="FF0000"/>
                <w:sz w:val="20"/>
                <w:szCs w:val="20"/>
              </w:rPr>
            </w:pPr>
          </w:p>
          <w:p w:rsidR="009F0DDA" w:rsidP="007C5BBA" w:rsidRDefault="009F0DDA" w14:paraId="6959CAAA" w14:textId="34C0C568">
            <w:pPr>
              <w:rPr>
                <w:b/>
                <w:color w:val="FF0000"/>
                <w:sz w:val="20"/>
                <w:szCs w:val="20"/>
              </w:rPr>
            </w:pPr>
          </w:p>
          <w:p w:rsidR="009F0DDA" w:rsidP="007C5BBA" w:rsidRDefault="009F0DDA" w14:paraId="626204F7" w14:textId="77777777">
            <w:pPr>
              <w:rPr>
                <w:b/>
                <w:color w:val="FF0000"/>
                <w:sz w:val="20"/>
                <w:szCs w:val="20"/>
              </w:rPr>
            </w:pPr>
          </w:p>
          <w:p w:rsidR="007C5BBA" w:rsidP="007C5BBA" w:rsidRDefault="007C5BBA" w14:paraId="37F11498" w14:textId="2783A3EE">
            <w:pPr>
              <w:rPr>
                <w:sz w:val="20"/>
                <w:szCs w:val="20"/>
              </w:rPr>
            </w:pPr>
            <w:r w:rsidRPr="002041E5">
              <w:rPr>
                <w:sz w:val="20"/>
                <w:szCs w:val="20"/>
              </w:rPr>
              <w:t>Teacher to live model</w:t>
            </w:r>
            <w:r>
              <w:rPr>
                <w:sz w:val="20"/>
                <w:szCs w:val="20"/>
              </w:rPr>
              <w:t xml:space="preserve"> the closing section of the story. </w:t>
            </w:r>
          </w:p>
          <w:p w:rsidR="007C5BBA" w:rsidP="007C5BBA" w:rsidRDefault="007C5BBA" w14:paraId="36AFDA58" w14:textId="77777777">
            <w:pPr>
              <w:rPr>
                <w:sz w:val="20"/>
                <w:szCs w:val="20"/>
              </w:rPr>
            </w:pPr>
          </w:p>
          <w:p w:rsidR="007C5BBA" w:rsidP="007C5BBA" w:rsidRDefault="007C5BBA" w14:paraId="56FB5E88" w14:textId="7915ADF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Draw attention to the success criteria/key objectives. Address any misconceptions/gaps from previous lessons.</w:t>
            </w:r>
          </w:p>
        </w:tc>
        <w:tc>
          <w:tcPr>
            <w:tcW w:w="3936" w:type="dxa"/>
            <w:tcMar/>
          </w:tcPr>
          <w:p w:rsidR="007C5BBA" w:rsidP="007C5BBA" w:rsidRDefault="00675DF2" w14:paraId="7A4C9FE5" w14:textId="5ABCC042">
            <w:pPr>
              <w:rPr>
                <w:b/>
                <w:color w:val="FF0000"/>
                <w:sz w:val="20"/>
                <w:szCs w:val="20"/>
              </w:rPr>
            </w:pPr>
            <w:r w:rsidRPr="00675DF2">
              <w:rPr>
                <w:rFonts w:ascii="Calibri" w:hAnsi="Calibri"/>
                <w:b/>
                <w:bCs/>
                <w:color w:val="FF0000"/>
                <w:sz w:val="20"/>
                <w:szCs w:val="20"/>
              </w:rPr>
              <w:drawing>
                <wp:inline distT="0" distB="0" distL="0" distR="0" wp14:anchorId="16288B9B" wp14:editId="2C8074CE">
                  <wp:extent cx="682098" cy="683812"/>
                  <wp:effectExtent l="0" t="0" r="3810" b="2540"/>
                  <wp:docPr id="42" name="Picture 3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AF8F58A5-C582-48AD-91AA-335F98D9DF28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Picture 3">
                            <a:extLst>
                              <a:ext uri="{FF2B5EF4-FFF2-40B4-BE49-F238E27FC236}">
                                <a16:creationId xmlns:a16="http://schemas.microsoft.com/office/drawing/2014/main" id="{AF8F58A5-C582-48AD-91AA-335F98D9DF28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1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90973" cy="69270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Pr="00163D15" w:rsidR="007C5BBA" w:rsidP="007C5BBA" w:rsidRDefault="007C5BBA" w14:paraId="689F0B2D" w14:textId="77777777">
            <w:pPr>
              <w:rPr>
                <w:sz w:val="20"/>
                <w:szCs w:val="20"/>
              </w:rPr>
            </w:pPr>
            <w:r w:rsidRPr="00163D15">
              <w:rPr>
                <w:sz w:val="20"/>
                <w:szCs w:val="20"/>
              </w:rPr>
              <w:t>Continue the writing/editing cycle.</w:t>
            </w:r>
          </w:p>
          <w:p w:rsidR="007C5BBA" w:rsidP="007C5BBA" w:rsidRDefault="007C5BBA" w14:paraId="387CA845" w14:textId="77777777">
            <w:pPr>
              <w:rPr>
                <w:sz w:val="20"/>
                <w:szCs w:val="20"/>
              </w:rPr>
            </w:pPr>
          </w:p>
          <w:p w:rsidR="007C5BBA" w:rsidP="007C5BBA" w:rsidRDefault="007C5BBA" w14:paraId="215040A0" w14:textId="64FDCCE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Children to write their own </w:t>
            </w:r>
            <w:r w:rsidR="00902D32">
              <w:rPr>
                <w:sz w:val="20"/>
                <w:szCs w:val="20"/>
              </w:rPr>
              <w:t>closing section</w:t>
            </w:r>
            <w:r>
              <w:rPr>
                <w:sz w:val="20"/>
                <w:szCs w:val="20"/>
              </w:rPr>
              <w:t xml:space="preserve"> for their flashback story using their plan to support the structure and content.</w:t>
            </w:r>
          </w:p>
          <w:p w:rsidR="007C5BBA" w:rsidP="007C5BBA" w:rsidRDefault="007C5BBA" w14:paraId="1ECC00A3" w14:textId="77777777">
            <w:pPr>
              <w:rPr>
                <w:sz w:val="20"/>
                <w:szCs w:val="20"/>
              </w:rPr>
            </w:pPr>
          </w:p>
          <w:p w:rsidR="007C5BBA" w:rsidP="007C5BBA" w:rsidRDefault="007C5BBA" w14:paraId="13411DC5" w14:textId="7777777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Children to proofread and edit their paragraph with the checklist to support. Structure this to focus on each element in turn: </w:t>
            </w:r>
          </w:p>
          <w:p w:rsidR="007C5BBA" w:rsidP="007C5BBA" w:rsidRDefault="007C5BBA" w14:paraId="441FDD04" w14:textId="77777777">
            <w:pPr>
              <w:rPr>
                <w:sz w:val="20"/>
                <w:szCs w:val="20"/>
              </w:rPr>
            </w:pPr>
          </w:p>
          <w:p w:rsidR="007C5BBA" w:rsidP="007C5BBA" w:rsidRDefault="007C5BBA" w14:paraId="156EC31D" w14:textId="77777777">
            <w:pPr>
              <w:pStyle w:val="ListParagraph"/>
              <w:numPr>
                <w:ilvl w:val="0"/>
                <w:numId w:val="25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</w:t>
            </w:r>
            <w:r w:rsidRPr="001A1094">
              <w:rPr>
                <w:sz w:val="20"/>
                <w:szCs w:val="20"/>
              </w:rPr>
              <w:t>unctuation</w:t>
            </w:r>
          </w:p>
          <w:p w:rsidR="007C5BBA" w:rsidP="007C5BBA" w:rsidRDefault="007C5BBA" w14:paraId="553FEF26" w14:textId="77777777">
            <w:pPr>
              <w:pStyle w:val="ListParagraph"/>
              <w:numPr>
                <w:ilvl w:val="0"/>
                <w:numId w:val="25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vocabulary</w:t>
            </w:r>
          </w:p>
          <w:p w:rsidR="007C5BBA" w:rsidP="007C5BBA" w:rsidRDefault="007C5BBA" w14:paraId="10C666D0" w14:textId="77777777">
            <w:pPr>
              <w:pStyle w:val="ListParagraph"/>
              <w:numPr>
                <w:ilvl w:val="0"/>
                <w:numId w:val="25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spellings</w:t>
            </w:r>
          </w:p>
          <w:p w:rsidR="007C5BBA" w:rsidP="007C5BBA" w:rsidRDefault="007C5BBA" w14:paraId="26630385" w14:textId="77777777">
            <w:pPr>
              <w:pStyle w:val="ListParagraph"/>
              <w:ind w:left="360"/>
              <w:rPr>
                <w:sz w:val="20"/>
                <w:szCs w:val="20"/>
              </w:rPr>
            </w:pPr>
          </w:p>
          <w:p w:rsidR="007C5BBA" w:rsidP="007C5BBA" w:rsidRDefault="007C5BBA" w14:paraId="3F8AC382" w14:textId="7777777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Read your paragraph back through.</w:t>
            </w:r>
          </w:p>
          <w:p w:rsidR="007C5BBA" w:rsidP="007C5BBA" w:rsidRDefault="007C5BBA" w14:paraId="497B22ED" w14:textId="7777777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Read it aloud to a partner. </w:t>
            </w:r>
          </w:p>
          <w:p w:rsidR="007C5BBA" w:rsidP="007C5BBA" w:rsidRDefault="007C5BBA" w14:paraId="13F7A9A1" w14:textId="2389BD4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Read it backwards. </w:t>
            </w:r>
          </w:p>
          <w:p w:rsidR="00637FB2" w:rsidP="007C5BBA" w:rsidRDefault="00637FB2" w14:paraId="762F025D" w14:textId="70C59268">
            <w:pPr>
              <w:rPr>
                <w:sz w:val="20"/>
                <w:szCs w:val="20"/>
              </w:rPr>
            </w:pPr>
          </w:p>
          <w:p w:rsidR="00637FB2" w:rsidP="007C5BBA" w:rsidRDefault="00637FB2" w14:paraId="668EA5D3" w14:textId="77777777">
            <w:pPr>
              <w:rPr>
                <w:sz w:val="20"/>
                <w:szCs w:val="20"/>
              </w:rPr>
            </w:pPr>
          </w:p>
          <w:p w:rsidR="007C5BBA" w:rsidP="007C5BBA" w:rsidRDefault="007C5BBA" w14:paraId="046671A9" w14:textId="77777777">
            <w:pPr>
              <w:rPr>
                <w:sz w:val="20"/>
                <w:szCs w:val="20"/>
              </w:rPr>
            </w:pPr>
          </w:p>
        </w:tc>
        <w:tc>
          <w:tcPr>
            <w:tcW w:w="2214" w:type="dxa"/>
            <w:tcMar/>
          </w:tcPr>
          <w:p w:rsidR="006104A3" w:rsidP="00902D32" w:rsidRDefault="006104A3" w14:paraId="308A895F" w14:textId="01E0D9FE">
            <w:pPr>
              <w:rPr>
                <w:sz w:val="20"/>
                <w:szCs w:val="20"/>
              </w:rPr>
            </w:pPr>
            <w:r>
              <w:rPr>
                <w:noProof/>
                <w:lang w:val="en-GB" w:eastAsia="en-GB"/>
              </w:rPr>
              <w:drawing>
                <wp:inline distT="0" distB="0" distL="0" distR="0" wp14:anchorId="2A178844" wp14:editId="63D36BE0">
                  <wp:extent cx="617674" cy="614083"/>
                  <wp:effectExtent l="0" t="0" r="0" b="0"/>
                  <wp:docPr id="61" name="Picture 6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25318" cy="62168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6104A3" w:rsidP="00902D32" w:rsidRDefault="006104A3" w14:paraId="138A6418" w14:textId="77777777">
            <w:pPr>
              <w:rPr>
                <w:sz w:val="20"/>
                <w:szCs w:val="20"/>
              </w:rPr>
            </w:pPr>
          </w:p>
          <w:p w:rsidR="006104A3" w:rsidP="00902D32" w:rsidRDefault="006104A3" w14:paraId="7E1189D0" w14:textId="77777777">
            <w:pPr>
              <w:rPr>
                <w:sz w:val="20"/>
                <w:szCs w:val="20"/>
              </w:rPr>
            </w:pPr>
          </w:p>
          <w:p w:rsidR="007C5BBA" w:rsidP="00902D32" w:rsidRDefault="007C5BBA" w14:paraId="6923033C" w14:textId="3F2EB63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Children to review their writing against the success criteria.</w:t>
            </w:r>
          </w:p>
        </w:tc>
      </w:tr>
      <w:tr w:rsidR="007C5BBA" w:rsidTr="1797F5F1" w14:paraId="46D3037F" w14:textId="77777777">
        <w:trPr>
          <w:trHeight w:val="300"/>
        </w:trPr>
        <w:tc>
          <w:tcPr>
            <w:tcW w:w="1710" w:type="dxa"/>
            <w:tcMar/>
          </w:tcPr>
          <w:p w:rsidRPr="00BA4CB3" w:rsidR="007C5BBA" w:rsidP="007C5BBA" w:rsidRDefault="007C5BBA" w14:paraId="14155848" w14:textId="530D1939">
            <w:pPr>
              <w:rPr>
                <w:b/>
                <w:sz w:val="20"/>
                <w:szCs w:val="20"/>
              </w:rPr>
            </w:pPr>
            <w:r w:rsidRPr="00BA4CB3">
              <w:rPr>
                <w:b/>
                <w:sz w:val="20"/>
                <w:szCs w:val="20"/>
              </w:rPr>
              <w:t>Lesson 1</w:t>
            </w:r>
            <w:r w:rsidR="00DD2570">
              <w:rPr>
                <w:b/>
                <w:sz w:val="20"/>
                <w:szCs w:val="20"/>
              </w:rPr>
              <w:t>1</w:t>
            </w:r>
          </w:p>
          <w:p w:rsidR="00BA4CB3" w:rsidP="007C5BBA" w:rsidRDefault="00BA4CB3" w14:paraId="0419618E" w14:textId="77777777">
            <w:pPr>
              <w:rPr>
                <w:sz w:val="20"/>
                <w:szCs w:val="20"/>
              </w:rPr>
            </w:pPr>
          </w:p>
          <w:p w:rsidR="00BA4CB3" w:rsidP="00B56480" w:rsidRDefault="00BA4CB3" w14:paraId="27EAD2EE" w14:textId="3E5C8A6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</w:t>
            </w:r>
            <w:r w:rsidR="00D202DF">
              <w:rPr>
                <w:sz w:val="20"/>
                <w:szCs w:val="20"/>
              </w:rPr>
              <w:t xml:space="preserve">.O. </w:t>
            </w:r>
            <w:r w:rsidR="00B56480">
              <w:rPr>
                <w:sz w:val="20"/>
                <w:szCs w:val="20"/>
              </w:rPr>
              <w:t>–</w:t>
            </w:r>
            <w:r>
              <w:rPr>
                <w:sz w:val="20"/>
                <w:szCs w:val="20"/>
              </w:rPr>
              <w:t xml:space="preserve"> </w:t>
            </w:r>
            <w:r w:rsidR="00B56480">
              <w:rPr>
                <w:sz w:val="20"/>
                <w:szCs w:val="20"/>
              </w:rPr>
              <w:t>To proof read and make changes to my work</w:t>
            </w:r>
            <w:r w:rsidR="00545BD6">
              <w:rPr>
                <w:sz w:val="20"/>
                <w:szCs w:val="20"/>
              </w:rPr>
              <w:t xml:space="preserve"> (capital letters, punctuation, spelling)</w:t>
            </w:r>
            <w:r w:rsidR="00B56480">
              <w:rPr>
                <w:sz w:val="20"/>
                <w:szCs w:val="20"/>
              </w:rPr>
              <w:t>.</w:t>
            </w:r>
          </w:p>
        </w:tc>
        <w:tc>
          <w:tcPr>
            <w:tcW w:w="2821" w:type="dxa"/>
            <w:tcMar/>
          </w:tcPr>
          <w:p w:rsidR="007C5BBA" w:rsidP="007C5BBA" w:rsidRDefault="007C5BBA" w14:paraId="461B0368" w14:textId="7777777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Formal or informal?</w:t>
            </w:r>
          </w:p>
          <w:p w:rsidR="007C5BBA" w:rsidP="007C5BBA" w:rsidRDefault="007C5BBA" w14:paraId="760D4F82" w14:textId="77777777">
            <w:pPr>
              <w:rPr>
                <w:noProof/>
                <w:lang w:val="en-GB" w:eastAsia="en-GB"/>
              </w:rPr>
            </w:pPr>
            <w:r>
              <w:rPr>
                <w:noProof/>
                <w:lang w:val="en-GB" w:eastAsia="en-GB"/>
              </w:rPr>
              <w:drawing>
                <wp:inline distT="0" distB="0" distL="0" distR="0" wp14:anchorId="675F27EC" wp14:editId="488B72FC">
                  <wp:extent cx="626440" cy="626440"/>
                  <wp:effectExtent l="0" t="0" r="2540" b="2540"/>
                  <wp:docPr id="15" name="Picture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32071" cy="63207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  <w:lang w:val="en-GB" w:eastAsia="en-GB"/>
              </w:rPr>
              <w:t xml:space="preserve">  </w:t>
            </w:r>
            <w:r>
              <w:rPr>
                <w:noProof/>
                <w:lang w:val="en-GB" w:eastAsia="en-GB"/>
              </w:rPr>
              <w:drawing>
                <wp:inline distT="0" distB="0" distL="0" distR="0" wp14:anchorId="705B8235" wp14:editId="019F1A01">
                  <wp:extent cx="616336" cy="619820"/>
                  <wp:effectExtent l="0" t="0" r="0" b="8890"/>
                  <wp:docPr id="27" name="Picture 2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29501" cy="6330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7C5BBA" w:rsidP="007C5BBA" w:rsidRDefault="007C5BBA" w14:paraId="396B6C51" w14:textId="77777777">
            <w:pPr>
              <w:rPr>
                <w:noProof/>
                <w:lang w:val="en-GB" w:eastAsia="en-GB"/>
              </w:rPr>
            </w:pPr>
          </w:p>
          <w:p w:rsidR="007C5BBA" w:rsidP="007C5BBA" w:rsidRDefault="007C5BBA" w14:paraId="08CF2354" w14:textId="77777777">
            <w:pPr>
              <w:rPr>
                <w:noProof/>
                <w:sz w:val="22"/>
                <w:lang w:val="en-GB" w:eastAsia="en-GB"/>
              </w:rPr>
            </w:pPr>
            <w:r>
              <w:rPr>
                <w:noProof/>
                <w:sz w:val="22"/>
                <w:lang w:val="en-GB" w:eastAsia="en-GB"/>
              </w:rPr>
              <w:t>R</w:t>
            </w:r>
            <w:r w:rsidRPr="0023446C">
              <w:rPr>
                <w:noProof/>
                <w:sz w:val="22"/>
                <w:lang w:val="en-GB" w:eastAsia="en-GB"/>
              </w:rPr>
              <w:t>etrieval from Autumn Term objectives.</w:t>
            </w:r>
          </w:p>
          <w:p w:rsidR="007816EA" w:rsidP="007C5BBA" w:rsidRDefault="007816EA" w14:paraId="355F0598" w14:textId="77777777">
            <w:pPr>
              <w:rPr>
                <w:noProof/>
                <w:sz w:val="22"/>
                <w:lang w:val="en-GB" w:eastAsia="en-GB"/>
              </w:rPr>
            </w:pPr>
          </w:p>
          <w:p w:rsidR="007816EA" w:rsidP="007C5BBA" w:rsidRDefault="007816EA" w14:paraId="1F3FAB4F" w14:textId="7777777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Children read back their writing all the way through. </w:t>
            </w:r>
            <w:r w:rsidR="00736A68">
              <w:rPr>
                <w:sz w:val="20"/>
                <w:szCs w:val="20"/>
              </w:rPr>
              <w:t>Celebrate strong examples – praise of effort and outcomes.</w:t>
            </w:r>
          </w:p>
          <w:p w:rsidR="006B26BD" w:rsidP="007C5BBA" w:rsidRDefault="006B26BD" w14:paraId="7CE8A893" w14:textId="77777777">
            <w:pPr>
              <w:rPr>
                <w:sz w:val="20"/>
                <w:szCs w:val="20"/>
              </w:rPr>
            </w:pPr>
          </w:p>
          <w:p w:rsidR="006B26BD" w:rsidP="007C5BBA" w:rsidRDefault="00987735" w14:paraId="76AABFE9" w14:textId="5D84581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No more than 5 minutes, including marking answers.</w:t>
            </w:r>
          </w:p>
        </w:tc>
        <w:tc>
          <w:tcPr>
            <w:tcW w:w="3719" w:type="dxa"/>
            <w:tcMar/>
          </w:tcPr>
          <w:p w:rsidR="006104A3" w:rsidP="007C5BBA" w:rsidRDefault="006104A3" w14:paraId="448E5072" w14:textId="43481B2A">
            <w:pPr>
              <w:rPr>
                <w:b/>
                <w:color w:val="FF0000"/>
                <w:sz w:val="20"/>
                <w:szCs w:val="20"/>
              </w:rPr>
            </w:pPr>
            <w:r w:rsidRPr="006104A3">
              <w:rPr>
                <w:b/>
                <w:color w:val="FF0000"/>
                <w:sz w:val="20"/>
                <w:szCs w:val="20"/>
              </w:rPr>
              <w:drawing>
                <wp:anchor distT="0" distB="0" distL="114300" distR="114300" simplePos="0" relativeHeight="251684864" behindDoc="0" locked="0" layoutInCell="1" allowOverlap="1" wp14:anchorId="60164F6B" wp14:editId="212ED8DA">
                  <wp:simplePos x="0" y="0"/>
                  <wp:positionH relativeFrom="column">
                    <wp:posOffset>519596</wp:posOffset>
                  </wp:positionH>
                  <wp:positionV relativeFrom="paragraph">
                    <wp:posOffset>134813</wp:posOffset>
                  </wp:positionV>
                  <wp:extent cx="588709" cy="584315"/>
                  <wp:effectExtent l="0" t="0" r="1905" b="6350"/>
                  <wp:wrapNone/>
                  <wp:docPr id="2075594372" name="Picture 6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FCBED35B-A359-4C55-B545-C063E3FFA5AA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Picture 6">
                            <a:extLst>
                              <a:ext uri="{FF2B5EF4-FFF2-40B4-BE49-F238E27FC236}">
                                <a16:creationId xmlns:a16="http://schemas.microsoft.com/office/drawing/2014/main" id="{FCBED35B-A359-4C55-B545-C063E3FFA5AA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2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88709" cy="5843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6104A3">
              <w:rPr>
                <w:b/>
                <w:color w:val="FF0000"/>
                <w:sz w:val="20"/>
                <w:szCs w:val="20"/>
              </w:rPr>
              <w:drawing>
                <wp:anchor distT="0" distB="0" distL="114300" distR="114300" simplePos="0" relativeHeight="251683840" behindDoc="0" locked="0" layoutInCell="1" allowOverlap="1" wp14:anchorId="3635671F" wp14:editId="0452954B">
                  <wp:simplePos x="0" y="0"/>
                  <wp:positionH relativeFrom="column">
                    <wp:posOffset>-36886</wp:posOffset>
                  </wp:positionH>
                  <wp:positionV relativeFrom="paragraph">
                    <wp:posOffset>143123</wp:posOffset>
                  </wp:positionV>
                  <wp:extent cx="588645" cy="584200"/>
                  <wp:effectExtent l="0" t="0" r="1905" b="6350"/>
                  <wp:wrapNone/>
                  <wp:docPr id="2075594371" name="Picture 4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88D722F8-5CC3-4E1D-BFC4-228AE18107DA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Picture 4">
                            <a:extLst>
                              <a:ext uri="{FF2B5EF4-FFF2-40B4-BE49-F238E27FC236}">
                                <a16:creationId xmlns:a16="http://schemas.microsoft.com/office/drawing/2014/main" id="{88D722F8-5CC3-4E1D-BFC4-228AE18107DA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2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88645" cy="5842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:rsidR="006104A3" w:rsidP="007C5BBA" w:rsidRDefault="006104A3" w14:paraId="790CAB80" w14:textId="5C32D681">
            <w:pPr>
              <w:rPr>
                <w:b/>
                <w:color w:val="FF0000"/>
                <w:sz w:val="20"/>
                <w:szCs w:val="20"/>
              </w:rPr>
            </w:pPr>
          </w:p>
          <w:p w:rsidR="006104A3" w:rsidP="007C5BBA" w:rsidRDefault="006104A3" w14:paraId="367EE87B" w14:textId="4F06DBB7">
            <w:pPr>
              <w:rPr>
                <w:b/>
                <w:color w:val="FF0000"/>
                <w:sz w:val="20"/>
                <w:szCs w:val="20"/>
              </w:rPr>
            </w:pPr>
          </w:p>
          <w:p w:rsidR="006104A3" w:rsidP="007C5BBA" w:rsidRDefault="006104A3" w14:paraId="2C84BD14" w14:textId="3E2C86BC">
            <w:pPr>
              <w:rPr>
                <w:b/>
                <w:color w:val="FF0000"/>
                <w:sz w:val="20"/>
                <w:szCs w:val="20"/>
              </w:rPr>
            </w:pPr>
          </w:p>
          <w:p w:rsidR="006104A3" w:rsidP="007C5BBA" w:rsidRDefault="006104A3" w14:paraId="3E5773AD" w14:textId="22BBF705">
            <w:pPr>
              <w:rPr>
                <w:b/>
                <w:color w:val="FF0000"/>
                <w:sz w:val="20"/>
                <w:szCs w:val="20"/>
              </w:rPr>
            </w:pPr>
          </w:p>
          <w:p w:rsidRPr="00260278" w:rsidR="00260278" w:rsidP="007C5BBA" w:rsidRDefault="00260278" w14:paraId="24653C5F" w14:textId="331838CF">
            <w:pPr>
              <w:rPr>
                <w:b/>
                <w:color w:val="FF0000"/>
                <w:sz w:val="20"/>
                <w:szCs w:val="20"/>
              </w:rPr>
            </w:pPr>
          </w:p>
          <w:p w:rsidR="008E0A18" w:rsidP="007C5BBA" w:rsidRDefault="008E0A18" w14:paraId="0A8222D1" w14:textId="702DB42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Teacher to prepare a piece of writing with errors in these specific areas:</w:t>
            </w:r>
          </w:p>
          <w:p w:rsidR="008E0A18" w:rsidP="007C5BBA" w:rsidRDefault="008E0A18" w14:paraId="534BBBEF" w14:textId="4D33DCA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capital </w:t>
            </w:r>
            <w:r w:rsidR="00260278">
              <w:rPr>
                <w:sz w:val="20"/>
                <w:szCs w:val="20"/>
              </w:rPr>
              <w:t xml:space="preserve">letters, punctuation, spelling. Create an editor’s checklist for the class. Errors included in example text will </w:t>
            </w:r>
            <w:r w:rsidR="00ED2CD7">
              <w:rPr>
                <w:sz w:val="20"/>
                <w:szCs w:val="20"/>
              </w:rPr>
              <w:t xml:space="preserve">ideally </w:t>
            </w:r>
            <w:r w:rsidR="00260278">
              <w:rPr>
                <w:sz w:val="20"/>
                <w:szCs w:val="20"/>
              </w:rPr>
              <w:t xml:space="preserve">reflect those in your children’s writing. </w:t>
            </w:r>
          </w:p>
          <w:p w:rsidR="00260278" w:rsidP="007C5BBA" w:rsidRDefault="00260278" w14:paraId="629E6194" w14:textId="12BDA075">
            <w:pPr>
              <w:rPr>
                <w:sz w:val="20"/>
                <w:szCs w:val="20"/>
              </w:rPr>
            </w:pPr>
          </w:p>
          <w:p w:rsidR="00260278" w:rsidP="007C5BBA" w:rsidRDefault="00260278" w14:paraId="0FC15697" w14:textId="3E43520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Work through each element in turn, checking for errors. Focusing on one at a time reduces cognitive load. </w:t>
            </w:r>
            <w:r w:rsidR="00FE3FFF">
              <w:rPr>
                <w:sz w:val="20"/>
                <w:szCs w:val="20"/>
              </w:rPr>
              <w:t xml:space="preserve">Model skimming and scanning for errors. </w:t>
            </w:r>
          </w:p>
          <w:p w:rsidR="007C5BBA" w:rsidP="007C5BBA" w:rsidRDefault="007C5BBA" w14:paraId="0F914A7A" w14:textId="347B598F">
            <w:pPr>
              <w:rPr>
                <w:sz w:val="20"/>
                <w:szCs w:val="20"/>
              </w:rPr>
            </w:pPr>
          </w:p>
        </w:tc>
        <w:tc>
          <w:tcPr>
            <w:tcW w:w="3936" w:type="dxa"/>
            <w:tcMar/>
          </w:tcPr>
          <w:p w:rsidRPr="00CB74FE" w:rsidR="007C5BBA" w:rsidP="007C5BBA" w:rsidRDefault="00675DF2" w14:paraId="53E2F579" w14:textId="570DBEDA">
            <w:pPr>
              <w:rPr>
                <w:b/>
                <w:sz w:val="20"/>
                <w:szCs w:val="20"/>
              </w:rPr>
            </w:pPr>
            <w:r w:rsidRPr="00675DF2">
              <w:rPr>
                <w:rFonts w:ascii="Calibri" w:hAnsi="Calibri"/>
                <w:b/>
                <w:bCs/>
                <w:color w:val="FF0000"/>
                <w:sz w:val="20"/>
                <w:szCs w:val="20"/>
              </w:rPr>
              <w:drawing>
                <wp:inline distT="0" distB="0" distL="0" distR="0" wp14:anchorId="455F9DFE" wp14:editId="003CE93A">
                  <wp:extent cx="682098" cy="683812"/>
                  <wp:effectExtent l="0" t="0" r="3810" b="2540"/>
                  <wp:docPr id="43" name="Picture 3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AF8F58A5-C582-48AD-91AA-335F98D9DF28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Picture 3">
                            <a:extLst>
                              <a:ext uri="{FF2B5EF4-FFF2-40B4-BE49-F238E27FC236}">
                                <a16:creationId xmlns:a16="http://schemas.microsoft.com/office/drawing/2014/main" id="{AF8F58A5-C582-48AD-91AA-335F98D9DF28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1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90973" cy="69270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A44E21">
              <w:rPr>
                <w:sz w:val="20"/>
                <w:szCs w:val="20"/>
              </w:rPr>
              <w:t>Children work through their own work using editor’s checklist, focusing on one element at a time.</w:t>
            </w:r>
          </w:p>
        </w:tc>
        <w:tc>
          <w:tcPr>
            <w:tcW w:w="2214" w:type="dxa"/>
            <w:tcMar/>
          </w:tcPr>
          <w:p w:rsidR="006104A3" w:rsidP="007C5BBA" w:rsidRDefault="006104A3" w14:paraId="2C16C30A" w14:textId="6718D8FD">
            <w:pPr>
              <w:rPr>
                <w:sz w:val="20"/>
                <w:szCs w:val="20"/>
              </w:rPr>
            </w:pPr>
            <w:r>
              <w:rPr>
                <w:noProof/>
                <w:lang w:val="en-GB" w:eastAsia="en-GB"/>
              </w:rPr>
              <w:drawing>
                <wp:inline distT="0" distB="0" distL="0" distR="0" wp14:anchorId="3F49524E" wp14:editId="7AE73F7E">
                  <wp:extent cx="617674" cy="614083"/>
                  <wp:effectExtent l="0" t="0" r="0" b="0"/>
                  <wp:docPr id="62" name="Picture 6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25318" cy="62168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6104A3" w:rsidP="007C5BBA" w:rsidRDefault="006104A3" w14:paraId="78840D95" w14:textId="77777777">
            <w:pPr>
              <w:rPr>
                <w:sz w:val="20"/>
                <w:szCs w:val="20"/>
              </w:rPr>
            </w:pPr>
          </w:p>
          <w:p w:rsidR="006104A3" w:rsidP="007C5BBA" w:rsidRDefault="006104A3" w14:paraId="072CA4BE" w14:textId="77777777">
            <w:pPr>
              <w:rPr>
                <w:sz w:val="20"/>
                <w:szCs w:val="20"/>
              </w:rPr>
            </w:pPr>
          </w:p>
          <w:p w:rsidR="006104A3" w:rsidP="007C5BBA" w:rsidRDefault="006104A3" w14:paraId="0650DC1C" w14:textId="77777777">
            <w:pPr>
              <w:rPr>
                <w:sz w:val="20"/>
                <w:szCs w:val="20"/>
              </w:rPr>
            </w:pPr>
          </w:p>
          <w:p w:rsidR="007C5BBA" w:rsidP="007C5BBA" w:rsidRDefault="008D3ACC" w14:paraId="44F003EA" w14:textId="56B8B05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Have children identified key errors identified in the editor’s checklist? Have they corrected them accurately?</w:t>
            </w:r>
          </w:p>
        </w:tc>
      </w:tr>
      <w:tr w:rsidR="00545BD6" w:rsidTr="1797F5F1" w14:paraId="2E4CCE54" w14:textId="77777777">
        <w:trPr>
          <w:trHeight w:val="300"/>
        </w:trPr>
        <w:tc>
          <w:tcPr>
            <w:tcW w:w="1710" w:type="dxa"/>
            <w:tcMar/>
          </w:tcPr>
          <w:p w:rsidRPr="00BA4CB3" w:rsidR="00545BD6" w:rsidP="00545BD6" w:rsidRDefault="00545BD6" w14:paraId="0B7D7564" w14:textId="29933DF8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Lesson 1</w:t>
            </w:r>
            <w:r w:rsidR="00DD2570">
              <w:rPr>
                <w:b/>
                <w:sz w:val="20"/>
                <w:szCs w:val="20"/>
              </w:rPr>
              <w:t>2</w:t>
            </w:r>
          </w:p>
          <w:p w:rsidR="00545BD6" w:rsidP="00545BD6" w:rsidRDefault="00545BD6" w14:paraId="670D3659" w14:textId="77777777">
            <w:pPr>
              <w:rPr>
                <w:sz w:val="20"/>
                <w:szCs w:val="20"/>
              </w:rPr>
            </w:pPr>
          </w:p>
          <w:p w:rsidRPr="00BA4CB3" w:rsidR="00545BD6" w:rsidP="00325525" w:rsidRDefault="00545BD6" w14:paraId="515C732B" w14:textId="6FD04A42">
            <w:pPr>
              <w:rPr>
                <w:b/>
                <w:sz w:val="20"/>
                <w:szCs w:val="20"/>
              </w:rPr>
            </w:pPr>
            <w:r>
              <w:rPr>
                <w:sz w:val="20"/>
                <w:szCs w:val="20"/>
              </w:rPr>
              <w:t>L</w:t>
            </w:r>
            <w:r w:rsidR="00D202DF">
              <w:rPr>
                <w:sz w:val="20"/>
                <w:szCs w:val="20"/>
              </w:rPr>
              <w:t>.O.</w:t>
            </w:r>
            <w:r>
              <w:rPr>
                <w:sz w:val="20"/>
                <w:szCs w:val="20"/>
              </w:rPr>
              <w:t xml:space="preserve"> – To </w:t>
            </w:r>
            <w:r w:rsidR="00DD2570">
              <w:rPr>
                <w:sz w:val="20"/>
                <w:szCs w:val="20"/>
              </w:rPr>
              <w:t>edit and redraft my writing</w:t>
            </w:r>
            <w:r>
              <w:rPr>
                <w:sz w:val="20"/>
                <w:szCs w:val="20"/>
              </w:rPr>
              <w:t xml:space="preserve"> (</w:t>
            </w:r>
            <w:r w:rsidR="00325525">
              <w:rPr>
                <w:sz w:val="20"/>
                <w:szCs w:val="20"/>
              </w:rPr>
              <w:t xml:space="preserve">formal/informal, different sentence structures, </w:t>
            </w:r>
            <w:r w:rsidR="00325525">
              <w:rPr>
                <w:sz w:val="20"/>
                <w:szCs w:val="20"/>
              </w:rPr>
              <w:t>cohesive devices)</w:t>
            </w:r>
          </w:p>
        </w:tc>
        <w:tc>
          <w:tcPr>
            <w:tcW w:w="2821" w:type="dxa"/>
            <w:tcMar/>
          </w:tcPr>
          <w:p w:rsidR="00DE0F8A" w:rsidP="007C5BBA" w:rsidRDefault="00DE0F8A" w14:paraId="772A5EFF" w14:textId="303CE4EB">
            <w:pPr>
              <w:rPr>
                <w:b/>
                <w:sz w:val="20"/>
                <w:szCs w:val="20"/>
              </w:rPr>
            </w:pPr>
            <w:r w:rsidRPr="00DE0F8A">
              <w:rPr>
                <w:b/>
                <w:sz w:val="20"/>
                <w:szCs w:val="20"/>
              </w:rPr>
              <w:t>Prior to the lesson, teacher to produce a poster with the three things they are looking for with examples, ready to discuss with the children.</w:t>
            </w:r>
            <w:r w:rsidR="0099093D">
              <w:rPr>
                <w:b/>
                <w:sz w:val="20"/>
                <w:szCs w:val="20"/>
              </w:rPr>
              <w:t xml:space="preserve"> Teacher to also make own formal/informal poster to reflect needs of class. </w:t>
            </w:r>
          </w:p>
          <w:p w:rsidR="00C3340E" w:rsidP="007C5BBA" w:rsidRDefault="00C3340E" w14:paraId="2B26E789" w14:textId="25C7EA19">
            <w:pPr>
              <w:rPr>
                <w:b/>
                <w:sz w:val="20"/>
                <w:szCs w:val="20"/>
              </w:rPr>
            </w:pPr>
          </w:p>
          <w:p w:rsidR="00C3340E" w:rsidP="007C5BBA" w:rsidRDefault="00C3340E" w14:paraId="016C8F50" w14:textId="6E292363">
            <w:pPr>
              <w:rPr>
                <w:b/>
                <w:sz w:val="20"/>
                <w:szCs w:val="20"/>
              </w:rPr>
            </w:pPr>
          </w:p>
          <w:p w:rsidRPr="00C3340E" w:rsidR="00C3340E" w:rsidP="007C5BBA" w:rsidRDefault="00C3340E" w14:paraId="3B3F7856" w14:textId="7012739C">
            <w:pPr>
              <w:rPr>
                <w:sz w:val="20"/>
                <w:szCs w:val="20"/>
              </w:rPr>
            </w:pPr>
            <w:r w:rsidRPr="00C3340E">
              <w:rPr>
                <w:sz w:val="20"/>
                <w:szCs w:val="20"/>
              </w:rPr>
              <w:t>Children to read back their work so far again. Read out to a partner etc.</w:t>
            </w:r>
          </w:p>
          <w:p w:rsidRPr="00DE0F8A" w:rsidR="00545BD6" w:rsidP="007C5BBA" w:rsidRDefault="00545BD6" w14:paraId="62BB0891" w14:textId="4E06D51C">
            <w:pPr>
              <w:rPr>
                <w:b/>
                <w:sz w:val="20"/>
                <w:szCs w:val="20"/>
              </w:rPr>
            </w:pPr>
          </w:p>
        </w:tc>
        <w:tc>
          <w:tcPr>
            <w:tcW w:w="3719" w:type="dxa"/>
            <w:tcMar/>
          </w:tcPr>
          <w:p w:rsidR="006104A3" w:rsidP="007C5BBA" w:rsidRDefault="006104A3" w14:paraId="34117FE8" w14:textId="4AB93366">
            <w:pPr>
              <w:rPr>
                <w:b/>
                <w:color w:val="FF0000"/>
                <w:sz w:val="20"/>
                <w:szCs w:val="20"/>
              </w:rPr>
            </w:pPr>
            <w:r w:rsidRPr="006104A3">
              <w:rPr>
                <w:b/>
                <w:color w:val="FF0000"/>
                <w:sz w:val="20"/>
                <w:szCs w:val="20"/>
              </w:rPr>
              <w:drawing>
                <wp:anchor distT="0" distB="0" distL="114300" distR="114300" simplePos="0" relativeHeight="251687936" behindDoc="0" locked="0" layoutInCell="1" allowOverlap="1" wp14:anchorId="50F54E98" wp14:editId="5EB972E4">
                  <wp:simplePos x="0" y="0"/>
                  <wp:positionH relativeFrom="column">
                    <wp:posOffset>575255</wp:posOffset>
                  </wp:positionH>
                  <wp:positionV relativeFrom="paragraph">
                    <wp:posOffset>68718</wp:posOffset>
                  </wp:positionV>
                  <wp:extent cx="588709" cy="584315"/>
                  <wp:effectExtent l="0" t="0" r="1905" b="6350"/>
                  <wp:wrapNone/>
                  <wp:docPr id="2075594375" name="Picture 6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FCBED35B-A359-4C55-B545-C063E3FFA5AA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Picture 6">
                            <a:extLst>
                              <a:ext uri="{FF2B5EF4-FFF2-40B4-BE49-F238E27FC236}">
                                <a16:creationId xmlns:a16="http://schemas.microsoft.com/office/drawing/2014/main" id="{FCBED35B-A359-4C55-B545-C063E3FFA5AA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2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88709" cy="5843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6104A3">
              <w:rPr>
                <w:b/>
                <w:color w:val="FF0000"/>
                <w:sz w:val="20"/>
                <w:szCs w:val="20"/>
              </w:rPr>
              <w:drawing>
                <wp:anchor distT="0" distB="0" distL="114300" distR="114300" simplePos="0" relativeHeight="251686912" behindDoc="0" locked="0" layoutInCell="1" allowOverlap="1" wp14:anchorId="7E4E4665" wp14:editId="764994DA">
                  <wp:simplePos x="0" y="0"/>
                  <wp:positionH relativeFrom="column">
                    <wp:posOffset>-44837</wp:posOffset>
                  </wp:positionH>
                  <wp:positionV relativeFrom="paragraph">
                    <wp:posOffset>61126</wp:posOffset>
                  </wp:positionV>
                  <wp:extent cx="588645" cy="584200"/>
                  <wp:effectExtent l="0" t="0" r="1905" b="6350"/>
                  <wp:wrapNone/>
                  <wp:docPr id="2075594373" name="Picture 4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88D722F8-5CC3-4E1D-BFC4-228AE18107DA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Picture 4">
                            <a:extLst>
                              <a:ext uri="{FF2B5EF4-FFF2-40B4-BE49-F238E27FC236}">
                                <a16:creationId xmlns:a16="http://schemas.microsoft.com/office/drawing/2014/main" id="{88D722F8-5CC3-4E1D-BFC4-228AE18107DA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2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88645" cy="5842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:rsidR="006104A3" w:rsidP="007C5BBA" w:rsidRDefault="006104A3" w14:paraId="1ADE6D99" w14:textId="284F8BE6">
            <w:pPr>
              <w:rPr>
                <w:b/>
                <w:color w:val="FF0000"/>
                <w:sz w:val="20"/>
                <w:szCs w:val="20"/>
              </w:rPr>
            </w:pPr>
          </w:p>
          <w:p w:rsidR="006104A3" w:rsidP="007C5BBA" w:rsidRDefault="006104A3" w14:paraId="672D9324" w14:textId="7943EA58">
            <w:pPr>
              <w:rPr>
                <w:b/>
                <w:color w:val="FF0000"/>
                <w:sz w:val="20"/>
                <w:szCs w:val="20"/>
              </w:rPr>
            </w:pPr>
          </w:p>
          <w:p w:rsidR="006104A3" w:rsidP="007C5BBA" w:rsidRDefault="006104A3" w14:paraId="7C1A511E" w14:textId="77777777">
            <w:pPr>
              <w:rPr>
                <w:b/>
                <w:color w:val="FF0000"/>
                <w:sz w:val="20"/>
                <w:szCs w:val="20"/>
              </w:rPr>
            </w:pPr>
          </w:p>
          <w:p w:rsidR="006104A3" w:rsidP="007C5BBA" w:rsidRDefault="006104A3" w14:paraId="544CAF54" w14:textId="48787BBD">
            <w:pPr>
              <w:rPr>
                <w:b/>
                <w:color w:val="FF0000"/>
                <w:sz w:val="20"/>
                <w:szCs w:val="20"/>
              </w:rPr>
            </w:pPr>
          </w:p>
          <w:p w:rsidR="00CD6827" w:rsidP="007C5BBA" w:rsidRDefault="00CD6827" w14:paraId="48393823" w14:textId="2B67DDEA">
            <w:pPr>
              <w:rPr>
                <w:b/>
                <w:color w:val="FF0000"/>
                <w:sz w:val="20"/>
                <w:szCs w:val="20"/>
              </w:rPr>
            </w:pPr>
          </w:p>
          <w:p w:rsidR="00545BD6" w:rsidP="00C91C33" w:rsidRDefault="00670D99" w14:paraId="75B622E9" w14:textId="7777777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Repeat </w:t>
            </w:r>
            <w:r w:rsidR="00C45096">
              <w:rPr>
                <w:sz w:val="20"/>
                <w:szCs w:val="20"/>
              </w:rPr>
              <w:t xml:space="preserve">yesterday’s activity but using a </w:t>
            </w:r>
            <w:r w:rsidR="00C91C33">
              <w:rPr>
                <w:sz w:val="20"/>
                <w:szCs w:val="20"/>
              </w:rPr>
              <w:t xml:space="preserve">teacher created </w:t>
            </w:r>
            <w:r w:rsidR="00C45096">
              <w:rPr>
                <w:sz w:val="20"/>
                <w:szCs w:val="20"/>
              </w:rPr>
              <w:t>tex</w:t>
            </w:r>
            <w:r w:rsidR="00323CAD">
              <w:rPr>
                <w:sz w:val="20"/>
                <w:szCs w:val="20"/>
              </w:rPr>
              <w:t xml:space="preserve">t with errors in </w:t>
            </w:r>
            <w:r w:rsidR="00C91C33">
              <w:rPr>
                <w:sz w:val="20"/>
                <w:szCs w:val="20"/>
              </w:rPr>
              <w:t>the unit’s main</w:t>
            </w:r>
            <w:r w:rsidR="00323CAD">
              <w:rPr>
                <w:sz w:val="20"/>
                <w:szCs w:val="20"/>
              </w:rPr>
              <w:t xml:space="preserve"> objectives.</w:t>
            </w:r>
            <w:r w:rsidR="003223D2">
              <w:rPr>
                <w:sz w:val="20"/>
                <w:szCs w:val="20"/>
              </w:rPr>
              <w:t xml:space="preserve"> </w:t>
            </w:r>
            <w:r w:rsidR="00323CAD">
              <w:rPr>
                <w:sz w:val="20"/>
                <w:szCs w:val="20"/>
              </w:rPr>
              <w:t xml:space="preserve"> </w:t>
            </w:r>
          </w:p>
          <w:p w:rsidR="00FF2283" w:rsidP="00C91C33" w:rsidRDefault="00FF2283" w14:paraId="559BF752" w14:textId="77777777">
            <w:pPr>
              <w:rPr>
                <w:sz w:val="20"/>
                <w:szCs w:val="20"/>
              </w:rPr>
            </w:pPr>
          </w:p>
          <w:p w:rsidRPr="00FF2283" w:rsidR="00FF2283" w:rsidP="00C91C33" w:rsidRDefault="00FF2283" w14:paraId="4E8E0522" w14:textId="77777777">
            <w:pPr>
              <w:rPr>
                <w:sz w:val="20"/>
                <w:szCs w:val="20"/>
              </w:rPr>
            </w:pPr>
            <w:r w:rsidRPr="00FF2283">
              <w:rPr>
                <w:sz w:val="20"/>
                <w:szCs w:val="20"/>
              </w:rPr>
              <w:t>Cohesive devices to focus on:</w:t>
            </w:r>
          </w:p>
          <w:p w:rsidRPr="00FF2283" w:rsidR="00FF2283" w:rsidP="00FF2283" w:rsidRDefault="00FF2283" w14:paraId="2B78BBB4" w14:textId="77777777">
            <w:pPr>
              <w:pStyle w:val="ListParagraph"/>
              <w:numPr>
                <w:ilvl w:val="0"/>
                <w:numId w:val="25"/>
              </w:numPr>
              <w:rPr>
                <w:sz w:val="20"/>
                <w:szCs w:val="20"/>
              </w:rPr>
            </w:pPr>
            <w:r w:rsidRPr="00FF2283">
              <w:rPr>
                <w:sz w:val="20"/>
                <w:szCs w:val="20"/>
              </w:rPr>
              <w:t>fronted adverbials</w:t>
            </w:r>
          </w:p>
          <w:p w:rsidRPr="00346C86" w:rsidR="00165D2D" w:rsidP="00346C86" w:rsidRDefault="00FF2283" w14:paraId="5AB972E6" w14:textId="7C2E278F">
            <w:pPr>
              <w:pStyle w:val="ListParagraph"/>
              <w:numPr>
                <w:ilvl w:val="0"/>
                <w:numId w:val="25"/>
              </w:numPr>
              <w:rPr>
                <w:sz w:val="20"/>
                <w:szCs w:val="20"/>
              </w:rPr>
            </w:pPr>
            <w:r w:rsidRPr="00FF2283">
              <w:rPr>
                <w:sz w:val="20"/>
                <w:szCs w:val="20"/>
              </w:rPr>
              <w:t>prepositional phrases</w:t>
            </w:r>
          </w:p>
          <w:p w:rsidR="00536C90" w:rsidP="00536C90" w:rsidRDefault="00536C90" w14:paraId="5651585C" w14:textId="77777777">
            <w:pPr>
              <w:rPr>
                <w:sz w:val="20"/>
                <w:szCs w:val="20"/>
              </w:rPr>
            </w:pPr>
          </w:p>
          <w:p w:rsidR="00536C90" w:rsidP="00536C90" w:rsidRDefault="00536C90" w14:paraId="65EEE2F1" w14:textId="7777777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Examples provided on PowerPoint but will need to be ch</w:t>
            </w:r>
            <w:r w:rsidR="00E14A57">
              <w:rPr>
                <w:sz w:val="20"/>
                <w:szCs w:val="20"/>
              </w:rPr>
              <w:t>anged to reflect needs of class and skills taught.</w:t>
            </w:r>
          </w:p>
          <w:p w:rsidR="008674E6" w:rsidP="00536C90" w:rsidRDefault="008674E6" w14:paraId="09A735D7" w14:textId="77777777">
            <w:pPr>
              <w:rPr>
                <w:sz w:val="20"/>
                <w:szCs w:val="20"/>
              </w:rPr>
            </w:pPr>
          </w:p>
          <w:p w:rsidRPr="00536C90" w:rsidR="008674E6" w:rsidP="00536C90" w:rsidRDefault="008674E6" w14:paraId="3C449B9C" w14:textId="50C6F89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Extend </w:t>
            </w:r>
            <w:r w:rsidR="005C1065">
              <w:rPr>
                <w:sz w:val="20"/>
                <w:szCs w:val="20"/>
              </w:rPr>
              <w:t>task: model modifying sentences using example on the PP</w:t>
            </w:r>
            <w:r w:rsidR="0039589D">
              <w:rPr>
                <w:sz w:val="20"/>
                <w:szCs w:val="20"/>
              </w:rPr>
              <w:t>.</w:t>
            </w:r>
          </w:p>
        </w:tc>
        <w:tc>
          <w:tcPr>
            <w:tcW w:w="3936" w:type="dxa"/>
            <w:tcMar/>
          </w:tcPr>
          <w:p w:rsidR="00165D2D" w:rsidP="007C5BBA" w:rsidRDefault="006104A3" w14:paraId="7D8E2359" w14:textId="5429D4F5">
            <w:pPr>
              <w:rPr>
                <w:b/>
                <w:color w:val="FF0000"/>
                <w:sz w:val="20"/>
                <w:szCs w:val="20"/>
              </w:rPr>
            </w:pPr>
            <w:r w:rsidRPr="00675DF2">
              <w:rPr>
                <w:rFonts w:ascii="Calibri" w:hAnsi="Calibri"/>
                <w:b/>
                <w:bCs/>
                <w:color w:val="FF0000"/>
                <w:sz w:val="20"/>
                <w:szCs w:val="20"/>
              </w:rPr>
              <w:drawing>
                <wp:inline distT="0" distB="0" distL="0" distR="0" wp14:anchorId="63DB96CA" wp14:editId="7A34B0C6">
                  <wp:extent cx="682098" cy="683812"/>
                  <wp:effectExtent l="0" t="0" r="3810" b="2540"/>
                  <wp:docPr id="2075594376" name="Picture 3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AF8F58A5-C582-48AD-91AA-335F98D9DF28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Picture 3">
                            <a:extLst>
                              <a:ext uri="{FF2B5EF4-FFF2-40B4-BE49-F238E27FC236}">
                                <a16:creationId xmlns:a16="http://schemas.microsoft.com/office/drawing/2014/main" id="{AF8F58A5-C582-48AD-91AA-335F98D9DF28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1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90973" cy="69270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6104A3" w:rsidP="007C5BBA" w:rsidRDefault="006104A3" w14:paraId="6B49E782" w14:textId="0D4357AC">
            <w:pPr>
              <w:rPr>
                <w:b/>
                <w:color w:val="FF0000"/>
                <w:sz w:val="20"/>
                <w:szCs w:val="20"/>
              </w:rPr>
            </w:pPr>
          </w:p>
          <w:p w:rsidR="006104A3" w:rsidP="007C5BBA" w:rsidRDefault="006104A3" w14:paraId="6B871542" w14:textId="38477286">
            <w:pPr>
              <w:rPr>
                <w:b/>
                <w:color w:val="FF0000"/>
                <w:sz w:val="20"/>
                <w:szCs w:val="20"/>
              </w:rPr>
            </w:pPr>
          </w:p>
          <w:p w:rsidR="006104A3" w:rsidP="007C5BBA" w:rsidRDefault="006104A3" w14:paraId="280147BD" w14:textId="77777777">
            <w:pPr>
              <w:rPr>
                <w:b/>
                <w:color w:val="FF0000"/>
                <w:sz w:val="20"/>
                <w:szCs w:val="20"/>
              </w:rPr>
            </w:pPr>
          </w:p>
          <w:p w:rsidRPr="00CD6827" w:rsidR="00165D2D" w:rsidP="007C5BBA" w:rsidRDefault="00165D2D" w14:paraId="2F128FF5" w14:textId="0B8E49AE">
            <w:pPr>
              <w:rPr>
                <w:b/>
                <w:sz w:val="20"/>
                <w:szCs w:val="20"/>
              </w:rPr>
            </w:pPr>
            <w:r>
              <w:rPr>
                <w:sz w:val="20"/>
                <w:szCs w:val="20"/>
              </w:rPr>
              <w:t>Children work through their own work using editor’s checklist, focusing on one element at a time.</w:t>
            </w:r>
          </w:p>
        </w:tc>
        <w:tc>
          <w:tcPr>
            <w:tcW w:w="2214" w:type="dxa"/>
            <w:tcMar/>
          </w:tcPr>
          <w:p w:rsidR="006104A3" w:rsidP="007C5BBA" w:rsidRDefault="006104A3" w14:paraId="6943B388" w14:textId="785F8E73">
            <w:pPr>
              <w:rPr>
                <w:sz w:val="20"/>
                <w:szCs w:val="20"/>
              </w:rPr>
            </w:pPr>
            <w:r>
              <w:rPr>
                <w:noProof/>
                <w:lang w:val="en-GB" w:eastAsia="en-GB"/>
              </w:rPr>
              <w:drawing>
                <wp:inline distT="0" distB="0" distL="0" distR="0" wp14:anchorId="04E8D0DC" wp14:editId="72A13DCB">
                  <wp:extent cx="617674" cy="614083"/>
                  <wp:effectExtent l="0" t="0" r="0" b="0"/>
                  <wp:docPr id="63" name="Picture 6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25318" cy="62168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6104A3" w:rsidP="007C5BBA" w:rsidRDefault="006104A3" w14:paraId="1552C461" w14:textId="77777777">
            <w:pPr>
              <w:rPr>
                <w:sz w:val="20"/>
                <w:szCs w:val="20"/>
              </w:rPr>
            </w:pPr>
          </w:p>
          <w:p w:rsidR="006104A3" w:rsidP="007C5BBA" w:rsidRDefault="006104A3" w14:paraId="131254C0" w14:textId="77777777">
            <w:pPr>
              <w:rPr>
                <w:sz w:val="20"/>
                <w:szCs w:val="20"/>
              </w:rPr>
            </w:pPr>
          </w:p>
          <w:p w:rsidR="006104A3" w:rsidP="007C5BBA" w:rsidRDefault="006104A3" w14:paraId="51336CD5" w14:textId="77777777">
            <w:pPr>
              <w:rPr>
                <w:sz w:val="20"/>
                <w:szCs w:val="20"/>
              </w:rPr>
            </w:pPr>
          </w:p>
          <w:p w:rsidR="00545BD6" w:rsidP="007C5BBA" w:rsidRDefault="00165D2D" w14:paraId="76296D23" w14:textId="76EC5EE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Have children identified key errors </w:t>
            </w:r>
            <w:r>
              <w:rPr>
                <w:sz w:val="20"/>
                <w:szCs w:val="20"/>
              </w:rPr>
              <w:t>identified in the editor’s checklist? Have they corrected them accurately?</w:t>
            </w:r>
          </w:p>
        </w:tc>
      </w:tr>
    </w:tbl>
    <w:p w:rsidR="7E0DFB2B" w:rsidRDefault="7E0DFB2B" w14:paraId="7512A226" w14:textId="4F66A1D9"/>
    <w:sectPr w:rsidR="7E0DFB2B">
      <w:headerReference w:type="default" r:id="rId23"/>
      <w:footerReference w:type="default" r:id="rId24"/>
      <w:pgSz w:w="15840" w:h="12240" w:orient="landscape"/>
      <w:pgMar w:top="720" w:right="72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35F3F" w:rsidRDefault="00135F3F" w14:paraId="5E5ECC4C" w14:textId="77777777">
      <w:pPr>
        <w:spacing w:after="0" w:line="240" w:lineRule="auto"/>
      </w:pPr>
      <w:r>
        <w:separator/>
      </w:r>
    </w:p>
  </w:endnote>
  <w:endnote w:type="continuationSeparator" w:id="0">
    <w:p w:rsidR="00135F3F" w:rsidRDefault="00135F3F" w14:paraId="55BC5A2C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altName w:val="Arial"/>
    <w:charset w:val="00"/>
    <w:family w:val="swiss"/>
    <w:pitch w:val="variable"/>
    <w:sig w:usb0="20000287" w:usb1="00000003" w:usb2="00000000" w:usb3="00000000" w:csb0="0000019F" w:csb1="00000000"/>
  </w:font>
  <w:font w:name="Aptos Display">
    <w:altName w:val="Arial"/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4800"/>
      <w:gridCol w:w="4800"/>
      <w:gridCol w:w="4800"/>
    </w:tblGrid>
    <w:tr w:rsidR="00216D0C" w:rsidTr="7068F263" w14:paraId="6053B0CE" w14:textId="77777777">
      <w:trPr>
        <w:trHeight w:val="300"/>
      </w:trPr>
      <w:tc>
        <w:tcPr>
          <w:tcW w:w="4800" w:type="dxa"/>
        </w:tcPr>
        <w:p w:rsidR="00216D0C" w:rsidP="7068F263" w:rsidRDefault="00216D0C" w14:paraId="1699EC3B" w14:textId="2AE2FDB8">
          <w:pPr>
            <w:pStyle w:val="Header"/>
            <w:ind w:left="-115"/>
          </w:pPr>
        </w:p>
      </w:tc>
      <w:tc>
        <w:tcPr>
          <w:tcW w:w="4800" w:type="dxa"/>
        </w:tcPr>
        <w:p w:rsidR="00216D0C" w:rsidP="7068F263" w:rsidRDefault="00216D0C" w14:paraId="5CB1E182" w14:textId="3A8CF3A3">
          <w:pPr>
            <w:pStyle w:val="Header"/>
            <w:jc w:val="center"/>
          </w:pPr>
        </w:p>
      </w:tc>
      <w:tc>
        <w:tcPr>
          <w:tcW w:w="4800" w:type="dxa"/>
        </w:tcPr>
        <w:p w:rsidR="00216D0C" w:rsidP="7068F263" w:rsidRDefault="00216D0C" w14:paraId="2B98D1B9" w14:textId="0E1607D2">
          <w:pPr>
            <w:pStyle w:val="Header"/>
            <w:ind w:right="-115"/>
            <w:jc w:val="right"/>
          </w:pPr>
        </w:p>
      </w:tc>
    </w:tr>
  </w:tbl>
  <w:p w:rsidR="00216D0C" w:rsidP="7068F263" w:rsidRDefault="00216D0C" w14:paraId="0DE2C190" w14:textId="5053CA34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35F3F" w:rsidRDefault="00135F3F" w14:paraId="4C889045" w14:textId="77777777">
      <w:pPr>
        <w:spacing w:after="0" w:line="240" w:lineRule="auto"/>
      </w:pPr>
      <w:r>
        <w:separator/>
      </w:r>
    </w:p>
  </w:footnote>
  <w:footnote w:type="continuationSeparator" w:id="0">
    <w:p w:rsidR="00135F3F" w:rsidRDefault="00135F3F" w14:paraId="3DF18E32" w14:textId="777777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p14">
  <w:tbl>
    <w:tblPr>
      <w:tblW w:w="14400" w:type="dxa"/>
      <w:tblLayout w:type="fixed"/>
      <w:tblLook w:val="06A0" w:firstRow="1" w:lastRow="0" w:firstColumn="1" w:lastColumn="0" w:noHBand="1" w:noVBand="1"/>
    </w:tblPr>
    <w:tblGrid>
      <w:gridCol w:w="4800"/>
      <w:gridCol w:w="9225"/>
      <w:gridCol w:w="375"/>
    </w:tblGrid>
    <w:tr w:rsidR="00216D0C" w:rsidTr="1797F5F1" w14:paraId="46D8E95D" w14:textId="77777777">
      <w:trPr>
        <w:trHeight w:val="300"/>
      </w:trPr>
      <w:tc>
        <w:tcPr>
          <w:tcW w:w="4800" w:type="dxa"/>
          <w:tcMar/>
        </w:tcPr>
        <w:p w:rsidR="00216D0C" w:rsidP="7068F263" w:rsidRDefault="00216D0C" w14:paraId="3980578A" w14:textId="3A87BE4F">
          <w:pPr>
            <w:pStyle w:val="Header"/>
            <w:ind w:left="-115"/>
          </w:pPr>
          <w:r>
            <w:rPr>
              <w:noProof/>
              <w:lang w:val="en-GB" w:eastAsia="en-GB"/>
            </w:rPr>
            <w:drawing>
              <wp:inline distT="0" distB="0" distL="0" distR="0" wp14:anchorId="299BA578" wp14:editId="1DA1DF91">
                <wp:extent cx="1800225" cy="539462"/>
                <wp:effectExtent l="0" t="0" r="0" b="0"/>
                <wp:docPr id="2075594374" name="Picture 207559437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800225" cy="539462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  <w:r>
            <w:br/>
          </w:r>
        </w:p>
      </w:tc>
      <w:tc>
        <w:tcPr>
          <w:tcW w:w="9225" w:type="dxa"/>
          <w:tcMar/>
        </w:tcPr>
        <w:p w:rsidR="00216D0C" w:rsidP="7068F263" w:rsidRDefault="00216D0C" w14:paraId="2D42DB25" w14:textId="6C2B101F">
          <w:pPr>
            <w:pStyle w:val="Header"/>
            <w:jc w:val="center"/>
          </w:pPr>
          <w:r w:rsidR="1797F5F1">
            <w:rPr/>
            <w:t xml:space="preserve">Primary Writing Units – Spring </w:t>
          </w:r>
          <w:r w:rsidR="1797F5F1">
            <w:rPr/>
            <w:t xml:space="preserve">1 </w:t>
          </w:r>
          <w:r w:rsidR="1797F5F1">
            <w:rPr/>
            <w:t xml:space="preserve"> Year</w:t>
          </w:r>
          <w:r w:rsidR="1797F5F1">
            <w:rPr/>
            <w:t xml:space="preserve"> 6 Ossiri</w:t>
          </w:r>
        </w:p>
      </w:tc>
      <w:tc>
        <w:tcPr>
          <w:tcW w:w="375" w:type="dxa"/>
          <w:tcMar/>
        </w:tcPr>
        <w:p w:rsidR="00216D0C" w:rsidP="7068F263" w:rsidRDefault="00216D0C" w14:paraId="5049489B" w14:textId="0A52C79F">
          <w:pPr>
            <w:pStyle w:val="Header"/>
            <w:ind w:right="-115"/>
            <w:jc w:val="right"/>
          </w:pPr>
        </w:p>
      </w:tc>
    </w:tr>
  </w:tbl>
  <w:p w:rsidR="00216D0C" w:rsidP="7068F263" w:rsidRDefault="00216D0C" w14:paraId="2718A51E" w14:textId="6D2008D0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944FE8"/>
    <w:multiLevelType w:val="hybridMultilevel"/>
    <w:tmpl w:val="35E88918"/>
    <w:lvl w:ilvl="0" w:tplc="BEBA7598">
      <w:start w:val="1"/>
      <w:numFmt w:val="bullet"/>
      <w:lvlText w:val="·"/>
      <w:lvlJc w:val="left"/>
      <w:pPr>
        <w:ind w:left="720" w:hanging="360"/>
      </w:pPr>
      <w:rPr>
        <w:rFonts w:hint="default" w:ascii="Symbol" w:hAnsi="Symbol"/>
      </w:rPr>
    </w:lvl>
    <w:lvl w:ilvl="1" w:tplc="CEC4D2A4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6742AAD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9806AE0C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B83429C6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FA843C76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C362F924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63344A1C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662AF2FA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 w15:restartNumberingAfterBreak="0">
    <w:nsid w:val="024C0304"/>
    <w:multiLevelType w:val="hybridMultilevel"/>
    <w:tmpl w:val="8E30746E"/>
    <w:lvl w:ilvl="0" w:tplc="0EF41726">
      <w:start w:val="1"/>
      <w:numFmt w:val="bullet"/>
      <w:lvlText w:val="·"/>
      <w:lvlJc w:val="left"/>
      <w:pPr>
        <w:ind w:left="720" w:hanging="360"/>
      </w:pPr>
      <w:rPr>
        <w:rFonts w:hint="default" w:ascii="Symbol" w:hAnsi="Symbol"/>
      </w:rPr>
    </w:lvl>
    <w:lvl w:ilvl="1" w:tplc="5DD6515C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C52CD02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1A0A4C5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251E59E6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4CC0C0D4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FC6EAB3C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A6361304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FCC00B0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" w15:restartNumberingAfterBreak="0">
    <w:nsid w:val="053C67B9"/>
    <w:multiLevelType w:val="hybridMultilevel"/>
    <w:tmpl w:val="18D4E114"/>
    <w:lvl w:ilvl="0" w:tplc="6D78EC4E">
      <w:start w:val="1"/>
      <w:numFmt w:val="bullet"/>
      <w:lvlText w:val="·"/>
      <w:lvlJc w:val="left"/>
      <w:pPr>
        <w:ind w:left="720" w:hanging="360"/>
      </w:pPr>
      <w:rPr>
        <w:rFonts w:hint="default" w:ascii="Symbol" w:hAnsi="Symbol"/>
      </w:rPr>
    </w:lvl>
    <w:lvl w:ilvl="1" w:tplc="F6BAF8C0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989E69EC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F504545A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7E38BDA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75FA541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638A1F7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96EE8DCC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66CC2970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3" w15:restartNumberingAfterBreak="0">
    <w:nsid w:val="095BC7FF"/>
    <w:multiLevelType w:val="hybridMultilevel"/>
    <w:tmpl w:val="0C5ED810"/>
    <w:lvl w:ilvl="0" w:tplc="8A3E0158">
      <w:start w:val="1"/>
      <w:numFmt w:val="bullet"/>
      <w:lvlText w:val="·"/>
      <w:lvlJc w:val="left"/>
      <w:pPr>
        <w:ind w:left="720" w:hanging="360"/>
      </w:pPr>
      <w:rPr>
        <w:rFonts w:hint="default" w:ascii="Symbol" w:hAnsi="Symbol"/>
      </w:rPr>
    </w:lvl>
    <w:lvl w:ilvl="1" w:tplc="C776A6A0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F5D6AC9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10469DD2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F1443D9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B5843218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52AE34B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96F22818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9E7A25A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4" w15:restartNumberingAfterBreak="0">
    <w:nsid w:val="0BFD00CE"/>
    <w:multiLevelType w:val="hybridMultilevel"/>
    <w:tmpl w:val="675A54FC"/>
    <w:lvl w:ilvl="0" w:tplc="B4243EF0">
      <w:start w:val="1"/>
      <w:numFmt w:val="bullet"/>
      <w:lvlText w:val="·"/>
      <w:lvlJc w:val="left"/>
      <w:pPr>
        <w:ind w:left="720" w:hanging="360"/>
      </w:pPr>
      <w:rPr>
        <w:rFonts w:hint="default" w:ascii="Symbol" w:hAnsi="Symbol"/>
      </w:rPr>
    </w:lvl>
    <w:lvl w:ilvl="1" w:tplc="CEFEA3EA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C5CA5F88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7972A216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C568B61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2E2E136A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3AEE1C3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E1C4BA6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A7D0670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5" w15:restartNumberingAfterBreak="0">
    <w:nsid w:val="0C8E2D9D"/>
    <w:multiLevelType w:val="hybridMultilevel"/>
    <w:tmpl w:val="45A8B35E"/>
    <w:lvl w:ilvl="0" w:tplc="A23674DA">
      <w:start w:val="1"/>
      <w:numFmt w:val="bullet"/>
      <w:lvlText w:val="·"/>
      <w:lvlJc w:val="left"/>
      <w:pPr>
        <w:ind w:left="720" w:hanging="360"/>
      </w:pPr>
      <w:rPr>
        <w:rFonts w:hint="default" w:ascii="Symbol" w:hAnsi="Symbol"/>
      </w:rPr>
    </w:lvl>
    <w:lvl w:ilvl="1" w:tplc="3E4C55B4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4CD28600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3B4083E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D95C320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464A09B8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16D2CF7A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F21472DC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DCDC8B66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6" w15:restartNumberingAfterBreak="0">
    <w:nsid w:val="0F01FCDC"/>
    <w:multiLevelType w:val="hybridMultilevel"/>
    <w:tmpl w:val="C57258EC"/>
    <w:lvl w:ilvl="0" w:tplc="BB2E8408">
      <w:start w:val="1"/>
      <w:numFmt w:val="bullet"/>
      <w:lvlText w:val="·"/>
      <w:lvlJc w:val="left"/>
      <w:pPr>
        <w:ind w:left="720" w:hanging="360"/>
      </w:pPr>
      <w:rPr>
        <w:rFonts w:hint="default" w:ascii="Symbol" w:hAnsi="Symbol"/>
      </w:rPr>
    </w:lvl>
    <w:lvl w:ilvl="1" w:tplc="89A4DC64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7E96A49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E6DC0B94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71727CF2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B2F87664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611E5A9A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5694E312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B122E7FC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7" w15:restartNumberingAfterBreak="0">
    <w:nsid w:val="14596222"/>
    <w:multiLevelType w:val="hybridMultilevel"/>
    <w:tmpl w:val="6C1CDAD2"/>
    <w:lvl w:ilvl="0" w:tplc="3A30D518">
      <w:start w:val="1"/>
      <w:numFmt w:val="bullet"/>
      <w:lvlText w:val="·"/>
      <w:lvlJc w:val="left"/>
      <w:pPr>
        <w:ind w:left="720" w:hanging="360"/>
      </w:pPr>
      <w:rPr>
        <w:rFonts w:hint="default" w:ascii="Symbol" w:hAnsi="Symbol"/>
      </w:rPr>
    </w:lvl>
    <w:lvl w:ilvl="1" w:tplc="8356ED54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307EB2C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45BCD396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AA6EEA96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067644E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BF1E849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E8C0AB16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D75A516A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8" w15:restartNumberingAfterBreak="0">
    <w:nsid w:val="15EADF1E"/>
    <w:multiLevelType w:val="hybridMultilevel"/>
    <w:tmpl w:val="BFB2AA36"/>
    <w:lvl w:ilvl="0" w:tplc="76D65958">
      <w:start w:val="1"/>
      <w:numFmt w:val="bullet"/>
      <w:lvlText w:val=""/>
      <w:lvlJc w:val="left"/>
      <w:pPr>
        <w:ind w:left="360" w:hanging="360"/>
      </w:pPr>
      <w:rPr>
        <w:rFonts w:hint="default" w:ascii="Symbol" w:hAnsi="Symbol"/>
      </w:rPr>
    </w:lvl>
    <w:lvl w:ilvl="1" w:tplc="149CE17A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BE32F51A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8E0605DA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EDDCAAD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0A2C79F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804689E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B52E5790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8A2661CA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9" w15:restartNumberingAfterBreak="0">
    <w:nsid w:val="1FE7AD10"/>
    <w:multiLevelType w:val="hybridMultilevel"/>
    <w:tmpl w:val="735E67C8"/>
    <w:lvl w:ilvl="0" w:tplc="C21AF084">
      <w:start w:val="1"/>
      <w:numFmt w:val="bullet"/>
      <w:lvlText w:val="·"/>
      <w:lvlJc w:val="left"/>
      <w:pPr>
        <w:ind w:left="720" w:hanging="360"/>
      </w:pPr>
      <w:rPr>
        <w:rFonts w:hint="default" w:ascii="Symbol" w:hAnsi="Symbol"/>
      </w:rPr>
    </w:lvl>
    <w:lvl w:ilvl="1" w:tplc="BFEEAA7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5790A290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F4EEDF8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D524E88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12B034B6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743E123C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D49C053A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D4EAAF26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0" w15:restartNumberingAfterBreak="0">
    <w:nsid w:val="2A98B581"/>
    <w:multiLevelType w:val="hybridMultilevel"/>
    <w:tmpl w:val="841CBE14"/>
    <w:lvl w:ilvl="0" w:tplc="9C02A7EA">
      <w:start w:val="1"/>
      <w:numFmt w:val="bullet"/>
      <w:lvlText w:val="·"/>
      <w:lvlJc w:val="left"/>
      <w:pPr>
        <w:ind w:left="720" w:hanging="360"/>
      </w:pPr>
      <w:rPr>
        <w:rFonts w:hint="default" w:ascii="Symbol" w:hAnsi="Symbol"/>
      </w:rPr>
    </w:lvl>
    <w:lvl w:ilvl="1" w:tplc="57E681E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10865BFA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1FCC5C8A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95FA323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C8FE3ED6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FC8E9C4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E5F2FFD6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610C61D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1" w15:restartNumberingAfterBreak="0">
    <w:nsid w:val="2B834114"/>
    <w:multiLevelType w:val="hybridMultilevel"/>
    <w:tmpl w:val="42A04C18"/>
    <w:lvl w:ilvl="0" w:tplc="C20A7976">
      <w:start w:val="1"/>
      <w:numFmt w:val="bullet"/>
      <w:lvlText w:val="·"/>
      <w:lvlJc w:val="left"/>
      <w:pPr>
        <w:ind w:left="720" w:hanging="360"/>
      </w:pPr>
      <w:rPr>
        <w:rFonts w:hint="default" w:ascii="Symbol" w:hAnsi="Symbol"/>
      </w:rPr>
    </w:lvl>
    <w:lvl w:ilvl="1" w:tplc="2BDE5754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8D7C749A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AC1896CC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B3706D72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45986850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5AB8B26C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7638B26A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1346BA36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2" w15:restartNumberingAfterBreak="0">
    <w:nsid w:val="331A404F"/>
    <w:multiLevelType w:val="hybridMultilevel"/>
    <w:tmpl w:val="F7C617DA"/>
    <w:lvl w:ilvl="0" w:tplc="88E2B71C">
      <w:start w:val="1"/>
      <w:numFmt w:val="bullet"/>
      <w:lvlText w:val="·"/>
      <w:lvlJc w:val="left"/>
      <w:pPr>
        <w:ind w:left="720" w:hanging="360"/>
      </w:pPr>
      <w:rPr>
        <w:rFonts w:hint="default" w:ascii="Symbol" w:hAnsi="Symbol"/>
      </w:rPr>
    </w:lvl>
    <w:lvl w:ilvl="1" w:tplc="38162C94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A13C0DA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52A2A902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49E2EAE2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8DBCE97A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A05695D4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799E0C6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4FDC161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3" w15:restartNumberingAfterBreak="0">
    <w:nsid w:val="33A38BE8"/>
    <w:multiLevelType w:val="hybridMultilevel"/>
    <w:tmpl w:val="BA90DD2A"/>
    <w:lvl w:ilvl="0" w:tplc="13B21184">
      <w:start w:val="1"/>
      <w:numFmt w:val="bullet"/>
      <w:lvlText w:val="·"/>
      <w:lvlJc w:val="left"/>
      <w:pPr>
        <w:ind w:left="720" w:hanging="360"/>
      </w:pPr>
      <w:rPr>
        <w:rFonts w:hint="default" w:ascii="Symbol" w:hAnsi="Symbol"/>
      </w:rPr>
    </w:lvl>
    <w:lvl w:ilvl="1" w:tplc="57A01D40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8390B768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7E003CBC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4C1420D6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193EC992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96F267D2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43C40E1C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8BFCD29A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4" w15:restartNumberingAfterBreak="0">
    <w:nsid w:val="37D0811B"/>
    <w:multiLevelType w:val="hybridMultilevel"/>
    <w:tmpl w:val="B672A960"/>
    <w:lvl w:ilvl="0" w:tplc="644C0C6E">
      <w:start w:val="1"/>
      <w:numFmt w:val="bullet"/>
      <w:lvlText w:val="·"/>
      <w:lvlJc w:val="left"/>
      <w:pPr>
        <w:ind w:left="720" w:hanging="360"/>
      </w:pPr>
      <w:rPr>
        <w:rFonts w:hint="default" w:ascii="Symbol" w:hAnsi="Symbol"/>
      </w:rPr>
    </w:lvl>
    <w:lvl w:ilvl="1" w:tplc="12C0D400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ADC25B7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5AAE5CAC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BCCC4CF8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15B40E7C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E8523F14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3C446462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8A2E7734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5" w15:restartNumberingAfterBreak="0">
    <w:nsid w:val="397C686E"/>
    <w:multiLevelType w:val="hybridMultilevel"/>
    <w:tmpl w:val="0C128A6E"/>
    <w:lvl w:ilvl="0" w:tplc="20EC68F8">
      <w:start w:val="1"/>
      <w:numFmt w:val="bullet"/>
      <w:lvlText w:val="·"/>
      <w:lvlJc w:val="left"/>
      <w:pPr>
        <w:ind w:left="720" w:hanging="360"/>
      </w:pPr>
      <w:rPr>
        <w:rFonts w:hint="default" w:ascii="Symbol" w:hAnsi="Symbol"/>
      </w:rPr>
    </w:lvl>
    <w:lvl w:ilvl="1" w:tplc="8DE4D016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6784A008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DCE01512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A5147222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15802784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7570B752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38D49D82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2D48A402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6" w15:restartNumberingAfterBreak="0">
    <w:nsid w:val="3C7AD176"/>
    <w:multiLevelType w:val="hybridMultilevel"/>
    <w:tmpl w:val="633C9034"/>
    <w:lvl w:ilvl="0" w:tplc="968870F8">
      <w:start w:val="1"/>
      <w:numFmt w:val="bullet"/>
      <w:lvlText w:val="·"/>
      <w:lvlJc w:val="left"/>
      <w:pPr>
        <w:ind w:left="720" w:hanging="360"/>
      </w:pPr>
      <w:rPr>
        <w:rFonts w:hint="default" w:ascii="Symbol" w:hAnsi="Symbol"/>
      </w:rPr>
    </w:lvl>
    <w:lvl w:ilvl="1" w:tplc="4782CA4C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3A02B3C0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7C1A62AC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FD08A672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E536DCE4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B2A2648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F2A6C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9A9826B6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7" w15:restartNumberingAfterBreak="0">
    <w:nsid w:val="3E0A13AB"/>
    <w:multiLevelType w:val="hybridMultilevel"/>
    <w:tmpl w:val="EA7E6080"/>
    <w:lvl w:ilvl="0" w:tplc="A1BC2DAE">
      <w:start w:val="1"/>
      <w:numFmt w:val="bullet"/>
      <w:lvlText w:val="·"/>
      <w:lvlJc w:val="left"/>
      <w:pPr>
        <w:ind w:left="720" w:hanging="360"/>
      </w:pPr>
      <w:rPr>
        <w:rFonts w:hint="default" w:ascii="Symbol" w:hAnsi="Symbol"/>
      </w:rPr>
    </w:lvl>
    <w:lvl w:ilvl="1" w:tplc="B6626872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615A1840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8DE64D98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DFA7870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DA7C5200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36280B2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1B10A1B8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89DAFAEA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8" w15:restartNumberingAfterBreak="0">
    <w:nsid w:val="41C95382"/>
    <w:multiLevelType w:val="hybridMultilevel"/>
    <w:tmpl w:val="D56ADE00"/>
    <w:lvl w:ilvl="0" w:tplc="4350C3CA">
      <w:start w:val="1"/>
      <w:numFmt w:val="bullet"/>
      <w:lvlText w:val="·"/>
      <w:lvlJc w:val="left"/>
      <w:pPr>
        <w:ind w:left="720" w:hanging="360"/>
      </w:pPr>
      <w:rPr>
        <w:rFonts w:hint="default" w:ascii="Symbol" w:hAnsi="Symbol"/>
      </w:rPr>
    </w:lvl>
    <w:lvl w:ilvl="1" w:tplc="B79696C4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4AA88B3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37ECC97A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C8305BE0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016C0AF2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5A04AD18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1F1258FC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39944E06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9" w15:restartNumberingAfterBreak="0">
    <w:nsid w:val="44303DBE"/>
    <w:multiLevelType w:val="hybridMultilevel"/>
    <w:tmpl w:val="0122D0E0"/>
    <w:lvl w:ilvl="0" w:tplc="A05C98C8">
      <w:start w:val="1"/>
      <w:numFmt w:val="bullet"/>
      <w:lvlText w:val="·"/>
      <w:lvlJc w:val="left"/>
      <w:pPr>
        <w:ind w:left="720" w:hanging="360"/>
      </w:pPr>
      <w:rPr>
        <w:rFonts w:hint="default" w:ascii="Symbol" w:hAnsi="Symbol"/>
      </w:rPr>
    </w:lvl>
    <w:lvl w:ilvl="1" w:tplc="CFD220C4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523C5908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23D058E6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D384141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04464322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DF6AAAD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ABA8EED2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6C6000D6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0" w15:restartNumberingAfterBreak="0">
    <w:nsid w:val="4BA9432C"/>
    <w:multiLevelType w:val="hybridMultilevel"/>
    <w:tmpl w:val="879CF40E"/>
    <w:lvl w:ilvl="0" w:tplc="7A800DC4">
      <w:start w:val="1"/>
      <w:numFmt w:val="bullet"/>
      <w:lvlText w:val="·"/>
      <w:lvlJc w:val="left"/>
      <w:pPr>
        <w:ind w:left="720" w:hanging="360"/>
      </w:pPr>
      <w:rPr>
        <w:rFonts w:hint="default" w:ascii="Symbol" w:hAnsi="Symbol"/>
      </w:rPr>
    </w:lvl>
    <w:lvl w:ilvl="1" w:tplc="8AC4F66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9D38D4F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D1B45BB2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3AF891F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A93CD18C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96ACC3D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C3B8FCF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3806987C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1" w15:restartNumberingAfterBreak="0">
    <w:nsid w:val="56D30BD9"/>
    <w:multiLevelType w:val="hybridMultilevel"/>
    <w:tmpl w:val="95F8CEF8"/>
    <w:lvl w:ilvl="0" w:tplc="856616F2">
      <w:start w:val="1"/>
      <w:numFmt w:val="bullet"/>
      <w:lvlText w:val="·"/>
      <w:lvlJc w:val="left"/>
      <w:pPr>
        <w:ind w:left="720" w:hanging="360"/>
      </w:pPr>
      <w:rPr>
        <w:rFonts w:hint="default" w:ascii="Symbol" w:hAnsi="Symbol"/>
      </w:rPr>
    </w:lvl>
    <w:lvl w:ilvl="1" w:tplc="952895F8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F0A8FF38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A9521806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F476E8D2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79541C3A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1E2AB5C0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F64E9F38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952432AC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2" w15:restartNumberingAfterBreak="0">
    <w:nsid w:val="67C65061"/>
    <w:multiLevelType w:val="hybridMultilevel"/>
    <w:tmpl w:val="7CE00D10"/>
    <w:lvl w:ilvl="0" w:tplc="5F12A12C">
      <w:start w:val="1"/>
      <w:numFmt w:val="bullet"/>
      <w:lvlText w:val="·"/>
      <w:lvlJc w:val="left"/>
      <w:pPr>
        <w:ind w:left="720" w:hanging="360"/>
      </w:pPr>
      <w:rPr>
        <w:rFonts w:hint="default" w:ascii="Symbol" w:hAnsi="Symbol"/>
      </w:rPr>
    </w:lvl>
    <w:lvl w:ilvl="1" w:tplc="B3C63E68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937A1256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C1B49DA2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FE5EF92C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A5683102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9104C59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85DE298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81B81080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3" w15:restartNumberingAfterBreak="0">
    <w:nsid w:val="6E638F37"/>
    <w:multiLevelType w:val="hybridMultilevel"/>
    <w:tmpl w:val="7DF23BD4"/>
    <w:lvl w:ilvl="0" w:tplc="B442E41E">
      <w:start w:val="1"/>
      <w:numFmt w:val="bullet"/>
      <w:lvlText w:val="·"/>
      <w:lvlJc w:val="left"/>
      <w:pPr>
        <w:ind w:left="720" w:hanging="360"/>
      </w:pPr>
      <w:rPr>
        <w:rFonts w:hint="default" w:ascii="Symbol" w:hAnsi="Symbol"/>
      </w:rPr>
    </w:lvl>
    <w:lvl w:ilvl="1" w:tplc="0F0225A8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F3E8A94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AD68EF42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49C8FAD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B48CCFEA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BA6E81D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5CC09A80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869EFD4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4" w15:restartNumberingAfterBreak="0">
    <w:nsid w:val="7E182A76"/>
    <w:multiLevelType w:val="hybridMultilevel"/>
    <w:tmpl w:val="03A07072"/>
    <w:lvl w:ilvl="0" w:tplc="4BE4C730">
      <w:numFmt w:val="bullet"/>
      <w:lvlText w:val="-"/>
      <w:lvlJc w:val="left"/>
      <w:pPr>
        <w:ind w:left="360" w:hanging="360"/>
      </w:pPr>
      <w:rPr>
        <w:rFonts w:hint="default" w:ascii="Aptos" w:hAnsi="Aptos" w:eastAsiaTheme="minorEastAsia" w:cstheme="minorBidi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num w:numId="1">
    <w:abstractNumId w:val="17"/>
  </w:num>
  <w:num w:numId="2">
    <w:abstractNumId w:val="14"/>
  </w:num>
  <w:num w:numId="3">
    <w:abstractNumId w:val="1"/>
  </w:num>
  <w:num w:numId="4">
    <w:abstractNumId w:val="19"/>
  </w:num>
  <w:num w:numId="5">
    <w:abstractNumId w:val="22"/>
  </w:num>
  <w:num w:numId="6">
    <w:abstractNumId w:val="13"/>
  </w:num>
  <w:num w:numId="7">
    <w:abstractNumId w:val="21"/>
  </w:num>
  <w:num w:numId="8">
    <w:abstractNumId w:val="7"/>
  </w:num>
  <w:num w:numId="9">
    <w:abstractNumId w:val="12"/>
  </w:num>
  <w:num w:numId="10">
    <w:abstractNumId w:val="10"/>
  </w:num>
  <w:num w:numId="11">
    <w:abstractNumId w:val="11"/>
  </w:num>
  <w:num w:numId="12">
    <w:abstractNumId w:val="0"/>
  </w:num>
  <w:num w:numId="13">
    <w:abstractNumId w:val="9"/>
  </w:num>
  <w:num w:numId="14">
    <w:abstractNumId w:val="18"/>
  </w:num>
  <w:num w:numId="15">
    <w:abstractNumId w:val="8"/>
  </w:num>
  <w:num w:numId="16">
    <w:abstractNumId w:val="2"/>
  </w:num>
  <w:num w:numId="17">
    <w:abstractNumId w:val="5"/>
  </w:num>
  <w:num w:numId="18">
    <w:abstractNumId w:val="16"/>
  </w:num>
  <w:num w:numId="19">
    <w:abstractNumId w:val="4"/>
  </w:num>
  <w:num w:numId="20">
    <w:abstractNumId w:val="3"/>
  </w:num>
  <w:num w:numId="21">
    <w:abstractNumId w:val="15"/>
  </w:num>
  <w:num w:numId="22">
    <w:abstractNumId w:val="6"/>
  </w:num>
  <w:num w:numId="23">
    <w:abstractNumId w:val="23"/>
  </w:num>
  <w:num w:numId="24">
    <w:abstractNumId w:val="20"/>
  </w:num>
  <w:num w:numId="25">
    <w:abstractNumId w:val="24"/>
  </w:num>
  <w:numIdMacAtCleanup w:val="24"/>
</w:numbering>
</file>

<file path=word/settings.xml><?xml version="1.0" encoding="utf-8"?>
<w:settings xmlns:wp14="http://schemas.microsoft.com/office/word/2010/wordprocessingDrawing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 wp14">
  <w:zoom w:percent="80"/>
  <w:doNotDisplayPageBoundaries/>
  <w:proofState w:spelling="clean" w:grammar="dirty"/>
  <w:trackRevisions w:val="false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2822EED9"/>
    <w:rsid w:val="00015171"/>
    <w:rsid w:val="0003191E"/>
    <w:rsid w:val="00033562"/>
    <w:rsid w:val="0004276D"/>
    <w:rsid w:val="0004502D"/>
    <w:rsid w:val="00045D0E"/>
    <w:rsid w:val="00046D04"/>
    <w:rsid w:val="00051501"/>
    <w:rsid w:val="00052B8D"/>
    <w:rsid w:val="00055750"/>
    <w:rsid w:val="00055847"/>
    <w:rsid w:val="00080895"/>
    <w:rsid w:val="000829B5"/>
    <w:rsid w:val="00091D9C"/>
    <w:rsid w:val="000A7167"/>
    <w:rsid w:val="000B33F0"/>
    <w:rsid w:val="000E0F81"/>
    <w:rsid w:val="000E32CC"/>
    <w:rsid w:val="000F4D44"/>
    <w:rsid w:val="00101B41"/>
    <w:rsid w:val="00135F3F"/>
    <w:rsid w:val="001374EA"/>
    <w:rsid w:val="00141607"/>
    <w:rsid w:val="00145CBE"/>
    <w:rsid w:val="00163D15"/>
    <w:rsid w:val="00165D2D"/>
    <w:rsid w:val="00176924"/>
    <w:rsid w:val="00182596"/>
    <w:rsid w:val="001875D5"/>
    <w:rsid w:val="00193306"/>
    <w:rsid w:val="001A09A3"/>
    <w:rsid w:val="001A1094"/>
    <w:rsid w:val="001B431B"/>
    <w:rsid w:val="001E33BD"/>
    <w:rsid w:val="001E6019"/>
    <w:rsid w:val="001F054D"/>
    <w:rsid w:val="001F39D4"/>
    <w:rsid w:val="001F58B3"/>
    <w:rsid w:val="002041E5"/>
    <w:rsid w:val="00213179"/>
    <w:rsid w:val="00216D0C"/>
    <w:rsid w:val="00227C0C"/>
    <w:rsid w:val="0023446C"/>
    <w:rsid w:val="00245A57"/>
    <w:rsid w:val="00246668"/>
    <w:rsid w:val="00257761"/>
    <w:rsid w:val="00257A6E"/>
    <w:rsid w:val="00260278"/>
    <w:rsid w:val="0026165F"/>
    <w:rsid w:val="002657B8"/>
    <w:rsid w:val="0027306E"/>
    <w:rsid w:val="002730A3"/>
    <w:rsid w:val="002802D9"/>
    <w:rsid w:val="0028333D"/>
    <w:rsid w:val="002B1A52"/>
    <w:rsid w:val="002B1EC7"/>
    <w:rsid w:val="002C0E68"/>
    <w:rsid w:val="002C6A3D"/>
    <w:rsid w:val="002E07BD"/>
    <w:rsid w:val="002E1042"/>
    <w:rsid w:val="002E7C92"/>
    <w:rsid w:val="003223D2"/>
    <w:rsid w:val="00322EC4"/>
    <w:rsid w:val="00323CAD"/>
    <w:rsid w:val="00325525"/>
    <w:rsid w:val="00333BD1"/>
    <w:rsid w:val="003413EB"/>
    <w:rsid w:val="00346C86"/>
    <w:rsid w:val="003601DA"/>
    <w:rsid w:val="00381EB5"/>
    <w:rsid w:val="00382276"/>
    <w:rsid w:val="0039589D"/>
    <w:rsid w:val="003A1DD5"/>
    <w:rsid w:val="003A5B88"/>
    <w:rsid w:val="003A6C73"/>
    <w:rsid w:val="003C08A7"/>
    <w:rsid w:val="003C329B"/>
    <w:rsid w:val="003D2577"/>
    <w:rsid w:val="003D5BAE"/>
    <w:rsid w:val="003F1D0A"/>
    <w:rsid w:val="003F2222"/>
    <w:rsid w:val="00404F28"/>
    <w:rsid w:val="00424248"/>
    <w:rsid w:val="004330A7"/>
    <w:rsid w:val="004351EE"/>
    <w:rsid w:val="004439C1"/>
    <w:rsid w:val="00456AB6"/>
    <w:rsid w:val="00460C2B"/>
    <w:rsid w:val="004653B5"/>
    <w:rsid w:val="004A2F47"/>
    <w:rsid w:val="004A345C"/>
    <w:rsid w:val="004B0FEA"/>
    <w:rsid w:val="004B25E4"/>
    <w:rsid w:val="004B4989"/>
    <w:rsid w:val="004B6276"/>
    <w:rsid w:val="004C6F0A"/>
    <w:rsid w:val="004D4454"/>
    <w:rsid w:val="004D668E"/>
    <w:rsid w:val="004D715B"/>
    <w:rsid w:val="004E63BC"/>
    <w:rsid w:val="004F56EC"/>
    <w:rsid w:val="00510BCB"/>
    <w:rsid w:val="00536C90"/>
    <w:rsid w:val="00545BD6"/>
    <w:rsid w:val="00554224"/>
    <w:rsid w:val="005607D9"/>
    <w:rsid w:val="00576CF1"/>
    <w:rsid w:val="00577F8D"/>
    <w:rsid w:val="005A4BAE"/>
    <w:rsid w:val="005B57B4"/>
    <w:rsid w:val="005C1065"/>
    <w:rsid w:val="005F7882"/>
    <w:rsid w:val="00600F26"/>
    <w:rsid w:val="006104A3"/>
    <w:rsid w:val="00614217"/>
    <w:rsid w:val="00616D2A"/>
    <w:rsid w:val="00624966"/>
    <w:rsid w:val="00624C66"/>
    <w:rsid w:val="00625905"/>
    <w:rsid w:val="0063077A"/>
    <w:rsid w:val="00636E5C"/>
    <w:rsid w:val="00637FB2"/>
    <w:rsid w:val="006401DA"/>
    <w:rsid w:val="00643325"/>
    <w:rsid w:val="00647006"/>
    <w:rsid w:val="00651A9F"/>
    <w:rsid w:val="00657252"/>
    <w:rsid w:val="00670D99"/>
    <w:rsid w:val="00675DF2"/>
    <w:rsid w:val="006940D5"/>
    <w:rsid w:val="00695535"/>
    <w:rsid w:val="00695F99"/>
    <w:rsid w:val="006B1082"/>
    <w:rsid w:val="006B26BD"/>
    <w:rsid w:val="006D785F"/>
    <w:rsid w:val="006F1F7E"/>
    <w:rsid w:val="006F5382"/>
    <w:rsid w:val="00705495"/>
    <w:rsid w:val="00706126"/>
    <w:rsid w:val="00711234"/>
    <w:rsid w:val="007120CA"/>
    <w:rsid w:val="00717B22"/>
    <w:rsid w:val="00722E83"/>
    <w:rsid w:val="00736A68"/>
    <w:rsid w:val="00773198"/>
    <w:rsid w:val="00776032"/>
    <w:rsid w:val="00780105"/>
    <w:rsid w:val="007816EA"/>
    <w:rsid w:val="007853FC"/>
    <w:rsid w:val="00785BA3"/>
    <w:rsid w:val="00785EDF"/>
    <w:rsid w:val="007A43B3"/>
    <w:rsid w:val="007A7454"/>
    <w:rsid w:val="007B7855"/>
    <w:rsid w:val="007B7CE4"/>
    <w:rsid w:val="007C5BBA"/>
    <w:rsid w:val="007D3534"/>
    <w:rsid w:val="007E52E2"/>
    <w:rsid w:val="008046BB"/>
    <w:rsid w:val="00830B74"/>
    <w:rsid w:val="00834D0C"/>
    <w:rsid w:val="00856CF5"/>
    <w:rsid w:val="008611EF"/>
    <w:rsid w:val="008674E6"/>
    <w:rsid w:val="008757D0"/>
    <w:rsid w:val="008A551B"/>
    <w:rsid w:val="008B677C"/>
    <w:rsid w:val="008C63B3"/>
    <w:rsid w:val="008D3ACC"/>
    <w:rsid w:val="008D714C"/>
    <w:rsid w:val="008D7E53"/>
    <w:rsid w:val="008E089D"/>
    <w:rsid w:val="008E0A18"/>
    <w:rsid w:val="008E67A6"/>
    <w:rsid w:val="008F13EC"/>
    <w:rsid w:val="008F54B0"/>
    <w:rsid w:val="00902D32"/>
    <w:rsid w:val="00902FF2"/>
    <w:rsid w:val="00922242"/>
    <w:rsid w:val="009333C4"/>
    <w:rsid w:val="009520F7"/>
    <w:rsid w:val="00953C9B"/>
    <w:rsid w:val="00967765"/>
    <w:rsid w:val="00987735"/>
    <w:rsid w:val="0099093D"/>
    <w:rsid w:val="009A2B33"/>
    <w:rsid w:val="009D4DF9"/>
    <w:rsid w:val="009E061C"/>
    <w:rsid w:val="009F0DDA"/>
    <w:rsid w:val="009F4966"/>
    <w:rsid w:val="00A06BAA"/>
    <w:rsid w:val="00A10958"/>
    <w:rsid w:val="00A22791"/>
    <w:rsid w:val="00A32244"/>
    <w:rsid w:val="00A411FB"/>
    <w:rsid w:val="00A425A2"/>
    <w:rsid w:val="00A44E21"/>
    <w:rsid w:val="00A5600A"/>
    <w:rsid w:val="00AA3DAD"/>
    <w:rsid w:val="00AA48A7"/>
    <w:rsid w:val="00AA776F"/>
    <w:rsid w:val="00AB6999"/>
    <w:rsid w:val="00AC74A9"/>
    <w:rsid w:val="00B122F4"/>
    <w:rsid w:val="00B14049"/>
    <w:rsid w:val="00B1613C"/>
    <w:rsid w:val="00B177A5"/>
    <w:rsid w:val="00B22CC6"/>
    <w:rsid w:val="00B41BEB"/>
    <w:rsid w:val="00B43448"/>
    <w:rsid w:val="00B46A23"/>
    <w:rsid w:val="00B54361"/>
    <w:rsid w:val="00B56480"/>
    <w:rsid w:val="00B57604"/>
    <w:rsid w:val="00B65896"/>
    <w:rsid w:val="00B86DED"/>
    <w:rsid w:val="00B90223"/>
    <w:rsid w:val="00B91419"/>
    <w:rsid w:val="00BA47AA"/>
    <w:rsid w:val="00BA4CB3"/>
    <w:rsid w:val="00BA7880"/>
    <w:rsid w:val="00BC3F92"/>
    <w:rsid w:val="00BC709C"/>
    <w:rsid w:val="00BD4A5A"/>
    <w:rsid w:val="00BE066C"/>
    <w:rsid w:val="00BF2BF1"/>
    <w:rsid w:val="00C17559"/>
    <w:rsid w:val="00C22D52"/>
    <w:rsid w:val="00C32463"/>
    <w:rsid w:val="00C3340E"/>
    <w:rsid w:val="00C35B91"/>
    <w:rsid w:val="00C441F3"/>
    <w:rsid w:val="00C45096"/>
    <w:rsid w:val="00C45A96"/>
    <w:rsid w:val="00C47271"/>
    <w:rsid w:val="00C50ABF"/>
    <w:rsid w:val="00C55142"/>
    <w:rsid w:val="00C669F8"/>
    <w:rsid w:val="00C71687"/>
    <w:rsid w:val="00C738AB"/>
    <w:rsid w:val="00C77D46"/>
    <w:rsid w:val="00C91C33"/>
    <w:rsid w:val="00CA2DE8"/>
    <w:rsid w:val="00CA3ED5"/>
    <w:rsid w:val="00CA6E3B"/>
    <w:rsid w:val="00CB5E21"/>
    <w:rsid w:val="00CB74FE"/>
    <w:rsid w:val="00CD02F6"/>
    <w:rsid w:val="00CD6827"/>
    <w:rsid w:val="00CE1820"/>
    <w:rsid w:val="00CE69AE"/>
    <w:rsid w:val="00CF63E7"/>
    <w:rsid w:val="00D01C47"/>
    <w:rsid w:val="00D1129C"/>
    <w:rsid w:val="00D11488"/>
    <w:rsid w:val="00D202DF"/>
    <w:rsid w:val="00D2207A"/>
    <w:rsid w:val="00D311CC"/>
    <w:rsid w:val="00D506CC"/>
    <w:rsid w:val="00D517E9"/>
    <w:rsid w:val="00D52BDC"/>
    <w:rsid w:val="00D6234F"/>
    <w:rsid w:val="00D86746"/>
    <w:rsid w:val="00D90A15"/>
    <w:rsid w:val="00D92E1E"/>
    <w:rsid w:val="00D96B98"/>
    <w:rsid w:val="00DA3C3C"/>
    <w:rsid w:val="00DC37CF"/>
    <w:rsid w:val="00DC5C06"/>
    <w:rsid w:val="00DD2570"/>
    <w:rsid w:val="00DD29A8"/>
    <w:rsid w:val="00DE0F8A"/>
    <w:rsid w:val="00DE3D2B"/>
    <w:rsid w:val="00DF297F"/>
    <w:rsid w:val="00E02946"/>
    <w:rsid w:val="00E02C00"/>
    <w:rsid w:val="00E1406F"/>
    <w:rsid w:val="00E14906"/>
    <w:rsid w:val="00E14A57"/>
    <w:rsid w:val="00E32062"/>
    <w:rsid w:val="00E33579"/>
    <w:rsid w:val="00E37370"/>
    <w:rsid w:val="00E44D38"/>
    <w:rsid w:val="00E52A62"/>
    <w:rsid w:val="00E648DF"/>
    <w:rsid w:val="00E84D33"/>
    <w:rsid w:val="00E86136"/>
    <w:rsid w:val="00E92FDB"/>
    <w:rsid w:val="00EA01FC"/>
    <w:rsid w:val="00ED2CD7"/>
    <w:rsid w:val="00EE49D0"/>
    <w:rsid w:val="00EF2E46"/>
    <w:rsid w:val="00EF4C22"/>
    <w:rsid w:val="00F02458"/>
    <w:rsid w:val="00F12D13"/>
    <w:rsid w:val="00F161E3"/>
    <w:rsid w:val="00F21506"/>
    <w:rsid w:val="00F24F38"/>
    <w:rsid w:val="00F44E1D"/>
    <w:rsid w:val="00F54FC0"/>
    <w:rsid w:val="00F56F94"/>
    <w:rsid w:val="00F63397"/>
    <w:rsid w:val="00F732B2"/>
    <w:rsid w:val="00F74E43"/>
    <w:rsid w:val="00F95AA9"/>
    <w:rsid w:val="00FB0229"/>
    <w:rsid w:val="00FB2FF7"/>
    <w:rsid w:val="00FB5CC6"/>
    <w:rsid w:val="00FC3E12"/>
    <w:rsid w:val="00FD0CA2"/>
    <w:rsid w:val="00FE3FFF"/>
    <w:rsid w:val="00FF2283"/>
    <w:rsid w:val="00FF4D52"/>
    <w:rsid w:val="0156A863"/>
    <w:rsid w:val="01AA19D7"/>
    <w:rsid w:val="03675E40"/>
    <w:rsid w:val="05E249E5"/>
    <w:rsid w:val="09222BF6"/>
    <w:rsid w:val="0A1BEA4D"/>
    <w:rsid w:val="12F01CA9"/>
    <w:rsid w:val="171CF444"/>
    <w:rsid w:val="1797F5F1"/>
    <w:rsid w:val="181BF3B6"/>
    <w:rsid w:val="192C33DD"/>
    <w:rsid w:val="1944179A"/>
    <w:rsid w:val="1B7D4A26"/>
    <w:rsid w:val="1D77097E"/>
    <w:rsid w:val="235420D7"/>
    <w:rsid w:val="26F135C7"/>
    <w:rsid w:val="280C2A42"/>
    <w:rsid w:val="2822EED9"/>
    <w:rsid w:val="2916A6E6"/>
    <w:rsid w:val="29EAF1A5"/>
    <w:rsid w:val="2C205751"/>
    <w:rsid w:val="2C990F98"/>
    <w:rsid w:val="3420EAD5"/>
    <w:rsid w:val="351A3B8D"/>
    <w:rsid w:val="352D8584"/>
    <w:rsid w:val="3B01C3C3"/>
    <w:rsid w:val="3C2ABD06"/>
    <w:rsid w:val="3C89FF50"/>
    <w:rsid w:val="3EDACC0C"/>
    <w:rsid w:val="3EF7F249"/>
    <w:rsid w:val="3F7257F9"/>
    <w:rsid w:val="3FFD0B9E"/>
    <w:rsid w:val="41AC6B9A"/>
    <w:rsid w:val="43CA8BBA"/>
    <w:rsid w:val="43D5BF14"/>
    <w:rsid w:val="477A66FB"/>
    <w:rsid w:val="481923E3"/>
    <w:rsid w:val="4B0BED46"/>
    <w:rsid w:val="4C70F0B3"/>
    <w:rsid w:val="4EDC9836"/>
    <w:rsid w:val="505E9F15"/>
    <w:rsid w:val="50D7B4FA"/>
    <w:rsid w:val="51479E2F"/>
    <w:rsid w:val="55507122"/>
    <w:rsid w:val="588276D2"/>
    <w:rsid w:val="5A666FE7"/>
    <w:rsid w:val="654C5FB2"/>
    <w:rsid w:val="68F3BAE5"/>
    <w:rsid w:val="6979BDD0"/>
    <w:rsid w:val="6E3C70A4"/>
    <w:rsid w:val="70195055"/>
    <w:rsid w:val="7068F263"/>
    <w:rsid w:val="72DF39F8"/>
    <w:rsid w:val="7401F901"/>
    <w:rsid w:val="75862527"/>
    <w:rsid w:val="782D17DD"/>
    <w:rsid w:val="7C04E8D4"/>
    <w:rsid w:val="7C894DEA"/>
    <w:rsid w:val="7CB62572"/>
    <w:rsid w:val="7E0DFB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822EED9"/>
  <w15:chartTrackingRefBased/>
  <w15:docId w15:val="{DD5F029B-7219-498E-AE96-1657ECB8FE50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 wp14">
  <w:docDefaults>
    <w:rPrDefault>
      <w:rPr>
        <w:rFonts w:asciiTheme="minorHAnsi" w:hAnsiTheme="minorHAnsi" w:eastAsiaTheme="minorEastAsia" w:cstheme="minorBidi"/>
        <w:sz w:val="24"/>
        <w:szCs w:val="24"/>
        <w:lang w:val="en-US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360" w:after="80"/>
      <w:outlineLvl w:val="0"/>
    </w:pPr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styleId="DefaultParagraphFont" w:default="1">
    <w:name w:val="Default Paragraph Font"/>
    <w:uiPriority w:val="1"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character" w:styleId="Heading2Char" w:customStyle="1">
    <w:name w:val="Heading 2 Char"/>
    <w:basedOn w:val="DefaultParagraphFont"/>
    <w:link w:val="Heading2"/>
    <w:uiPriority w:val="9"/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character" w:styleId="Heading3Char" w:customStyle="1">
    <w:name w:val="Heading 3 Char"/>
    <w:basedOn w:val="DefaultParagraphFont"/>
    <w:link w:val="Heading3"/>
    <w:uiPriority w:val="9"/>
    <w:rPr>
      <w:rFonts w:eastAsiaTheme="majorEastAsia" w:cstheme="majorBidi"/>
      <w:color w:val="0F4761" w:themeColor="accent1" w:themeShade="BF"/>
      <w:sz w:val="28"/>
      <w:szCs w:val="28"/>
    </w:rPr>
  </w:style>
  <w:style w:type="character" w:styleId="Heading4Char" w:customStyle="1">
    <w:name w:val="Heading 4 Char"/>
    <w:basedOn w:val="DefaultParagraphFont"/>
    <w:link w:val="Heading4"/>
    <w:uiPriority w:val="9"/>
    <w:rPr>
      <w:rFonts w:eastAsiaTheme="majorEastAsia" w:cstheme="majorBidi"/>
      <w:i/>
      <w:iCs/>
      <w:color w:val="0F4761" w:themeColor="accent1" w:themeShade="BF"/>
    </w:rPr>
  </w:style>
  <w:style w:type="character" w:styleId="Heading5Char" w:customStyle="1">
    <w:name w:val="Heading 5 Char"/>
    <w:basedOn w:val="DefaultParagraphFont"/>
    <w:link w:val="Heading5"/>
    <w:uiPriority w:val="9"/>
    <w:rPr>
      <w:rFonts w:eastAsiaTheme="majorEastAsia" w:cstheme="majorBidi"/>
      <w:color w:val="0F4761" w:themeColor="accent1" w:themeShade="BF"/>
    </w:rPr>
  </w:style>
  <w:style w:type="character" w:styleId="Heading6Char" w:customStyle="1">
    <w:name w:val="Heading 6 Char"/>
    <w:basedOn w:val="DefaultParagraphFont"/>
    <w:link w:val="Heading6"/>
    <w:uiPriority w:val="9"/>
    <w:rPr>
      <w:rFonts w:eastAsiaTheme="majorEastAsia" w:cstheme="majorBidi"/>
      <w:i/>
      <w:iCs/>
      <w:color w:val="595959" w:themeColor="text1" w:themeTint="A6"/>
    </w:rPr>
  </w:style>
  <w:style w:type="character" w:styleId="Heading7Char" w:customStyle="1">
    <w:name w:val="Heading 7 Char"/>
    <w:basedOn w:val="DefaultParagraphFont"/>
    <w:link w:val="Heading7"/>
    <w:uiPriority w:val="9"/>
    <w:rPr>
      <w:rFonts w:eastAsiaTheme="majorEastAsia" w:cstheme="majorBidi"/>
      <w:color w:val="595959" w:themeColor="text1" w:themeTint="A6"/>
    </w:rPr>
  </w:style>
  <w:style w:type="character" w:styleId="Heading8Char" w:customStyle="1">
    <w:name w:val="Heading 8 Char"/>
    <w:basedOn w:val="DefaultParagraphFont"/>
    <w:link w:val="Heading8"/>
    <w:uiPriority w:val="9"/>
    <w:rPr>
      <w:rFonts w:eastAsiaTheme="majorEastAsia" w:cstheme="majorBidi"/>
      <w:i/>
      <w:iCs/>
      <w:color w:val="272727" w:themeColor="text1" w:themeTint="D8"/>
    </w:rPr>
  </w:style>
  <w:style w:type="character" w:styleId="Heading9Char" w:customStyle="1">
    <w:name w:val="Heading 9 Char"/>
    <w:basedOn w:val="DefaultParagraphFont"/>
    <w:link w:val="Heading9"/>
    <w:uiPriority w:val="9"/>
    <w:rPr>
      <w:rFonts w:eastAsiaTheme="majorEastAsia" w:cstheme="majorBidi"/>
      <w:color w:val="272727" w:themeColor="text1" w:themeTint="D8"/>
    </w:rPr>
  </w:style>
  <w:style w:type="character" w:styleId="TitleChar" w:customStyle="1">
    <w:name w:val="Title Char"/>
    <w:basedOn w:val="DefaultParagraphFont"/>
    <w:link w:val="Title"/>
    <w:uiPriority w:val="10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Title">
    <w:name w:val="Title"/>
    <w:basedOn w:val="Normal"/>
    <w:next w:val="Normal"/>
    <w:link w:val="TitleChar"/>
    <w:uiPriority w:val="10"/>
    <w:qFormat/>
    <w:pPr>
      <w:spacing w:after="80" w:line="240" w:lineRule="auto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styleId="SubtitleChar" w:customStyle="1">
    <w:name w:val="Subtitle Char"/>
    <w:basedOn w:val="DefaultParagraphFont"/>
    <w:link w:val="Subtitle"/>
    <w:uiPriority w:val="1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IntenseEmphasis">
    <w:name w:val="Intense Emphasis"/>
    <w:basedOn w:val="DefaultParagraphFont"/>
    <w:uiPriority w:val="21"/>
    <w:qFormat/>
    <w:rPr>
      <w:i/>
      <w:iCs/>
      <w:color w:val="0F4761" w:themeColor="accent1" w:themeShade="BF"/>
    </w:rPr>
  </w:style>
  <w:style w:type="character" w:styleId="QuoteChar" w:customStyle="1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styleId="IntenseQuoteChar" w:customStyle="1">
    <w:name w:val="Intense Quote Char"/>
    <w:basedOn w:val="DefaultParagraphFont"/>
    <w:link w:val="IntenseQuote"/>
    <w:uiPriority w:val="3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59"/>
    <w:rsid w:val="00FB4123"/>
    <w:pPr>
      <w:spacing w:after="0" w:line="240" w:lineRule="auto"/>
    </w:pPr>
    <w:tblPr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</w:tblPr>
  </w:style>
  <w:style w:type="character" w:styleId="HeaderChar" w:customStyle="1">
    <w:name w:val="Header Char"/>
    <w:basedOn w:val="DefaultParagraphFont"/>
    <w:link w:val="Header"/>
    <w:uiPriority w:val="99"/>
  </w:style>
  <w:style w:type="paragraph" w:styleId="Header">
    <w:name w:val="header"/>
    <w:basedOn w:val="Normal"/>
    <w:link w:val="HeaderChar"/>
    <w:uiPriority w:val="99"/>
    <w:unhideWhenUsed/>
    <w:pPr>
      <w:tabs>
        <w:tab w:val="center" w:pos="4680"/>
        <w:tab w:val="right" w:pos="9360"/>
      </w:tabs>
      <w:spacing w:after="0" w:line="240" w:lineRule="auto"/>
    </w:pPr>
  </w:style>
  <w:style w:type="character" w:styleId="FooterChar" w:customStyle="1">
    <w:name w:val="Footer Char"/>
    <w:basedOn w:val="DefaultParagraphFont"/>
    <w:link w:val="Footer"/>
    <w:uiPriority w:val="99"/>
  </w:style>
  <w:style w:type="paragraph" w:styleId="Footer">
    <w:name w:val="footer"/>
    <w:basedOn w:val="Normal"/>
    <w:link w:val="FooterChar"/>
    <w:uiPriority w:val="99"/>
    <w:unhideWhenUsed/>
    <w:pPr>
      <w:tabs>
        <w:tab w:val="center" w:pos="4680"/>
        <w:tab w:val="right" w:pos="9360"/>
      </w:tabs>
      <w:spacing w:after="0" w:line="240" w:lineRule="auto"/>
    </w:pPr>
  </w:style>
  <w:style w:type="paragraph" w:styleId="paragraph" w:customStyle="1">
    <w:name w:val="paragraph"/>
    <w:basedOn w:val="Normal"/>
    <w:rsid w:val="00F63397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lang w:val="en-GB" w:eastAsia="en-GB"/>
    </w:rPr>
  </w:style>
  <w:style w:type="character" w:styleId="normaltextrun" w:customStyle="1">
    <w:name w:val="normaltextrun"/>
    <w:basedOn w:val="DefaultParagraphFont"/>
    <w:rsid w:val="00F63397"/>
  </w:style>
  <w:style w:type="character" w:styleId="eop" w:customStyle="1">
    <w:name w:val="eop"/>
    <w:basedOn w:val="DefaultParagraphFont"/>
    <w:rsid w:val="00F63397"/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1E33BD"/>
    <w:rPr>
      <w:color w:val="467886" w:themeColor="hyperlink"/>
      <w:u w:val="single"/>
    </w:rPr>
  </w:style>
  <w:style w:type="paragraph" w:styleId="NormalWeb">
    <w:name w:val="Normal (Web)"/>
    <w:basedOn w:val="Normal"/>
    <w:uiPriority w:val="99"/>
    <w:unhideWhenUsed/>
    <w:rsid w:val="00675DF2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lang w:val="en-GB" w:eastAsia="en-GB"/>
    </w:rPr>
  </w:style>
  <w:style w:type="character" w:styleId="Strong">
    <w:name w:val="Strong"/>
    <w:basedOn w:val="DefaultParagraphFont"/>
    <w:uiPriority w:val="22"/>
    <w:qFormat/>
    <w:rsid w:val="00675DF2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6009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7171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1911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33009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97767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8221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6755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3269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6340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1923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13148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85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99353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956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396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6701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377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5237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8318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7547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012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1107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8660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51071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189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1217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899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79638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8876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05037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0612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18234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5816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4499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06068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7124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387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5228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5436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177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08480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358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49550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8445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10386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3520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64776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5730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45085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8993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41117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1988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7912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408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2397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119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6650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276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303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61392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788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95407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0984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8899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7268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6203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20235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3930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9042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6621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3549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1054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37922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09607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8767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99155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0870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2635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54933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0391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8677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2528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440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1360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6586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14067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1536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0466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4966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85940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9763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93856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8493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1235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1923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2056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7569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4430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7610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43189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835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00282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922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00461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9684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4126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5364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7374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7765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5943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771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2140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026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2733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8793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37725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773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0953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881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4853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7335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6873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9259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17778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7206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8558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7865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6184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6634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1373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4667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85366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0951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6107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5019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6969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29357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6204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70826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8791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2331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38325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8391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2251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22476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7104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61683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4347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40706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140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9353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536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58034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5988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1655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8280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489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2426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5265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5267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14828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4966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8253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26755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4518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452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3033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53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5385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520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7689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7637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4466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0996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11016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48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0660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3639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6847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08126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82187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3163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28990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7444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936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5550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92564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1083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30259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057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7429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847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1746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footnotes" Target="footnotes.xml" Id="rId8" /><Relationship Type="http://schemas.openxmlformats.org/officeDocument/2006/relationships/image" Target="media/image4.png" Id="rId13" /><Relationship Type="http://schemas.openxmlformats.org/officeDocument/2006/relationships/image" Target="media/image7.png" Id="rId18" /><Relationship Type="http://schemas.openxmlformats.org/officeDocument/2006/relationships/theme" Target="theme/theme1.xml" Id="rId26" /><Relationship Type="http://schemas.openxmlformats.org/officeDocument/2006/relationships/customXml" Target="../customXml/item3.xml" Id="rId3" /><Relationship Type="http://schemas.openxmlformats.org/officeDocument/2006/relationships/image" Target="media/image10.png" Id="rId21" /><Relationship Type="http://schemas.openxmlformats.org/officeDocument/2006/relationships/webSettings" Target="webSettings.xml" Id="rId7" /><Relationship Type="http://schemas.openxmlformats.org/officeDocument/2006/relationships/image" Target="media/image3.png" Id="rId12" /><Relationship Type="http://schemas.openxmlformats.org/officeDocument/2006/relationships/image" Target="media/image6.png" Id="rId17" /><Relationship Type="http://schemas.openxmlformats.org/officeDocument/2006/relationships/fontTable" Target="fontTable.xml" Id="rId25" /><Relationship Type="http://schemas.openxmlformats.org/officeDocument/2006/relationships/customXml" Target="../customXml/item2.xml" Id="rId2" /><Relationship Type="http://schemas.openxmlformats.org/officeDocument/2006/relationships/image" Target="media/image5.png" Id="rId16" /><Relationship Type="http://schemas.openxmlformats.org/officeDocument/2006/relationships/image" Target="media/image9.png" Id="rId20" /><Relationship Type="http://schemas.openxmlformats.org/officeDocument/2006/relationships/customXml" Target="../customXml/item1.xml" Id="rId1" /><Relationship Type="http://schemas.openxmlformats.org/officeDocument/2006/relationships/settings" Target="settings.xml" Id="rId6" /><Relationship Type="http://schemas.openxmlformats.org/officeDocument/2006/relationships/image" Target="media/image2.png" Id="rId11" /><Relationship Type="http://schemas.openxmlformats.org/officeDocument/2006/relationships/footer" Target="footer1.xml" Id="rId24" /><Relationship Type="http://schemas.openxmlformats.org/officeDocument/2006/relationships/styles" Target="styles.xml" Id="rId5" /><Relationship Type="http://schemas.openxmlformats.org/officeDocument/2006/relationships/hyperlink" Target="https://www.youtube.com/watch?v=i1JhiINnQwM" TargetMode="External" Id="rId15" /><Relationship Type="http://schemas.openxmlformats.org/officeDocument/2006/relationships/header" Target="header1.xml" Id="rId23" /><Relationship Type="http://schemas.openxmlformats.org/officeDocument/2006/relationships/image" Target="media/image1.png" Id="rId10" /><Relationship Type="http://schemas.openxmlformats.org/officeDocument/2006/relationships/image" Target="media/image8.png" Id="rId19" /><Relationship Type="http://schemas.openxmlformats.org/officeDocument/2006/relationships/numbering" Target="numbering.xml" Id="rId4" /><Relationship Type="http://schemas.openxmlformats.org/officeDocument/2006/relationships/endnotes" Target="endnotes.xml" Id="rId9" /><Relationship Type="http://schemas.openxmlformats.org/officeDocument/2006/relationships/hyperlink" Target="https://travellermovement.org.uk/gypsy-roma-and-traveller-history-and-culture" TargetMode="External" Id="rId14" /><Relationship Type="http://schemas.openxmlformats.org/officeDocument/2006/relationships/image" Target="media/image11.png" Id="rId22" 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2.png"/></Relationships>
</file>

<file path=word/theme/theme1.xml><?xml version="1.0" encoding="utf-8"?>
<a:theme xmlns:a="http://schemas.openxmlformats.org/drawingml/2006/main" xmlns:thm15="http://schemas.microsoft.com/office/thememl/2012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6F2A0016C2EC5438EC53554021B1C6D" ma:contentTypeVersion="11" ma:contentTypeDescription="Create a new document." ma:contentTypeScope="" ma:versionID="8ce432b3c8356fb2a44b0976b2aca9c1">
  <xsd:schema xmlns:xsd="http://www.w3.org/2001/XMLSchema" xmlns:xs="http://www.w3.org/2001/XMLSchema" xmlns:p="http://schemas.microsoft.com/office/2006/metadata/properties" xmlns:ns2="ca4072f7-187d-4b68-bbcd-3b11db1854ae" xmlns:ns3="ae13810d-ac7a-4056-9373-21c24e1efe3c" targetNamespace="http://schemas.microsoft.com/office/2006/metadata/properties" ma:root="true" ma:fieldsID="e430d976eb58da01897d1bd8d1ce1b17" ns2:_="" ns3:_="">
    <xsd:import namespace="ca4072f7-187d-4b68-bbcd-3b11db1854ae"/>
    <xsd:import namespace="ae13810d-ac7a-4056-9373-21c24e1efe3c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MediaServiceSearchProperties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a4072f7-187d-4b68-bbcd-3b11db1854a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4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7" nillable="true" ma:displayName="MediaLengthInSeconds" ma:hidden="true" ma:internalName="MediaLengthInSeconds" ma:readOnly="true">
      <xsd:simpleType>
        <xsd:restriction base="dms:Unknown"/>
      </xsd:simpleType>
    </xsd:element>
    <xsd:element name="MediaServiceBillingMetadata" ma:index="18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e13810d-ac7a-4056-9373-21c24e1efe3c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ae13810d-ac7a-4056-9373-21c24e1efe3c">
      <UserInfo>
        <DisplayName/>
        <AccountId xsi:nil="true"/>
        <AccountType/>
      </UserInfo>
    </SharedWithUsers>
  </documentManagement>
</p:properties>
</file>

<file path=customXml/itemProps1.xml><?xml version="1.0" encoding="utf-8"?>
<ds:datastoreItem xmlns:ds="http://schemas.openxmlformats.org/officeDocument/2006/customXml" ds:itemID="{2DED0992-1744-48D3-A221-445A4809BBE6}"/>
</file>

<file path=customXml/itemProps2.xml><?xml version="1.0" encoding="utf-8"?>
<ds:datastoreItem xmlns:ds="http://schemas.openxmlformats.org/officeDocument/2006/customXml" ds:itemID="{49F136E0-4618-4864-B693-F1AD587EFE2F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0E632646-A612-46B7-A137-23A1FB39833D}">
  <ds:schemaRefs>
    <ds:schemaRef ds:uri="http://schemas.microsoft.com/office/2006/metadata/properties"/>
    <ds:schemaRef ds:uri="http://schemas.microsoft.com/office/infopath/2007/PartnerControls"/>
    <ds:schemaRef ds:uri="ae13810d-ac7a-4056-9373-21c24e1efe3c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Janine Ashman</dc:creator>
  <cp:keywords/>
  <dc:description/>
  <cp:lastModifiedBy>Janine Ashman</cp:lastModifiedBy>
  <cp:revision>7</cp:revision>
  <dcterms:created xsi:type="dcterms:W3CDTF">2025-12-12T15:02:00Z</dcterms:created>
  <dcterms:modified xsi:type="dcterms:W3CDTF">2025-12-15T22:53:23Z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0x01010016F2A0016C2EC5438EC53554021B1C6D</vt:lpwstr>
  </property>
  <property fmtid="{D5CDD505-2E9C-101B-9397-08002B2CF9AE}" pid="3" name="MediaServiceImageTags">
    <vt:lpwstr/>
  </property>
  <property fmtid="{D5CDD505-2E9C-101B-9397-08002B2CF9AE}" pid="4" name="Order">
    <vt:r8>163900</vt:r8>
  </property>
  <property fmtid="{D5CDD505-2E9C-101B-9397-08002B2CF9AE}" pid="5" name="xd_Signature">
    <vt:bool>false</vt:bool>
  </property>
  <property fmtid="{D5CDD505-2E9C-101B-9397-08002B2CF9AE}" pid="6" name="xd_ProgID">
    <vt:lpwstr/>
  </property>
  <property fmtid="{D5CDD505-2E9C-101B-9397-08002B2CF9AE}" pid="7" name="TriggerFlowInfo">
    <vt:lpwstr/>
  </property>
  <property fmtid="{D5CDD505-2E9C-101B-9397-08002B2CF9AE}" pid="8" name="_SourceUrl">
    <vt:lpwstr/>
  </property>
  <property fmtid="{D5CDD505-2E9C-101B-9397-08002B2CF9AE}" pid="9" name="_SharedFileIndex">
    <vt:lpwstr/>
  </property>
  <property fmtid="{D5CDD505-2E9C-101B-9397-08002B2CF9AE}" pid="10" name="ComplianceAssetId">
    <vt:lpwstr/>
  </property>
  <property fmtid="{D5CDD505-2E9C-101B-9397-08002B2CF9AE}" pid="11" name="TemplateUrl">
    <vt:lpwstr/>
  </property>
  <property fmtid="{D5CDD505-2E9C-101B-9397-08002B2CF9AE}" pid="12" name="_ExtendedDescription">
    <vt:lpwstr/>
  </property>
</Properties>
</file>