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http://schemas.microsoft.com/office/drawing/2014/main" mc:Ignorable="w14 w15 w16se w16cid wp14">
  <w:body>
    <w:p w:rsidRPr="00FE679D" w:rsidR="7E0DFB2B" w:rsidP="062015A7" w:rsidRDefault="7E0DFB2B" w14:paraId="59FE4E08" w14:textId="2CEFC811">
      <w:pPr>
        <w:rPr>
          <w:rFonts w:ascii="Calibri" w:hAnsi="Calibri" w:cs="Calibri"/>
          <w:sz w:val="20"/>
          <w:szCs w:val="20"/>
          <w:lang w:val="en-GB"/>
        </w:rPr>
      </w:pPr>
    </w:p>
    <w:tbl>
      <w:tblPr>
        <w:tblStyle w:val="TableGrid"/>
        <w:tblW w:w="14400" w:type="dxa"/>
        <w:tblLayout w:type="fixed"/>
        <w:tblLook w:val="06A0" w:firstRow="1" w:lastRow="0" w:firstColumn="1" w:lastColumn="0" w:noHBand="1" w:noVBand="1"/>
      </w:tblPr>
      <w:tblGrid>
        <w:gridCol w:w="2445"/>
        <w:gridCol w:w="6090"/>
        <w:gridCol w:w="1466"/>
        <w:gridCol w:w="1466"/>
        <w:gridCol w:w="1466"/>
        <w:gridCol w:w="1467"/>
      </w:tblGrid>
      <w:tr w:rsidRPr="00FE679D" w:rsidR="00F63397" w:rsidTr="7B7682EE" w14:paraId="02BB89B9" w14:textId="77777777">
        <w:trPr>
          <w:trHeight w:val="965"/>
        </w:trPr>
        <w:tc>
          <w:tcPr>
            <w:tcW w:w="2445" w:type="dxa"/>
            <w:vMerge w:val="restart"/>
            <w:shd w:val="clear" w:color="auto" w:fill="ECD4FA"/>
            <w:tcMar/>
          </w:tcPr>
          <w:p w:rsidRPr="00FE679D" w:rsidR="00F63397" w:rsidP="7E0DFB2B" w:rsidRDefault="00F63397" w14:paraId="111C7A32" w14:textId="357DDBE3">
            <w:pPr>
              <w:rPr>
                <w:rFonts w:ascii="Calibri" w:hAnsi="Calibri" w:cs="Calibri"/>
                <w:b/>
                <w:bCs/>
                <w:sz w:val="20"/>
                <w:szCs w:val="20"/>
              </w:rPr>
            </w:pPr>
            <w:r w:rsidRPr="00FE679D">
              <w:rPr>
                <w:rFonts w:ascii="Calibri" w:hAnsi="Calibri" w:cs="Calibri"/>
                <w:b/>
                <w:bCs/>
                <w:color w:val="156082" w:themeColor="accent1"/>
                <w:sz w:val="20"/>
                <w:szCs w:val="20"/>
              </w:rPr>
              <w:t xml:space="preserve">Text and Author: </w:t>
            </w:r>
          </w:p>
        </w:tc>
        <w:tc>
          <w:tcPr>
            <w:tcW w:w="6090" w:type="dxa"/>
            <w:vMerge w:val="restart"/>
            <w:shd w:val="clear" w:color="auto" w:fill="ECD4FA"/>
            <w:tcMar/>
          </w:tcPr>
          <w:p w:rsidRPr="00FE679D" w:rsidR="00F63397" w:rsidP="77D0A55D" w:rsidRDefault="000A772E" w14:paraId="6D304091" w14:textId="77777777">
            <w:pPr>
              <w:rPr>
                <w:rFonts w:ascii="Calibri" w:hAnsi="Calibri" w:cs="Calibri"/>
                <w:sz w:val="20"/>
                <w:szCs w:val="20"/>
              </w:rPr>
            </w:pPr>
            <w:r w:rsidRPr="00FE679D">
              <w:rPr>
                <w:rFonts w:ascii="Calibri" w:hAnsi="Calibri" w:cs="Calibri"/>
                <w:sz w:val="20"/>
                <w:szCs w:val="20"/>
              </w:rPr>
              <w:t xml:space="preserve">Hidden Figures by Margot Lee </w:t>
            </w:r>
            <w:proofErr w:type="spellStart"/>
            <w:r w:rsidRPr="00FE679D">
              <w:rPr>
                <w:rFonts w:ascii="Calibri" w:hAnsi="Calibri" w:cs="Calibri"/>
                <w:sz w:val="20"/>
                <w:szCs w:val="20"/>
              </w:rPr>
              <w:t>Shetterley</w:t>
            </w:r>
            <w:proofErr w:type="spellEnd"/>
          </w:p>
          <w:p w:rsidRPr="00FE679D" w:rsidR="00FA0EA6" w:rsidP="77D0A55D" w:rsidRDefault="00FA0EA6" w14:paraId="377F0797" w14:textId="77777777">
            <w:pPr>
              <w:rPr>
                <w:rFonts w:ascii="Calibri" w:hAnsi="Calibri" w:cs="Calibri"/>
                <w:sz w:val="20"/>
                <w:szCs w:val="20"/>
              </w:rPr>
            </w:pPr>
          </w:p>
          <w:p w:rsidRPr="00FE679D" w:rsidR="00FA0EA6" w:rsidP="77D0A55D" w:rsidRDefault="00FA0EA6" w14:paraId="0664D941" w14:textId="602B223A">
            <w:pPr>
              <w:rPr>
                <w:rFonts w:ascii="Calibri" w:hAnsi="Calibri" w:cs="Calibri"/>
                <w:sz w:val="20"/>
                <w:szCs w:val="20"/>
              </w:rPr>
            </w:pPr>
            <w:r w:rsidRPr="00FE679D">
              <w:rPr>
                <w:rFonts w:ascii="Calibri" w:hAnsi="Calibri" w:cs="Calibri"/>
                <w:noProof/>
                <w:sz w:val="20"/>
                <w:szCs w:val="20"/>
              </w:rPr>
              <w:drawing>
                <wp:inline distT="0" distB="0" distL="0" distR="0" wp14:anchorId="71CD02BA" wp14:editId="652D15A9">
                  <wp:extent cx="1055761" cy="13081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059051" cy="1312177"/>
                          </a:xfrm>
                          <a:prstGeom prst="rect">
                            <a:avLst/>
                          </a:prstGeom>
                        </pic:spPr>
                      </pic:pic>
                    </a:graphicData>
                  </a:graphic>
                </wp:inline>
              </w:drawing>
            </w:r>
          </w:p>
        </w:tc>
        <w:tc>
          <w:tcPr>
            <w:tcW w:w="1466" w:type="dxa"/>
            <w:shd w:val="clear" w:color="auto" w:fill="ECD4FA"/>
            <w:tcMar/>
          </w:tcPr>
          <w:p w:rsidRPr="00FE679D" w:rsidR="00F63397" w:rsidP="7E0DFB2B" w:rsidRDefault="00F63397" w14:paraId="610C5B47" w14:textId="77777777">
            <w:pPr>
              <w:rPr>
                <w:rFonts w:ascii="Calibri" w:hAnsi="Calibri" w:cs="Calibri"/>
                <w:color w:val="156082" w:themeColor="accent1"/>
                <w:sz w:val="20"/>
                <w:szCs w:val="20"/>
              </w:rPr>
            </w:pPr>
            <w:r w:rsidRPr="00FE679D">
              <w:rPr>
                <w:rFonts w:ascii="Calibri" w:hAnsi="Calibri" w:cs="Calibri"/>
                <w:b/>
                <w:bCs/>
                <w:color w:val="156082" w:themeColor="accent1"/>
                <w:sz w:val="20"/>
                <w:szCs w:val="20"/>
              </w:rPr>
              <w:t>Year Group:</w:t>
            </w:r>
            <w:r w:rsidRPr="00FE679D">
              <w:rPr>
                <w:rFonts w:ascii="Calibri" w:hAnsi="Calibri" w:cs="Calibri"/>
                <w:color w:val="156082" w:themeColor="accent1"/>
                <w:sz w:val="20"/>
                <w:szCs w:val="20"/>
              </w:rPr>
              <w:t xml:space="preserve"> </w:t>
            </w:r>
          </w:p>
        </w:tc>
        <w:tc>
          <w:tcPr>
            <w:tcW w:w="1466" w:type="dxa"/>
            <w:shd w:val="clear" w:color="auto" w:fill="ECD4FA"/>
            <w:tcMar/>
          </w:tcPr>
          <w:p w:rsidRPr="00FE679D" w:rsidR="00F63397" w:rsidP="7E0DFB2B" w:rsidRDefault="46500280" w14:paraId="18D5783F" w14:textId="270C3A00">
            <w:pPr>
              <w:rPr>
                <w:rFonts w:ascii="Calibri" w:hAnsi="Calibri" w:cs="Calibri"/>
                <w:sz w:val="20"/>
                <w:szCs w:val="20"/>
              </w:rPr>
            </w:pPr>
            <w:r w:rsidRPr="00FE679D">
              <w:rPr>
                <w:rFonts w:ascii="Calibri" w:hAnsi="Calibri" w:cs="Calibri"/>
                <w:sz w:val="20"/>
                <w:szCs w:val="20"/>
              </w:rPr>
              <w:t>Year 5</w:t>
            </w:r>
          </w:p>
        </w:tc>
        <w:tc>
          <w:tcPr>
            <w:tcW w:w="1466" w:type="dxa"/>
            <w:shd w:val="clear" w:color="auto" w:fill="ECD4FA"/>
            <w:tcMar/>
          </w:tcPr>
          <w:p w:rsidRPr="00FE679D" w:rsidR="00F63397" w:rsidP="7E0DFB2B" w:rsidRDefault="00F63397" w14:paraId="391EF538" w14:textId="73B24387">
            <w:pPr>
              <w:rPr>
                <w:rFonts w:ascii="Calibri" w:hAnsi="Calibri" w:cs="Calibri"/>
                <w:b/>
                <w:bCs/>
                <w:sz w:val="20"/>
                <w:szCs w:val="20"/>
              </w:rPr>
            </w:pPr>
            <w:r w:rsidRPr="00FE679D">
              <w:rPr>
                <w:rFonts w:ascii="Calibri" w:hAnsi="Calibri" w:cs="Calibri"/>
                <w:b/>
                <w:bCs/>
                <w:color w:val="156082" w:themeColor="accent1"/>
                <w:sz w:val="20"/>
                <w:szCs w:val="20"/>
              </w:rPr>
              <w:t xml:space="preserve">Term: </w:t>
            </w:r>
          </w:p>
        </w:tc>
        <w:tc>
          <w:tcPr>
            <w:tcW w:w="1467" w:type="dxa"/>
            <w:shd w:val="clear" w:color="auto" w:fill="ECD4FA"/>
            <w:tcMar/>
          </w:tcPr>
          <w:p w:rsidRPr="00FE679D" w:rsidR="00F63397" w:rsidP="7E0DFB2B" w:rsidRDefault="6D092D3D" w14:paraId="787B3AB1" w14:textId="6A11D733">
            <w:pPr>
              <w:rPr>
                <w:rFonts w:ascii="Calibri" w:hAnsi="Calibri" w:cs="Calibri"/>
                <w:sz w:val="20"/>
                <w:szCs w:val="20"/>
              </w:rPr>
            </w:pPr>
            <w:r w:rsidRPr="00FE679D">
              <w:rPr>
                <w:rFonts w:ascii="Calibri" w:hAnsi="Calibri" w:cs="Calibri"/>
                <w:sz w:val="20"/>
                <w:szCs w:val="20"/>
              </w:rPr>
              <w:t xml:space="preserve">Spring </w:t>
            </w:r>
            <w:r w:rsidRPr="00FE679D" w:rsidR="000A772E">
              <w:rPr>
                <w:rFonts w:ascii="Calibri" w:hAnsi="Calibri" w:cs="Calibri"/>
                <w:sz w:val="20"/>
                <w:szCs w:val="20"/>
              </w:rPr>
              <w:t>2</w:t>
            </w:r>
          </w:p>
        </w:tc>
      </w:tr>
      <w:tr w:rsidRPr="00FE679D" w:rsidR="00F63397" w:rsidTr="7B7682EE" w14:paraId="2EB67543" w14:textId="77777777">
        <w:trPr>
          <w:trHeight w:val="964"/>
        </w:trPr>
        <w:tc>
          <w:tcPr>
            <w:tcW w:w="2445" w:type="dxa"/>
            <w:vMerge/>
            <w:tcMar/>
          </w:tcPr>
          <w:p w:rsidRPr="00FE679D" w:rsidR="00F63397" w:rsidP="7E0DFB2B" w:rsidRDefault="00F63397" w14:paraId="6358E687" w14:textId="77777777">
            <w:pPr>
              <w:rPr>
                <w:rFonts w:ascii="Calibri" w:hAnsi="Calibri" w:cs="Calibri"/>
                <w:b/>
                <w:bCs/>
                <w:sz w:val="20"/>
                <w:szCs w:val="20"/>
              </w:rPr>
            </w:pPr>
          </w:p>
        </w:tc>
        <w:tc>
          <w:tcPr>
            <w:tcW w:w="6090" w:type="dxa"/>
            <w:vMerge/>
            <w:tcMar/>
          </w:tcPr>
          <w:p w:rsidRPr="00FE679D" w:rsidR="00F63397" w:rsidP="7E0DFB2B" w:rsidRDefault="00F63397" w14:paraId="6490C5DF" w14:textId="77777777">
            <w:pPr>
              <w:rPr>
                <w:rFonts w:ascii="Calibri" w:hAnsi="Calibri" w:cs="Calibri"/>
                <w:sz w:val="20"/>
                <w:szCs w:val="20"/>
              </w:rPr>
            </w:pPr>
          </w:p>
        </w:tc>
        <w:tc>
          <w:tcPr>
            <w:tcW w:w="1466" w:type="dxa"/>
            <w:shd w:val="clear" w:color="auto" w:fill="ECD4FA"/>
            <w:tcMar/>
          </w:tcPr>
          <w:p w:rsidRPr="00FE679D" w:rsidR="00F63397" w:rsidP="26833A71" w:rsidRDefault="00F63397" w14:paraId="233CEC92" w14:textId="053292F3">
            <w:pPr>
              <w:rPr>
                <w:rFonts w:ascii="Calibri" w:hAnsi="Calibri" w:cs="Calibri"/>
                <w:b/>
                <w:bCs/>
                <w:color w:val="156082" w:themeColor="accent1"/>
                <w:sz w:val="20"/>
                <w:szCs w:val="20"/>
              </w:rPr>
            </w:pPr>
            <w:r w:rsidRPr="00FE679D">
              <w:rPr>
                <w:rFonts w:ascii="Calibri" w:hAnsi="Calibri" w:cs="Calibri"/>
                <w:b/>
                <w:bCs/>
                <w:color w:val="156082" w:themeColor="accent1"/>
                <w:sz w:val="20"/>
                <w:szCs w:val="20"/>
              </w:rPr>
              <w:t xml:space="preserve">Final Outcome: </w:t>
            </w:r>
          </w:p>
        </w:tc>
        <w:tc>
          <w:tcPr>
            <w:tcW w:w="4399" w:type="dxa"/>
            <w:gridSpan w:val="3"/>
            <w:shd w:val="clear" w:color="auto" w:fill="ECD4FA"/>
            <w:tcMar/>
          </w:tcPr>
          <w:p w:rsidRPr="00FE679D" w:rsidR="00F63397" w:rsidP="29EAF1A5" w:rsidRDefault="000A772E" w14:paraId="2103ED61" w14:textId="2D038ABF">
            <w:pPr>
              <w:rPr>
                <w:rFonts w:ascii="Calibri" w:hAnsi="Calibri" w:cs="Calibri"/>
                <w:sz w:val="20"/>
                <w:szCs w:val="20"/>
              </w:rPr>
            </w:pPr>
            <w:r w:rsidRPr="00FE679D">
              <w:rPr>
                <w:rFonts w:ascii="Calibri" w:hAnsi="Calibri" w:cs="Calibri"/>
                <w:sz w:val="20"/>
                <w:szCs w:val="20"/>
              </w:rPr>
              <w:t xml:space="preserve">Persuasive Letter </w:t>
            </w:r>
          </w:p>
        </w:tc>
      </w:tr>
    </w:tbl>
    <w:p w:rsidRPr="00FE679D" w:rsidR="7E0DFB2B" w:rsidRDefault="7E0DFB2B" w14:paraId="2A5F7E2A" w14:textId="670D0E13">
      <w:pPr>
        <w:rPr>
          <w:rFonts w:ascii="Calibri" w:hAnsi="Calibri" w:cs="Calibri"/>
          <w:sz w:val="20"/>
          <w:szCs w:val="20"/>
        </w:rPr>
      </w:pPr>
    </w:p>
    <w:tbl>
      <w:tblPr>
        <w:tblW w:w="14187" w:type="dxa"/>
        <w:tblInd w:w="120" w:type="dxa"/>
        <w:tblBorders>
          <w:top w:val="single" w:color="auto" w:sz="6" w:space="0"/>
          <w:left w:val="single" w:color="auto" w:sz="6" w:space="0"/>
          <w:bottom w:val="single" w:color="auto" w:sz="6" w:space="0"/>
          <w:right w:val="single" w:color="auto" w:sz="6" w:space="0"/>
        </w:tblBorders>
        <w:tblLayout w:type="fixed"/>
        <w:tblLook w:val="01E0" w:firstRow="1" w:lastRow="1" w:firstColumn="1" w:lastColumn="1" w:noHBand="0" w:noVBand="0"/>
      </w:tblPr>
      <w:tblGrid>
        <w:gridCol w:w="1935"/>
        <w:gridCol w:w="3726"/>
        <w:gridCol w:w="8526"/>
      </w:tblGrid>
      <w:tr w:rsidRPr="00FE679D" w:rsidR="77D0A55D" w:rsidTr="4A9DB97C" w14:paraId="22DD8700" w14:textId="77777777">
        <w:trPr>
          <w:trHeight w:val="300"/>
        </w:trPr>
        <w:tc>
          <w:tcPr>
            <w:tcW w:w="1935" w:type="dxa"/>
            <w:tcBorders>
              <w:top w:val="single" w:color="7E7E7E" w:sz="6" w:space="0"/>
              <w:left w:val="single" w:color="7E7E7E" w:sz="6" w:space="0"/>
              <w:bottom w:val="single" w:color="7E7E7E" w:sz="6" w:space="0"/>
              <w:right w:val="single" w:color="auto" w:sz="4" w:space="0"/>
            </w:tcBorders>
            <w:shd w:val="clear" w:color="auto" w:fill="FFFFFF" w:themeFill="background1"/>
            <w:tcMar>
              <w:left w:w="105" w:type="dxa"/>
              <w:right w:w="105" w:type="dxa"/>
            </w:tcMar>
          </w:tcPr>
          <w:p w:rsidRPr="00FE679D" w:rsidR="77D0A55D" w:rsidP="77D0A55D" w:rsidRDefault="77D0A55D" w14:paraId="771785BE" w14:textId="0E190266">
            <w:pPr>
              <w:spacing w:after="0" w:line="259" w:lineRule="auto"/>
              <w:rPr>
                <w:rFonts w:ascii="Calibri" w:hAnsi="Calibri" w:eastAsia="Calibri" w:cs="Calibri"/>
                <w:color w:val="000000" w:themeColor="text1"/>
                <w:sz w:val="20"/>
                <w:szCs w:val="20"/>
              </w:rPr>
            </w:pPr>
            <w:r w:rsidRPr="00FE679D">
              <w:rPr>
                <w:rFonts w:ascii="Calibri" w:hAnsi="Calibri" w:eastAsia="Calibri" w:cs="Calibri"/>
                <w:color w:val="000000" w:themeColor="text1"/>
                <w:sz w:val="20"/>
                <w:szCs w:val="20"/>
              </w:rPr>
              <w:t xml:space="preserve"> </w:t>
            </w:r>
          </w:p>
        </w:tc>
        <w:tc>
          <w:tcPr>
            <w:tcW w:w="3726" w:type="dxa"/>
            <w:tcBorders>
              <w:top w:val="single" w:color="auto" w:sz="4" w:space="0"/>
              <w:left w:val="single" w:color="auto" w:sz="4" w:space="0"/>
              <w:bottom w:val="single" w:color="auto" w:sz="4" w:space="0"/>
              <w:right w:val="single" w:color="auto" w:sz="4" w:space="0"/>
            </w:tcBorders>
            <w:shd w:val="clear" w:color="auto" w:fill="FFFFFF" w:themeFill="background1"/>
            <w:tcMar>
              <w:left w:w="105" w:type="dxa"/>
              <w:right w:w="105" w:type="dxa"/>
            </w:tcMar>
          </w:tcPr>
          <w:p w:rsidRPr="00FE679D" w:rsidR="77D0A55D" w:rsidP="77D0A55D" w:rsidRDefault="77D0A55D" w14:paraId="242F67A1" w14:textId="2C223E2A">
            <w:pPr>
              <w:spacing w:before="27" w:after="0" w:line="259" w:lineRule="auto"/>
              <w:ind w:left="1130"/>
              <w:rPr>
                <w:rFonts w:ascii="Calibri" w:hAnsi="Calibri" w:eastAsia="Calibri" w:cs="Calibri"/>
                <w:color w:val="002060"/>
                <w:sz w:val="20"/>
                <w:szCs w:val="20"/>
              </w:rPr>
            </w:pPr>
            <w:r w:rsidRPr="00FE679D">
              <w:rPr>
                <w:rFonts w:ascii="Calibri" w:hAnsi="Calibri" w:eastAsia="Calibri" w:cs="Calibri"/>
                <w:b/>
                <w:bCs/>
                <w:color w:val="002060"/>
                <w:sz w:val="20"/>
                <w:szCs w:val="20"/>
              </w:rPr>
              <w:t>Key Learning</w:t>
            </w:r>
          </w:p>
        </w:tc>
        <w:tc>
          <w:tcPr>
            <w:tcW w:w="8526" w:type="dxa"/>
            <w:tcBorders>
              <w:top w:val="single" w:color="auto" w:sz="4" w:space="0"/>
              <w:left w:val="single" w:color="auto" w:sz="4" w:space="0"/>
              <w:bottom w:val="single" w:color="auto" w:sz="4" w:space="0"/>
              <w:right w:val="single" w:color="auto" w:sz="4" w:space="0"/>
            </w:tcBorders>
            <w:shd w:val="clear" w:color="auto" w:fill="FFFFFF" w:themeFill="background1"/>
            <w:tcMar>
              <w:left w:w="105" w:type="dxa"/>
              <w:right w:w="105" w:type="dxa"/>
            </w:tcMar>
          </w:tcPr>
          <w:p w:rsidRPr="00FE679D" w:rsidR="77D0A55D" w:rsidP="77D0A55D" w:rsidRDefault="77D0A55D" w14:paraId="7C28B006" w14:textId="6F6579E0">
            <w:pPr>
              <w:spacing w:line="276" w:lineRule="auto"/>
              <w:ind w:left="276" w:right="187"/>
              <w:rPr>
                <w:rFonts w:ascii="Calibri" w:hAnsi="Calibri" w:eastAsia="Calibri" w:cs="Calibri"/>
                <w:b/>
                <w:bCs/>
                <w:color w:val="002060"/>
                <w:sz w:val="20"/>
                <w:szCs w:val="20"/>
              </w:rPr>
            </w:pPr>
          </w:p>
          <w:p w:rsidRPr="00FE679D" w:rsidR="77D0A55D" w:rsidP="77D0A55D" w:rsidRDefault="77D0A55D" w14:paraId="55E90965" w14:textId="4C0F5DA9">
            <w:pPr>
              <w:spacing w:line="276" w:lineRule="auto"/>
              <w:ind w:left="276" w:right="210"/>
              <w:rPr>
                <w:rFonts w:ascii="Calibri" w:hAnsi="Calibri" w:eastAsia="Calibri" w:cs="Calibri"/>
                <w:color w:val="002060"/>
                <w:sz w:val="20"/>
                <w:szCs w:val="20"/>
              </w:rPr>
            </w:pPr>
            <w:r w:rsidRPr="00FE679D">
              <w:rPr>
                <w:rFonts w:ascii="Calibri" w:hAnsi="Calibri" w:eastAsia="Calibri" w:cs="Calibri"/>
                <w:b/>
                <w:bCs/>
                <w:color w:val="002060"/>
                <w:sz w:val="20"/>
                <w:szCs w:val="20"/>
              </w:rPr>
              <w:t xml:space="preserve">Spring Term </w:t>
            </w:r>
          </w:p>
        </w:tc>
      </w:tr>
      <w:tr w:rsidRPr="00FE679D" w:rsidR="000A772E" w:rsidTr="4A9DB97C" w14:paraId="3695E232" w14:textId="77777777">
        <w:trPr>
          <w:trHeight w:val="300"/>
        </w:trPr>
        <w:tc>
          <w:tcPr>
            <w:tcW w:w="1935" w:type="dxa"/>
            <w:vMerge w:val="restart"/>
            <w:tcBorders>
              <w:top w:val="single" w:color="7E7E7E" w:sz="6" w:space="0"/>
              <w:left w:val="single" w:color="7E7E7E" w:sz="6" w:space="0"/>
              <w:right w:val="single" w:color="7E7E7E" w:sz="6" w:space="0"/>
            </w:tcBorders>
            <w:shd w:val="clear" w:color="auto" w:fill="FFF2CC"/>
            <w:tcMar>
              <w:left w:w="105" w:type="dxa"/>
              <w:right w:w="105" w:type="dxa"/>
            </w:tcMar>
          </w:tcPr>
          <w:p w:rsidRPr="00FE679D" w:rsidR="000A772E" w:rsidP="26833A71" w:rsidRDefault="000A772E" w14:paraId="21085B51" w14:textId="1C63F629">
            <w:pPr>
              <w:spacing w:before="27" w:after="0" w:line="271" w:lineRule="auto"/>
              <w:ind w:left="107"/>
              <w:rPr>
                <w:rFonts w:ascii="Calibri" w:hAnsi="Calibri" w:eastAsia="Calibri" w:cs="Calibri"/>
                <w:color w:val="000000" w:themeColor="text1"/>
                <w:sz w:val="20"/>
                <w:szCs w:val="20"/>
              </w:rPr>
            </w:pPr>
            <w:r w:rsidRPr="00FE679D">
              <w:rPr>
                <w:rFonts w:ascii="Calibri" w:hAnsi="Calibri" w:eastAsia="Calibri" w:cs="Calibri"/>
                <w:b/>
                <w:bCs/>
                <w:color w:val="000000" w:themeColor="text1"/>
                <w:sz w:val="20"/>
                <w:szCs w:val="20"/>
              </w:rPr>
              <w:t>Vocabulary, Grammar and Punctuation</w:t>
            </w:r>
          </w:p>
        </w:tc>
        <w:tc>
          <w:tcPr>
            <w:tcW w:w="3726" w:type="dxa"/>
            <w:tcBorders>
              <w:top w:val="single" w:color="auto" w:sz="4" w:space="0"/>
              <w:left w:val="single" w:color="7E7E7E" w:sz="6" w:space="0"/>
              <w:bottom w:val="single" w:color="7E7E7E" w:sz="6" w:space="0"/>
              <w:right w:val="single" w:color="7E7E7E" w:sz="6" w:space="0"/>
            </w:tcBorders>
            <w:tcMar>
              <w:left w:w="105" w:type="dxa"/>
              <w:right w:w="105" w:type="dxa"/>
            </w:tcMar>
          </w:tcPr>
          <w:p w:rsidRPr="00FE679D" w:rsidR="000A772E" w:rsidP="00753A86" w:rsidRDefault="000A772E" w14:paraId="2A0B9868" w14:textId="102FD07E">
            <w:pPr>
              <w:pStyle w:val="ListParagraph"/>
              <w:numPr>
                <w:ilvl w:val="0"/>
                <w:numId w:val="36"/>
              </w:numPr>
              <w:spacing w:after="0" w:line="269" w:lineRule="auto"/>
              <w:ind w:left="274" w:right="189" w:hanging="171"/>
              <w:rPr>
                <w:rFonts w:ascii="Calibri" w:hAnsi="Calibri" w:eastAsia="Calibri" w:cs="Calibri"/>
                <w:color w:val="4F81BD"/>
                <w:sz w:val="20"/>
                <w:szCs w:val="20"/>
              </w:rPr>
            </w:pPr>
            <w:r w:rsidRPr="00FE679D">
              <w:rPr>
                <w:rFonts w:ascii="Calibri" w:hAnsi="Calibri" w:eastAsia="Calibri" w:cs="Calibri"/>
                <w:b/>
                <w:bCs/>
                <w:color w:val="4F81BD"/>
                <w:sz w:val="20"/>
                <w:szCs w:val="20"/>
              </w:rPr>
              <w:t xml:space="preserve">Create complex sentences by using relative clauses with relative pronouns </w:t>
            </w:r>
            <w:r w:rsidRPr="00FE679D">
              <w:rPr>
                <w:rFonts w:ascii="Calibri" w:hAnsi="Calibri" w:eastAsia="Calibri" w:cs="Calibri"/>
                <w:b/>
                <w:bCs/>
                <w:i/>
                <w:iCs/>
                <w:color w:val="4F81BD"/>
                <w:sz w:val="20"/>
                <w:szCs w:val="20"/>
              </w:rPr>
              <w:t>who, which, where, whose, when, that</w:t>
            </w:r>
          </w:p>
          <w:p w:rsidRPr="00FE679D" w:rsidR="000A772E" w:rsidP="26833A71" w:rsidRDefault="000A772E" w14:paraId="1EEB8891" w14:textId="2FBA5742">
            <w:pPr>
              <w:spacing w:before="2" w:after="0" w:line="276" w:lineRule="auto"/>
              <w:ind w:left="274" w:right="170"/>
              <w:rPr>
                <w:rFonts w:ascii="Calibri" w:hAnsi="Calibri" w:eastAsia="Calibri" w:cs="Calibri"/>
                <w:color w:val="4F81BD"/>
                <w:sz w:val="20"/>
                <w:szCs w:val="20"/>
              </w:rPr>
            </w:pPr>
            <w:r w:rsidRPr="00FE679D">
              <w:rPr>
                <w:rFonts w:ascii="Calibri" w:hAnsi="Calibri" w:eastAsia="Calibri" w:cs="Calibri"/>
                <w:b/>
                <w:bCs/>
                <w:i/>
                <w:iCs/>
                <w:color w:val="4F81BD"/>
                <w:sz w:val="20"/>
                <w:szCs w:val="20"/>
              </w:rPr>
              <w:t>e.g. Sam, who had remembered his wellies, was first to jump in the river. The thief broke into the house which stood on the top of the hill.</w:t>
            </w:r>
          </w:p>
        </w:tc>
        <w:tc>
          <w:tcPr>
            <w:tcW w:w="8526" w:type="dxa"/>
            <w:tcBorders>
              <w:top w:val="single" w:color="auto" w:sz="4" w:space="0"/>
              <w:left w:val="single" w:color="7E7E7E" w:sz="6" w:space="0"/>
              <w:bottom w:val="single" w:color="7E7E7E" w:sz="6" w:space="0"/>
              <w:right w:val="single" w:color="7E7E7E" w:sz="6" w:space="0"/>
            </w:tcBorders>
            <w:tcMar>
              <w:left w:w="105" w:type="dxa"/>
              <w:right w:w="105" w:type="dxa"/>
            </w:tcMar>
          </w:tcPr>
          <w:p w:rsidRPr="00FE679D" w:rsidR="000A772E" w:rsidP="062015A7" w:rsidRDefault="000A772E" w14:paraId="5C8F814A" w14:textId="2EC1D47D">
            <w:pPr>
              <w:tabs>
                <w:tab w:val="left" w:pos="276"/>
              </w:tabs>
              <w:spacing w:after="0" w:line="271" w:lineRule="auto"/>
              <w:ind w:left="276" w:right="147" w:hanging="171"/>
              <w:rPr>
                <w:rFonts w:ascii="Calibri" w:hAnsi="Calibri" w:eastAsia="Calibri" w:cs="Calibri"/>
                <w:i/>
                <w:iCs/>
                <w:color w:val="000000" w:themeColor="text1"/>
                <w:sz w:val="20"/>
                <w:szCs w:val="20"/>
              </w:rPr>
            </w:pPr>
          </w:p>
          <w:p w:rsidRPr="00FE679D" w:rsidR="000A772E" w:rsidP="000A772E" w:rsidRDefault="2E95F790" w14:paraId="5FE89E30" w14:textId="19A4617D">
            <w:pPr>
              <w:pStyle w:val="ListParagraph"/>
              <w:numPr>
                <w:ilvl w:val="0"/>
                <w:numId w:val="36"/>
              </w:numPr>
              <w:spacing w:after="0" w:line="269" w:lineRule="auto"/>
              <w:ind w:left="274" w:right="189" w:hanging="171"/>
              <w:rPr>
                <w:rFonts w:ascii="Calibri" w:hAnsi="Calibri" w:eastAsia="Calibri" w:cs="Calibri"/>
                <w:sz w:val="20"/>
                <w:szCs w:val="20"/>
              </w:rPr>
            </w:pPr>
            <w:r w:rsidRPr="00FE679D">
              <w:rPr>
                <w:rFonts w:ascii="Calibri" w:hAnsi="Calibri" w:eastAsia="Calibri" w:cs="Calibri"/>
                <w:sz w:val="20"/>
                <w:szCs w:val="20"/>
              </w:rPr>
              <w:t xml:space="preserve"> Using relative pronouns who, which,</w:t>
            </w:r>
            <w:r w:rsidRPr="00FE679D" w:rsidR="4FC875B7">
              <w:rPr>
                <w:rFonts w:ascii="Calibri" w:hAnsi="Calibri" w:eastAsia="Calibri" w:cs="Calibri"/>
                <w:sz w:val="20"/>
                <w:szCs w:val="20"/>
              </w:rPr>
              <w:t xml:space="preserve"> </w:t>
            </w:r>
            <w:r w:rsidRPr="00FE679D">
              <w:rPr>
                <w:rFonts w:ascii="Calibri" w:hAnsi="Calibri" w:eastAsia="Calibri" w:cs="Calibri"/>
                <w:sz w:val="20"/>
                <w:szCs w:val="20"/>
              </w:rPr>
              <w:t>where,</w:t>
            </w:r>
            <w:r w:rsidRPr="00FE679D" w:rsidR="27FACE31">
              <w:rPr>
                <w:rFonts w:ascii="Calibri" w:hAnsi="Calibri" w:eastAsia="Calibri" w:cs="Calibri"/>
                <w:sz w:val="20"/>
                <w:szCs w:val="20"/>
              </w:rPr>
              <w:t xml:space="preserve"> </w:t>
            </w:r>
            <w:r w:rsidRPr="00FE679D">
              <w:rPr>
                <w:rFonts w:ascii="Calibri" w:hAnsi="Calibri" w:eastAsia="Calibri" w:cs="Calibri"/>
                <w:sz w:val="20"/>
                <w:szCs w:val="20"/>
              </w:rPr>
              <w:t>whose,</w:t>
            </w:r>
            <w:r w:rsidRPr="00FE679D" w:rsidR="5972B8B7">
              <w:rPr>
                <w:rFonts w:ascii="Calibri" w:hAnsi="Calibri" w:eastAsia="Calibri" w:cs="Calibri"/>
                <w:sz w:val="20"/>
                <w:szCs w:val="20"/>
              </w:rPr>
              <w:t xml:space="preserve"> </w:t>
            </w:r>
            <w:r w:rsidRPr="00FE679D">
              <w:rPr>
                <w:rFonts w:ascii="Calibri" w:hAnsi="Calibri" w:eastAsia="Calibri" w:cs="Calibri"/>
                <w:sz w:val="20"/>
                <w:szCs w:val="20"/>
              </w:rPr>
              <w:t>when,</w:t>
            </w:r>
            <w:r w:rsidRPr="00FE679D" w:rsidR="3B90812D">
              <w:rPr>
                <w:rFonts w:ascii="Calibri" w:hAnsi="Calibri" w:eastAsia="Calibri" w:cs="Calibri"/>
                <w:sz w:val="20"/>
                <w:szCs w:val="20"/>
              </w:rPr>
              <w:t xml:space="preserve"> </w:t>
            </w:r>
            <w:r w:rsidRPr="00FE679D">
              <w:rPr>
                <w:rFonts w:ascii="Calibri" w:hAnsi="Calibri" w:eastAsia="Calibri" w:cs="Calibri"/>
                <w:sz w:val="20"/>
                <w:szCs w:val="20"/>
              </w:rPr>
              <w:t xml:space="preserve">that, create complex sentences by using relative clauses, both at the end of sentences and </w:t>
            </w:r>
            <w:r w:rsidRPr="00FE679D">
              <w:rPr>
                <w:rFonts w:ascii="Calibri" w:hAnsi="Calibri" w:eastAsia="Calibri" w:cs="Calibri"/>
                <w:b/>
                <w:bCs/>
                <w:sz w:val="20"/>
                <w:szCs w:val="20"/>
              </w:rPr>
              <w:t xml:space="preserve">embedded within. </w:t>
            </w:r>
          </w:p>
          <w:p w:rsidRPr="00FE679D" w:rsidR="000A772E" w:rsidP="77D0A55D" w:rsidRDefault="000A772E" w14:paraId="3078C931" w14:textId="7A09897A">
            <w:pPr>
              <w:tabs>
                <w:tab w:val="left" w:pos="277"/>
              </w:tabs>
              <w:spacing w:after="0" w:line="276" w:lineRule="auto"/>
              <w:ind w:left="277" w:right="107"/>
              <w:rPr>
                <w:rFonts w:ascii="Calibri" w:hAnsi="Calibri" w:eastAsia="Calibri" w:cs="Calibri"/>
                <w:color w:val="000000" w:themeColor="text1"/>
                <w:sz w:val="20"/>
                <w:szCs w:val="20"/>
              </w:rPr>
            </w:pPr>
          </w:p>
        </w:tc>
      </w:tr>
      <w:tr w:rsidRPr="00FE679D" w:rsidR="000A772E" w:rsidTr="4A9DB97C" w14:paraId="5FAD1137" w14:textId="77777777">
        <w:trPr>
          <w:trHeight w:val="300"/>
        </w:trPr>
        <w:tc>
          <w:tcPr>
            <w:tcW w:w="1935" w:type="dxa"/>
            <w:vMerge/>
            <w:vAlign w:val="center"/>
          </w:tcPr>
          <w:p w:rsidRPr="00FE679D" w:rsidR="000A772E" w:rsidRDefault="000A772E" w14:paraId="3B57373C" w14:textId="77777777">
            <w:pPr>
              <w:rPr>
                <w:rFonts w:ascii="Calibri" w:hAnsi="Calibri" w:cs="Calibri"/>
                <w:sz w:val="20"/>
                <w:szCs w:val="20"/>
              </w:rPr>
            </w:pPr>
          </w:p>
        </w:tc>
        <w:tc>
          <w:tcPr>
            <w:tcW w:w="3726"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FE679D" w:rsidR="000A772E" w:rsidP="26833A71" w:rsidRDefault="000A772E" w14:paraId="4A5C9725" w14:textId="579A5156">
            <w:pPr>
              <w:pStyle w:val="ListParagraph"/>
              <w:numPr>
                <w:ilvl w:val="0"/>
                <w:numId w:val="25"/>
              </w:numPr>
              <w:spacing w:after="0" w:line="266" w:lineRule="auto"/>
              <w:ind w:left="274" w:right="179" w:hanging="171"/>
              <w:rPr>
                <w:rFonts w:ascii="Calibri" w:hAnsi="Calibri" w:eastAsia="Calibri" w:cs="Calibri"/>
                <w:color w:val="4F81BD"/>
                <w:sz w:val="20"/>
                <w:szCs w:val="20"/>
              </w:rPr>
            </w:pPr>
            <w:r w:rsidRPr="00FE679D">
              <w:rPr>
                <w:rFonts w:ascii="Calibri" w:hAnsi="Calibri" w:eastAsia="Calibri" w:cs="Calibri"/>
                <w:b/>
                <w:bCs/>
                <w:color w:val="4F81BD"/>
                <w:sz w:val="20"/>
                <w:szCs w:val="20"/>
              </w:rPr>
              <w:t xml:space="preserve">Use devices to build cohesion within a paragraph e.g. </w:t>
            </w:r>
            <w:r w:rsidRPr="00FE679D">
              <w:rPr>
                <w:rFonts w:ascii="Calibri" w:hAnsi="Calibri" w:eastAsia="Calibri" w:cs="Calibri"/>
                <w:b/>
                <w:bCs/>
                <w:i/>
                <w:iCs/>
                <w:color w:val="4F81BD"/>
                <w:sz w:val="20"/>
                <w:szCs w:val="20"/>
              </w:rPr>
              <w:t>firstly, then, presently, this, subsequently.</w:t>
            </w:r>
          </w:p>
        </w:tc>
        <w:tc>
          <w:tcPr>
            <w:tcW w:w="8526"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FE679D" w:rsidR="000A772E" w:rsidP="77D0A55D" w:rsidRDefault="000A772E" w14:paraId="6E2306BE" w14:textId="2D316FB8">
            <w:pPr>
              <w:spacing w:after="0" w:line="259" w:lineRule="auto"/>
              <w:rPr>
                <w:rFonts w:ascii="Calibri" w:hAnsi="Calibri" w:eastAsia="Calibri" w:cs="Calibri"/>
                <w:color w:val="000000" w:themeColor="text1"/>
                <w:sz w:val="20"/>
                <w:szCs w:val="20"/>
              </w:rPr>
            </w:pPr>
          </w:p>
          <w:p w:rsidRPr="00FE679D" w:rsidR="000A772E" w:rsidP="26833A71" w:rsidRDefault="000A772E" w14:paraId="3101A196" w14:textId="5D2EE95A">
            <w:pPr>
              <w:pStyle w:val="ListParagraph"/>
              <w:numPr>
                <w:ilvl w:val="0"/>
                <w:numId w:val="24"/>
              </w:numPr>
              <w:spacing w:after="0" w:line="266" w:lineRule="auto"/>
              <w:ind w:left="277" w:right="175" w:hanging="171"/>
              <w:rPr>
                <w:rFonts w:ascii="Calibri" w:hAnsi="Calibri" w:eastAsia="Calibri" w:cs="Calibri"/>
                <w:color w:val="000000" w:themeColor="text1"/>
                <w:sz w:val="20"/>
                <w:szCs w:val="20"/>
              </w:rPr>
            </w:pPr>
            <w:r w:rsidRPr="00FE679D">
              <w:rPr>
                <w:rFonts w:ascii="Calibri" w:hAnsi="Calibri" w:eastAsia="Calibri" w:cs="Calibri"/>
                <w:color w:val="000000" w:themeColor="text1"/>
                <w:sz w:val="20"/>
                <w:szCs w:val="20"/>
              </w:rPr>
              <w:t xml:space="preserve">Use devices to build cohesion within a paragraph e.g. </w:t>
            </w:r>
            <w:r w:rsidRPr="00FE679D">
              <w:rPr>
                <w:rFonts w:ascii="Calibri" w:hAnsi="Calibri" w:eastAsia="Calibri" w:cs="Calibri"/>
                <w:i/>
                <w:iCs/>
                <w:color w:val="000000" w:themeColor="text1"/>
                <w:sz w:val="20"/>
                <w:szCs w:val="20"/>
              </w:rPr>
              <w:t>firstly, then, presently, this, subsequently.</w:t>
            </w:r>
          </w:p>
        </w:tc>
      </w:tr>
      <w:tr w:rsidRPr="00FE679D" w:rsidR="000A772E" w:rsidTr="4A9DB97C" w14:paraId="15410368" w14:textId="77777777">
        <w:trPr>
          <w:trHeight w:val="300"/>
        </w:trPr>
        <w:tc>
          <w:tcPr>
            <w:tcW w:w="1935" w:type="dxa"/>
            <w:vMerge/>
            <w:vAlign w:val="center"/>
          </w:tcPr>
          <w:p w:rsidRPr="00FE679D" w:rsidR="000A772E" w:rsidRDefault="000A772E" w14:paraId="3EE5B017" w14:textId="77777777">
            <w:pPr>
              <w:rPr>
                <w:rFonts w:ascii="Calibri" w:hAnsi="Calibri" w:cs="Calibri"/>
                <w:sz w:val="20"/>
                <w:szCs w:val="20"/>
              </w:rPr>
            </w:pPr>
          </w:p>
        </w:tc>
        <w:tc>
          <w:tcPr>
            <w:tcW w:w="3726"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FE679D" w:rsidR="000A772E" w:rsidP="26833A71" w:rsidRDefault="000A772E" w14:paraId="0CA147A9" w14:textId="5895C413">
            <w:pPr>
              <w:pStyle w:val="ListParagraph"/>
              <w:numPr>
                <w:ilvl w:val="0"/>
                <w:numId w:val="25"/>
              </w:numPr>
              <w:spacing w:after="0" w:line="266" w:lineRule="auto"/>
              <w:ind w:left="274" w:right="179" w:hanging="171"/>
              <w:rPr>
                <w:rFonts w:ascii="Calibri" w:hAnsi="Calibri" w:eastAsia="Calibri" w:cs="Calibri"/>
                <w:b/>
                <w:bCs/>
                <w:color w:val="4F81BD"/>
                <w:sz w:val="20"/>
                <w:szCs w:val="20"/>
              </w:rPr>
            </w:pPr>
            <w:r w:rsidRPr="00FE679D">
              <w:rPr>
                <w:rFonts w:ascii="Calibri" w:hAnsi="Calibri" w:eastAsia="Calibri" w:cs="Calibri"/>
                <w:b/>
                <w:bCs/>
                <w:color w:val="4F81BD"/>
                <w:sz w:val="20"/>
                <w:szCs w:val="20"/>
              </w:rPr>
              <w:t xml:space="preserve">Identify and use commas to indicate parenthesis </w:t>
            </w:r>
          </w:p>
        </w:tc>
        <w:tc>
          <w:tcPr>
            <w:tcW w:w="8526"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FE679D" w:rsidR="000A772E" w:rsidP="000A772E" w:rsidRDefault="000A772E" w14:paraId="2246E80D" w14:textId="1DA0116A">
            <w:pPr>
              <w:pStyle w:val="ListParagraph"/>
              <w:numPr>
                <w:ilvl w:val="0"/>
                <w:numId w:val="25"/>
              </w:numPr>
              <w:spacing w:after="0" w:line="259" w:lineRule="auto"/>
              <w:rPr>
                <w:rFonts w:ascii="Calibri" w:hAnsi="Calibri" w:eastAsia="Calibri" w:cs="Calibri"/>
                <w:color w:val="000000" w:themeColor="text1"/>
                <w:sz w:val="20"/>
                <w:szCs w:val="20"/>
              </w:rPr>
            </w:pPr>
            <w:r w:rsidRPr="00FE679D">
              <w:rPr>
                <w:rFonts w:ascii="Calibri" w:hAnsi="Calibri" w:eastAsia="Calibri" w:cs="Calibri"/>
                <w:color w:val="000000" w:themeColor="text1"/>
                <w:sz w:val="20"/>
                <w:szCs w:val="20"/>
              </w:rPr>
              <w:t>Identify and use commas to indicate parenthesis e.g. The lighthouse, which had been abandoned for years, towered above the town.</w:t>
            </w:r>
          </w:p>
        </w:tc>
      </w:tr>
      <w:tr w:rsidRPr="00FE679D" w:rsidR="000A772E" w:rsidTr="4A9DB97C" w14:paraId="15DB60C3" w14:textId="77777777">
        <w:trPr>
          <w:trHeight w:val="300"/>
        </w:trPr>
        <w:tc>
          <w:tcPr>
            <w:tcW w:w="1935" w:type="dxa"/>
            <w:vMerge/>
            <w:vAlign w:val="center"/>
          </w:tcPr>
          <w:p w:rsidRPr="00FE679D" w:rsidR="000A772E" w:rsidRDefault="000A772E" w14:paraId="7A2C6799" w14:textId="77777777">
            <w:pPr>
              <w:rPr>
                <w:rFonts w:ascii="Calibri" w:hAnsi="Calibri" w:cs="Calibri"/>
                <w:sz w:val="20"/>
                <w:szCs w:val="20"/>
              </w:rPr>
            </w:pPr>
          </w:p>
        </w:tc>
        <w:tc>
          <w:tcPr>
            <w:tcW w:w="3726"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FE679D" w:rsidR="000A772E" w:rsidP="26833A71" w:rsidRDefault="000A772E" w14:paraId="7D801ECC" w14:textId="77777777">
            <w:pPr>
              <w:pStyle w:val="ListParagraph"/>
              <w:numPr>
                <w:ilvl w:val="0"/>
                <w:numId w:val="25"/>
              </w:numPr>
              <w:spacing w:after="0" w:line="266" w:lineRule="auto"/>
              <w:ind w:left="274" w:right="179" w:hanging="171"/>
              <w:rPr>
                <w:rFonts w:ascii="Calibri" w:hAnsi="Calibri" w:eastAsia="Calibri" w:cs="Calibri"/>
                <w:b/>
                <w:bCs/>
                <w:color w:val="4F81BD"/>
                <w:sz w:val="20"/>
                <w:szCs w:val="20"/>
              </w:rPr>
            </w:pPr>
            <w:r w:rsidRPr="00FE679D">
              <w:rPr>
                <w:rFonts w:ascii="Calibri" w:hAnsi="Calibri" w:eastAsia="Calibri" w:cs="Calibri"/>
                <w:b/>
                <w:bCs/>
                <w:color w:val="4F81BD"/>
                <w:sz w:val="20"/>
                <w:szCs w:val="20"/>
              </w:rPr>
              <w:t>Use a colon to introduce a list</w:t>
            </w:r>
          </w:p>
          <w:p w:rsidRPr="00FE679D" w:rsidR="000A772E" w:rsidP="26833A71" w:rsidRDefault="25B27CBA" w14:paraId="148F48FA" w14:textId="49119928">
            <w:pPr>
              <w:pStyle w:val="ListParagraph"/>
              <w:numPr>
                <w:ilvl w:val="0"/>
                <w:numId w:val="25"/>
              </w:numPr>
              <w:spacing w:after="0" w:line="266" w:lineRule="auto"/>
              <w:ind w:left="274" w:right="179" w:hanging="171"/>
              <w:rPr>
                <w:rFonts w:ascii="Calibri" w:hAnsi="Calibri" w:eastAsia="Calibri" w:cs="Calibri"/>
                <w:b/>
                <w:bCs/>
                <w:color w:val="4F81BD"/>
                <w:sz w:val="20"/>
                <w:szCs w:val="20"/>
              </w:rPr>
            </w:pPr>
            <w:r w:rsidRPr="00FE679D">
              <w:rPr>
                <w:rFonts w:ascii="Calibri" w:hAnsi="Calibri" w:eastAsia="Calibri" w:cs="Calibri"/>
                <w:b/>
                <w:bCs/>
                <w:color w:val="4F81BD"/>
                <w:sz w:val="20"/>
                <w:szCs w:val="20"/>
              </w:rPr>
              <w:t xml:space="preserve">Punctuate bullet pointed lists consistently </w:t>
            </w:r>
          </w:p>
        </w:tc>
        <w:tc>
          <w:tcPr>
            <w:tcW w:w="8526"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FE679D" w:rsidR="000A772E" w:rsidP="000C6766" w:rsidRDefault="000C6766" w14:paraId="57EF63FA" w14:textId="46D65C89">
            <w:pPr>
              <w:pStyle w:val="ListParagraph"/>
              <w:numPr>
                <w:ilvl w:val="0"/>
                <w:numId w:val="25"/>
              </w:numPr>
              <w:spacing w:after="0" w:line="259" w:lineRule="auto"/>
              <w:rPr>
                <w:rFonts w:ascii="Calibri" w:hAnsi="Calibri" w:eastAsia="Calibri" w:cs="Calibri"/>
                <w:color w:val="000000" w:themeColor="text1"/>
                <w:sz w:val="20"/>
                <w:szCs w:val="20"/>
              </w:rPr>
            </w:pPr>
            <w:r w:rsidRPr="00FE679D">
              <w:rPr>
                <w:rFonts w:ascii="Calibri" w:hAnsi="Calibri" w:eastAsia="Calibri" w:cs="Calibri"/>
                <w:color w:val="000000" w:themeColor="text1"/>
                <w:sz w:val="20"/>
                <w:szCs w:val="20"/>
              </w:rPr>
              <w:t xml:space="preserve">Create a bullet pointed list which is consistently punctuated </w:t>
            </w:r>
          </w:p>
        </w:tc>
      </w:tr>
      <w:tr w:rsidRPr="00FE679D" w:rsidR="000A772E" w:rsidTr="4A9DB97C" w14:paraId="0048A35D" w14:textId="77777777">
        <w:trPr>
          <w:trHeight w:val="300"/>
        </w:trPr>
        <w:tc>
          <w:tcPr>
            <w:tcW w:w="1935" w:type="dxa"/>
            <w:vMerge/>
            <w:vAlign w:val="center"/>
          </w:tcPr>
          <w:p w:rsidRPr="00FE679D" w:rsidR="000A772E" w:rsidRDefault="000A772E" w14:paraId="1C1BE4BF" w14:textId="77777777">
            <w:pPr>
              <w:rPr>
                <w:rFonts w:ascii="Calibri" w:hAnsi="Calibri" w:cs="Calibri"/>
                <w:sz w:val="20"/>
                <w:szCs w:val="20"/>
              </w:rPr>
            </w:pPr>
          </w:p>
        </w:tc>
        <w:tc>
          <w:tcPr>
            <w:tcW w:w="3726"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FE679D" w:rsidR="000A772E" w:rsidP="26833A71" w:rsidRDefault="000C6766" w14:paraId="752326EF" w14:textId="3DC88421">
            <w:pPr>
              <w:pStyle w:val="ListParagraph"/>
              <w:numPr>
                <w:ilvl w:val="0"/>
                <w:numId w:val="25"/>
              </w:numPr>
              <w:spacing w:after="0" w:line="266" w:lineRule="auto"/>
              <w:ind w:left="274" w:right="179" w:hanging="171"/>
              <w:rPr>
                <w:rFonts w:ascii="Calibri" w:hAnsi="Calibri" w:eastAsia="Calibri" w:cs="Calibri"/>
                <w:b/>
                <w:bCs/>
                <w:color w:val="4F81BD"/>
                <w:sz w:val="20"/>
                <w:szCs w:val="20"/>
              </w:rPr>
            </w:pPr>
            <w:r w:rsidRPr="00FE679D">
              <w:rPr>
                <w:rFonts w:ascii="Calibri" w:hAnsi="Calibri" w:eastAsia="Calibri" w:cs="Calibri"/>
                <w:b/>
                <w:bCs/>
                <w:color w:val="4F81BD"/>
                <w:sz w:val="20"/>
                <w:szCs w:val="20"/>
              </w:rPr>
              <w:t>Use different verb forms appropriately e.g. active, passive, modal, imperatives</w:t>
            </w:r>
          </w:p>
        </w:tc>
        <w:tc>
          <w:tcPr>
            <w:tcW w:w="8526"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FE679D" w:rsidR="000A772E" w:rsidP="000C6766" w:rsidRDefault="000C6766" w14:paraId="60999DD3" w14:textId="0835F6DE">
            <w:pPr>
              <w:pStyle w:val="ListParagraph"/>
              <w:numPr>
                <w:ilvl w:val="0"/>
                <w:numId w:val="25"/>
              </w:numPr>
              <w:spacing w:after="0" w:line="259" w:lineRule="auto"/>
              <w:rPr>
                <w:rFonts w:ascii="Calibri" w:hAnsi="Calibri" w:eastAsia="Calibri" w:cs="Calibri"/>
                <w:color w:val="000000" w:themeColor="text1"/>
                <w:sz w:val="20"/>
                <w:szCs w:val="20"/>
              </w:rPr>
            </w:pPr>
            <w:r w:rsidRPr="00FE679D">
              <w:rPr>
                <w:rFonts w:ascii="Calibri" w:hAnsi="Calibri" w:eastAsia="Calibri" w:cs="Calibri"/>
                <w:color w:val="000000" w:themeColor="text1"/>
                <w:sz w:val="20"/>
                <w:szCs w:val="20"/>
              </w:rPr>
              <w:t>Explore, identify and use modal verbs correctly to indicate degrees of possibility</w:t>
            </w:r>
          </w:p>
        </w:tc>
      </w:tr>
      <w:tr w:rsidRPr="00FE679D" w:rsidR="00601F91" w:rsidTr="4A9DB97C" w14:paraId="3B1BA5BE" w14:textId="77777777">
        <w:trPr>
          <w:trHeight w:val="300"/>
        </w:trPr>
        <w:tc>
          <w:tcPr>
            <w:tcW w:w="1935" w:type="dxa"/>
            <w:tcBorders>
              <w:top w:val="nil"/>
              <w:left w:val="single" w:color="7E7E7E" w:sz="6" w:space="0"/>
              <w:bottom w:val="nil"/>
              <w:right w:val="single" w:color="7E7E7E" w:sz="6" w:space="0"/>
            </w:tcBorders>
            <w:shd w:val="clear" w:color="auto" w:fill="FBE4D5"/>
            <w:tcMar>
              <w:left w:w="105" w:type="dxa"/>
              <w:right w:w="105" w:type="dxa"/>
            </w:tcMar>
            <w:vAlign w:val="center"/>
          </w:tcPr>
          <w:p w:rsidRPr="00FE679D" w:rsidR="062015A7" w:rsidP="062015A7" w:rsidRDefault="000A772E" w14:paraId="1E2369AA" w14:textId="54E30BB7">
            <w:pPr>
              <w:rPr>
                <w:rFonts w:ascii="Calibri" w:hAnsi="Calibri" w:eastAsia="Calibri" w:cs="Calibri"/>
                <w:b/>
                <w:bCs/>
                <w:color w:val="000000" w:themeColor="text1"/>
                <w:sz w:val="20"/>
                <w:szCs w:val="20"/>
              </w:rPr>
            </w:pPr>
            <w:r w:rsidRPr="00FE679D">
              <w:rPr>
                <w:rFonts w:ascii="Calibri" w:hAnsi="Calibri" w:eastAsia="Calibri" w:cs="Calibri"/>
                <w:b/>
                <w:bCs/>
                <w:color w:val="000000" w:themeColor="text1"/>
                <w:sz w:val="20"/>
                <w:szCs w:val="20"/>
              </w:rPr>
              <w:t>Composition: Planning</w:t>
            </w:r>
          </w:p>
        </w:tc>
        <w:tc>
          <w:tcPr>
            <w:tcW w:w="3726" w:type="dxa"/>
            <w:tcBorders>
              <w:top w:val="single" w:color="7E7E7E" w:sz="6" w:space="0"/>
              <w:left w:val="nil"/>
              <w:bottom w:val="single" w:color="7E7E7E" w:sz="6" w:space="0"/>
              <w:right w:val="single" w:color="7E7E7E" w:sz="6" w:space="0"/>
            </w:tcBorders>
            <w:tcMar>
              <w:left w:w="105" w:type="dxa"/>
              <w:right w:w="105" w:type="dxa"/>
            </w:tcMar>
          </w:tcPr>
          <w:p w:rsidRPr="00FE679D" w:rsidR="000A772E" w:rsidP="00753A86" w:rsidRDefault="000A772E" w14:paraId="3D35291E" w14:textId="77777777">
            <w:pPr>
              <w:pStyle w:val="ListParagraph"/>
              <w:numPr>
                <w:ilvl w:val="0"/>
                <w:numId w:val="18"/>
              </w:numPr>
              <w:spacing w:after="0" w:line="269" w:lineRule="auto"/>
              <w:ind w:left="274" w:right="196" w:hanging="171"/>
              <w:rPr>
                <w:rFonts w:ascii="Calibri" w:hAnsi="Calibri" w:eastAsia="Calibri" w:cs="Calibri"/>
                <w:color w:val="000000" w:themeColor="text1"/>
                <w:sz w:val="20"/>
                <w:szCs w:val="20"/>
              </w:rPr>
            </w:pPr>
            <w:r w:rsidRPr="00FE679D">
              <w:rPr>
                <w:rFonts w:ascii="Calibri" w:hAnsi="Calibri" w:eastAsia="Calibri" w:cs="Calibri"/>
                <w:b/>
                <w:bCs/>
                <w:color w:val="000000" w:themeColor="text1"/>
                <w:sz w:val="20"/>
                <w:szCs w:val="20"/>
              </w:rPr>
              <w:t xml:space="preserve">Identify the audience and purpose </w:t>
            </w:r>
          </w:p>
          <w:p w:rsidRPr="00FE679D" w:rsidR="77D0A55D" w:rsidP="00753A86" w:rsidRDefault="000A772E" w14:paraId="7D167845" w14:textId="295ABE23">
            <w:pPr>
              <w:pStyle w:val="ListParagraph"/>
              <w:numPr>
                <w:ilvl w:val="0"/>
                <w:numId w:val="18"/>
              </w:numPr>
              <w:spacing w:after="0" w:line="269" w:lineRule="auto"/>
              <w:ind w:left="274" w:right="196" w:hanging="171"/>
              <w:rPr>
                <w:rFonts w:ascii="Calibri" w:hAnsi="Calibri" w:eastAsia="Calibri" w:cs="Calibri"/>
                <w:color w:val="000000" w:themeColor="text1"/>
                <w:sz w:val="20"/>
                <w:szCs w:val="20"/>
              </w:rPr>
            </w:pPr>
            <w:r w:rsidRPr="00FE679D">
              <w:rPr>
                <w:rFonts w:ascii="Calibri" w:hAnsi="Calibri" w:eastAsia="Calibri" w:cs="Calibri"/>
                <w:b/>
                <w:bCs/>
                <w:color w:val="000000" w:themeColor="text1"/>
                <w:sz w:val="20"/>
                <w:szCs w:val="20"/>
              </w:rPr>
              <w:t>Select the appropriate language and structures</w:t>
            </w:r>
            <w:r w:rsidRPr="00FE679D" w:rsidR="77D0A55D">
              <w:rPr>
                <w:rFonts w:ascii="Calibri" w:hAnsi="Calibri" w:eastAsia="Calibri" w:cs="Calibri"/>
                <w:b/>
                <w:bCs/>
                <w:color w:val="000000" w:themeColor="text1"/>
                <w:sz w:val="20"/>
                <w:szCs w:val="20"/>
              </w:rPr>
              <w:t xml:space="preserve"> </w:t>
            </w:r>
          </w:p>
        </w:tc>
        <w:tc>
          <w:tcPr>
            <w:tcW w:w="8526"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FE679D" w:rsidR="77D0A55D" w:rsidP="26833A71" w:rsidRDefault="000A772E" w14:paraId="4F42F008" w14:textId="115B7914">
            <w:pPr>
              <w:pStyle w:val="ListParagraph"/>
              <w:numPr>
                <w:ilvl w:val="0"/>
                <w:numId w:val="18"/>
              </w:numPr>
              <w:spacing w:after="0" w:line="271" w:lineRule="auto"/>
              <w:ind w:left="274" w:right="151" w:hanging="171"/>
              <w:rPr>
                <w:rFonts w:ascii="Calibri" w:hAnsi="Calibri" w:eastAsia="Calibri" w:cs="Calibri"/>
                <w:color w:val="000000" w:themeColor="text1"/>
                <w:sz w:val="20"/>
                <w:szCs w:val="20"/>
              </w:rPr>
            </w:pPr>
            <w:r w:rsidRPr="00FE679D">
              <w:rPr>
                <w:rFonts w:ascii="Calibri" w:hAnsi="Calibri" w:eastAsia="Calibri" w:cs="Calibri"/>
                <w:color w:val="000000" w:themeColor="text1"/>
                <w:sz w:val="20"/>
                <w:szCs w:val="20"/>
              </w:rPr>
              <w:t>Identify the audience and purpose for a piece of writing and consider this carefully when selecting the language and structures to use</w:t>
            </w:r>
            <w:r w:rsidRPr="00FE679D" w:rsidR="77D0A55D">
              <w:rPr>
                <w:rFonts w:ascii="Calibri" w:hAnsi="Calibri" w:eastAsia="Calibri" w:cs="Calibri"/>
                <w:color w:val="000000" w:themeColor="text1"/>
                <w:sz w:val="20"/>
                <w:szCs w:val="20"/>
              </w:rPr>
              <w:t xml:space="preserve"> </w:t>
            </w:r>
          </w:p>
        </w:tc>
      </w:tr>
      <w:tr w:rsidRPr="00FE679D" w:rsidR="000A772E" w:rsidTr="4A9DB97C" w14:paraId="7698B56C" w14:textId="77777777">
        <w:trPr>
          <w:trHeight w:val="300"/>
        </w:trPr>
        <w:tc>
          <w:tcPr>
            <w:tcW w:w="1935" w:type="dxa"/>
            <w:tcBorders>
              <w:top w:val="nil"/>
              <w:left w:val="single" w:color="7E7E7E" w:sz="6" w:space="0"/>
              <w:bottom w:val="nil"/>
              <w:right w:val="single" w:color="7E7E7E" w:sz="6" w:space="0"/>
            </w:tcBorders>
            <w:shd w:val="clear" w:color="auto" w:fill="FBE4D5"/>
            <w:tcMar>
              <w:left w:w="105" w:type="dxa"/>
              <w:right w:w="105" w:type="dxa"/>
            </w:tcMar>
            <w:vAlign w:val="center"/>
          </w:tcPr>
          <w:p w:rsidRPr="00FE679D" w:rsidR="000A772E" w:rsidP="062015A7" w:rsidRDefault="000A772E" w14:paraId="7DC55BBB" w14:textId="5D2C577F">
            <w:pPr>
              <w:rPr>
                <w:rFonts w:ascii="Calibri" w:hAnsi="Calibri" w:eastAsia="Calibri" w:cs="Calibri"/>
                <w:b/>
                <w:bCs/>
                <w:color w:val="000000" w:themeColor="text1"/>
                <w:sz w:val="20"/>
                <w:szCs w:val="20"/>
              </w:rPr>
            </w:pPr>
            <w:r w:rsidRPr="00FE679D">
              <w:rPr>
                <w:rFonts w:ascii="Calibri" w:hAnsi="Calibri" w:eastAsia="Calibri" w:cs="Calibri"/>
                <w:b/>
                <w:bCs/>
                <w:color w:val="000000" w:themeColor="text1"/>
                <w:sz w:val="20"/>
                <w:szCs w:val="20"/>
              </w:rPr>
              <w:t xml:space="preserve">Composition: Drafting and Writing </w:t>
            </w:r>
          </w:p>
        </w:tc>
        <w:tc>
          <w:tcPr>
            <w:tcW w:w="3726" w:type="dxa"/>
            <w:tcBorders>
              <w:top w:val="single" w:color="7E7E7E" w:sz="6" w:space="0"/>
              <w:left w:val="nil"/>
              <w:bottom w:val="single" w:color="7E7E7E" w:sz="6" w:space="0"/>
              <w:right w:val="single" w:color="7E7E7E" w:sz="6" w:space="0"/>
            </w:tcBorders>
            <w:tcMar>
              <w:left w:w="105" w:type="dxa"/>
              <w:right w:w="105" w:type="dxa"/>
            </w:tcMar>
          </w:tcPr>
          <w:p w:rsidRPr="00FE679D" w:rsidR="000A772E" w:rsidP="00753A86" w:rsidRDefault="000A772E" w14:paraId="175D0554" w14:textId="27539AF2">
            <w:pPr>
              <w:pStyle w:val="ListParagraph"/>
              <w:numPr>
                <w:ilvl w:val="0"/>
                <w:numId w:val="18"/>
              </w:numPr>
              <w:spacing w:after="0" w:line="269" w:lineRule="auto"/>
              <w:ind w:left="274" w:right="196" w:hanging="171"/>
              <w:rPr>
                <w:rFonts w:ascii="Calibri" w:hAnsi="Calibri" w:eastAsia="Calibri" w:cs="Calibri"/>
                <w:b/>
                <w:bCs/>
                <w:color w:val="000000" w:themeColor="text1"/>
                <w:sz w:val="20"/>
                <w:szCs w:val="20"/>
              </w:rPr>
            </w:pPr>
            <w:r w:rsidRPr="00FE679D">
              <w:rPr>
                <w:rFonts w:ascii="Calibri" w:hAnsi="Calibri" w:eastAsia="Calibri" w:cs="Calibri"/>
                <w:b/>
                <w:bCs/>
                <w:color w:val="000000" w:themeColor="text1"/>
                <w:sz w:val="20"/>
                <w:szCs w:val="20"/>
              </w:rPr>
              <w:t>Use different sentence structures with increasing control</w:t>
            </w:r>
          </w:p>
        </w:tc>
        <w:tc>
          <w:tcPr>
            <w:tcW w:w="8526"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FE679D" w:rsidR="000A772E" w:rsidP="26833A71" w:rsidRDefault="000A772E" w14:paraId="66A22CAC" w14:textId="3AFAFEB8">
            <w:pPr>
              <w:pStyle w:val="ListParagraph"/>
              <w:numPr>
                <w:ilvl w:val="0"/>
                <w:numId w:val="18"/>
              </w:numPr>
              <w:spacing w:after="0" w:line="271" w:lineRule="auto"/>
              <w:ind w:left="274" w:right="151" w:hanging="171"/>
              <w:rPr>
                <w:rFonts w:ascii="Calibri" w:hAnsi="Calibri" w:eastAsia="Calibri" w:cs="Calibri"/>
                <w:color w:val="000000" w:themeColor="text1"/>
                <w:sz w:val="20"/>
                <w:szCs w:val="20"/>
              </w:rPr>
            </w:pPr>
            <w:r w:rsidRPr="00FE679D">
              <w:rPr>
                <w:rFonts w:ascii="Calibri" w:hAnsi="Calibri" w:eastAsia="Calibri" w:cs="Calibri"/>
                <w:color w:val="000000" w:themeColor="text1"/>
                <w:sz w:val="20"/>
                <w:szCs w:val="20"/>
              </w:rPr>
              <w:t xml:space="preserve">During composition, use different sentence structures. Orally compose alternatives and select from these according to the effect created. </w:t>
            </w:r>
          </w:p>
        </w:tc>
      </w:tr>
      <w:tr w:rsidRPr="00FE679D" w:rsidR="000A772E" w:rsidTr="4A9DB97C" w14:paraId="07E39A0A" w14:textId="77777777">
        <w:trPr>
          <w:trHeight w:val="300"/>
        </w:trPr>
        <w:tc>
          <w:tcPr>
            <w:tcW w:w="1935" w:type="dxa"/>
            <w:tcBorders>
              <w:top w:val="nil"/>
              <w:left w:val="single" w:color="7E7E7E" w:sz="6" w:space="0"/>
              <w:bottom w:val="nil"/>
              <w:right w:val="single" w:color="7E7E7E" w:sz="6" w:space="0"/>
            </w:tcBorders>
            <w:shd w:val="clear" w:color="auto" w:fill="FBE4D5"/>
            <w:tcMar>
              <w:left w:w="105" w:type="dxa"/>
              <w:right w:w="105" w:type="dxa"/>
            </w:tcMar>
            <w:vAlign w:val="center"/>
          </w:tcPr>
          <w:p w:rsidRPr="00FE679D" w:rsidR="000A772E" w:rsidP="062015A7" w:rsidRDefault="000A772E" w14:paraId="2CD55A4F" w14:textId="424C0091">
            <w:pPr>
              <w:rPr>
                <w:rFonts w:ascii="Calibri" w:hAnsi="Calibri" w:eastAsia="Calibri" w:cs="Calibri"/>
                <w:b/>
                <w:bCs/>
                <w:color w:val="000000" w:themeColor="text1"/>
                <w:sz w:val="20"/>
                <w:szCs w:val="20"/>
              </w:rPr>
            </w:pPr>
            <w:r w:rsidRPr="00FE679D">
              <w:rPr>
                <w:rFonts w:ascii="Calibri" w:hAnsi="Calibri" w:eastAsia="Calibri" w:cs="Calibri"/>
                <w:b/>
                <w:bCs/>
                <w:color w:val="000000" w:themeColor="text1"/>
                <w:sz w:val="20"/>
                <w:szCs w:val="20"/>
              </w:rPr>
              <w:t xml:space="preserve">Composition: Evaluating and Editing </w:t>
            </w:r>
          </w:p>
        </w:tc>
        <w:tc>
          <w:tcPr>
            <w:tcW w:w="3726" w:type="dxa"/>
            <w:tcBorders>
              <w:top w:val="single" w:color="7E7E7E" w:sz="6" w:space="0"/>
              <w:left w:val="nil"/>
              <w:bottom w:val="single" w:color="7E7E7E" w:sz="6" w:space="0"/>
              <w:right w:val="single" w:color="7E7E7E" w:sz="6" w:space="0"/>
            </w:tcBorders>
            <w:tcMar>
              <w:left w:w="105" w:type="dxa"/>
              <w:right w:w="105" w:type="dxa"/>
            </w:tcMar>
          </w:tcPr>
          <w:p w:rsidRPr="00FE679D" w:rsidR="000A772E" w:rsidP="00753A86" w:rsidRDefault="000A772E" w14:paraId="588C6277" w14:textId="77777777">
            <w:pPr>
              <w:pStyle w:val="ListParagraph"/>
              <w:numPr>
                <w:ilvl w:val="0"/>
                <w:numId w:val="18"/>
              </w:numPr>
              <w:spacing w:after="0" w:line="269" w:lineRule="auto"/>
              <w:ind w:left="274" w:right="196" w:hanging="171"/>
              <w:rPr>
                <w:rFonts w:ascii="Calibri" w:hAnsi="Calibri" w:eastAsia="Calibri" w:cs="Calibri"/>
                <w:b/>
                <w:bCs/>
                <w:color w:val="000000" w:themeColor="text1"/>
                <w:sz w:val="20"/>
                <w:szCs w:val="20"/>
              </w:rPr>
            </w:pPr>
            <w:r w:rsidRPr="00FE679D">
              <w:rPr>
                <w:rFonts w:ascii="Calibri" w:hAnsi="Calibri" w:eastAsia="Calibri" w:cs="Calibri"/>
                <w:b/>
                <w:bCs/>
                <w:color w:val="000000" w:themeColor="text1"/>
                <w:sz w:val="20"/>
                <w:szCs w:val="20"/>
              </w:rPr>
              <w:t>Assess the effectiveness of own and others’ writing in relation to audience and purpose. Suggest changes to grammar, vocabulary and punctuation to enhance effects and clarify meaning.</w:t>
            </w:r>
          </w:p>
          <w:p w:rsidRPr="00FE679D" w:rsidR="000A772E" w:rsidP="00753A86" w:rsidRDefault="000A772E" w14:paraId="0FF65F3F" w14:textId="4A0686E1">
            <w:pPr>
              <w:pStyle w:val="ListParagraph"/>
              <w:numPr>
                <w:ilvl w:val="0"/>
                <w:numId w:val="18"/>
              </w:numPr>
              <w:spacing w:after="0" w:line="269" w:lineRule="auto"/>
              <w:ind w:left="274" w:right="196" w:hanging="171"/>
              <w:rPr>
                <w:rFonts w:ascii="Calibri" w:hAnsi="Calibri" w:eastAsia="Calibri" w:cs="Calibri"/>
                <w:b/>
                <w:bCs/>
                <w:color w:val="000000" w:themeColor="text1"/>
                <w:sz w:val="20"/>
                <w:szCs w:val="20"/>
              </w:rPr>
            </w:pPr>
            <w:r w:rsidRPr="00FE679D">
              <w:rPr>
                <w:rFonts w:ascii="Calibri" w:hAnsi="Calibri" w:eastAsia="Calibri" w:cs="Calibri"/>
                <w:b/>
                <w:bCs/>
                <w:color w:val="000000" w:themeColor="text1"/>
                <w:sz w:val="20"/>
                <w:szCs w:val="20"/>
              </w:rPr>
              <w:t>Proofread for spelling and punctuation errors</w:t>
            </w:r>
          </w:p>
        </w:tc>
        <w:tc>
          <w:tcPr>
            <w:tcW w:w="8526"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FE679D" w:rsidR="000A772E" w:rsidP="26833A71" w:rsidRDefault="000A772E" w14:paraId="79B09F7E" w14:textId="258D57DB">
            <w:pPr>
              <w:pStyle w:val="ListParagraph"/>
              <w:numPr>
                <w:ilvl w:val="0"/>
                <w:numId w:val="18"/>
              </w:numPr>
              <w:spacing w:after="0" w:line="271" w:lineRule="auto"/>
              <w:ind w:left="274" w:right="151" w:hanging="171"/>
              <w:rPr>
                <w:rFonts w:ascii="Calibri" w:hAnsi="Calibri" w:eastAsia="Calibri" w:cs="Calibri"/>
                <w:color w:val="000000" w:themeColor="text1"/>
                <w:sz w:val="20"/>
                <w:szCs w:val="20"/>
              </w:rPr>
            </w:pPr>
            <w:r w:rsidRPr="00FE679D">
              <w:rPr>
                <w:rFonts w:ascii="Calibri" w:hAnsi="Calibri" w:eastAsia="Calibri" w:cs="Calibri"/>
                <w:color w:val="000000" w:themeColor="text1"/>
                <w:sz w:val="20"/>
                <w:szCs w:val="20"/>
              </w:rPr>
              <w:t xml:space="preserve">Proofread and suggest changes to grammar, vocabulary and punctuation to enhance effects and clarify meaning. </w:t>
            </w:r>
          </w:p>
        </w:tc>
      </w:tr>
    </w:tbl>
    <w:p w:rsidRPr="00FE679D" w:rsidR="00A5600A" w:rsidP="062015A7" w:rsidRDefault="00A5600A" w14:paraId="22BCB0B3" w14:textId="71F718E0">
      <w:pPr>
        <w:rPr>
          <w:rFonts w:ascii="Calibri" w:hAnsi="Calibri" w:cs="Calibri"/>
          <w:sz w:val="20"/>
          <w:szCs w:val="20"/>
        </w:rPr>
      </w:pPr>
    </w:p>
    <w:p w:rsidRPr="00FE679D" w:rsidR="00F63397" w:rsidRDefault="00F63397" w14:paraId="0C2AF531" w14:textId="77777777">
      <w:pPr>
        <w:rPr>
          <w:rFonts w:ascii="Calibri" w:hAnsi="Calibri" w:cs="Calibri"/>
          <w:sz w:val="20"/>
          <w:szCs w:val="20"/>
        </w:rPr>
      </w:pPr>
    </w:p>
    <w:tbl>
      <w:tblPr>
        <w:tblStyle w:val="TableGrid"/>
        <w:tblW w:w="14400" w:type="dxa"/>
        <w:tblLayout w:type="fixed"/>
        <w:tblLook w:val="06A0" w:firstRow="1" w:lastRow="0" w:firstColumn="1" w:lastColumn="0" w:noHBand="1" w:noVBand="1"/>
      </w:tblPr>
      <w:tblGrid>
        <w:gridCol w:w="1710"/>
        <w:gridCol w:w="2254"/>
        <w:gridCol w:w="5103"/>
        <w:gridCol w:w="3686"/>
        <w:gridCol w:w="1647"/>
      </w:tblGrid>
      <w:tr w:rsidRPr="00FE679D" w:rsidR="7E0DFB2B" w:rsidTr="47FC3052" w14:paraId="29175227" w14:textId="77777777">
        <w:trPr>
          <w:trHeight w:val="300"/>
        </w:trPr>
        <w:tc>
          <w:tcPr>
            <w:tcW w:w="1710" w:type="dxa"/>
            <w:shd w:val="clear" w:color="auto" w:fill="FFFFFF" w:themeFill="background1"/>
            <w:tcMar/>
          </w:tcPr>
          <w:p w:rsidRPr="00FE679D" w:rsidR="4B0BED46" w:rsidP="7E0DFB2B" w:rsidRDefault="4B0BED46" w14:paraId="029C6DB3" w14:textId="2539725B">
            <w:pPr>
              <w:rPr>
                <w:rFonts w:ascii="Calibri" w:hAnsi="Calibri" w:cs="Calibri"/>
                <w:b/>
                <w:bCs/>
                <w:color w:val="156082" w:themeColor="accent1"/>
                <w:sz w:val="20"/>
                <w:szCs w:val="20"/>
              </w:rPr>
            </w:pPr>
            <w:r w:rsidRPr="00FE679D">
              <w:rPr>
                <w:rFonts w:ascii="Calibri" w:hAnsi="Calibri" w:cs="Calibri"/>
                <w:b/>
                <w:bCs/>
                <w:color w:val="156082" w:themeColor="accent1"/>
                <w:sz w:val="20"/>
                <w:szCs w:val="20"/>
              </w:rPr>
              <w:t xml:space="preserve">Lesson Objective: </w:t>
            </w:r>
          </w:p>
        </w:tc>
        <w:tc>
          <w:tcPr>
            <w:tcW w:w="2254" w:type="dxa"/>
            <w:shd w:val="clear" w:color="auto" w:fill="FFFFFF" w:themeFill="background1"/>
            <w:tcMar/>
          </w:tcPr>
          <w:p w:rsidRPr="00FE679D" w:rsidR="4B0BED46" w:rsidP="7E0DFB2B" w:rsidRDefault="4B0BED46" w14:paraId="7A7CDF8E" w14:textId="7E8BD586">
            <w:pPr>
              <w:rPr>
                <w:rFonts w:ascii="Calibri" w:hAnsi="Calibri" w:cs="Calibri"/>
                <w:b/>
                <w:bCs/>
                <w:color w:val="156082" w:themeColor="accent1"/>
                <w:sz w:val="20"/>
                <w:szCs w:val="20"/>
              </w:rPr>
            </w:pPr>
            <w:r w:rsidRPr="00FE679D">
              <w:rPr>
                <w:rFonts w:ascii="Calibri" w:hAnsi="Calibri" w:cs="Calibri"/>
                <w:b/>
                <w:bCs/>
                <w:color w:val="156082" w:themeColor="accent1"/>
                <w:sz w:val="20"/>
                <w:szCs w:val="20"/>
              </w:rPr>
              <w:t xml:space="preserve">Retrieval/ Introduction </w:t>
            </w:r>
          </w:p>
        </w:tc>
        <w:tc>
          <w:tcPr>
            <w:tcW w:w="5103" w:type="dxa"/>
            <w:shd w:val="clear" w:color="auto" w:fill="FFFFFF" w:themeFill="background1"/>
            <w:tcMar/>
          </w:tcPr>
          <w:p w:rsidRPr="00FE679D" w:rsidR="4B0BED46" w:rsidP="7E0DFB2B" w:rsidRDefault="4B0BED46" w14:paraId="07E0E157" w14:textId="156A5363">
            <w:pPr>
              <w:rPr>
                <w:rFonts w:ascii="Calibri" w:hAnsi="Calibri" w:cs="Calibri"/>
                <w:b/>
                <w:bCs/>
                <w:color w:val="156082" w:themeColor="accent1"/>
                <w:sz w:val="20"/>
                <w:szCs w:val="20"/>
              </w:rPr>
            </w:pPr>
            <w:r w:rsidRPr="00FE679D">
              <w:rPr>
                <w:rFonts w:ascii="Calibri" w:hAnsi="Calibri" w:cs="Calibri"/>
                <w:b/>
                <w:bCs/>
                <w:color w:val="156082" w:themeColor="accent1"/>
                <w:sz w:val="20"/>
                <w:szCs w:val="20"/>
              </w:rPr>
              <w:t xml:space="preserve">Direct Instruction </w:t>
            </w:r>
          </w:p>
        </w:tc>
        <w:tc>
          <w:tcPr>
            <w:tcW w:w="3686" w:type="dxa"/>
            <w:shd w:val="clear" w:color="auto" w:fill="FFFFFF" w:themeFill="background1"/>
            <w:tcMar/>
          </w:tcPr>
          <w:p w:rsidRPr="00FE679D" w:rsidR="4B0BED46" w:rsidP="7E0DFB2B" w:rsidRDefault="4B0BED46" w14:paraId="4A0703CF" w14:textId="68285163">
            <w:pPr>
              <w:rPr>
                <w:rFonts w:ascii="Calibri" w:hAnsi="Calibri" w:cs="Calibri"/>
                <w:b/>
                <w:bCs/>
                <w:color w:val="156082" w:themeColor="accent1"/>
                <w:sz w:val="20"/>
                <w:szCs w:val="20"/>
              </w:rPr>
            </w:pPr>
            <w:r w:rsidRPr="00FE679D">
              <w:rPr>
                <w:rFonts w:ascii="Calibri" w:hAnsi="Calibri" w:cs="Calibri"/>
                <w:b/>
                <w:bCs/>
                <w:color w:val="156082" w:themeColor="accent1"/>
                <w:sz w:val="20"/>
                <w:szCs w:val="20"/>
              </w:rPr>
              <w:t>Application/ Practice</w:t>
            </w:r>
          </w:p>
        </w:tc>
        <w:tc>
          <w:tcPr>
            <w:tcW w:w="1647" w:type="dxa"/>
            <w:shd w:val="clear" w:color="auto" w:fill="FFFFFF" w:themeFill="background1"/>
            <w:tcMar/>
          </w:tcPr>
          <w:p w:rsidRPr="00FE679D" w:rsidR="4B0BED46" w:rsidP="7E0DFB2B" w:rsidRDefault="4B0BED46" w14:paraId="6689E457" w14:textId="2469AC99">
            <w:pPr>
              <w:rPr>
                <w:rFonts w:ascii="Calibri" w:hAnsi="Calibri" w:cs="Calibri"/>
                <w:b/>
                <w:bCs/>
                <w:color w:val="156082" w:themeColor="accent1"/>
                <w:sz w:val="20"/>
                <w:szCs w:val="20"/>
              </w:rPr>
            </w:pPr>
            <w:r w:rsidRPr="00FE679D">
              <w:rPr>
                <w:rFonts w:ascii="Calibri" w:hAnsi="Calibri" w:cs="Calibri"/>
                <w:b/>
                <w:bCs/>
                <w:color w:val="156082" w:themeColor="accent1"/>
                <w:sz w:val="20"/>
                <w:szCs w:val="20"/>
              </w:rPr>
              <w:t>Review/ Assessment</w:t>
            </w:r>
          </w:p>
        </w:tc>
      </w:tr>
      <w:tr w:rsidRPr="00FE679D" w:rsidR="7E0DFB2B" w:rsidTr="47FC3052" w14:paraId="0ABE63DA" w14:textId="77777777">
        <w:trPr>
          <w:trHeight w:val="2580"/>
        </w:trPr>
        <w:tc>
          <w:tcPr>
            <w:tcW w:w="1710" w:type="dxa"/>
            <w:tcMar/>
          </w:tcPr>
          <w:p w:rsidRPr="00FE679D" w:rsidR="7E0DFB2B" w:rsidP="7E0DFB2B" w:rsidRDefault="00C2121F" w14:paraId="4E320433" w14:textId="39F1A7A7">
            <w:pPr>
              <w:rPr>
                <w:rFonts w:ascii="Calibri" w:hAnsi="Calibri" w:cs="Calibri"/>
                <w:sz w:val="20"/>
                <w:szCs w:val="20"/>
              </w:rPr>
            </w:pPr>
            <w:r w:rsidRPr="00FE679D">
              <w:rPr>
                <w:rFonts w:ascii="Calibri" w:hAnsi="Calibri" w:cs="Calibri"/>
                <w:sz w:val="20"/>
                <w:szCs w:val="20"/>
              </w:rPr>
              <w:t>Lesson 1</w:t>
            </w:r>
          </w:p>
          <w:p w:rsidRPr="00FE679D" w:rsidR="7E0DFB2B" w:rsidP="53BB3CE4" w:rsidRDefault="0018192D" w14:paraId="043F4E24" w14:textId="17779E04">
            <w:pPr>
              <w:rPr>
                <w:rFonts w:ascii="Calibri" w:hAnsi="Calibri" w:eastAsia="Calibri" w:cs="Calibri"/>
                <w:color w:val="000000" w:themeColor="text1"/>
                <w:sz w:val="20"/>
                <w:szCs w:val="20"/>
              </w:rPr>
            </w:pPr>
            <w:r w:rsidRPr="00FE679D">
              <w:rPr>
                <w:rFonts w:ascii="Calibri" w:hAnsi="Calibri" w:cs="Calibri"/>
                <w:sz w:val="20"/>
                <w:szCs w:val="20"/>
              </w:rPr>
              <w:t xml:space="preserve">LO: </w:t>
            </w:r>
            <w:r w:rsidRPr="00FE679D" w:rsidR="0266678F">
              <w:rPr>
                <w:rFonts w:ascii="Calibri" w:hAnsi="Calibri" w:eastAsia="Calibri" w:cs="Calibri"/>
                <w:color w:val="000000" w:themeColor="text1"/>
                <w:sz w:val="20"/>
                <w:szCs w:val="20"/>
              </w:rPr>
              <w:t>To engage with a new text and explore key themes and events</w:t>
            </w:r>
          </w:p>
          <w:p w:rsidRPr="00FE679D" w:rsidR="7E0DFB2B" w:rsidP="349C8D70" w:rsidRDefault="7E0DFB2B" w14:paraId="145D1DA9" w14:textId="5AEA5F23">
            <w:pPr>
              <w:rPr>
                <w:rFonts w:ascii="Calibri" w:hAnsi="Calibri" w:cs="Calibri"/>
                <w:sz w:val="20"/>
                <w:szCs w:val="20"/>
              </w:rPr>
            </w:pPr>
          </w:p>
          <w:p w:rsidRPr="00FE679D" w:rsidR="7E0DFB2B" w:rsidP="7E0DFB2B" w:rsidRDefault="7C4C0AFB" w14:paraId="06458656" w14:textId="31B87962">
            <w:pPr>
              <w:rPr>
                <w:rFonts w:ascii="Calibri" w:hAnsi="Calibri" w:cs="Calibri"/>
                <w:sz w:val="20"/>
                <w:szCs w:val="20"/>
              </w:rPr>
            </w:pPr>
            <w:r w:rsidRPr="00FE679D">
              <w:rPr>
                <w:rFonts w:ascii="Calibri" w:hAnsi="Calibri" w:cs="Calibri"/>
                <w:sz w:val="20"/>
                <w:szCs w:val="20"/>
              </w:rPr>
              <w:t xml:space="preserve">(You may wish to read the text and explore the vocabulary as part of a reading lesson before beginning this unit. In this </w:t>
            </w:r>
            <w:proofErr w:type="gramStart"/>
            <w:r w:rsidRPr="00FE679D">
              <w:rPr>
                <w:rFonts w:ascii="Calibri" w:hAnsi="Calibri" w:cs="Calibri"/>
                <w:sz w:val="20"/>
                <w:szCs w:val="20"/>
              </w:rPr>
              <w:t>case,</w:t>
            </w:r>
            <w:r w:rsidRPr="00FE679D" w:rsidR="4ED41FC6">
              <w:rPr>
                <w:rFonts w:ascii="Calibri" w:hAnsi="Calibri" w:cs="Calibri"/>
                <w:sz w:val="20"/>
                <w:szCs w:val="20"/>
              </w:rPr>
              <w:t xml:space="preserve"> </w:t>
            </w:r>
            <w:r w:rsidRPr="00FE679D" w:rsidR="68B752C8">
              <w:rPr>
                <w:rFonts w:ascii="Calibri" w:hAnsi="Calibri" w:cs="Calibri"/>
                <w:sz w:val="20"/>
                <w:szCs w:val="20"/>
              </w:rPr>
              <w:t xml:space="preserve"> you</w:t>
            </w:r>
            <w:proofErr w:type="gramEnd"/>
            <w:r w:rsidRPr="00FE679D" w:rsidR="68B752C8">
              <w:rPr>
                <w:rFonts w:ascii="Calibri" w:hAnsi="Calibri" w:cs="Calibri"/>
                <w:sz w:val="20"/>
                <w:szCs w:val="20"/>
              </w:rPr>
              <w:t xml:space="preserve"> could start the sequence with the response task) </w:t>
            </w:r>
          </w:p>
        </w:tc>
        <w:tc>
          <w:tcPr>
            <w:tcW w:w="2254" w:type="dxa"/>
            <w:tcMar/>
          </w:tcPr>
          <w:p w:rsidRPr="00FE679D" w:rsidR="003F211B" w:rsidP="000A772E" w:rsidRDefault="7B7C9EFF" w14:paraId="52F0C744" w14:textId="265E52BC">
            <w:pPr>
              <w:rPr>
                <w:rFonts w:ascii="Calibri" w:hAnsi="Calibri" w:cs="Calibri"/>
                <w:sz w:val="20"/>
                <w:szCs w:val="20"/>
              </w:rPr>
            </w:pPr>
            <w:r w:rsidRPr="00FE679D">
              <w:rPr>
                <w:rFonts w:ascii="Calibri" w:hAnsi="Calibri" w:cs="Calibri"/>
                <w:sz w:val="20"/>
                <w:szCs w:val="20"/>
              </w:rPr>
              <w:t>Share slide 2- the blurb from the back of the book, giving the children an overview of the text.</w:t>
            </w:r>
          </w:p>
          <w:p w:rsidRPr="00FE679D" w:rsidR="003F211B" w:rsidP="53BB3CE4" w:rsidRDefault="7B7C9EFF" w14:paraId="7B14B36B" w14:textId="2918E23E">
            <w:pPr>
              <w:rPr>
                <w:rFonts w:ascii="Calibri" w:hAnsi="Calibri" w:cs="Calibri"/>
                <w:sz w:val="20"/>
                <w:szCs w:val="20"/>
              </w:rPr>
            </w:pPr>
            <w:r w:rsidRPr="00FE679D">
              <w:rPr>
                <w:rFonts w:ascii="Calibri" w:hAnsi="Calibri" w:cs="Calibri"/>
                <w:noProof/>
                <w:sz w:val="20"/>
                <w:szCs w:val="20"/>
              </w:rPr>
              <w:drawing>
                <wp:inline distT="0" distB="0" distL="0" distR="0" wp14:anchorId="61276E72" wp14:editId="79D8956F">
                  <wp:extent cx="451016" cy="447675"/>
                  <wp:effectExtent l="0" t="0" r="0" b="0"/>
                  <wp:docPr id="25156286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562869" name="Picture 251562869"/>
                          <pic:cNvPicPr/>
                        </pic:nvPicPr>
                        <pic:blipFill>
                          <a:blip r:embed="rId11">
                            <a:extLst>
                              <a:ext uri="{28A0092B-C50C-407E-A947-70E740481C1C}">
                                <a14:useLocalDpi xmlns:a14="http://schemas.microsoft.com/office/drawing/2010/main"/>
                              </a:ext>
                            </a:extLst>
                          </a:blip>
                          <a:stretch>
                            <a:fillRect/>
                          </a:stretch>
                        </pic:blipFill>
                        <pic:spPr>
                          <a:xfrm>
                            <a:off x="0" y="0"/>
                            <a:ext cx="451016" cy="447675"/>
                          </a:xfrm>
                          <a:prstGeom prst="rect">
                            <a:avLst/>
                          </a:prstGeom>
                        </pic:spPr>
                      </pic:pic>
                    </a:graphicData>
                  </a:graphic>
                </wp:inline>
              </w:drawing>
            </w:r>
          </w:p>
          <w:p w:rsidRPr="00FE679D" w:rsidR="003F211B" w:rsidP="53BB3CE4" w:rsidRDefault="7B7C9EFF" w14:paraId="42665A65" w14:textId="1AA38440">
            <w:pPr>
              <w:rPr>
                <w:rFonts w:ascii="Calibri" w:hAnsi="Calibri" w:cs="Calibri"/>
                <w:sz w:val="20"/>
                <w:szCs w:val="20"/>
              </w:rPr>
            </w:pPr>
            <w:r w:rsidRPr="00FE679D">
              <w:rPr>
                <w:rFonts w:ascii="Calibri" w:hAnsi="Calibri" w:cs="Calibri"/>
                <w:sz w:val="20"/>
                <w:szCs w:val="20"/>
              </w:rPr>
              <w:t>Read the book to the children. The vocabulary slides</w:t>
            </w:r>
            <w:r w:rsidRPr="00FE679D" w:rsidR="2F246161">
              <w:rPr>
                <w:rFonts w:ascii="Calibri" w:hAnsi="Calibri" w:cs="Calibri"/>
                <w:sz w:val="20"/>
                <w:szCs w:val="20"/>
              </w:rPr>
              <w:t xml:space="preserve"> (4-8)</w:t>
            </w:r>
            <w:r w:rsidRPr="00FE679D">
              <w:rPr>
                <w:rFonts w:ascii="Calibri" w:hAnsi="Calibri" w:cs="Calibri"/>
                <w:sz w:val="20"/>
                <w:szCs w:val="20"/>
              </w:rPr>
              <w:t xml:space="preserve"> have been produced to accompany the read, with the words listed in the order in which they appear in the text. It may be beneficial to</w:t>
            </w:r>
            <w:r w:rsidRPr="00FE679D" w:rsidR="401F79E7">
              <w:rPr>
                <w:rFonts w:ascii="Calibri" w:hAnsi="Calibri" w:cs="Calibri"/>
                <w:sz w:val="20"/>
                <w:szCs w:val="20"/>
              </w:rPr>
              <w:t xml:space="preserve"> print and</w:t>
            </w:r>
            <w:r w:rsidRPr="00FE679D">
              <w:rPr>
                <w:rFonts w:ascii="Calibri" w:hAnsi="Calibri" w:cs="Calibri"/>
                <w:sz w:val="20"/>
                <w:szCs w:val="20"/>
              </w:rPr>
              <w:t xml:space="preserve"> display these around the classroom</w:t>
            </w:r>
            <w:r w:rsidRPr="00FE679D" w:rsidR="3543C69F">
              <w:rPr>
                <w:rFonts w:ascii="Calibri" w:hAnsi="Calibri" w:cs="Calibri"/>
                <w:sz w:val="20"/>
                <w:szCs w:val="20"/>
              </w:rPr>
              <w:t xml:space="preserve"> for reference</w:t>
            </w:r>
            <w:r w:rsidRPr="00FE679D">
              <w:rPr>
                <w:rFonts w:ascii="Calibri" w:hAnsi="Calibri" w:cs="Calibri"/>
                <w:sz w:val="20"/>
                <w:szCs w:val="20"/>
              </w:rPr>
              <w:t>.</w:t>
            </w:r>
          </w:p>
          <w:p w:rsidRPr="00FE679D" w:rsidR="003F211B" w:rsidP="000A772E" w:rsidRDefault="003F211B" w14:paraId="77D72C2E" w14:textId="1B1327F1">
            <w:pPr>
              <w:rPr>
                <w:rFonts w:ascii="Calibri" w:hAnsi="Calibri" w:cs="Calibri"/>
                <w:sz w:val="20"/>
                <w:szCs w:val="20"/>
              </w:rPr>
            </w:pPr>
          </w:p>
        </w:tc>
        <w:tc>
          <w:tcPr>
            <w:tcW w:w="5103" w:type="dxa"/>
            <w:tcMar/>
          </w:tcPr>
          <w:p w:rsidRPr="00FE679D" w:rsidR="00D072C0" w:rsidP="53BB3CE4" w:rsidRDefault="2741BB6C" w14:paraId="35E088F1" w14:textId="44C25924">
            <w:pPr>
              <w:rPr>
                <w:rFonts w:ascii="Calibri" w:hAnsi="Calibri" w:cs="Calibri"/>
                <w:sz w:val="20"/>
                <w:szCs w:val="20"/>
              </w:rPr>
            </w:pPr>
            <w:r w:rsidRPr="00FE679D">
              <w:rPr>
                <w:rFonts w:ascii="Calibri" w:hAnsi="Calibri" w:cs="Calibri"/>
                <w:noProof/>
                <w:sz w:val="20"/>
                <w:szCs w:val="20"/>
              </w:rPr>
              <w:drawing>
                <wp:inline distT="0" distB="0" distL="0" distR="0" wp14:anchorId="644A0224" wp14:editId="5C719C04">
                  <wp:extent cx="388955" cy="390270"/>
                  <wp:effectExtent l="0" t="0" r="0" b="0"/>
                  <wp:docPr id="4778337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83377" name="Picture 47783377"/>
                          <pic:cNvPicPr/>
                        </pic:nvPicPr>
                        <pic:blipFill>
                          <a:blip r:embed="rId12">
                            <a:extLst>
                              <a:ext uri="{28A0092B-C50C-407E-A947-70E740481C1C}">
                                <a14:useLocalDpi xmlns:a14="http://schemas.microsoft.com/office/drawing/2010/main"/>
                              </a:ext>
                            </a:extLst>
                          </a:blip>
                          <a:stretch>
                            <a:fillRect/>
                          </a:stretch>
                        </pic:blipFill>
                        <pic:spPr>
                          <a:xfrm>
                            <a:off x="0" y="0"/>
                            <a:ext cx="388955" cy="390270"/>
                          </a:xfrm>
                          <a:prstGeom prst="rect">
                            <a:avLst/>
                          </a:prstGeom>
                        </pic:spPr>
                      </pic:pic>
                    </a:graphicData>
                  </a:graphic>
                </wp:inline>
              </w:drawing>
            </w:r>
            <w:r w:rsidRPr="00FE679D">
              <w:rPr>
                <w:rFonts w:ascii="Calibri" w:hAnsi="Calibri" w:cs="Calibri"/>
                <w:noProof/>
                <w:sz w:val="20"/>
                <w:szCs w:val="20"/>
              </w:rPr>
              <w:drawing>
                <wp:inline distT="0" distB="0" distL="0" distR="0" wp14:anchorId="4F4567D4" wp14:editId="6275F1D6">
                  <wp:extent cx="377531" cy="372712"/>
                  <wp:effectExtent l="0" t="0" r="0" b="0"/>
                  <wp:docPr id="146325852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258522" name="Picture 1463258522"/>
                          <pic:cNvPicPr/>
                        </pic:nvPicPr>
                        <pic:blipFill>
                          <a:blip r:embed="rId13">
                            <a:extLst>
                              <a:ext uri="{28A0092B-C50C-407E-A947-70E740481C1C}">
                                <a14:useLocalDpi xmlns:a14="http://schemas.microsoft.com/office/drawing/2010/main"/>
                              </a:ext>
                            </a:extLst>
                          </a:blip>
                          <a:stretch>
                            <a:fillRect/>
                          </a:stretch>
                        </pic:blipFill>
                        <pic:spPr>
                          <a:xfrm>
                            <a:off x="0" y="0"/>
                            <a:ext cx="377531" cy="372712"/>
                          </a:xfrm>
                          <a:prstGeom prst="rect">
                            <a:avLst/>
                          </a:prstGeom>
                        </pic:spPr>
                      </pic:pic>
                    </a:graphicData>
                  </a:graphic>
                </wp:inline>
              </w:drawing>
            </w:r>
          </w:p>
          <w:p w:rsidRPr="00FE679D" w:rsidR="00D072C0" w:rsidP="53BB3CE4" w:rsidRDefault="3A974F6E" w14:paraId="33188D92" w14:textId="0D990A56">
            <w:pPr>
              <w:rPr>
                <w:rFonts w:ascii="Calibri" w:hAnsi="Calibri" w:cs="Calibri"/>
                <w:sz w:val="20"/>
                <w:szCs w:val="20"/>
              </w:rPr>
            </w:pPr>
            <w:r w:rsidRPr="00FE679D">
              <w:rPr>
                <w:rFonts w:ascii="Calibri" w:hAnsi="Calibri" w:cs="Calibri"/>
                <w:sz w:val="20"/>
                <w:szCs w:val="20"/>
              </w:rPr>
              <w:t xml:space="preserve">Read several reviews of the book (either those displayed on slide 9 or others found). </w:t>
            </w:r>
            <w:r w:rsidRPr="00FE679D" w:rsidR="26E02CCB">
              <w:rPr>
                <w:rFonts w:ascii="Calibri" w:hAnsi="Calibri" w:cs="Calibri"/>
                <w:b/>
                <w:bCs/>
                <w:color w:val="FF0000"/>
                <w:sz w:val="20"/>
                <w:szCs w:val="20"/>
              </w:rPr>
              <w:t>Give thinking time.</w:t>
            </w:r>
            <w:r w:rsidRPr="00FE679D" w:rsidR="26E02CCB">
              <w:rPr>
                <w:rFonts w:ascii="Calibri" w:hAnsi="Calibri" w:cs="Calibri"/>
                <w:sz w:val="20"/>
                <w:szCs w:val="20"/>
              </w:rPr>
              <w:t xml:space="preserve"> </w:t>
            </w:r>
            <w:r w:rsidRPr="00FE679D">
              <w:rPr>
                <w:rFonts w:ascii="Calibri" w:hAnsi="Calibri" w:cs="Calibri"/>
                <w:sz w:val="20"/>
                <w:szCs w:val="20"/>
              </w:rPr>
              <w:t>Discuss to what extent the children agree with these</w:t>
            </w:r>
            <w:r w:rsidRPr="00FE679D" w:rsidR="328281D6">
              <w:rPr>
                <w:rFonts w:ascii="Calibri" w:hAnsi="Calibri" w:cs="Calibri"/>
                <w:sz w:val="20"/>
                <w:szCs w:val="20"/>
              </w:rPr>
              <w:t>, giving opportunities for the sharing of personal responses and reactions.</w:t>
            </w:r>
          </w:p>
          <w:p w:rsidRPr="00FE679D" w:rsidR="00D072C0" w:rsidP="53BB3CE4" w:rsidRDefault="00D072C0" w14:paraId="34CD0A42" w14:textId="78196141">
            <w:pPr>
              <w:rPr>
                <w:rFonts w:ascii="Calibri" w:hAnsi="Calibri" w:cs="Calibri"/>
                <w:sz w:val="20"/>
                <w:szCs w:val="20"/>
              </w:rPr>
            </w:pPr>
          </w:p>
          <w:p w:rsidRPr="00FE679D" w:rsidR="00805EF5" w:rsidP="53BB3CE4" w:rsidRDefault="328281D6" w14:paraId="3FD425F6" w14:textId="77777777">
            <w:pPr>
              <w:rPr>
                <w:rFonts w:ascii="Calibri" w:hAnsi="Calibri" w:cs="Calibri"/>
                <w:sz w:val="20"/>
                <w:szCs w:val="20"/>
              </w:rPr>
            </w:pPr>
            <w:r w:rsidRPr="00FE679D">
              <w:rPr>
                <w:rFonts w:ascii="Calibri" w:hAnsi="Calibri" w:cs="Calibri"/>
                <w:sz w:val="20"/>
                <w:szCs w:val="20"/>
              </w:rPr>
              <w:t xml:space="preserve">Explain, using slide 10, what </w:t>
            </w:r>
            <w:r w:rsidRPr="00FE679D">
              <w:rPr>
                <w:rFonts w:ascii="Calibri" w:hAnsi="Calibri" w:cs="Calibri"/>
                <w:b/>
                <w:bCs/>
                <w:sz w:val="20"/>
                <w:szCs w:val="20"/>
              </w:rPr>
              <w:t>key themes</w:t>
            </w:r>
            <w:r w:rsidRPr="00FE679D">
              <w:rPr>
                <w:rFonts w:ascii="Calibri" w:hAnsi="Calibri" w:cs="Calibri"/>
                <w:sz w:val="20"/>
                <w:szCs w:val="20"/>
              </w:rPr>
              <w:t xml:space="preserve"> are</w:t>
            </w:r>
            <w:r w:rsidRPr="00FE679D" w:rsidR="10D609C2">
              <w:rPr>
                <w:rFonts w:ascii="Calibri" w:hAnsi="Calibri" w:cs="Calibri"/>
                <w:sz w:val="20"/>
                <w:szCs w:val="20"/>
              </w:rPr>
              <w:t xml:space="preserve"> (big, universal ideas, messages or underlying meanings). </w:t>
            </w:r>
          </w:p>
          <w:p w:rsidRPr="00FE679D" w:rsidR="00805EF5" w:rsidP="53BB3CE4" w:rsidRDefault="00805EF5" w14:paraId="3718F4F1" w14:textId="77777777">
            <w:pPr>
              <w:rPr>
                <w:rFonts w:ascii="Calibri" w:hAnsi="Calibri" w:cs="Calibri"/>
                <w:b/>
                <w:bCs/>
                <w:color w:val="E8700E"/>
                <w:sz w:val="20"/>
                <w:szCs w:val="20"/>
                <w:u w:val="single"/>
              </w:rPr>
            </w:pPr>
          </w:p>
          <w:p w:rsidRPr="00FE679D" w:rsidR="00D072C0" w:rsidP="53BB3CE4" w:rsidRDefault="10D609C2" w14:paraId="38B9FA89" w14:textId="48C134F2">
            <w:pPr>
              <w:rPr>
                <w:rFonts w:ascii="Calibri" w:hAnsi="Calibri" w:cs="Calibri"/>
                <w:sz w:val="20"/>
                <w:szCs w:val="20"/>
              </w:rPr>
            </w:pPr>
            <w:r w:rsidRPr="00FE679D">
              <w:rPr>
                <w:rFonts w:ascii="Calibri" w:hAnsi="Calibri" w:cs="Calibri"/>
                <w:bCs/>
                <w:color w:val="E8700E"/>
                <w:sz w:val="20"/>
                <w:szCs w:val="20"/>
                <w:u w:val="single"/>
              </w:rPr>
              <w:t>Think-pair-share</w:t>
            </w:r>
            <w:r w:rsidRPr="00FE679D" w:rsidR="42178702">
              <w:rPr>
                <w:rFonts w:ascii="Calibri" w:hAnsi="Calibri" w:cs="Calibri"/>
                <w:bCs/>
                <w:color w:val="E8700E"/>
                <w:sz w:val="20"/>
                <w:szCs w:val="20"/>
                <w:u w:val="single"/>
              </w:rPr>
              <w:t>:</w:t>
            </w:r>
            <w:r w:rsidRPr="00FE679D" w:rsidR="42178702">
              <w:rPr>
                <w:rFonts w:ascii="Calibri" w:hAnsi="Calibri" w:cs="Calibri"/>
                <w:sz w:val="20"/>
                <w:szCs w:val="20"/>
              </w:rPr>
              <w:t xml:space="preserve"> What do you think the key themes</w:t>
            </w:r>
            <w:r w:rsidRPr="00FE679D" w:rsidR="1C5359E0">
              <w:rPr>
                <w:rFonts w:ascii="Calibri" w:hAnsi="Calibri" w:cs="Calibri"/>
                <w:sz w:val="20"/>
                <w:szCs w:val="20"/>
              </w:rPr>
              <w:t xml:space="preserve"> are</w:t>
            </w:r>
            <w:r w:rsidRPr="00FE679D" w:rsidR="42178702">
              <w:rPr>
                <w:rFonts w:ascii="Calibri" w:hAnsi="Calibri" w:cs="Calibri"/>
                <w:sz w:val="20"/>
                <w:szCs w:val="20"/>
              </w:rPr>
              <w:t xml:space="preserve"> in this text? List these onto the slide. </w:t>
            </w:r>
          </w:p>
          <w:p w:rsidRPr="00FE679D" w:rsidR="00D072C0" w:rsidP="53BB3CE4" w:rsidRDefault="00D072C0" w14:paraId="6332166E" w14:textId="6AE0F9DA">
            <w:pPr>
              <w:rPr>
                <w:rFonts w:ascii="Calibri" w:hAnsi="Calibri" w:cs="Calibri"/>
                <w:sz w:val="20"/>
                <w:szCs w:val="20"/>
              </w:rPr>
            </w:pPr>
          </w:p>
          <w:p w:rsidRPr="00FE679D" w:rsidR="00D072C0" w:rsidP="53BB3CE4" w:rsidRDefault="7C7CAC06" w14:paraId="544E4616" w14:textId="7CB0C6B4">
            <w:pPr>
              <w:rPr>
                <w:rFonts w:ascii="Calibri" w:hAnsi="Calibri" w:cs="Calibri"/>
                <w:sz w:val="20"/>
                <w:szCs w:val="20"/>
              </w:rPr>
            </w:pPr>
            <w:r w:rsidRPr="00FE679D">
              <w:rPr>
                <w:rFonts w:ascii="Calibri" w:hAnsi="Calibri" w:cs="Calibri"/>
                <w:noProof/>
                <w:sz w:val="20"/>
                <w:szCs w:val="20"/>
              </w:rPr>
              <w:drawing>
                <wp:inline distT="0" distB="0" distL="0" distR="0" wp14:anchorId="0060109A" wp14:editId="1C62823C">
                  <wp:extent cx="355397" cy="353774"/>
                  <wp:effectExtent l="0" t="0" r="0" b="0"/>
                  <wp:docPr id="199092287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922877" name="Picture 1990922877"/>
                          <pic:cNvPicPr/>
                        </pic:nvPicPr>
                        <pic:blipFill>
                          <a:blip r:embed="rId14">
                            <a:extLst>
                              <a:ext uri="{28A0092B-C50C-407E-A947-70E740481C1C}">
                                <a14:useLocalDpi xmlns:a14="http://schemas.microsoft.com/office/drawing/2010/main"/>
                              </a:ext>
                            </a:extLst>
                          </a:blip>
                          <a:stretch>
                            <a:fillRect/>
                          </a:stretch>
                        </pic:blipFill>
                        <pic:spPr>
                          <a:xfrm>
                            <a:off x="0" y="0"/>
                            <a:ext cx="355397" cy="353774"/>
                          </a:xfrm>
                          <a:prstGeom prst="rect">
                            <a:avLst/>
                          </a:prstGeom>
                        </pic:spPr>
                      </pic:pic>
                    </a:graphicData>
                  </a:graphic>
                </wp:inline>
              </w:drawing>
            </w:r>
            <w:r w:rsidRPr="00FE679D">
              <w:rPr>
                <w:rFonts w:ascii="Calibri" w:hAnsi="Calibri" w:cs="Calibri"/>
                <w:sz w:val="20"/>
                <w:szCs w:val="20"/>
              </w:rPr>
              <w:t xml:space="preserve"> </w:t>
            </w:r>
          </w:p>
          <w:p w:rsidRPr="00FE679D" w:rsidR="00D072C0" w:rsidP="53BB3CE4" w:rsidRDefault="7C7CAC06" w14:paraId="5E14C721" w14:textId="72A2EAE9">
            <w:pPr>
              <w:rPr>
                <w:rFonts w:ascii="Calibri" w:hAnsi="Calibri" w:cs="Calibri"/>
                <w:sz w:val="20"/>
                <w:szCs w:val="20"/>
              </w:rPr>
            </w:pPr>
            <w:r w:rsidRPr="00FE679D">
              <w:rPr>
                <w:rFonts w:ascii="Calibri" w:hAnsi="Calibri" w:cs="Calibri"/>
                <w:sz w:val="20"/>
                <w:szCs w:val="20"/>
              </w:rPr>
              <w:t>Using slide 11</w:t>
            </w:r>
            <w:r w:rsidRPr="00FE679D" w:rsidR="73146607">
              <w:rPr>
                <w:rFonts w:ascii="Calibri" w:hAnsi="Calibri" w:cs="Calibri"/>
                <w:sz w:val="20"/>
                <w:szCs w:val="20"/>
              </w:rPr>
              <w:t>, model recording a personal response to the tex</w:t>
            </w:r>
            <w:r w:rsidRPr="00FE679D" w:rsidR="7B8C9593">
              <w:rPr>
                <w:rFonts w:ascii="Calibri" w:hAnsi="Calibri" w:cs="Calibri"/>
                <w:sz w:val="20"/>
                <w:szCs w:val="20"/>
              </w:rPr>
              <w:t>t, relating to the reviews. For example:</w:t>
            </w:r>
          </w:p>
          <w:p w:rsidRPr="00FE679D" w:rsidR="00D072C0" w:rsidP="53BB3CE4" w:rsidRDefault="7B8C9593" w14:paraId="6BB6D534" w14:textId="73F1E4FE">
            <w:pPr>
              <w:rPr>
                <w:rFonts w:ascii="Calibri" w:hAnsi="Calibri" w:cs="Calibri"/>
                <w:b/>
                <w:bCs/>
                <w:i/>
                <w:iCs/>
                <w:color w:val="153D63" w:themeColor="text2" w:themeTint="E6"/>
                <w:sz w:val="20"/>
                <w:szCs w:val="20"/>
              </w:rPr>
            </w:pPr>
            <w:r w:rsidRPr="00FE679D">
              <w:rPr>
                <w:rFonts w:ascii="Calibri" w:hAnsi="Calibri" w:cs="Calibri"/>
                <w:b/>
                <w:bCs/>
                <w:i/>
                <w:iCs/>
                <w:color w:val="153D63" w:themeColor="text2" w:themeTint="E6"/>
                <w:sz w:val="20"/>
                <w:szCs w:val="20"/>
              </w:rPr>
              <w:t>I agree with reviews of Hidden Figures which describe it as an inspirational story</w:t>
            </w:r>
            <w:r w:rsidRPr="00FE679D" w:rsidR="0C8735D5">
              <w:rPr>
                <w:rFonts w:ascii="Calibri" w:hAnsi="Calibri" w:cs="Calibri"/>
                <w:b/>
                <w:bCs/>
                <w:i/>
                <w:iCs/>
                <w:color w:val="153D63" w:themeColor="text2" w:themeTint="E6"/>
                <w:sz w:val="20"/>
                <w:szCs w:val="20"/>
              </w:rPr>
              <w:t xml:space="preserve">. I feel that Katherine Johnson, Dorothy Vaughan, </w:t>
            </w:r>
            <w:r w:rsidRPr="00FE679D" w:rsidR="7228284E">
              <w:rPr>
                <w:rFonts w:ascii="Calibri" w:hAnsi="Calibri" w:cs="Calibri"/>
                <w:b/>
                <w:bCs/>
                <w:i/>
                <w:iCs/>
                <w:color w:val="153D63" w:themeColor="text2" w:themeTint="E6"/>
                <w:sz w:val="20"/>
                <w:szCs w:val="20"/>
              </w:rPr>
              <w:t xml:space="preserve">Mary </w:t>
            </w:r>
            <w:bookmarkStart w:name="_Int_u7bBi0Lw" w:id="0"/>
            <w:r w:rsidRPr="00FE679D" w:rsidR="5A2F653E">
              <w:rPr>
                <w:rFonts w:ascii="Calibri" w:hAnsi="Calibri" w:cs="Calibri"/>
                <w:b/>
                <w:bCs/>
                <w:i/>
                <w:iCs/>
                <w:color w:val="153D63" w:themeColor="text2" w:themeTint="E6"/>
                <w:sz w:val="20"/>
                <w:szCs w:val="20"/>
              </w:rPr>
              <w:t>Jackson</w:t>
            </w:r>
            <w:bookmarkEnd w:id="0"/>
            <w:r w:rsidRPr="00FE679D" w:rsidR="5A2F653E">
              <w:rPr>
                <w:rFonts w:ascii="Calibri" w:hAnsi="Calibri" w:cs="Calibri"/>
                <w:b/>
                <w:bCs/>
                <w:i/>
                <w:iCs/>
                <w:color w:val="153D63" w:themeColor="text2" w:themeTint="E6"/>
                <w:sz w:val="20"/>
                <w:szCs w:val="20"/>
              </w:rPr>
              <w:t xml:space="preserve"> </w:t>
            </w:r>
            <w:r w:rsidRPr="00FE679D" w:rsidR="7228284E">
              <w:rPr>
                <w:rFonts w:ascii="Calibri" w:hAnsi="Calibri" w:cs="Calibri"/>
                <w:b/>
                <w:bCs/>
                <w:i/>
                <w:iCs/>
                <w:color w:val="153D63" w:themeColor="text2" w:themeTint="E6"/>
                <w:sz w:val="20"/>
                <w:szCs w:val="20"/>
              </w:rPr>
              <w:t xml:space="preserve">and Christine Darden can be described as role models, providing readers with the </w:t>
            </w:r>
            <w:r w:rsidRPr="00FE679D" w:rsidR="0BD4C8B0">
              <w:rPr>
                <w:rFonts w:ascii="Calibri" w:hAnsi="Calibri" w:cs="Calibri"/>
                <w:b/>
                <w:bCs/>
                <w:i/>
                <w:iCs/>
                <w:color w:val="153D63" w:themeColor="text2" w:themeTint="E6"/>
                <w:sz w:val="20"/>
                <w:szCs w:val="20"/>
              </w:rPr>
              <w:t>sense that anything is possible when you display</w:t>
            </w:r>
            <w:r w:rsidRPr="00FE679D" w:rsidR="0505CA9C">
              <w:rPr>
                <w:rFonts w:ascii="Calibri" w:hAnsi="Calibri" w:cs="Calibri"/>
                <w:b/>
                <w:bCs/>
                <w:i/>
                <w:iCs/>
                <w:color w:val="153D63" w:themeColor="text2" w:themeTint="E6"/>
                <w:sz w:val="20"/>
                <w:szCs w:val="20"/>
              </w:rPr>
              <w:t xml:space="preserve"> resilience and determination to succeed. </w:t>
            </w:r>
            <w:r w:rsidRPr="00FE679D" w:rsidR="0BD4C8B0">
              <w:rPr>
                <w:rFonts w:ascii="Calibri" w:hAnsi="Calibri" w:cs="Calibri"/>
                <w:b/>
                <w:bCs/>
                <w:i/>
                <w:iCs/>
                <w:color w:val="153D63" w:themeColor="text2" w:themeTint="E6"/>
                <w:sz w:val="20"/>
                <w:szCs w:val="20"/>
              </w:rPr>
              <w:t xml:space="preserve"> </w:t>
            </w:r>
          </w:p>
        </w:tc>
        <w:tc>
          <w:tcPr>
            <w:tcW w:w="3686" w:type="dxa"/>
            <w:tcMar/>
          </w:tcPr>
          <w:p w:rsidRPr="00FE679D" w:rsidR="00860F66" w:rsidP="53BB3CE4" w:rsidRDefault="3FDA4C5C" w14:paraId="33B491B1" w14:textId="2F8F7666">
            <w:pPr>
              <w:rPr>
                <w:rFonts w:ascii="Calibri" w:hAnsi="Calibri" w:cs="Calibri"/>
                <w:sz w:val="20"/>
                <w:szCs w:val="20"/>
              </w:rPr>
            </w:pPr>
            <w:r w:rsidRPr="00FE679D">
              <w:rPr>
                <w:rFonts w:ascii="Calibri" w:hAnsi="Calibri" w:cs="Calibri"/>
                <w:noProof/>
                <w:sz w:val="20"/>
                <w:szCs w:val="20"/>
              </w:rPr>
              <w:drawing>
                <wp:inline distT="0" distB="0" distL="0" distR="0" wp14:anchorId="2CE5F75B" wp14:editId="3558B476">
                  <wp:extent cx="384213" cy="382459"/>
                  <wp:effectExtent l="0" t="0" r="0" b="0"/>
                  <wp:docPr id="153377177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771775" name="Picture 1533771775"/>
                          <pic:cNvPicPr/>
                        </pic:nvPicPr>
                        <pic:blipFill>
                          <a:blip r:embed="rId15">
                            <a:extLst>
                              <a:ext uri="{28A0092B-C50C-407E-A947-70E740481C1C}">
                                <a14:useLocalDpi xmlns:a14="http://schemas.microsoft.com/office/drawing/2010/main"/>
                              </a:ext>
                            </a:extLst>
                          </a:blip>
                          <a:stretch>
                            <a:fillRect/>
                          </a:stretch>
                        </pic:blipFill>
                        <pic:spPr>
                          <a:xfrm>
                            <a:off x="0" y="0"/>
                            <a:ext cx="384213" cy="382459"/>
                          </a:xfrm>
                          <a:prstGeom prst="rect">
                            <a:avLst/>
                          </a:prstGeom>
                        </pic:spPr>
                      </pic:pic>
                    </a:graphicData>
                  </a:graphic>
                </wp:inline>
              </w:drawing>
            </w:r>
          </w:p>
          <w:p w:rsidRPr="00FE679D" w:rsidR="00860F66" w:rsidP="53BB3CE4" w:rsidRDefault="3FDA4C5C" w14:paraId="15913260" w14:textId="2E88F578">
            <w:pPr>
              <w:rPr>
                <w:rFonts w:ascii="Calibri" w:hAnsi="Calibri" w:cs="Calibri"/>
                <w:sz w:val="20"/>
                <w:szCs w:val="20"/>
              </w:rPr>
            </w:pPr>
            <w:r w:rsidRPr="00FE679D">
              <w:rPr>
                <w:rFonts w:ascii="Calibri" w:hAnsi="Calibri" w:cs="Calibri"/>
                <w:sz w:val="20"/>
                <w:szCs w:val="20"/>
              </w:rPr>
              <w:t>For the ‘</w:t>
            </w:r>
            <w:r w:rsidRPr="00FE679D" w:rsidR="200CB79D">
              <w:rPr>
                <w:rFonts w:ascii="Calibri" w:hAnsi="Calibri" w:cs="Calibri"/>
                <w:sz w:val="20"/>
                <w:szCs w:val="20"/>
              </w:rPr>
              <w:t>W</w:t>
            </w:r>
            <w:r w:rsidRPr="00FE679D">
              <w:rPr>
                <w:rFonts w:ascii="Calibri" w:hAnsi="Calibri" w:cs="Calibri"/>
                <w:sz w:val="20"/>
                <w:szCs w:val="20"/>
              </w:rPr>
              <w:t>e do’ work with the children, using</w:t>
            </w:r>
            <w:r w:rsidRPr="00FE679D" w:rsidR="16230089">
              <w:rPr>
                <w:rFonts w:ascii="Calibri" w:hAnsi="Calibri" w:cs="Calibri"/>
                <w:sz w:val="20"/>
                <w:szCs w:val="20"/>
              </w:rPr>
              <w:t xml:space="preserve"> the stem sentence </w:t>
            </w:r>
            <w:r w:rsidRPr="00FE679D" w:rsidR="07A2EA75">
              <w:rPr>
                <w:rFonts w:ascii="Calibri" w:hAnsi="Calibri" w:cs="Calibri"/>
                <w:sz w:val="20"/>
                <w:szCs w:val="20"/>
              </w:rPr>
              <w:t>displayed to craft a response identifying and explaining one of the key themes of the text.</w:t>
            </w:r>
          </w:p>
          <w:p w:rsidRPr="00FE679D" w:rsidR="00860F66" w:rsidP="53BB3CE4" w:rsidRDefault="07A2EA75" w14:paraId="19DBAA92" w14:textId="1529ED84">
            <w:pPr>
              <w:rPr>
                <w:rFonts w:ascii="Calibri" w:hAnsi="Calibri" w:cs="Calibri"/>
                <w:b/>
                <w:bCs/>
                <w:i/>
                <w:iCs/>
                <w:color w:val="153D63" w:themeColor="text2" w:themeTint="E6"/>
                <w:sz w:val="20"/>
                <w:szCs w:val="20"/>
              </w:rPr>
            </w:pPr>
            <w:r w:rsidRPr="00FE679D">
              <w:rPr>
                <w:rFonts w:ascii="Calibri" w:hAnsi="Calibri" w:cs="Calibri"/>
                <w:b/>
                <w:bCs/>
                <w:i/>
                <w:iCs/>
                <w:color w:val="153D63" w:themeColor="text2" w:themeTint="E6"/>
                <w:sz w:val="20"/>
                <w:szCs w:val="20"/>
              </w:rPr>
              <w:t>I have identified discrimination as one of the key themes in the book Hidden Figures</w:t>
            </w:r>
            <w:r w:rsidRPr="00FE679D" w:rsidR="319DBDD6">
              <w:rPr>
                <w:rFonts w:ascii="Calibri" w:hAnsi="Calibri" w:cs="Calibri"/>
                <w:b/>
                <w:bCs/>
                <w:i/>
                <w:iCs/>
                <w:color w:val="153D63" w:themeColor="text2" w:themeTint="E6"/>
                <w:sz w:val="20"/>
                <w:szCs w:val="20"/>
              </w:rPr>
              <w:t>. I think this because the four women were treated unfairly</w:t>
            </w:r>
            <w:r w:rsidRPr="00FE679D" w:rsidR="4E45C3E4">
              <w:rPr>
                <w:rFonts w:ascii="Calibri" w:hAnsi="Calibri" w:cs="Calibri"/>
                <w:b/>
                <w:bCs/>
                <w:i/>
                <w:iCs/>
                <w:color w:val="153D63" w:themeColor="text2" w:themeTint="E6"/>
                <w:sz w:val="20"/>
                <w:szCs w:val="20"/>
              </w:rPr>
              <w:t xml:space="preserve"> – not only because of the </w:t>
            </w:r>
            <w:proofErr w:type="spellStart"/>
            <w:r w:rsidRPr="00FE679D" w:rsidR="4E45C3E4">
              <w:rPr>
                <w:rFonts w:ascii="Calibri" w:hAnsi="Calibri" w:cs="Calibri"/>
                <w:b/>
                <w:bCs/>
                <w:i/>
                <w:iCs/>
                <w:color w:val="153D63" w:themeColor="text2" w:themeTint="E6"/>
                <w:sz w:val="20"/>
                <w:szCs w:val="20"/>
              </w:rPr>
              <w:t>colour</w:t>
            </w:r>
            <w:proofErr w:type="spellEnd"/>
            <w:r w:rsidRPr="00FE679D" w:rsidR="4E45C3E4">
              <w:rPr>
                <w:rFonts w:ascii="Calibri" w:hAnsi="Calibri" w:cs="Calibri"/>
                <w:b/>
                <w:bCs/>
                <w:i/>
                <w:iCs/>
                <w:color w:val="153D63" w:themeColor="text2" w:themeTint="E6"/>
                <w:sz w:val="20"/>
                <w:szCs w:val="20"/>
              </w:rPr>
              <w:t xml:space="preserve"> of their skin but because they were women. They lived during a time when equal opportunities </w:t>
            </w:r>
            <w:r w:rsidRPr="00FE679D" w:rsidR="0E8DE8EE">
              <w:rPr>
                <w:rFonts w:ascii="Calibri" w:hAnsi="Calibri" w:cs="Calibri"/>
                <w:b/>
                <w:bCs/>
                <w:i/>
                <w:iCs/>
                <w:color w:val="153D63" w:themeColor="text2" w:themeTint="E6"/>
                <w:sz w:val="20"/>
                <w:szCs w:val="20"/>
              </w:rPr>
              <w:t>did not exist. Despite this, their</w:t>
            </w:r>
            <w:r w:rsidRPr="00FE679D" w:rsidR="7E2D84A4">
              <w:rPr>
                <w:rFonts w:ascii="Calibri" w:hAnsi="Calibri" w:cs="Calibri"/>
                <w:b/>
                <w:bCs/>
                <w:i/>
                <w:iCs/>
                <w:color w:val="153D63" w:themeColor="text2" w:themeTint="E6"/>
                <w:sz w:val="20"/>
                <w:szCs w:val="20"/>
              </w:rPr>
              <w:t xml:space="preserve"> resilience and skills resulted in</w:t>
            </w:r>
            <w:r w:rsidRPr="00FE679D" w:rsidR="0E8DE8EE">
              <w:rPr>
                <w:rFonts w:ascii="Calibri" w:hAnsi="Calibri" w:cs="Calibri"/>
                <w:b/>
                <w:bCs/>
                <w:i/>
                <w:iCs/>
                <w:color w:val="153D63" w:themeColor="text2" w:themeTint="E6"/>
                <w:sz w:val="20"/>
                <w:szCs w:val="20"/>
              </w:rPr>
              <w:t xml:space="preserve"> </w:t>
            </w:r>
            <w:r w:rsidRPr="00FE679D" w:rsidR="69C32C59">
              <w:rPr>
                <w:rFonts w:ascii="Calibri" w:hAnsi="Calibri" w:cs="Calibri"/>
                <w:b/>
                <w:bCs/>
                <w:i/>
                <w:iCs/>
                <w:color w:val="153D63" w:themeColor="text2" w:themeTint="E6"/>
                <w:sz w:val="20"/>
                <w:szCs w:val="20"/>
              </w:rPr>
              <w:t xml:space="preserve">remarkable </w:t>
            </w:r>
            <w:r w:rsidRPr="00FE679D" w:rsidR="0E8DE8EE">
              <w:rPr>
                <w:rFonts w:ascii="Calibri" w:hAnsi="Calibri" w:cs="Calibri"/>
                <w:b/>
                <w:bCs/>
                <w:i/>
                <w:iCs/>
                <w:color w:val="153D63" w:themeColor="text2" w:themeTint="E6"/>
                <w:sz w:val="20"/>
                <w:szCs w:val="20"/>
              </w:rPr>
              <w:t xml:space="preserve">achievements </w:t>
            </w:r>
            <w:r w:rsidRPr="00FE679D" w:rsidR="1A4B4406">
              <w:rPr>
                <w:rFonts w:ascii="Calibri" w:hAnsi="Calibri" w:cs="Calibri"/>
                <w:b/>
                <w:bCs/>
                <w:i/>
                <w:iCs/>
                <w:color w:val="153D63" w:themeColor="text2" w:themeTint="E6"/>
                <w:sz w:val="20"/>
                <w:szCs w:val="20"/>
              </w:rPr>
              <w:t xml:space="preserve">that </w:t>
            </w:r>
            <w:r w:rsidRPr="00FE679D" w:rsidR="0E8DE8EE">
              <w:rPr>
                <w:rFonts w:ascii="Calibri" w:hAnsi="Calibri" w:cs="Calibri"/>
                <w:b/>
                <w:bCs/>
                <w:i/>
                <w:iCs/>
                <w:color w:val="153D63" w:themeColor="text2" w:themeTint="E6"/>
                <w:sz w:val="20"/>
                <w:szCs w:val="20"/>
              </w:rPr>
              <w:t>changed space travel</w:t>
            </w:r>
            <w:r w:rsidRPr="00FE679D" w:rsidR="78920FDD">
              <w:rPr>
                <w:rFonts w:ascii="Calibri" w:hAnsi="Calibri" w:cs="Calibri"/>
                <w:b/>
                <w:bCs/>
                <w:i/>
                <w:iCs/>
                <w:color w:val="153D63" w:themeColor="text2" w:themeTint="E6"/>
                <w:sz w:val="20"/>
                <w:szCs w:val="20"/>
              </w:rPr>
              <w:t xml:space="preserve"> forever. </w:t>
            </w:r>
            <w:r w:rsidRPr="00FE679D" w:rsidR="0E8DE8EE">
              <w:rPr>
                <w:rFonts w:ascii="Calibri" w:hAnsi="Calibri" w:cs="Calibri"/>
                <w:b/>
                <w:bCs/>
                <w:i/>
                <w:iCs/>
                <w:color w:val="153D63" w:themeColor="text2" w:themeTint="E6"/>
                <w:sz w:val="20"/>
                <w:szCs w:val="20"/>
              </w:rPr>
              <w:t xml:space="preserve"> </w:t>
            </w:r>
          </w:p>
          <w:p w:rsidRPr="00FE679D" w:rsidR="00860F66" w:rsidP="53BB3CE4" w:rsidRDefault="00860F66" w14:paraId="7CFDEB1C" w14:textId="6BA87DB3">
            <w:pPr>
              <w:rPr>
                <w:rFonts w:ascii="Calibri" w:hAnsi="Calibri" w:cs="Calibri"/>
                <w:sz w:val="20"/>
                <w:szCs w:val="20"/>
              </w:rPr>
            </w:pPr>
          </w:p>
          <w:p w:rsidRPr="00FE679D" w:rsidR="00860F66" w:rsidP="53BB3CE4" w:rsidRDefault="3FDA4C5C" w14:paraId="60F0DEC5" w14:textId="50A2528B">
            <w:pPr>
              <w:rPr>
                <w:rFonts w:ascii="Calibri" w:hAnsi="Calibri" w:cs="Calibri"/>
                <w:sz w:val="20"/>
                <w:szCs w:val="20"/>
              </w:rPr>
            </w:pPr>
            <w:r w:rsidRPr="00FE679D">
              <w:rPr>
                <w:rFonts w:ascii="Calibri" w:hAnsi="Calibri" w:cs="Calibri"/>
                <w:noProof/>
                <w:sz w:val="20"/>
                <w:szCs w:val="20"/>
              </w:rPr>
              <w:drawing>
                <wp:inline distT="0" distB="0" distL="0" distR="0" wp14:anchorId="630E5BA4" wp14:editId="44278D01">
                  <wp:extent cx="338486" cy="344669"/>
                  <wp:effectExtent l="0" t="0" r="0" b="0"/>
                  <wp:docPr id="131782687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826874" name="Picture 1317826874"/>
                          <pic:cNvPicPr/>
                        </pic:nvPicPr>
                        <pic:blipFill>
                          <a:blip r:embed="rId16">
                            <a:extLst>
                              <a:ext uri="{28A0092B-C50C-407E-A947-70E740481C1C}">
                                <a14:useLocalDpi xmlns:a14="http://schemas.microsoft.com/office/drawing/2010/main"/>
                              </a:ext>
                            </a:extLst>
                          </a:blip>
                          <a:stretch>
                            <a:fillRect/>
                          </a:stretch>
                        </pic:blipFill>
                        <pic:spPr>
                          <a:xfrm>
                            <a:off x="0" y="0"/>
                            <a:ext cx="338486" cy="344669"/>
                          </a:xfrm>
                          <a:prstGeom prst="rect">
                            <a:avLst/>
                          </a:prstGeom>
                        </pic:spPr>
                      </pic:pic>
                    </a:graphicData>
                  </a:graphic>
                </wp:inline>
              </w:drawing>
            </w:r>
          </w:p>
          <w:p w:rsidRPr="00FE679D" w:rsidR="00860F66" w:rsidP="53BB3CE4" w:rsidRDefault="3B14A11C" w14:paraId="32D2985E" w14:textId="75EEB9E2">
            <w:pPr>
              <w:rPr>
                <w:rFonts w:ascii="Calibri" w:hAnsi="Calibri" w:cs="Calibri"/>
                <w:sz w:val="20"/>
                <w:szCs w:val="20"/>
              </w:rPr>
            </w:pPr>
            <w:r w:rsidRPr="00FE679D">
              <w:rPr>
                <w:rFonts w:ascii="Calibri" w:hAnsi="Calibri" w:cs="Calibri"/>
                <w:sz w:val="20"/>
                <w:szCs w:val="20"/>
              </w:rPr>
              <w:t xml:space="preserve">Children are provided with stem sentences as a starting point for their own </w:t>
            </w:r>
            <w:r w:rsidRPr="00FE679D" w:rsidR="4FA02D51">
              <w:rPr>
                <w:rFonts w:ascii="Calibri" w:hAnsi="Calibri" w:cs="Calibri"/>
                <w:sz w:val="20"/>
                <w:szCs w:val="20"/>
              </w:rPr>
              <w:t>reflections. These are recorded in</w:t>
            </w:r>
            <w:r w:rsidRPr="00FE679D" w:rsidR="65DBDEC1">
              <w:rPr>
                <w:rFonts w:ascii="Calibri" w:hAnsi="Calibri" w:cs="Calibri"/>
                <w:sz w:val="20"/>
                <w:szCs w:val="20"/>
              </w:rPr>
              <w:t xml:space="preserve"> </w:t>
            </w:r>
            <w:r w:rsidRPr="00FE679D" w:rsidR="4FA02D51">
              <w:rPr>
                <w:rFonts w:ascii="Calibri" w:hAnsi="Calibri" w:cs="Calibri"/>
                <w:sz w:val="20"/>
                <w:szCs w:val="20"/>
              </w:rPr>
              <w:t xml:space="preserve">their books. </w:t>
            </w:r>
          </w:p>
        </w:tc>
        <w:tc>
          <w:tcPr>
            <w:tcW w:w="1647" w:type="dxa"/>
            <w:tcMar/>
          </w:tcPr>
          <w:p w:rsidRPr="00FE679D" w:rsidR="00DE1BF7" w:rsidP="000A772E" w:rsidRDefault="015792B5" w14:paraId="3909CFC1" w14:textId="5B792339">
            <w:pPr>
              <w:rPr>
                <w:rFonts w:ascii="Calibri" w:hAnsi="Calibri" w:cs="Calibri"/>
                <w:sz w:val="20"/>
                <w:szCs w:val="20"/>
              </w:rPr>
            </w:pPr>
            <w:r w:rsidRPr="00FE679D">
              <w:rPr>
                <w:rFonts w:ascii="Calibri" w:hAnsi="Calibri" w:cs="Calibri"/>
                <w:sz w:val="20"/>
                <w:szCs w:val="20"/>
              </w:rPr>
              <w:t>Teacher</w:t>
            </w:r>
            <w:r w:rsidRPr="00FE679D" w:rsidR="00C71888">
              <w:rPr>
                <w:rFonts w:ascii="Calibri" w:hAnsi="Calibri" w:cs="Calibri"/>
                <w:sz w:val="20"/>
                <w:szCs w:val="20"/>
              </w:rPr>
              <w:t xml:space="preserve"> </w:t>
            </w:r>
            <w:r w:rsidRPr="00FE679D">
              <w:rPr>
                <w:rFonts w:ascii="Calibri" w:hAnsi="Calibri" w:cs="Calibri"/>
                <w:sz w:val="20"/>
                <w:szCs w:val="20"/>
              </w:rPr>
              <w:t>identify</w:t>
            </w:r>
            <w:r w:rsidRPr="00FE679D" w:rsidR="00C71888">
              <w:rPr>
                <w:rFonts w:ascii="Calibri" w:hAnsi="Calibri" w:cs="Calibri"/>
                <w:sz w:val="20"/>
                <w:szCs w:val="20"/>
              </w:rPr>
              <w:t xml:space="preserve"> </w:t>
            </w:r>
            <w:r w:rsidRPr="00FE679D" w:rsidR="267A7C83">
              <w:rPr>
                <w:rFonts w:ascii="Calibri" w:hAnsi="Calibri" w:cs="Calibri"/>
                <w:sz w:val="20"/>
                <w:szCs w:val="20"/>
              </w:rPr>
              <w:t>several</w:t>
            </w:r>
            <w:r w:rsidRPr="00FE679D">
              <w:rPr>
                <w:rFonts w:ascii="Calibri" w:hAnsi="Calibri" w:cs="Calibri"/>
                <w:sz w:val="20"/>
                <w:szCs w:val="20"/>
              </w:rPr>
              <w:t xml:space="preserve"> strong responses to share beneath the </w:t>
            </w:r>
            <w:proofErr w:type="spellStart"/>
            <w:r w:rsidRPr="00FE679D">
              <w:rPr>
                <w:rFonts w:ascii="Calibri" w:hAnsi="Calibri" w:cs="Calibri"/>
                <w:sz w:val="20"/>
                <w:szCs w:val="20"/>
              </w:rPr>
              <w:t>visualiser</w:t>
            </w:r>
            <w:proofErr w:type="spellEnd"/>
            <w:r w:rsidRPr="00FE679D" w:rsidR="73AAB705">
              <w:rPr>
                <w:rFonts w:ascii="Calibri" w:hAnsi="Calibri" w:cs="Calibri"/>
                <w:sz w:val="20"/>
                <w:szCs w:val="20"/>
              </w:rPr>
              <w:t xml:space="preserve"> and discuss</w:t>
            </w:r>
            <w:r w:rsidRPr="00FE679D">
              <w:rPr>
                <w:rFonts w:ascii="Calibri" w:hAnsi="Calibri" w:cs="Calibri"/>
                <w:sz w:val="20"/>
                <w:szCs w:val="20"/>
              </w:rPr>
              <w:t xml:space="preserve">. </w:t>
            </w:r>
          </w:p>
        </w:tc>
      </w:tr>
      <w:tr w:rsidRPr="00FE679D" w:rsidR="000A772E" w:rsidTr="47FC3052" w14:paraId="68D22F8C" w14:textId="77777777">
        <w:trPr>
          <w:trHeight w:val="300"/>
        </w:trPr>
        <w:tc>
          <w:tcPr>
            <w:tcW w:w="1710" w:type="dxa"/>
            <w:tcMar/>
          </w:tcPr>
          <w:p w:rsidRPr="00FE679D" w:rsidR="000C6766" w:rsidP="7E0DFB2B" w:rsidRDefault="000C6766" w14:paraId="71BD21B2" w14:textId="77777777">
            <w:pPr>
              <w:rPr>
                <w:rFonts w:ascii="Calibri" w:hAnsi="Calibri" w:cs="Calibri"/>
                <w:sz w:val="20"/>
                <w:szCs w:val="20"/>
              </w:rPr>
            </w:pPr>
            <w:r w:rsidRPr="00FE679D">
              <w:rPr>
                <w:rFonts w:ascii="Calibri" w:hAnsi="Calibri" w:cs="Calibri"/>
                <w:sz w:val="20"/>
                <w:szCs w:val="20"/>
              </w:rPr>
              <w:t xml:space="preserve">Lesson 2 </w:t>
            </w:r>
          </w:p>
          <w:p w:rsidRPr="00FE679D" w:rsidR="000A772E" w:rsidP="7E0DFB2B" w:rsidRDefault="000C6766" w14:paraId="4B7DB053" w14:textId="5ED2758D">
            <w:pPr>
              <w:rPr>
                <w:rFonts w:ascii="Calibri" w:hAnsi="Calibri" w:cs="Calibri"/>
                <w:sz w:val="20"/>
                <w:szCs w:val="20"/>
              </w:rPr>
            </w:pPr>
            <w:r w:rsidRPr="00FE679D">
              <w:rPr>
                <w:rFonts w:ascii="Calibri" w:hAnsi="Calibri" w:cs="Calibri"/>
                <w:sz w:val="20"/>
                <w:szCs w:val="20"/>
              </w:rPr>
              <w:t>L.O. To use</w:t>
            </w:r>
            <w:r w:rsidRPr="00FE679D" w:rsidR="2B738AA6">
              <w:rPr>
                <w:rFonts w:ascii="Calibri" w:hAnsi="Calibri" w:cs="Calibri"/>
                <w:sz w:val="20"/>
                <w:szCs w:val="20"/>
              </w:rPr>
              <w:t xml:space="preserve"> </w:t>
            </w:r>
            <w:r w:rsidRPr="00FE679D" w:rsidR="56EB3B9B">
              <w:rPr>
                <w:rFonts w:ascii="Calibri" w:hAnsi="Calibri" w:cs="Calibri"/>
                <w:sz w:val="20"/>
                <w:szCs w:val="20"/>
              </w:rPr>
              <w:t>embedded relative</w:t>
            </w:r>
            <w:r w:rsidRPr="00FE679D">
              <w:rPr>
                <w:rFonts w:ascii="Calibri" w:hAnsi="Calibri" w:cs="Calibri"/>
                <w:sz w:val="20"/>
                <w:szCs w:val="20"/>
              </w:rPr>
              <w:t xml:space="preserve"> clauses to add extra information</w:t>
            </w:r>
          </w:p>
        </w:tc>
        <w:tc>
          <w:tcPr>
            <w:tcW w:w="2254" w:type="dxa"/>
            <w:tcMar/>
          </w:tcPr>
          <w:p w:rsidRPr="00FE679D" w:rsidR="00FA0EA6" w:rsidP="000A772E" w:rsidRDefault="00FA0EA6" w14:paraId="06A5642E" w14:textId="43604D08">
            <w:pPr>
              <w:rPr>
                <w:rFonts w:ascii="Calibri" w:hAnsi="Calibri" w:cs="Calibri"/>
                <w:sz w:val="20"/>
                <w:szCs w:val="20"/>
              </w:rPr>
            </w:pPr>
            <w:r w:rsidRPr="00FE679D">
              <w:rPr>
                <w:rFonts w:ascii="Calibri" w:hAnsi="Calibri" w:cs="Calibri"/>
                <w:noProof/>
                <w:sz w:val="20"/>
                <w:szCs w:val="20"/>
              </w:rPr>
              <w:drawing>
                <wp:inline distT="0" distB="0" distL="0" distR="0" wp14:anchorId="60780837" wp14:editId="3567D547">
                  <wp:extent cx="387350" cy="387350"/>
                  <wp:effectExtent l="0" t="0" r="0" b="0"/>
                  <wp:docPr id="13"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17"/>
                          <a:stretch>
                            <a:fillRect/>
                          </a:stretch>
                        </pic:blipFill>
                        <pic:spPr>
                          <a:xfrm>
                            <a:off x="0" y="0"/>
                            <a:ext cx="387350" cy="387350"/>
                          </a:xfrm>
                          <a:prstGeom prst="rect">
                            <a:avLst/>
                          </a:prstGeom>
                        </pic:spPr>
                      </pic:pic>
                    </a:graphicData>
                  </a:graphic>
                </wp:inline>
              </w:drawing>
            </w:r>
          </w:p>
          <w:p w:rsidRPr="00FE679D" w:rsidR="000A772E" w:rsidP="53BB3CE4" w:rsidRDefault="00805EF5" w14:paraId="0E59B43A" w14:textId="7FEF8219">
            <w:pPr>
              <w:rPr>
                <w:rFonts w:ascii="Calibri" w:hAnsi="Calibri" w:cs="Calibri"/>
                <w:sz w:val="20"/>
                <w:szCs w:val="20"/>
              </w:rPr>
            </w:pPr>
            <w:r w:rsidRPr="00FE679D">
              <w:rPr>
                <w:rFonts w:ascii="Calibri" w:hAnsi="Calibri" w:cs="Calibri"/>
                <w:sz w:val="20"/>
                <w:szCs w:val="20"/>
              </w:rPr>
              <w:t>R</w:t>
            </w:r>
            <w:r w:rsidRPr="00FE679D" w:rsidR="394947BB">
              <w:rPr>
                <w:rFonts w:ascii="Calibri" w:hAnsi="Calibri" w:cs="Calibri"/>
                <w:sz w:val="20"/>
                <w:szCs w:val="20"/>
              </w:rPr>
              <w:t>etrieval</w:t>
            </w:r>
            <w:r w:rsidRPr="00FE679D" w:rsidR="669CB813">
              <w:rPr>
                <w:rFonts w:ascii="Calibri" w:hAnsi="Calibri" w:cs="Calibri"/>
                <w:sz w:val="20"/>
                <w:szCs w:val="20"/>
              </w:rPr>
              <w:t xml:space="preserve"> of yesterday’s vocabulary learning</w:t>
            </w:r>
            <w:r w:rsidRPr="00FE679D" w:rsidR="394947BB">
              <w:rPr>
                <w:rFonts w:ascii="Calibri" w:hAnsi="Calibri" w:cs="Calibri"/>
                <w:sz w:val="20"/>
                <w:szCs w:val="20"/>
              </w:rPr>
              <w:t xml:space="preserve">. </w:t>
            </w:r>
          </w:p>
          <w:p w:rsidRPr="00FE679D" w:rsidR="000A772E" w:rsidP="53BB3CE4" w:rsidRDefault="000A772E" w14:paraId="226E2B7A" w14:textId="623FD23D">
            <w:pPr>
              <w:rPr>
                <w:rFonts w:ascii="Calibri" w:hAnsi="Calibri" w:cs="Calibri"/>
                <w:sz w:val="20"/>
                <w:szCs w:val="20"/>
              </w:rPr>
            </w:pPr>
          </w:p>
          <w:p w:rsidRPr="00FE679D" w:rsidR="000A772E" w:rsidP="53BB3CE4" w:rsidRDefault="65C7DC51" w14:paraId="1FF2CAF4" w14:textId="7E9007E1">
            <w:pPr>
              <w:rPr>
                <w:rFonts w:ascii="Calibri" w:hAnsi="Calibri" w:cs="Calibri"/>
                <w:sz w:val="20"/>
                <w:szCs w:val="20"/>
              </w:rPr>
            </w:pPr>
            <w:r w:rsidRPr="00FE679D">
              <w:rPr>
                <w:rFonts w:ascii="Calibri" w:hAnsi="Calibri" w:cs="Calibri"/>
                <w:sz w:val="20"/>
                <w:szCs w:val="20"/>
              </w:rPr>
              <w:t>Display slide 1</w:t>
            </w:r>
            <w:r w:rsidRPr="00FE679D" w:rsidR="29552A1B">
              <w:rPr>
                <w:rFonts w:ascii="Calibri" w:hAnsi="Calibri" w:cs="Calibri"/>
                <w:sz w:val="20"/>
                <w:szCs w:val="20"/>
              </w:rPr>
              <w:t>6</w:t>
            </w:r>
            <w:r w:rsidRPr="00FE679D">
              <w:rPr>
                <w:rFonts w:ascii="Calibri" w:hAnsi="Calibri" w:cs="Calibri"/>
                <w:sz w:val="20"/>
                <w:szCs w:val="20"/>
              </w:rPr>
              <w:t xml:space="preserve">. Children are required to match each term to its definition – capturing </w:t>
            </w:r>
            <w:r w:rsidRPr="00FE679D">
              <w:rPr>
                <w:rFonts w:ascii="Calibri" w:hAnsi="Calibri" w:cs="Calibri"/>
                <w:sz w:val="20"/>
                <w:szCs w:val="20"/>
              </w:rPr>
              <w:t>their responses on whiteboards.</w:t>
            </w:r>
          </w:p>
          <w:p w:rsidRPr="00FE679D" w:rsidR="000A772E" w:rsidP="53BB3CE4" w:rsidRDefault="000A772E" w14:paraId="441FC2DF" w14:textId="339DAE99">
            <w:pPr>
              <w:rPr>
                <w:rFonts w:ascii="Calibri" w:hAnsi="Calibri" w:cs="Calibri"/>
                <w:sz w:val="20"/>
                <w:szCs w:val="20"/>
              </w:rPr>
            </w:pPr>
          </w:p>
          <w:p w:rsidRPr="00FE679D" w:rsidR="000A772E" w:rsidP="53BB3CE4" w:rsidRDefault="65C7DC51" w14:paraId="6C233ED6" w14:textId="6A854116">
            <w:pPr>
              <w:rPr>
                <w:rFonts w:ascii="Calibri" w:hAnsi="Calibri" w:cs="Calibri"/>
                <w:sz w:val="20"/>
                <w:szCs w:val="20"/>
              </w:rPr>
            </w:pPr>
            <w:r w:rsidRPr="00FE679D">
              <w:rPr>
                <w:rFonts w:ascii="Calibri" w:hAnsi="Calibri" w:cs="Calibri"/>
                <w:sz w:val="20"/>
                <w:szCs w:val="20"/>
              </w:rPr>
              <w:t>Star challenge: To identify whether each word listed is a noun or verb.</w:t>
            </w:r>
            <w:r w:rsidRPr="00FE679D" w:rsidR="191A4644">
              <w:rPr>
                <w:rFonts w:ascii="Calibri" w:hAnsi="Calibri" w:cs="Calibri"/>
                <w:sz w:val="20"/>
                <w:szCs w:val="20"/>
              </w:rPr>
              <w:t xml:space="preserve"> </w:t>
            </w:r>
          </w:p>
          <w:p w:rsidRPr="00FE679D" w:rsidR="00D072C0" w:rsidP="53BB3CE4" w:rsidRDefault="00D072C0" w14:paraId="2FE25006" w14:textId="6EC7C7C5">
            <w:pPr>
              <w:rPr>
                <w:rFonts w:ascii="Calibri" w:hAnsi="Calibri" w:cs="Calibri"/>
                <w:sz w:val="20"/>
                <w:szCs w:val="20"/>
              </w:rPr>
            </w:pPr>
          </w:p>
        </w:tc>
        <w:tc>
          <w:tcPr>
            <w:tcW w:w="5103" w:type="dxa"/>
            <w:tcMar/>
          </w:tcPr>
          <w:p w:rsidRPr="00FE679D" w:rsidR="000C6766" w:rsidP="53BB3CE4" w:rsidRDefault="5B3384E5" w14:paraId="1310F7DB" w14:textId="2DFF9A5C">
            <w:pPr>
              <w:rPr>
                <w:rFonts w:ascii="Calibri" w:hAnsi="Calibri" w:cs="Calibri"/>
                <w:sz w:val="20"/>
                <w:szCs w:val="20"/>
              </w:rPr>
            </w:pPr>
            <w:r w:rsidRPr="00FE679D">
              <w:rPr>
                <w:rFonts w:ascii="Calibri" w:hAnsi="Calibri" w:cs="Calibri"/>
                <w:noProof/>
                <w:sz w:val="20"/>
                <w:szCs w:val="20"/>
              </w:rPr>
              <w:drawing>
                <wp:inline distT="0" distB="0" distL="0" distR="0" wp14:anchorId="5F82842E" wp14:editId="44432C45">
                  <wp:extent cx="410999" cy="415442"/>
                  <wp:effectExtent l="0" t="0" r="0" b="0"/>
                  <wp:docPr id="22698440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984400" name="Picture 226984400"/>
                          <pic:cNvPicPr/>
                        </pic:nvPicPr>
                        <pic:blipFill>
                          <a:blip r:embed="rId18">
                            <a:extLst>
                              <a:ext uri="{28A0092B-C50C-407E-A947-70E740481C1C}">
                                <a14:useLocalDpi xmlns:a14="http://schemas.microsoft.com/office/drawing/2010/main"/>
                              </a:ext>
                            </a:extLst>
                          </a:blip>
                          <a:stretch>
                            <a:fillRect/>
                          </a:stretch>
                        </pic:blipFill>
                        <pic:spPr>
                          <a:xfrm>
                            <a:off x="0" y="0"/>
                            <a:ext cx="410999" cy="415442"/>
                          </a:xfrm>
                          <a:prstGeom prst="rect">
                            <a:avLst/>
                          </a:prstGeom>
                        </pic:spPr>
                      </pic:pic>
                    </a:graphicData>
                  </a:graphic>
                </wp:inline>
              </w:drawing>
            </w:r>
          </w:p>
          <w:p w:rsidRPr="00FE679D" w:rsidR="000C6766" w:rsidP="53BB3CE4" w:rsidRDefault="5B3384E5" w14:paraId="4875B508" w14:textId="6A5344A7">
            <w:pPr>
              <w:rPr>
                <w:rFonts w:ascii="Calibri" w:hAnsi="Calibri" w:cs="Calibri"/>
                <w:sz w:val="20"/>
                <w:szCs w:val="20"/>
              </w:rPr>
            </w:pPr>
            <w:r w:rsidRPr="00FE679D">
              <w:rPr>
                <w:rFonts w:ascii="Calibri" w:hAnsi="Calibri" w:cs="Calibri"/>
                <w:sz w:val="20"/>
                <w:szCs w:val="20"/>
              </w:rPr>
              <w:t>Use slides 1</w:t>
            </w:r>
            <w:r w:rsidRPr="00FE679D" w:rsidR="52192C7E">
              <w:rPr>
                <w:rFonts w:ascii="Calibri" w:hAnsi="Calibri" w:cs="Calibri"/>
                <w:sz w:val="20"/>
                <w:szCs w:val="20"/>
              </w:rPr>
              <w:t>7</w:t>
            </w:r>
            <w:r w:rsidRPr="00FE679D" w:rsidR="599F91B4">
              <w:rPr>
                <w:rFonts w:ascii="Calibri" w:hAnsi="Calibri" w:cs="Calibri"/>
                <w:sz w:val="20"/>
                <w:szCs w:val="20"/>
              </w:rPr>
              <w:t xml:space="preserve"> –19</w:t>
            </w:r>
            <w:r w:rsidRPr="00FE679D">
              <w:rPr>
                <w:rFonts w:ascii="Calibri" w:hAnsi="Calibri" w:cs="Calibri"/>
                <w:sz w:val="20"/>
                <w:szCs w:val="20"/>
              </w:rPr>
              <w:t xml:space="preserve"> to recap</w:t>
            </w:r>
            <w:r w:rsidRPr="00FE679D" w:rsidR="000C6766">
              <w:rPr>
                <w:rFonts w:ascii="Calibri" w:hAnsi="Calibri" w:cs="Calibri"/>
                <w:sz w:val="20"/>
                <w:szCs w:val="20"/>
              </w:rPr>
              <w:t xml:space="preserve"> relative clauses and introduce </w:t>
            </w:r>
            <w:r w:rsidRPr="00FE679D" w:rsidR="1200D26C">
              <w:rPr>
                <w:rFonts w:ascii="Calibri" w:hAnsi="Calibri" w:cs="Calibri"/>
                <w:sz w:val="20"/>
                <w:szCs w:val="20"/>
              </w:rPr>
              <w:t xml:space="preserve">how these can be </w:t>
            </w:r>
            <w:r w:rsidRPr="00FE679D" w:rsidR="000C6766">
              <w:rPr>
                <w:rFonts w:ascii="Calibri" w:hAnsi="Calibri" w:cs="Calibri"/>
                <w:sz w:val="20"/>
                <w:szCs w:val="20"/>
              </w:rPr>
              <w:t>embedded</w:t>
            </w:r>
            <w:r w:rsidRPr="00FE679D" w:rsidR="5821B590">
              <w:rPr>
                <w:rFonts w:ascii="Calibri" w:hAnsi="Calibri" w:cs="Calibri"/>
                <w:sz w:val="20"/>
                <w:szCs w:val="20"/>
              </w:rPr>
              <w:t xml:space="preserve">. </w:t>
            </w:r>
          </w:p>
          <w:p w:rsidRPr="00FE679D" w:rsidR="105AD158" w:rsidP="53BB3CE4" w:rsidRDefault="105AD158" w14:paraId="26D8264B" w14:textId="6D1F839A">
            <w:pPr>
              <w:rPr>
                <w:rFonts w:ascii="Calibri" w:hAnsi="Calibri" w:cs="Calibri"/>
                <w:sz w:val="20"/>
                <w:szCs w:val="20"/>
              </w:rPr>
            </w:pPr>
            <w:r w:rsidRPr="00FE679D">
              <w:rPr>
                <w:rFonts w:ascii="Calibri" w:hAnsi="Calibri" w:cs="Calibri"/>
                <w:noProof/>
                <w:sz w:val="20"/>
                <w:szCs w:val="20"/>
              </w:rPr>
              <w:drawing>
                <wp:inline distT="0" distB="0" distL="0" distR="0" wp14:anchorId="773F0410" wp14:editId="283F440A">
                  <wp:extent cx="393818" cy="392020"/>
                  <wp:effectExtent l="0" t="0" r="0" b="0"/>
                  <wp:docPr id="86267067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922877" name="Picture 1990922877"/>
                          <pic:cNvPicPr/>
                        </pic:nvPicPr>
                        <pic:blipFill>
                          <a:blip r:embed="rId14">
                            <a:extLst>
                              <a:ext uri="{28A0092B-C50C-407E-A947-70E740481C1C}">
                                <a14:useLocalDpi xmlns:a14="http://schemas.microsoft.com/office/drawing/2010/main"/>
                              </a:ext>
                            </a:extLst>
                          </a:blip>
                          <a:stretch>
                            <a:fillRect/>
                          </a:stretch>
                        </pic:blipFill>
                        <pic:spPr>
                          <a:xfrm>
                            <a:off x="0" y="0"/>
                            <a:ext cx="393818" cy="392020"/>
                          </a:xfrm>
                          <a:prstGeom prst="rect">
                            <a:avLst/>
                          </a:prstGeom>
                        </pic:spPr>
                      </pic:pic>
                    </a:graphicData>
                  </a:graphic>
                </wp:inline>
              </w:drawing>
            </w:r>
            <w:r w:rsidRPr="00FE679D">
              <w:rPr>
                <w:rFonts w:ascii="Calibri" w:hAnsi="Calibri" w:cs="Calibri"/>
                <w:noProof/>
                <w:sz w:val="20"/>
                <w:szCs w:val="20"/>
              </w:rPr>
              <w:drawing>
                <wp:inline distT="0" distB="0" distL="0" distR="0" wp14:anchorId="25D60989" wp14:editId="1945F2AA">
                  <wp:extent cx="384213" cy="382459"/>
                  <wp:effectExtent l="0" t="0" r="0" b="0"/>
                  <wp:docPr id="87467430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771775" name="Picture 1533771775"/>
                          <pic:cNvPicPr/>
                        </pic:nvPicPr>
                        <pic:blipFill>
                          <a:blip r:embed="rId15">
                            <a:extLst>
                              <a:ext uri="{28A0092B-C50C-407E-A947-70E740481C1C}">
                                <a14:useLocalDpi xmlns:a14="http://schemas.microsoft.com/office/drawing/2010/main"/>
                              </a:ext>
                            </a:extLst>
                          </a:blip>
                          <a:stretch>
                            <a:fillRect/>
                          </a:stretch>
                        </pic:blipFill>
                        <pic:spPr>
                          <a:xfrm>
                            <a:off x="0" y="0"/>
                            <a:ext cx="384213" cy="382459"/>
                          </a:xfrm>
                          <a:prstGeom prst="rect">
                            <a:avLst/>
                          </a:prstGeom>
                        </pic:spPr>
                      </pic:pic>
                    </a:graphicData>
                  </a:graphic>
                </wp:inline>
              </w:drawing>
            </w:r>
          </w:p>
          <w:p w:rsidRPr="00FE679D" w:rsidR="53BB3CE4" w:rsidP="53BB3CE4" w:rsidRDefault="53BB3CE4" w14:paraId="1974FF8B" w14:textId="1B9A80D1">
            <w:pPr>
              <w:rPr>
                <w:rFonts w:ascii="Calibri" w:hAnsi="Calibri" w:cs="Calibri"/>
                <w:sz w:val="20"/>
                <w:szCs w:val="20"/>
              </w:rPr>
            </w:pPr>
          </w:p>
          <w:p w:rsidRPr="00FE679D" w:rsidR="2E302059" w:rsidP="53BB3CE4" w:rsidRDefault="2E302059" w14:paraId="659336D8" w14:textId="2935F58C">
            <w:pPr>
              <w:rPr>
                <w:rFonts w:ascii="Calibri" w:hAnsi="Calibri" w:cs="Calibri"/>
                <w:sz w:val="20"/>
                <w:szCs w:val="20"/>
              </w:rPr>
            </w:pPr>
            <w:r w:rsidRPr="00FE679D">
              <w:rPr>
                <w:rFonts w:ascii="Calibri" w:hAnsi="Calibri" w:cs="Calibri"/>
                <w:sz w:val="20"/>
                <w:szCs w:val="20"/>
              </w:rPr>
              <w:t xml:space="preserve">Complete two, </w:t>
            </w:r>
            <w:r w:rsidRPr="00FE679D">
              <w:rPr>
                <w:rFonts w:ascii="Calibri" w:hAnsi="Calibri" w:cs="Calibri"/>
                <w:b/>
                <w:bCs/>
                <w:color w:val="0070C0"/>
                <w:sz w:val="20"/>
                <w:szCs w:val="20"/>
              </w:rPr>
              <w:t>‘</w:t>
            </w:r>
            <w:r w:rsidRPr="00FE679D">
              <w:rPr>
                <w:rFonts w:ascii="Calibri" w:hAnsi="Calibri" w:cs="Calibri"/>
                <w:b/>
                <w:bCs/>
                <w:color w:val="002060"/>
                <w:sz w:val="20"/>
                <w:szCs w:val="20"/>
              </w:rPr>
              <w:t>I do</w:t>
            </w:r>
            <w:r w:rsidRPr="00FE679D">
              <w:rPr>
                <w:rFonts w:ascii="Calibri" w:hAnsi="Calibri" w:cs="Calibri"/>
                <w:b/>
                <w:bCs/>
                <w:color w:val="0070C0"/>
                <w:sz w:val="20"/>
                <w:szCs w:val="20"/>
              </w:rPr>
              <w:t xml:space="preserve">’ </w:t>
            </w:r>
            <w:r w:rsidRPr="00FE679D">
              <w:rPr>
                <w:rFonts w:ascii="Calibri" w:hAnsi="Calibri" w:cs="Calibri"/>
                <w:sz w:val="20"/>
                <w:szCs w:val="20"/>
              </w:rPr>
              <w:t>and ‘</w:t>
            </w:r>
            <w:r w:rsidRPr="00FE679D">
              <w:rPr>
                <w:rFonts w:ascii="Calibri" w:hAnsi="Calibri" w:cs="Calibri"/>
                <w:b/>
                <w:bCs/>
                <w:color w:val="0070C0"/>
                <w:sz w:val="20"/>
                <w:szCs w:val="20"/>
              </w:rPr>
              <w:t>We do</w:t>
            </w:r>
            <w:r w:rsidRPr="00FE679D">
              <w:rPr>
                <w:rFonts w:ascii="Calibri" w:hAnsi="Calibri" w:cs="Calibri"/>
                <w:sz w:val="20"/>
                <w:szCs w:val="20"/>
              </w:rPr>
              <w:t xml:space="preserve">’ cycles for embedding relative clauses (firstly focusing on </w:t>
            </w:r>
            <w:bookmarkStart w:name="_Int_2wzss8mG" w:id="1"/>
            <w:r w:rsidRPr="00FE679D">
              <w:rPr>
                <w:rFonts w:ascii="Calibri" w:hAnsi="Calibri" w:cs="Calibri"/>
                <w:b/>
                <w:bCs/>
                <w:i/>
                <w:iCs/>
                <w:sz w:val="20"/>
                <w:szCs w:val="20"/>
              </w:rPr>
              <w:t>where</w:t>
            </w:r>
            <w:r w:rsidRPr="00FE679D">
              <w:rPr>
                <w:rFonts w:ascii="Calibri" w:hAnsi="Calibri" w:cs="Calibri"/>
                <w:sz w:val="20"/>
                <w:szCs w:val="20"/>
              </w:rPr>
              <w:t xml:space="preserve"> </w:t>
            </w:r>
            <w:r w:rsidRPr="00FE679D" w:rsidR="22236967">
              <w:rPr>
                <w:rFonts w:ascii="Calibri" w:hAnsi="Calibri" w:cs="Calibri"/>
                <w:sz w:val="20"/>
                <w:szCs w:val="20"/>
              </w:rPr>
              <w:t>as</w:t>
            </w:r>
            <w:bookmarkEnd w:id="1"/>
            <w:r w:rsidRPr="00FE679D" w:rsidR="22236967">
              <w:rPr>
                <w:rFonts w:ascii="Calibri" w:hAnsi="Calibri" w:cs="Calibri"/>
                <w:sz w:val="20"/>
                <w:szCs w:val="20"/>
              </w:rPr>
              <w:t xml:space="preserve"> the relative pronoun</w:t>
            </w:r>
            <w:r w:rsidRPr="00FE679D" w:rsidR="22236967">
              <w:rPr>
                <w:rFonts w:ascii="Calibri" w:hAnsi="Calibri" w:cs="Calibri"/>
                <w:b/>
                <w:bCs/>
                <w:i/>
                <w:iCs/>
                <w:sz w:val="20"/>
                <w:szCs w:val="20"/>
              </w:rPr>
              <w:t xml:space="preserve"> </w:t>
            </w:r>
            <w:r w:rsidRPr="00FE679D">
              <w:rPr>
                <w:rFonts w:ascii="Calibri" w:hAnsi="Calibri" w:cs="Calibri"/>
                <w:sz w:val="20"/>
                <w:szCs w:val="20"/>
              </w:rPr>
              <w:t xml:space="preserve">and then using </w:t>
            </w:r>
            <w:r w:rsidRPr="00FE679D">
              <w:rPr>
                <w:rFonts w:ascii="Calibri" w:hAnsi="Calibri" w:cs="Calibri"/>
                <w:b/>
                <w:bCs/>
                <w:i/>
                <w:iCs/>
                <w:sz w:val="20"/>
                <w:szCs w:val="20"/>
              </w:rPr>
              <w:t>who</w:t>
            </w:r>
            <w:r w:rsidRPr="00FE679D">
              <w:rPr>
                <w:rFonts w:ascii="Calibri" w:hAnsi="Calibri" w:cs="Calibri"/>
                <w:sz w:val="20"/>
                <w:szCs w:val="20"/>
              </w:rPr>
              <w:t>)</w:t>
            </w:r>
            <w:r w:rsidRPr="00FE679D" w:rsidR="12456550">
              <w:rPr>
                <w:rFonts w:ascii="Calibri" w:hAnsi="Calibri" w:cs="Calibri"/>
                <w:sz w:val="20"/>
                <w:szCs w:val="20"/>
              </w:rPr>
              <w:t xml:space="preserve">. It is </w:t>
            </w:r>
            <w:r w:rsidRPr="00FE679D" w:rsidR="53F7A404">
              <w:rPr>
                <w:rFonts w:ascii="Calibri" w:hAnsi="Calibri" w:cs="Calibri"/>
                <w:sz w:val="20"/>
                <w:szCs w:val="20"/>
              </w:rPr>
              <w:t>important</w:t>
            </w:r>
            <w:r w:rsidRPr="00FE679D" w:rsidR="12456550">
              <w:rPr>
                <w:rFonts w:ascii="Calibri" w:hAnsi="Calibri" w:cs="Calibri"/>
                <w:sz w:val="20"/>
                <w:szCs w:val="20"/>
              </w:rPr>
              <w:t xml:space="preserve"> to explain</w:t>
            </w:r>
            <w:r w:rsidRPr="00FE679D" w:rsidR="543E30E9">
              <w:rPr>
                <w:rFonts w:ascii="Calibri" w:hAnsi="Calibri" w:cs="Calibri"/>
                <w:sz w:val="20"/>
                <w:szCs w:val="20"/>
              </w:rPr>
              <w:t xml:space="preserve"> and </w:t>
            </w:r>
            <w:r w:rsidRPr="00FE679D" w:rsidR="543E30E9">
              <w:rPr>
                <w:rFonts w:ascii="Calibri" w:hAnsi="Calibri" w:cs="Calibri"/>
                <w:sz w:val="20"/>
                <w:szCs w:val="20"/>
              </w:rPr>
              <w:t>model</w:t>
            </w:r>
            <w:r w:rsidRPr="00FE679D" w:rsidR="12456550">
              <w:rPr>
                <w:rFonts w:ascii="Calibri" w:hAnsi="Calibri" w:cs="Calibri"/>
                <w:sz w:val="20"/>
                <w:szCs w:val="20"/>
              </w:rPr>
              <w:t xml:space="preserve"> </w:t>
            </w:r>
            <w:r w:rsidRPr="00FE679D" w:rsidR="49252554">
              <w:rPr>
                <w:rFonts w:ascii="Calibri" w:hAnsi="Calibri" w:cs="Calibri"/>
                <w:sz w:val="20"/>
                <w:szCs w:val="20"/>
              </w:rPr>
              <w:t>how</w:t>
            </w:r>
            <w:r w:rsidRPr="00FE679D" w:rsidR="12456550">
              <w:rPr>
                <w:rFonts w:ascii="Calibri" w:hAnsi="Calibri" w:cs="Calibri"/>
                <w:sz w:val="20"/>
                <w:szCs w:val="20"/>
              </w:rPr>
              <w:t xml:space="preserve"> the commas help to demarcate this embedded clause.</w:t>
            </w:r>
            <w:r w:rsidRPr="00FE679D" w:rsidR="5ED1AD98">
              <w:rPr>
                <w:rFonts w:ascii="Calibri" w:hAnsi="Calibri" w:cs="Calibri"/>
                <w:sz w:val="20"/>
                <w:szCs w:val="20"/>
              </w:rPr>
              <w:t xml:space="preserve"> Use slides 20-23. </w:t>
            </w:r>
          </w:p>
          <w:p w:rsidRPr="00FE679D" w:rsidR="53BB3CE4" w:rsidP="53BB3CE4" w:rsidRDefault="53BB3CE4" w14:paraId="58F90BB1" w14:textId="063E7D55">
            <w:pPr>
              <w:rPr>
                <w:rFonts w:ascii="Calibri" w:hAnsi="Calibri" w:cs="Calibri"/>
                <w:sz w:val="20"/>
                <w:szCs w:val="20"/>
              </w:rPr>
            </w:pPr>
          </w:p>
          <w:p w:rsidRPr="00FE679D" w:rsidR="53BB3CE4" w:rsidP="53BB3CE4" w:rsidRDefault="53BB3CE4" w14:paraId="605AD2FC" w14:textId="27078904">
            <w:pPr>
              <w:rPr>
                <w:rFonts w:ascii="Calibri" w:hAnsi="Calibri" w:cs="Calibri"/>
                <w:sz w:val="20"/>
                <w:szCs w:val="20"/>
              </w:rPr>
            </w:pPr>
          </w:p>
          <w:p w:rsidRPr="00FE679D" w:rsidR="53BB3CE4" w:rsidP="53BB3CE4" w:rsidRDefault="53BB3CE4" w14:paraId="3BB0B5F3" w14:textId="3686E270">
            <w:pPr>
              <w:rPr>
                <w:rFonts w:ascii="Calibri" w:hAnsi="Calibri" w:cs="Calibri"/>
                <w:sz w:val="20"/>
                <w:szCs w:val="20"/>
              </w:rPr>
            </w:pPr>
          </w:p>
          <w:p w:rsidRPr="00FE679D" w:rsidR="00347B20" w:rsidP="53BB3CE4" w:rsidRDefault="00347B20" w14:paraId="1824B0ED" w14:textId="7E746319">
            <w:pPr>
              <w:rPr>
                <w:rFonts w:ascii="Calibri" w:hAnsi="Calibri" w:cs="Calibri"/>
                <w:sz w:val="20"/>
                <w:szCs w:val="20"/>
              </w:rPr>
            </w:pPr>
          </w:p>
        </w:tc>
        <w:tc>
          <w:tcPr>
            <w:tcW w:w="3686" w:type="dxa"/>
            <w:tcMar/>
          </w:tcPr>
          <w:p w:rsidRPr="00FE679D" w:rsidR="000A772E" w:rsidP="53BB3CE4" w:rsidRDefault="1029957E" w14:paraId="3169CE87" w14:textId="6883431E">
            <w:pPr>
              <w:rPr>
                <w:rFonts w:ascii="Calibri" w:hAnsi="Calibri" w:cs="Calibri"/>
                <w:sz w:val="20"/>
                <w:szCs w:val="20"/>
              </w:rPr>
            </w:pPr>
            <w:r w:rsidRPr="00FE679D">
              <w:rPr>
                <w:rFonts w:ascii="Calibri" w:hAnsi="Calibri" w:cs="Calibri"/>
                <w:noProof/>
                <w:sz w:val="20"/>
                <w:szCs w:val="20"/>
              </w:rPr>
              <w:drawing>
                <wp:inline distT="0" distB="0" distL="0" distR="0" wp14:anchorId="10F43171" wp14:editId="00C74E2A">
                  <wp:extent cx="338486" cy="344669"/>
                  <wp:effectExtent l="0" t="0" r="0" b="0"/>
                  <wp:docPr id="24857071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826874" name="Picture 1317826874"/>
                          <pic:cNvPicPr/>
                        </pic:nvPicPr>
                        <pic:blipFill>
                          <a:blip r:embed="rId16">
                            <a:extLst>
                              <a:ext uri="{28A0092B-C50C-407E-A947-70E740481C1C}">
                                <a14:useLocalDpi xmlns:a14="http://schemas.microsoft.com/office/drawing/2010/main"/>
                              </a:ext>
                            </a:extLst>
                          </a:blip>
                          <a:stretch>
                            <a:fillRect/>
                          </a:stretch>
                        </pic:blipFill>
                        <pic:spPr>
                          <a:xfrm>
                            <a:off x="0" y="0"/>
                            <a:ext cx="338486" cy="344669"/>
                          </a:xfrm>
                          <a:prstGeom prst="rect">
                            <a:avLst/>
                          </a:prstGeom>
                        </pic:spPr>
                      </pic:pic>
                    </a:graphicData>
                  </a:graphic>
                </wp:inline>
              </w:drawing>
            </w:r>
          </w:p>
          <w:p w:rsidRPr="00FE679D" w:rsidR="000A772E" w:rsidP="3B2AA622" w:rsidRDefault="44166EE5" w14:paraId="613DB7BC" w14:textId="159FA2B8">
            <w:pPr>
              <w:rPr>
                <w:rFonts w:ascii="Calibri" w:hAnsi="Calibri" w:cs="Calibri"/>
                <w:sz w:val="20"/>
                <w:szCs w:val="20"/>
              </w:rPr>
            </w:pPr>
            <w:r w:rsidRPr="00FE679D">
              <w:rPr>
                <w:rFonts w:ascii="Calibri" w:hAnsi="Calibri" w:cs="Calibri"/>
                <w:sz w:val="20"/>
                <w:szCs w:val="20"/>
              </w:rPr>
              <w:t xml:space="preserve">Children use the prepared </w:t>
            </w:r>
            <w:r w:rsidRPr="00FE679D" w:rsidR="50767A2E">
              <w:rPr>
                <w:rFonts w:ascii="Calibri" w:hAnsi="Calibri" w:cs="Calibri"/>
                <w:sz w:val="20"/>
                <w:szCs w:val="20"/>
              </w:rPr>
              <w:t>resources</w:t>
            </w:r>
            <w:r w:rsidRPr="00FE679D">
              <w:rPr>
                <w:rFonts w:ascii="Calibri" w:hAnsi="Calibri" w:cs="Calibri"/>
                <w:sz w:val="20"/>
                <w:szCs w:val="20"/>
              </w:rPr>
              <w:t xml:space="preserve"> to craft sentences with embedded relative clauses.</w:t>
            </w:r>
            <w:r w:rsidRPr="00FE679D" w:rsidR="0764C912">
              <w:rPr>
                <w:rFonts w:ascii="Calibri" w:hAnsi="Calibri" w:cs="Calibri"/>
                <w:sz w:val="20"/>
                <w:szCs w:val="20"/>
              </w:rPr>
              <w:t xml:space="preserve"> A teacher model of how exactly to do this can be completed on slide 25.</w:t>
            </w:r>
          </w:p>
          <w:p w:rsidRPr="00FE679D" w:rsidR="4A1F2DC8" w:rsidP="4A1F2DC8" w:rsidRDefault="4A1F2DC8" w14:paraId="2F33C9C2" w14:textId="26A52703">
            <w:pPr>
              <w:rPr>
                <w:rFonts w:ascii="Calibri" w:hAnsi="Calibri" w:cs="Calibri"/>
                <w:sz w:val="20"/>
                <w:szCs w:val="20"/>
              </w:rPr>
            </w:pPr>
          </w:p>
          <w:p w:rsidRPr="00FE679D" w:rsidR="000A772E" w:rsidP="4A9DB97C" w:rsidRDefault="44166EE5" w14:paraId="24360E8B" w14:textId="4EB7E95B">
            <w:pPr>
              <w:rPr>
                <w:rFonts w:ascii="Calibri" w:hAnsi="Calibri" w:cs="Calibri"/>
                <w:sz w:val="20"/>
                <w:szCs w:val="20"/>
              </w:rPr>
            </w:pPr>
            <w:r w:rsidRPr="00FE679D">
              <w:rPr>
                <w:rFonts w:ascii="Calibri" w:hAnsi="Calibri" w:cs="Calibri"/>
                <w:sz w:val="20"/>
                <w:szCs w:val="20"/>
              </w:rPr>
              <w:t xml:space="preserve">Children identify the noun at the start of the sentence and select </w:t>
            </w:r>
            <w:r w:rsidRPr="00FE679D" w:rsidR="6B85AC74">
              <w:rPr>
                <w:rFonts w:ascii="Calibri" w:hAnsi="Calibri" w:cs="Calibri"/>
                <w:sz w:val="20"/>
                <w:szCs w:val="20"/>
              </w:rPr>
              <w:t xml:space="preserve">a suitable relative pronoun to help them embed the additional information provided. </w:t>
            </w:r>
          </w:p>
          <w:p w:rsidRPr="00FE679D" w:rsidR="000A772E" w:rsidP="4A9DB97C" w:rsidRDefault="000A772E" w14:paraId="3E1D6E36" w14:textId="6963522D">
            <w:pPr>
              <w:rPr>
                <w:rFonts w:ascii="Calibri" w:hAnsi="Calibri" w:cs="Calibri"/>
                <w:sz w:val="20"/>
                <w:szCs w:val="20"/>
              </w:rPr>
            </w:pPr>
          </w:p>
          <w:p w:rsidRPr="00FE679D" w:rsidR="000A772E" w:rsidP="3B2AA622" w:rsidRDefault="6B85AC74" w14:paraId="52A43728" w14:textId="635D701B">
            <w:pPr>
              <w:rPr>
                <w:rFonts w:ascii="Calibri" w:hAnsi="Calibri" w:cs="Calibri"/>
                <w:sz w:val="20"/>
                <w:szCs w:val="20"/>
              </w:rPr>
            </w:pPr>
            <w:r w:rsidRPr="00FE679D">
              <w:rPr>
                <w:rFonts w:ascii="Calibri" w:hAnsi="Calibri" w:cs="Calibri"/>
                <w:sz w:val="20"/>
                <w:szCs w:val="20"/>
              </w:rPr>
              <w:t xml:space="preserve">Scaffolded task could involve children identifying the correct relative clause to embed based on the pronoun included. </w:t>
            </w:r>
            <w:r w:rsidRPr="00FE679D" w:rsidR="418797AC">
              <w:rPr>
                <w:rFonts w:ascii="Calibri" w:hAnsi="Calibri" w:cs="Calibri"/>
                <w:sz w:val="20"/>
                <w:szCs w:val="20"/>
              </w:rPr>
              <w:t xml:space="preserve">See page </w:t>
            </w:r>
            <w:proofErr w:type="gramStart"/>
            <w:r w:rsidRPr="00FE679D" w:rsidR="418797AC">
              <w:rPr>
                <w:rFonts w:ascii="Calibri" w:hAnsi="Calibri" w:cs="Calibri"/>
                <w:sz w:val="20"/>
                <w:szCs w:val="20"/>
              </w:rPr>
              <w:t>2 word</w:t>
            </w:r>
            <w:proofErr w:type="gramEnd"/>
            <w:r w:rsidRPr="00FE679D" w:rsidR="418797AC">
              <w:rPr>
                <w:rFonts w:ascii="Calibri" w:hAnsi="Calibri" w:cs="Calibri"/>
                <w:sz w:val="20"/>
                <w:szCs w:val="20"/>
              </w:rPr>
              <w:t xml:space="preserve"> document.</w:t>
            </w:r>
          </w:p>
        </w:tc>
        <w:tc>
          <w:tcPr>
            <w:tcW w:w="1647" w:type="dxa"/>
            <w:tcMar/>
          </w:tcPr>
          <w:p w:rsidRPr="00FE679D" w:rsidR="000A772E" w:rsidP="53BB3CE4" w:rsidRDefault="513B0F13" w14:paraId="6444EC85" w14:textId="5D4469D8">
            <w:pPr>
              <w:rPr>
                <w:rFonts w:ascii="Calibri" w:hAnsi="Calibri" w:cs="Calibri"/>
                <w:sz w:val="20"/>
                <w:szCs w:val="20"/>
              </w:rPr>
            </w:pPr>
            <w:r w:rsidRPr="00FE679D">
              <w:rPr>
                <w:rFonts w:ascii="Calibri" w:hAnsi="Calibri" w:cs="Calibri"/>
                <w:noProof/>
                <w:sz w:val="20"/>
                <w:szCs w:val="20"/>
              </w:rPr>
              <w:drawing>
                <wp:inline distT="0" distB="0" distL="0" distR="0" wp14:anchorId="5354C415" wp14:editId="312C249D">
                  <wp:extent cx="304800" cy="298315"/>
                  <wp:effectExtent l="0" t="0" r="0" b="0"/>
                  <wp:docPr id="70493954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939543" name="Picture 704939543"/>
                          <pic:cNvPicPr/>
                        </pic:nvPicPr>
                        <pic:blipFill>
                          <a:blip r:embed="rId19">
                            <a:extLst>
                              <a:ext uri="{28A0092B-C50C-407E-A947-70E740481C1C}">
                                <a14:useLocalDpi xmlns:a14="http://schemas.microsoft.com/office/drawing/2010/main"/>
                              </a:ext>
                            </a:extLst>
                          </a:blip>
                          <a:stretch>
                            <a:fillRect/>
                          </a:stretch>
                        </pic:blipFill>
                        <pic:spPr>
                          <a:xfrm>
                            <a:off x="0" y="0"/>
                            <a:ext cx="304800" cy="298315"/>
                          </a:xfrm>
                          <a:prstGeom prst="rect">
                            <a:avLst/>
                          </a:prstGeom>
                        </pic:spPr>
                      </pic:pic>
                    </a:graphicData>
                  </a:graphic>
                </wp:inline>
              </w:drawing>
            </w:r>
          </w:p>
          <w:p w:rsidRPr="00FE679D" w:rsidR="000A772E" w:rsidP="4A9DB97C" w:rsidRDefault="01A5D96F" w14:paraId="00E4E92E" w14:textId="14C8F2AF">
            <w:pPr>
              <w:rPr>
                <w:rFonts w:ascii="Calibri" w:hAnsi="Calibri" w:cs="Calibri"/>
                <w:sz w:val="20"/>
                <w:szCs w:val="20"/>
              </w:rPr>
            </w:pPr>
            <w:r w:rsidRPr="00FE679D">
              <w:rPr>
                <w:rFonts w:ascii="Calibri" w:hAnsi="Calibri" w:cs="Calibri"/>
                <w:sz w:val="20"/>
                <w:szCs w:val="20"/>
              </w:rPr>
              <w:t xml:space="preserve">Use the question taken from a SPAG paper to give the children </w:t>
            </w:r>
            <w:r w:rsidRPr="00FE679D" w:rsidR="5E90F3D7">
              <w:rPr>
                <w:rFonts w:ascii="Calibri" w:hAnsi="Calibri" w:cs="Calibri"/>
                <w:sz w:val="20"/>
                <w:szCs w:val="20"/>
              </w:rPr>
              <w:t>the opportunity</w:t>
            </w:r>
            <w:r w:rsidRPr="00FE679D">
              <w:rPr>
                <w:rFonts w:ascii="Calibri" w:hAnsi="Calibri" w:cs="Calibri"/>
                <w:sz w:val="20"/>
                <w:szCs w:val="20"/>
              </w:rPr>
              <w:t xml:space="preserve"> to apply today’s learning to a different context. See slide - </w:t>
            </w:r>
            <w:r w:rsidRPr="00FE679D" w:rsidR="19229F2A">
              <w:rPr>
                <w:rFonts w:ascii="Calibri" w:hAnsi="Calibri" w:cs="Calibri"/>
                <w:sz w:val="20"/>
                <w:szCs w:val="20"/>
              </w:rPr>
              <w:t>26</w:t>
            </w:r>
          </w:p>
        </w:tc>
      </w:tr>
      <w:tr w:rsidRPr="00FE679D" w:rsidR="349C8D70" w:rsidTr="47FC3052" w14:paraId="29EB29ED" w14:textId="77777777">
        <w:trPr>
          <w:trHeight w:val="300"/>
        </w:trPr>
        <w:tc>
          <w:tcPr>
            <w:tcW w:w="1710" w:type="dxa"/>
            <w:tcMar/>
          </w:tcPr>
          <w:p w:rsidRPr="00FE679D" w:rsidR="4BFFE7C4" w:rsidP="349C8D70" w:rsidRDefault="4BFFE7C4" w14:paraId="4BE85B72" w14:textId="7CDD8806">
            <w:pPr>
              <w:rPr>
                <w:rFonts w:ascii="Calibri" w:hAnsi="Calibri" w:cs="Calibri"/>
                <w:sz w:val="20"/>
                <w:szCs w:val="20"/>
              </w:rPr>
            </w:pPr>
            <w:r w:rsidRPr="00FE679D">
              <w:rPr>
                <w:rFonts w:ascii="Calibri" w:hAnsi="Calibri" w:cs="Calibri"/>
                <w:sz w:val="20"/>
                <w:szCs w:val="20"/>
              </w:rPr>
              <w:t xml:space="preserve">Lesson 3 </w:t>
            </w:r>
          </w:p>
          <w:p w:rsidRPr="00FE679D" w:rsidR="349C8D70" w:rsidP="349C8D70" w:rsidRDefault="349C8D70" w14:paraId="2BBF1D95" w14:textId="4E0D2547">
            <w:pPr>
              <w:rPr>
                <w:rFonts w:ascii="Calibri" w:hAnsi="Calibri" w:cs="Calibri"/>
                <w:sz w:val="20"/>
                <w:szCs w:val="20"/>
              </w:rPr>
            </w:pPr>
          </w:p>
          <w:p w:rsidRPr="00FE679D" w:rsidR="4BFFE7C4" w:rsidP="4A9DB97C" w:rsidRDefault="4BFFE7C4" w14:paraId="73DA7DE4" w14:textId="70A99011">
            <w:pPr>
              <w:rPr>
                <w:rFonts w:ascii="Calibri" w:hAnsi="Calibri" w:cs="Calibri"/>
                <w:sz w:val="20"/>
                <w:szCs w:val="20"/>
              </w:rPr>
            </w:pPr>
            <w:r w:rsidRPr="00FE679D">
              <w:rPr>
                <w:rFonts w:ascii="Calibri" w:hAnsi="Calibri" w:cs="Calibri"/>
                <w:sz w:val="20"/>
                <w:szCs w:val="20"/>
              </w:rPr>
              <w:t xml:space="preserve">To add extra information using relative clauses </w:t>
            </w:r>
            <w:r w:rsidRPr="00FE679D" w:rsidR="32247FF7">
              <w:rPr>
                <w:rFonts w:ascii="Calibri" w:hAnsi="Calibri" w:cs="Calibri"/>
                <w:sz w:val="20"/>
                <w:szCs w:val="20"/>
              </w:rPr>
              <w:t>using a variety of relative pronouns</w:t>
            </w:r>
            <w:r w:rsidRPr="00FE679D" w:rsidR="2264DCC7">
              <w:rPr>
                <w:rFonts w:ascii="Calibri" w:hAnsi="Calibri" w:cs="Calibri"/>
                <w:sz w:val="20"/>
                <w:szCs w:val="20"/>
              </w:rPr>
              <w:t>.</w:t>
            </w:r>
          </w:p>
          <w:p w:rsidRPr="00FE679D" w:rsidR="4BFFE7C4" w:rsidP="4A9DB97C" w:rsidRDefault="4BFFE7C4" w14:paraId="5CA90F2F" w14:textId="1D350008">
            <w:pPr>
              <w:rPr>
                <w:rFonts w:ascii="Calibri" w:hAnsi="Calibri" w:cs="Calibri"/>
                <w:sz w:val="20"/>
                <w:szCs w:val="20"/>
              </w:rPr>
            </w:pPr>
          </w:p>
          <w:p w:rsidRPr="00FE679D" w:rsidR="4BFFE7C4" w:rsidP="349C8D70" w:rsidRDefault="2264DCC7" w14:paraId="569C4D6D" w14:textId="0181349A">
            <w:pPr>
              <w:rPr>
                <w:rFonts w:ascii="Calibri" w:hAnsi="Calibri" w:cs="Calibri"/>
                <w:sz w:val="20"/>
                <w:szCs w:val="20"/>
              </w:rPr>
            </w:pPr>
            <w:r w:rsidRPr="00FE679D">
              <w:rPr>
                <w:rFonts w:ascii="Calibri" w:hAnsi="Calibri" w:cs="Calibri"/>
                <w:sz w:val="20"/>
                <w:szCs w:val="20"/>
              </w:rPr>
              <w:t xml:space="preserve">To suggest changes to enhance effects and clarify meaning. </w:t>
            </w:r>
          </w:p>
        </w:tc>
        <w:tc>
          <w:tcPr>
            <w:tcW w:w="2254" w:type="dxa"/>
            <w:tcMar/>
          </w:tcPr>
          <w:p w:rsidRPr="00FE679D" w:rsidR="17C86841" w:rsidP="53BB3CE4" w:rsidRDefault="136103E6" w14:paraId="0EF4CA8D" w14:textId="47605B6A">
            <w:pPr>
              <w:rPr>
                <w:rFonts w:ascii="Calibri" w:hAnsi="Calibri" w:cs="Calibri"/>
                <w:sz w:val="20"/>
                <w:szCs w:val="20"/>
              </w:rPr>
            </w:pPr>
            <w:r w:rsidRPr="00FE679D">
              <w:rPr>
                <w:rFonts w:ascii="Calibri" w:hAnsi="Calibri" w:cs="Calibri"/>
                <w:noProof/>
                <w:sz w:val="20"/>
                <w:szCs w:val="20"/>
              </w:rPr>
              <w:drawing>
                <wp:inline distT="0" distB="0" distL="0" distR="0" wp14:anchorId="167FB3EF" wp14:editId="4C9F3B57">
                  <wp:extent cx="387350" cy="387350"/>
                  <wp:effectExtent l="0" t="0" r="0" b="0"/>
                  <wp:docPr id="677805148"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17"/>
                          <a:stretch>
                            <a:fillRect/>
                          </a:stretch>
                        </pic:blipFill>
                        <pic:spPr>
                          <a:xfrm>
                            <a:off x="0" y="0"/>
                            <a:ext cx="387350" cy="387350"/>
                          </a:xfrm>
                          <a:prstGeom prst="rect">
                            <a:avLst/>
                          </a:prstGeom>
                        </pic:spPr>
                      </pic:pic>
                    </a:graphicData>
                  </a:graphic>
                </wp:inline>
              </w:drawing>
            </w:r>
          </w:p>
          <w:p w:rsidRPr="00FE679D" w:rsidR="17C86841" w:rsidP="53BB3CE4" w:rsidRDefault="136103E6" w14:paraId="7BF679EE" w14:textId="461D7E12">
            <w:pPr>
              <w:rPr>
                <w:rFonts w:ascii="Calibri" w:hAnsi="Calibri" w:cs="Calibri"/>
                <w:sz w:val="20"/>
                <w:szCs w:val="20"/>
              </w:rPr>
            </w:pPr>
            <w:r w:rsidRPr="00FE679D">
              <w:rPr>
                <w:rFonts w:ascii="Calibri" w:hAnsi="Calibri" w:cs="Calibri"/>
                <w:sz w:val="20"/>
                <w:szCs w:val="20"/>
              </w:rPr>
              <w:t>Retrieval-</w:t>
            </w:r>
            <w:r w:rsidRPr="00FE679D" w:rsidR="150A65A9">
              <w:rPr>
                <w:rFonts w:ascii="Calibri" w:hAnsi="Calibri" w:cs="Calibri"/>
                <w:sz w:val="20"/>
                <w:szCs w:val="20"/>
              </w:rPr>
              <w:t xml:space="preserve"> Children write the sentence displayed onto their whiteboards, adding the embedded relative clause correctly.</w:t>
            </w:r>
          </w:p>
          <w:p w:rsidRPr="00FE679D" w:rsidR="17C86841" w:rsidP="53BB3CE4" w:rsidRDefault="17C86841" w14:paraId="1AA6B18D" w14:textId="77777777">
            <w:pPr>
              <w:rPr>
                <w:rFonts w:ascii="Calibri" w:hAnsi="Calibri" w:cs="Calibri"/>
                <w:sz w:val="20"/>
                <w:szCs w:val="20"/>
              </w:rPr>
            </w:pPr>
          </w:p>
          <w:p w:rsidRPr="00FE679D" w:rsidR="17C86841" w:rsidP="53BB3CE4" w:rsidRDefault="17C86841" w14:paraId="71F44FE7" w14:textId="77777777">
            <w:pPr>
              <w:rPr>
                <w:rFonts w:ascii="Calibri" w:hAnsi="Calibri" w:cs="Calibri"/>
                <w:sz w:val="20"/>
                <w:szCs w:val="20"/>
              </w:rPr>
            </w:pPr>
          </w:p>
          <w:p w:rsidRPr="00FE679D" w:rsidR="17C86841" w:rsidP="349C8D70" w:rsidRDefault="17C86841" w14:paraId="62D12C5D" w14:textId="0995AF1C">
            <w:pPr>
              <w:rPr>
                <w:rFonts w:ascii="Calibri" w:hAnsi="Calibri" w:cs="Calibri"/>
                <w:sz w:val="20"/>
                <w:szCs w:val="20"/>
              </w:rPr>
            </w:pPr>
          </w:p>
        </w:tc>
        <w:tc>
          <w:tcPr>
            <w:tcW w:w="5103" w:type="dxa"/>
            <w:tcMar/>
          </w:tcPr>
          <w:p w:rsidRPr="00FE679D" w:rsidR="53BB3CE4" w:rsidP="4A9DB97C" w:rsidRDefault="4BB6F48C" w14:paraId="39FF51CD" w14:textId="4468EC02">
            <w:pPr>
              <w:rPr>
                <w:rFonts w:ascii="Calibri" w:hAnsi="Calibri" w:cs="Calibri"/>
                <w:sz w:val="20"/>
                <w:szCs w:val="20"/>
              </w:rPr>
            </w:pPr>
            <w:r w:rsidRPr="00FE679D">
              <w:rPr>
                <w:rFonts w:ascii="Calibri" w:hAnsi="Calibri" w:cs="Calibri"/>
                <w:sz w:val="20"/>
                <w:szCs w:val="20"/>
              </w:rPr>
              <w:t xml:space="preserve">Read the text again up to the pages displayed on slide 29. </w:t>
            </w:r>
          </w:p>
          <w:p w:rsidRPr="00FE679D" w:rsidR="53BB3CE4" w:rsidP="4A9DB97C" w:rsidRDefault="4BB6F48C" w14:paraId="04EDD069" w14:textId="7FB3B5A5">
            <w:pPr>
              <w:rPr>
                <w:rFonts w:ascii="Calibri" w:hAnsi="Calibri" w:cs="Calibri"/>
                <w:sz w:val="20"/>
                <w:szCs w:val="20"/>
              </w:rPr>
            </w:pPr>
            <w:r w:rsidRPr="00FE679D">
              <w:rPr>
                <w:rFonts w:ascii="Calibri" w:hAnsi="Calibri" w:cs="Calibri"/>
                <w:sz w:val="20"/>
                <w:szCs w:val="20"/>
              </w:rPr>
              <w:t xml:space="preserve">Explain to the children that </w:t>
            </w:r>
            <w:r w:rsidRPr="00FE679D" w:rsidR="08A0646A">
              <w:rPr>
                <w:rFonts w:ascii="Calibri" w:hAnsi="Calibri" w:cs="Calibri"/>
                <w:sz w:val="20"/>
                <w:szCs w:val="20"/>
              </w:rPr>
              <w:t>to</w:t>
            </w:r>
            <w:r w:rsidRPr="00FE679D">
              <w:rPr>
                <w:rFonts w:ascii="Calibri" w:hAnsi="Calibri" w:cs="Calibri"/>
                <w:sz w:val="20"/>
                <w:szCs w:val="20"/>
              </w:rPr>
              <w:t xml:space="preserve"> apply their relative clause learning, we are going to imagine that we work for the engineering depar</w:t>
            </w:r>
            <w:r w:rsidRPr="00FE679D" w:rsidR="5448D9AF">
              <w:rPr>
                <w:rFonts w:ascii="Calibri" w:hAnsi="Calibri" w:cs="Calibri"/>
                <w:sz w:val="20"/>
                <w:szCs w:val="20"/>
              </w:rPr>
              <w:t xml:space="preserve">tment at Langley and </w:t>
            </w:r>
            <w:r w:rsidRPr="00FE679D" w:rsidR="085B1C11">
              <w:rPr>
                <w:rFonts w:ascii="Calibri" w:hAnsi="Calibri" w:cs="Calibri"/>
                <w:sz w:val="20"/>
                <w:szCs w:val="20"/>
              </w:rPr>
              <w:t xml:space="preserve">are </w:t>
            </w:r>
            <w:bookmarkStart w:name="_Int_TsdoROLH" w:id="2"/>
            <w:r w:rsidRPr="00FE679D" w:rsidR="4693596A">
              <w:rPr>
                <w:rFonts w:ascii="Calibri" w:hAnsi="Calibri" w:cs="Calibri"/>
                <w:sz w:val="20"/>
                <w:szCs w:val="20"/>
              </w:rPr>
              <w:t>supporting</w:t>
            </w:r>
            <w:r w:rsidRPr="00FE679D" w:rsidR="085B1C11">
              <w:rPr>
                <w:rFonts w:ascii="Calibri" w:hAnsi="Calibri" w:cs="Calibri"/>
                <w:sz w:val="20"/>
                <w:szCs w:val="20"/>
              </w:rPr>
              <w:t xml:space="preserve"> </w:t>
            </w:r>
            <w:r w:rsidRPr="00FE679D" w:rsidR="1CBE7CD8">
              <w:rPr>
                <w:rFonts w:ascii="Calibri" w:hAnsi="Calibri" w:cs="Calibri"/>
                <w:sz w:val="20"/>
                <w:szCs w:val="20"/>
              </w:rPr>
              <w:t>with</w:t>
            </w:r>
            <w:bookmarkEnd w:id="2"/>
            <w:r w:rsidRPr="00FE679D" w:rsidR="1CBE7CD8">
              <w:rPr>
                <w:rFonts w:ascii="Calibri" w:hAnsi="Calibri" w:cs="Calibri"/>
                <w:sz w:val="20"/>
                <w:szCs w:val="20"/>
              </w:rPr>
              <w:t xml:space="preserve"> </w:t>
            </w:r>
            <w:r w:rsidRPr="00FE679D" w:rsidR="085B1C11">
              <w:rPr>
                <w:rFonts w:ascii="Calibri" w:hAnsi="Calibri" w:cs="Calibri"/>
                <w:sz w:val="20"/>
                <w:szCs w:val="20"/>
              </w:rPr>
              <w:t xml:space="preserve">the </w:t>
            </w:r>
            <w:r w:rsidRPr="00FE679D" w:rsidR="5448D9AF">
              <w:rPr>
                <w:rFonts w:ascii="Calibri" w:hAnsi="Calibri" w:cs="Calibri"/>
                <w:sz w:val="20"/>
                <w:szCs w:val="20"/>
              </w:rPr>
              <w:t>creat</w:t>
            </w:r>
            <w:r w:rsidRPr="00FE679D" w:rsidR="4C26BD39">
              <w:rPr>
                <w:rFonts w:ascii="Calibri" w:hAnsi="Calibri" w:cs="Calibri"/>
                <w:sz w:val="20"/>
                <w:szCs w:val="20"/>
              </w:rPr>
              <w:t>ion of</w:t>
            </w:r>
            <w:r w:rsidRPr="00FE679D" w:rsidR="5448D9AF">
              <w:rPr>
                <w:rFonts w:ascii="Calibri" w:hAnsi="Calibri" w:cs="Calibri"/>
                <w:sz w:val="20"/>
                <w:szCs w:val="20"/>
              </w:rPr>
              <w:t xml:space="preserve"> a job advertisement for a new engineering position. </w:t>
            </w:r>
            <w:r w:rsidRPr="00FE679D" w:rsidR="66B191ED">
              <w:rPr>
                <w:rFonts w:ascii="Calibri" w:hAnsi="Calibri" w:cs="Calibri"/>
                <w:sz w:val="20"/>
                <w:szCs w:val="20"/>
              </w:rPr>
              <w:t xml:space="preserve">A first draft has been written but it needs some editing – we will be </w:t>
            </w:r>
            <w:proofErr w:type="spellStart"/>
            <w:r w:rsidRPr="00FE679D" w:rsidR="66B191ED">
              <w:rPr>
                <w:rFonts w:ascii="Calibri" w:hAnsi="Calibri" w:cs="Calibri"/>
                <w:sz w:val="20"/>
                <w:szCs w:val="20"/>
              </w:rPr>
              <w:t>repsonsible</w:t>
            </w:r>
            <w:proofErr w:type="spellEnd"/>
            <w:r w:rsidRPr="00FE679D" w:rsidR="66B191ED">
              <w:rPr>
                <w:rFonts w:ascii="Calibri" w:hAnsi="Calibri" w:cs="Calibri"/>
                <w:sz w:val="20"/>
                <w:szCs w:val="20"/>
              </w:rPr>
              <w:t xml:space="preserve"> for that. </w:t>
            </w:r>
          </w:p>
          <w:p w:rsidRPr="00FE679D" w:rsidR="53BB3CE4" w:rsidP="4A9DB97C" w:rsidRDefault="2D4704CC" w14:paraId="772230C1" w14:textId="3DEE4EE1">
            <w:pPr>
              <w:rPr>
                <w:rFonts w:ascii="Calibri" w:hAnsi="Calibri" w:cs="Calibri"/>
                <w:sz w:val="20"/>
                <w:szCs w:val="20"/>
              </w:rPr>
            </w:pPr>
            <w:r w:rsidRPr="00FE679D">
              <w:rPr>
                <w:rFonts w:ascii="Calibri" w:hAnsi="Calibri" w:cs="Calibri"/>
                <w:noProof/>
                <w:sz w:val="20"/>
                <w:szCs w:val="20"/>
              </w:rPr>
              <w:drawing>
                <wp:inline distT="0" distB="0" distL="0" distR="0" wp14:anchorId="7219F4F4" wp14:editId="2115FF11">
                  <wp:extent cx="410999" cy="415442"/>
                  <wp:effectExtent l="0" t="0" r="0" b="0"/>
                  <wp:docPr id="35669848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984400" name="Picture 226984400"/>
                          <pic:cNvPicPr/>
                        </pic:nvPicPr>
                        <pic:blipFill>
                          <a:blip r:embed="rId18">
                            <a:extLst>
                              <a:ext uri="{28A0092B-C50C-407E-A947-70E740481C1C}">
                                <a14:useLocalDpi xmlns:a14="http://schemas.microsoft.com/office/drawing/2010/main"/>
                              </a:ext>
                            </a:extLst>
                          </a:blip>
                          <a:stretch>
                            <a:fillRect/>
                          </a:stretch>
                        </pic:blipFill>
                        <pic:spPr>
                          <a:xfrm>
                            <a:off x="0" y="0"/>
                            <a:ext cx="410999" cy="415442"/>
                          </a:xfrm>
                          <a:prstGeom prst="rect">
                            <a:avLst/>
                          </a:prstGeom>
                        </pic:spPr>
                      </pic:pic>
                    </a:graphicData>
                  </a:graphic>
                </wp:inline>
              </w:drawing>
            </w:r>
          </w:p>
          <w:p w:rsidRPr="00FE679D" w:rsidR="4BFFE7C4" w:rsidP="4A9DB97C" w:rsidRDefault="2B2F34CC" w14:paraId="193EF016" w14:textId="34538443">
            <w:pPr>
              <w:rPr>
                <w:rFonts w:ascii="Calibri" w:hAnsi="Calibri" w:cs="Calibri"/>
                <w:sz w:val="20"/>
                <w:szCs w:val="20"/>
              </w:rPr>
            </w:pPr>
            <w:r w:rsidRPr="00FE679D">
              <w:rPr>
                <w:rFonts w:ascii="Calibri" w:hAnsi="Calibri" w:cs="Calibri"/>
                <w:sz w:val="20"/>
                <w:szCs w:val="20"/>
              </w:rPr>
              <w:t xml:space="preserve">Look at </w:t>
            </w:r>
            <w:r w:rsidRPr="00FE679D" w:rsidR="1B7B21DB">
              <w:rPr>
                <w:rFonts w:ascii="Calibri" w:hAnsi="Calibri" w:cs="Calibri"/>
                <w:sz w:val="20"/>
                <w:szCs w:val="20"/>
              </w:rPr>
              <w:t>the</w:t>
            </w:r>
            <w:r w:rsidRPr="00FE679D">
              <w:rPr>
                <w:rFonts w:ascii="Calibri" w:hAnsi="Calibri" w:cs="Calibri"/>
                <w:sz w:val="20"/>
                <w:szCs w:val="20"/>
              </w:rPr>
              <w:t xml:space="preserve"> example job advertisement, which will give the children a</w:t>
            </w:r>
            <w:r w:rsidRPr="00FE679D" w:rsidR="0C00BC4F">
              <w:rPr>
                <w:rFonts w:ascii="Calibri" w:hAnsi="Calibri" w:cs="Calibri"/>
                <w:sz w:val="20"/>
                <w:szCs w:val="20"/>
              </w:rPr>
              <w:t xml:space="preserve"> basic</w:t>
            </w:r>
            <w:r w:rsidRPr="00FE679D">
              <w:rPr>
                <w:rFonts w:ascii="Calibri" w:hAnsi="Calibri" w:cs="Calibri"/>
                <w:sz w:val="20"/>
                <w:szCs w:val="20"/>
              </w:rPr>
              <w:t xml:space="preserve"> understanding of the format and content. See </w:t>
            </w:r>
            <w:r w:rsidRPr="00FE679D" w:rsidR="739FBA0C">
              <w:rPr>
                <w:rFonts w:ascii="Calibri" w:hAnsi="Calibri" w:cs="Calibri"/>
                <w:sz w:val="20"/>
                <w:szCs w:val="20"/>
              </w:rPr>
              <w:t xml:space="preserve">slide 30. Explain that the first part gives possible applicants an understanding of the business, in this case, </w:t>
            </w:r>
            <w:r w:rsidRPr="00FE679D" w:rsidR="349824E0">
              <w:rPr>
                <w:rFonts w:ascii="Calibri" w:hAnsi="Calibri" w:cs="Calibri"/>
                <w:sz w:val="20"/>
                <w:szCs w:val="20"/>
              </w:rPr>
              <w:t>Rolls-Royce. Draw their attention to the use of embedded relative clauses</w:t>
            </w:r>
            <w:r w:rsidRPr="00FE679D" w:rsidR="2AC47CEE">
              <w:rPr>
                <w:rFonts w:ascii="Calibri" w:hAnsi="Calibri" w:cs="Calibri"/>
                <w:sz w:val="20"/>
                <w:szCs w:val="20"/>
              </w:rPr>
              <w:t xml:space="preserve"> - these</w:t>
            </w:r>
            <w:r w:rsidRPr="00FE679D" w:rsidR="349824E0">
              <w:rPr>
                <w:rFonts w:ascii="Calibri" w:hAnsi="Calibri" w:cs="Calibri"/>
                <w:sz w:val="20"/>
                <w:szCs w:val="20"/>
              </w:rPr>
              <w:t xml:space="preserve"> have been included in bold</w:t>
            </w:r>
            <w:r w:rsidRPr="00FE679D" w:rsidR="0E24C007">
              <w:rPr>
                <w:rFonts w:ascii="Calibri" w:hAnsi="Calibri" w:cs="Calibri"/>
                <w:sz w:val="20"/>
                <w:szCs w:val="20"/>
              </w:rPr>
              <w:t xml:space="preserve">. </w:t>
            </w:r>
          </w:p>
          <w:p w:rsidRPr="00FE679D" w:rsidR="4BFFE7C4" w:rsidP="349C8D70" w:rsidRDefault="575937CC" w14:paraId="1F196ED2" w14:textId="383E3C97">
            <w:pPr>
              <w:rPr>
                <w:rFonts w:ascii="Calibri" w:hAnsi="Calibri" w:cs="Calibri"/>
                <w:sz w:val="20"/>
                <w:szCs w:val="20"/>
              </w:rPr>
            </w:pPr>
            <w:r w:rsidRPr="00FE679D">
              <w:rPr>
                <w:rFonts w:ascii="Calibri" w:hAnsi="Calibri" w:cs="Calibri"/>
                <w:noProof/>
                <w:sz w:val="20"/>
                <w:szCs w:val="20"/>
              </w:rPr>
              <w:drawing>
                <wp:inline distT="0" distB="0" distL="0" distR="0" wp14:anchorId="71008C33" wp14:editId="5F2CD421">
                  <wp:extent cx="388955" cy="390270"/>
                  <wp:effectExtent l="0" t="0" r="0" b="0"/>
                  <wp:docPr id="180177041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83377" name="Picture 47783377"/>
                          <pic:cNvPicPr/>
                        </pic:nvPicPr>
                        <pic:blipFill>
                          <a:blip r:embed="rId12">
                            <a:extLst>
                              <a:ext uri="{28A0092B-C50C-407E-A947-70E740481C1C}">
                                <a14:useLocalDpi xmlns:a14="http://schemas.microsoft.com/office/drawing/2010/main"/>
                              </a:ext>
                            </a:extLst>
                          </a:blip>
                          <a:stretch>
                            <a:fillRect/>
                          </a:stretch>
                        </pic:blipFill>
                        <pic:spPr>
                          <a:xfrm>
                            <a:off x="0" y="0"/>
                            <a:ext cx="388955" cy="390270"/>
                          </a:xfrm>
                          <a:prstGeom prst="rect">
                            <a:avLst/>
                          </a:prstGeom>
                        </pic:spPr>
                      </pic:pic>
                    </a:graphicData>
                  </a:graphic>
                </wp:inline>
              </w:drawing>
            </w:r>
            <w:r w:rsidRPr="00FE679D">
              <w:rPr>
                <w:rFonts w:ascii="Calibri" w:hAnsi="Calibri" w:cs="Calibri"/>
                <w:noProof/>
                <w:sz w:val="20"/>
                <w:szCs w:val="20"/>
              </w:rPr>
              <w:drawing>
                <wp:inline distT="0" distB="0" distL="0" distR="0" wp14:anchorId="7D621161" wp14:editId="52176289">
                  <wp:extent cx="377531" cy="372712"/>
                  <wp:effectExtent l="0" t="0" r="0" b="0"/>
                  <wp:docPr id="111956008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258522" name="Picture 1463258522"/>
                          <pic:cNvPicPr/>
                        </pic:nvPicPr>
                        <pic:blipFill>
                          <a:blip r:embed="rId13">
                            <a:extLst>
                              <a:ext uri="{28A0092B-C50C-407E-A947-70E740481C1C}">
                                <a14:useLocalDpi xmlns:a14="http://schemas.microsoft.com/office/drawing/2010/main"/>
                              </a:ext>
                            </a:extLst>
                          </a:blip>
                          <a:stretch>
                            <a:fillRect/>
                          </a:stretch>
                        </pic:blipFill>
                        <pic:spPr>
                          <a:xfrm>
                            <a:off x="0" y="0"/>
                            <a:ext cx="377531" cy="372712"/>
                          </a:xfrm>
                          <a:prstGeom prst="rect">
                            <a:avLst/>
                          </a:prstGeom>
                        </pic:spPr>
                      </pic:pic>
                    </a:graphicData>
                  </a:graphic>
                </wp:inline>
              </w:drawing>
            </w:r>
          </w:p>
          <w:p w:rsidRPr="00FE679D" w:rsidR="4BFFE7C4" w:rsidP="4A9DB97C" w:rsidRDefault="0E24C007" w14:paraId="17E09BE4" w14:textId="0991434B">
            <w:pPr>
              <w:rPr>
                <w:rFonts w:ascii="Calibri" w:hAnsi="Calibri" w:cs="Calibri"/>
                <w:sz w:val="20"/>
                <w:szCs w:val="20"/>
              </w:rPr>
            </w:pPr>
            <w:r w:rsidRPr="00FE679D">
              <w:rPr>
                <w:rFonts w:ascii="Calibri" w:hAnsi="Calibri" w:cs="Calibri"/>
                <w:sz w:val="20"/>
                <w:szCs w:val="20"/>
              </w:rPr>
              <w:t xml:space="preserve">On slide 31 we see the next section of the advert and aim to briefly draw the children’s attention </w:t>
            </w:r>
            <w:r w:rsidRPr="00FE679D" w:rsidR="24E97ACE">
              <w:rPr>
                <w:rFonts w:ascii="Calibri" w:hAnsi="Calibri" w:cs="Calibri"/>
                <w:sz w:val="20"/>
                <w:szCs w:val="20"/>
              </w:rPr>
              <w:t>to the use of a colon and bullet pointed list. This will be our focus tomorrow.</w:t>
            </w:r>
          </w:p>
          <w:p w:rsidRPr="00FE679D" w:rsidR="4BFFE7C4" w:rsidP="4A9DB97C" w:rsidRDefault="4BFFE7C4" w14:paraId="5D123BE0" w14:textId="6B9A89A3">
            <w:pPr>
              <w:rPr>
                <w:rFonts w:ascii="Calibri" w:hAnsi="Calibri" w:cs="Calibri"/>
                <w:sz w:val="20"/>
                <w:szCs w:val="20"/>
              </w:rPr>
            </w:pPr>
          </w:p>
          <w:p w:rsidRPr="00FE679D" w:rsidR="4BFFE7C4" w:rsidP="4A9DB97C" w:rsidRDefault="24E97ACE" w14:paraId="0059F0D0" w14:textId="7E30C134">
            <w:pPr>
              <w:rPr>
                <w:rFonts w:ascii="Calibri" w:hAnsi="Calibri" w:cs="Calibri"/>
                <w:sz w:val="20"/>
                <w:szCs w:val="20"/>
              </w:rPr>
            </w:pPr>
            <w:r w:rsidRPr="00FE679D">
              <w:rPr>
                <w:rFonts w:ascii="Calibri" w:hAnsi="Calibri" w:cs="Calibri"/>
                <w:sz w:val="20"/>
                <w:szCs w:val="20"/>
              </w:rPr>
              <w:t>Use slide 32 to share an initial draft of the ‘Who are we’ section for a job advertisement for the Langley Laborator</w:t>
            </w:r>
            <w:r w:rsidRPr="00FE679D" w:rsidR="27E6BF1D">
              <w:rPr>
                <w:rFonts w:ascii="Calibri" w:hAnsi="Calibri" w:cs="Calibri"/>
                <w:sz w:val="20"/>
                <w:szCs w:val="20"/>
              </w:rPr>
              <w:t>y</w:t>
            </w:r>
            <w:r w:rsidRPr="00FE679D">
              <w:rPr>
                <w:rFonts w:ascii="Calibri" w:hAnsi="Calibri" w:cs="Calibri"/>
                <w:sz w:val="20"/>
                <w:szCs w:val="20"/>
              </w:rPr>
              <w:t>. Explain that our task today is to improve this passage by i</w:t>
            </w:r>
            <w:r w:rsidRPr="00FE679D" w:rsidR="0B67800A">
              <w:rPr>
                <w:rFonts w:ascii="Calibri" w:hAnsi="Calibri" w:cs="Calibri"/>
                <w:sz w:val="20"/>
                <w:szCs w:val="20"/>
              </w:rPr>
              <w:t xml:space="preserve">ncluding some embedded relative clauses. </w:t>
            </w:r>
            <w:r w:rsidRPr="00FE679D">
              <w:rPr>
                <w:rFonts w:ascii="Calibri" w:hAnsi="Calibri" w:cs="Calibri"/>
                <w:sz w:val="20"/>
                <w:szCs w:val="20"/>
              </w:rPr>
              <w:t xml:space="preserve"> </w:t>
            </w:r>
          </w:p>
          <w:p w:rsidRPr="00FE679D" w:rsidR="4BFFE7C4" w:rsidP="4A9DB97C" w:rsidRDefault="2B2F34CC" w14:paraId="6F0BAF01" w14:textId="13EE34C1">
            <w:pPr>
              <w:rPr>
                <w:rFonts w:ascii="Calibri" w:hAnsi="Calibri" w:cs="Calibri"/>
                <w:sz w:val="20"/>
                <w:szCs w:val="20"/>
              </w:rPr>
            </w:pPr>
            <w:r w:rsidRPr="00FE679D">
              <w:rPr>
                <w:rFonts w:ascii="Calibri" w:hAnsi="Calibri" w:cs="Calibri"/>
                <w:sz w:val="20"/>
                <w:szCs w:val="20"/>
              </w:rPr>
              <w:t xml:space="preserve"> </w:t>
            </w:r>
          </w:p>
          <w:p w:rsidRPr="00FE679D" w:rsidR="4BFFE7C4" w:rsidP="349C8D70" w:rsidRDefault="47C1E176" w14:paraId="71542071" w14:textId="65E973FE">
            <w:pPr>
              <w:rPr>
                <w:rFonts w:ascii="Calibri" w:hAnsi="Calibri" w:cs="Calibri"/>
                <w:sz w:val="20"/>
                <w:szCs w:val="20"/>
              </w:rPr>
            </w:pPr>
            <w:r w:rsidRPr="00FE679D">
              <w:rPr>
                <w:rFonts w:ascii="Calibri" w:hAnsi="Calibri" w:cs="Calibri"/>
                <w:noProof/>
                <w:sz w:val="20"/>
                <w:szCs w:val="20"/>
              </w:rPr>
              <w:drawing>
                <wp:inline distT="0" distB="0" distL="0" distR="0" wp14:anchorId="47F3AA76" wp14:editId="5D90208E">
                  <wp:extent cx="393818" cy="392020"/>
                  <wp:effectExtent l="0" t="0" r="0" b="0"/>
                  <wp:docPr id="73407619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922877" name="Picture 1990922877"/>
                          <pic:cNvPicPr/>
                        </pic:nvPicPr>
                        <pic:blipFill>
                          <a:blip r:embed="rId14">
                            <a:extLst>
                              <a:ext uri="{28A0092B-C50C-407E-A947-70E740481C1C}">
                                <a14:useLocalDpi xmlns:a14="http://schemas.microsoft.com/office/drawing/2010/main"/>
                              </a:ext>
                            </a:extLst>
                          </a:blip>
                          <a:stretch>
                            <a:fillRect/>
                          </a:stretch>
                        </pic:blipFill>
                        <pic:spPr>
                          <a:xfrm>
                            <a:off x="0" y="0"/>
                            <a:ext cx="393818" cy="392020"/>
                          </a:xfrm>
                          <a:prstGeom prst="rect">
                            <a:avLst/>
                          </a:prstGeom>
                        </pic:spPr>
                      </pic:pic>
                    </a:graphicData>
                  </a:graphic>
                </wp:inline>
              </w:drawing>
            </w:r>
          </w:p>
          <w:p w:rsidRPr="00FE679D" w:rsidR="4BFFE7C4" w:rsidP="4A9DB97C" w:rsidRDefault="0B9018F9" w14:paraId="703D47DF" w14:textId="0723D461">
            <w:pPr>
              <w:rPr>
                <w:rFonts w:ascii="Calibri" w:hAnsi="Calibri" w:cs="Calibri"/>
                <w:sz w:val="20"/>
                <w:szCs w:val="20"/>
              </w:rPr>
            </w:pPr>
            <w:r w:rsidRPr="00FE679D">
              <w:rPr>
                <w:rFonts w:ascii="Calibri" w:hAnsi="Calibri" w:cs="Calibri"/>
                <w:sz w:val="20"/>
                <w:szCs w:val="20"/>
              </w:rPr>
              <w:t>On slide 33, m</w:t>
            </w:r>
            <w:r w:rsidRPr="00FE679D" w:rsidR="47C1E176">
              <w:rPr>
                <w:rFonts w:ascii="Calibri" w:hAnsi="Calibri" w:cs="Calibri"/>
                <w:sz w:val="20"/>
                <w:szCs w:val="20"/>
              </w:rPr>
              <w:t xml:space="preserve">odel </w:t>
            </w:r>
            <w:r w:rsidRPr="00FE679D" w:rsidR="23C47A50">
              <w:rPr>
                <w:rFonts w:ascii="Calibri" w:hAnsi="Calibri" w:cs="Calibri"/>
                <w:sz w:val="20"/>
                <w:szCs w:val="20"/>
              </w:rPr>
              <w:t xml:space="preserve">how to </w:t>
            </w:r>
            <w:r w:rsidRPr="00FE679D" w:rsidR="47C1E176">
              <w:rPr>
                <w:rFonts w:ascii="Calibri" w:hAnsi="Calibri" w:cs="Calibri"/>
                <w:sz w:val="20"/>
                <w:szCs w:val="20"/>
              </w:rPr>
              <w:t>identify</w:t>
            </w:r>
            <w:r w:rsidRPr="00FE679D" w:rsidR="460E9CF4">
              <w:rPr>
                <w:rFonts w:ascii="Calibri" w:hAnsi="Calibri" w:cs="Calibri"/>
                <w:sz w:val="20"/>
                <w:szCs w:val="20"/>
              </w:rPr>
              <w:t xml:space="preserve"> </w:t>
            </w:r>
            <w:r w:rsidRPr="00FE679D" w:rsidR="47C1E176">
              <w:rPr>
                <w:rFonts w:ascii="Calibri" w:hAnsi="Calibri" w:cs="Calibri"/>
                <w:sz w:val="20"/>
                <w:szCs w:val="20"/>
              </w:rPr>
              <w:t>a noun which could be clarified with further detail. Decide whether this is a person, object, place, time and therefore which relative pronoun will be needed. Model generat</w:t>
            </w:r>
            <w:r w:rsidRPr="00FE679D" w:rsidR="1818D813">
              <w:rPr>
                <w:rFonts w:ascii="Calibri" w:hAnsi="Calibri" w:cs="Calibri"/>
                <w:sz w:val="20"/>
                <w:szCs w:val="20"/>
              </w:rPr>
              <w:t>ing a little additional detail to add and then rewriting that sentence.</w:t>
            </w:r>
            <w:r w:rsidRPr="00FE679D" w:rsidR="622FD872">
              <w:rPr>
                <w:rFonts w:ascii="Calibri" w:hAnsi="Calibri" w:cs="Calibri"/>
                <w:sz w:val="20"/>
                <w:szCs w:val="20"/>
              </w:rPr>
              <w:t xml:space="preserve"> If needs be give out</w:t>
            </w:r>
            <w:r w:rsidRPr="00FE679D" w:rsidR="5BBE3381">
              <w:rPr>
                <w:rFonts w:ascii="Calibri" w:hAnsi="Calibri" w:cs="Calibri"/>
                <w:sz w:val="20"/>
                <w:szCs w:val="20"/>
              </w:rPr>
              <w:t xml:space="preserve"> </w:t>
            </w:r>
            <w:proofErr w:type="gramStart"/>
            <w:r w:rsidRPr="00FE679D" w:rsidR="5BBE3381">
              <w:rPr>
                <w:rFonts w:ascii="Calibri" w:hAnsi="Calibri" w:cs="Calibri"/>
                <w:sz w:val="20"/>
                <w:szCs w:val="20"/>
              </w:rPr>
              <w:t>the</w:t>
            </w:r>
            <w:r w:rsidRPr="00FE679D" w:rsidR="622FD872">
              <w:rPr>
                <w:rFonts w:ascii="Calibri" w:hAnsi="Calibri" w:cs="Calibri"/>
                <w:sz w:val="20"/>
                <w:szCs w:val="20"/>
              </w:rPr>
              <w:t xml:space="preserve"> </w:t>
            </w:r>
            <w:r w:rsidRPr="00FE679D" w:rsidR="1818D813">
              <w:rPr>
                <w:rFonts w:ascii="Calibri" w:hAnsi="Calibri" w:cs="Calibri"/>
                <w:sz w:val="20"/>
                <w:szCs w:val="20"/>
              </w:rPr>
              <w:t xml:space="preserve"> </w:t>
            </w:r>
            <w:r w:rsidRPr="00FE679D" w:rsidR="39F3E29F">
              <w:rPr>
                <w:rFonts w:ascii="Calibri" w:hAnsi="Calibri" w:eastAsia="Calibri" w:cs="Calibri"/>
                <w:b/>
                <w:bCs/>
                <w:color w:val="000000" w:themeColor="text1"/>
                <w:sz w:val="20"/>
                <w:szCs w:val="20"/>
              </w:rPr>
              <w:t>Facts</w:t>
            </w:r>
            <w:proofErr w:type="gramEnd"/>
            <w:r w:rsidRPr="00FE679D" w:rsidR="39F3E29F">
              <w:rPr>
                <w:rFonts w:ascii="Calibri" w:hAnsi="Calibri" w:eastAsia="Calibri" w:cs="Calibri"/>
                <w:b/>
                <w:bCs/>
                <w:color w:val="000000" w:themeColor="text1"/>
                <w:sz w:val="20"/>
                <w:szCs w:val="20"/>
              </w:rPr>
              <w:t xml:space="preserve"> to support us in generating relative clauses </w:t>
            </w:r>
            <w:r w:rsidRPr="00FE679D" w:rsidR="39F3E29F">
              <w:rPr>
                <w:rFonts w:ascii="Calibri" w:hAnsi="Calibri" w:eastAsia="Calibri" w:cs="Calibri"/>
                <w:color w:val="000000" w:themeColor="text1"/>
                <w:sz w:val="20"/>
                <w:szCs w:val="20"/>
              </w:rPr>
              <w:t>from slide 36 to help the children who may have limited background knowledge to support them</w:t>
            </w:r>
            <w:r w:rsidRPr="00FE679D" w:rsidR="39F3E29F">
              <w:rPr>
                <w:rFonts w:ascii="Calibri" w:hAnsi="Calibri" w:eastAsia="Calibri" w:cs="Calibri"/>
                <w:b/>
                <w:bCs/>
                <w:color w:val="000000" w:themeColor="text1"/>
                <w:sz w:val="20"/>
                <w:szCs w:val="20"/>
              </w:rPr>
              <w:t xml:space="preserve">. </w:t>
            </w:r>
          </w:p>
          <w:p w:rsidRPr="00FE679D" w:rsidR="4BFFE7C4" w:rsidP="4A9DB97C" w:rsidRDefault="4BFFE7C4" w14:paraId="0E9458AB" w14:textId="5AF897BA">
            <w:pPr>
              <w:rPr>
                <w:rFonts w:ascii="Calibri" w:hAnsi="Calibri" w:cs="Calibri"/>
                <w:sz w:val="20"/>
                <w:szCs w:val="20"/>
              </w:rPr>
            </w:pPr>
          </w:p>
          <w:p w:rsidRPr="00FE679D" w:rsidR="4BFFE7C4" w:rsidP="349C8D70" w:rsidRDefault="4BFFE7C4" w14:paraId="7D2A82A1" w14:textId="40A105B1">
            <w:pPr>
              <w:rPr>
                <w:rFonts w:ascii="Calibri" w:hAnsi="Calibri" w:cs="Calibri"/>
                <w:sz w:val="20"/>
                <w:szCs w:val="20"/>
              </w:rPr>
            </w:pPr>
          </w:p>
          <w:p w:rsidRPr="00FE679D" w:rsidR="4BFFE7C4" w:rsidP="4A9DB97C" w:rsidRDefault="4BFFE7C4" w14:paraId="25156B06" w14:textId="524BDF30">
            <w:pPr>
              <w:rPr>
                <w:rFonts w:ascii="Calibri" w:hAnsi="Calibri" w:cs="Calibri"/>
                <w:sz w:val="20"/>
                <w:szCs w:val="20"/>
              </w:rPr>
            </w:pPr>
          </w:p>
        </w:tc>
        <w:tc>
          <w:tcPr>
            <w:tcW w:w="3686" w:type="dxa"/>
            <w:tcMar/>
          </w:tcPr>
          <w:p w:rsidRPr="00FE679D" w:rsidR="349C8D70" w:rsidP="349C8D70" w:rsidRDefault="1818D813" w14:paraId="141EF307" w14:textId="3183AB10">
            <w:pPr>
              <w:rPr>
                <w:rFonts w:ascii="Calibri" w:hAnsi="Calibri" w:cs="Calibri"/>
                <w:sz w:val="20"/>
                <w:szCs w:val="20"/>
              </w:rPr>
            </w:pPr>
            <w:r w:rsidRPr="00FE679D">
              <w:rPr>
                <w:rFonts w:ascii="Calibri" w:hAnsi="Calibri" w:cs="Calibri"/>
                <w:noProof/>
                <w:sz w:val="20"/>
                <w:szCs w:val="20"/>
              </w:rPr>
              <w:drawing>
                <wp:inline distT="0" distB="0" distL="0" distR="0" wp14:anchorId="366A574E" wp14:editId="591ADF2C">
                  <wp:extent cx="384213" cy="382459"/>
                  <wp:effectExtent l="0" t="0" r="0" b="0"/>
                  <wp:docPr id="166482054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771775" name="Picture 1533771775"/>
                          <pic:cNvPicPr/>
                        </pic:nvPicPr>
                        <pic:blipFill>
                          <a:blip r:embed="rId15">
                            <a:extLst>
                              <a:ext uri="{28A0092B-C50C-407E-A947-70E740481C1C}">
                                <a14:useLocalDpi xmlns:a14="http://schemas.microsoft.com/office/drawing/2010/main"/>
                              </a:ext>
                            </a:extLst>
                          </a:blip>
                          <a:stretch>
                            <a:fillRect/>
                          </a:stretch>
                        </pic:blipFill>
                        <pic:spPr>
                          <a:xfrm>
                            <a:off x="0" y="0"/>
                            <a:ext cx="384213" cy="382459"/>
                          </a:xfrm>
                          <a:prstGeom prst="rect">
                            <a:avLst/>
                          </a:prstGeom>
                        </pic:spPr>
                      </pic:pic>
                    </a:graphicData>
                  </a:graphic>
                </wp:inline>
              </w:drawing>
            </w:r>
          </w:p>
          <w:p w:rsidRPr="00FE679D" w:rsidR="349C8D70" w:rsidP="4A9DB97C" w:rsidRDefault="1818D813" w14:paraId="5C4677CC" w14:textId="0C95C966">
            <w:pPr>
              <w:rPr>
                <w:rFonts w:ascii="Calibri" w:hAnsi="Calibri" w:cs="Calibri"/>
                <w:sz w:val="20"/>
                <w:szCs w:val="20"/>
              </w:rPr>
            </w:pPr>
            <w:r w:rsidRPr="00FE679D">
              <w:rPr>
                <w:rFonts w:ascii="Calibri" w:hAnsi="Calibri" w:cs="Calibri"/>
                <w:sz w:val="20"/>
                <w:szCs w:val="20"/>
              </w:rPr>
              <w:t>Work together with the children to identify a couple of other places where a noun could be further clarified with additional detail. Good places for adding relative clauses have been included on slide 3</w:t>
            </w:r>
            <w:r w:rsidRPr="00FE679D" w:rsidR="62026D7F">
              <w:rPr>
                <w:rFonts w:ascii="Calibri" w:hAnsi="Calibri" w:cs="Calibri"/>
                <w:sz w:val="20"/>
                <w:szCs w:val="20"/>
              </w:rPr>
              <w:t>5</w:t>
            </w:r>
            <w:r w:rsidRPr="00FE679D">
              <w:rPr>
                <w:rFonts w:ascii="Calibri" w:hAnsi="Calibri" w:cs="Calibri"/>
                <w:sz w:val="20"/>
                <w:szCs w:val="20"/>
              </w:rPr>
              <w:t xml:space="preserve"> – this one </w:t>
            </w:r>
            <w:r w:rsidRPr="00FE679D" w:rsidR="0481BE05">
              <w:rPr>
                <w:rFonts w:ascii="Calibri" w:hAnsi="Calibri" w:cs="Calibri"/>
                <w:sz w:val="20"/>
                <w:szCs w:val="20"/>
              </w:rPr>
              <w:t xml:space="preserve">is </w:t>
            </w:r>
            <w:r w:rsidRPr="00FE679D">
              <w:rPr>
                <w:rFonts w:ascii="Calibri" w:hAnsi="Calibri" w:cs="Calibri"/>
                <w:sz w:val="20"/>
                <w:szCs w:val="20"/>
              </w:rPr>
              <w:t xml:space="preserve">for use </w:t>
            </w:r>
            <w:r w:rsidRPr="00FE679D" w:rsidR="536407EA">
              <w:rPr>
                <w:rFonts w:ascii="Calibri" w:hAnsi="Calibri" w:cs="Calibri"/>
                <w:sz w:val="20"/>
                <w:szCs w:val="20"/>
              </w:rPr>
              <w:t xml:space="preserve">by the teacher. </w:t>
            </w:r>
            <w:r w:rsidRPr="00FE679D" w:rsidR="27896045">
              <w:rPr>
                <w:rFonts w:ascii="Calibri" w:hAnsi="Calibri" w:cs="Calibri"/>
                <w:sz w:val="20"/>
                <w:szCs w:val="20"/>
              </w:rPr>
              <w:t xml:space="preserve"> Children could </w:t>
            </w:r>
            <w:r w:rsidRPr="00FE679D" w:rsidR="45786A8E">
              <w:rPr>
                <w:rFonts w:ascii="Calibri" w:hAnsi="Calibri" w:cs="Calibri"/>
                <w:sz w:val="20"/>
                <w:szCs w:val="20"/>
              </w:rPr>
              <w:t>highlight</w:t>
            </w:r>
            <w:r w:rsidRPr="00FE679D" w:rsidR="27896045">
              <w:rPr>
                <w:rFonts w:ascii="Calibri" w:hAnsi="Calibri" w:cs="Calibri"/>
                <w:sz w:val="20"/>
                <w:szCs w:val="20"/>
              </w:rPr>
              <w:t xml:space="preserve"> their sheets at this point,</w:t>
            </w:r>
            <w:r w:rsidRPr="00FE679D" w:rsidR="19541B0E">
              <w:rPr>
                <w:rFonts w:ascii="Calibri" w:hAnsi="Calibri" w:cs="Calibri"/>
                <w:sz w:val="20"/>
                <w:szCs w:val="20"/>
              </w:rPr>
              <w:t xml:space="preserve"> </w:t>
            </w:r>
            <w:r w:rsidRPr="00FE679D" w:rsidR="6792D5B3">
              <w:rPr>
                <w:rFonts w:ascii="Calibri" w:hAnsi="Calibri" w:cs="Calibri"/>
                <w:sz w:val="20"/>
                <w:szCs w:val="20"/>
              </w:rPr>
              <w:t>identifying where</w:t>
            </w:r>
            <w:r w:rsidRPr="00FE679D" w:rsidR="27896045">
              <w:rPr>
                <w:rFonts w:ascii="Calibri" w:hAnsi="Calibri" w:cs="Calibri"/>
                <w:sz w:val="20"/>
                <w:szCs w:val="20"/>
              </w:rPr>
              <w:t xml:space="preserve"> they will add their relative clauses.</w:t>
            </w:r>
          </w:p>
          <w:p w:rsidRPr="00FE679D" w:rsidR="349C8D70" w:rsidP="4A9DB97C" w:rsidRDefault="349C8D70" w14:paraId="6DDB6B93" w14:textId="29C907C7">
            <w:pPr>
              <w:rPr>
                <w:rFonts w:ascii="Calibri" w:hAnsi="Calibri" w:cs="Calibri"/>
                <w:sz w:val="20"/>
                <w:szCs w:val="20"/>
              </w:rPr>
            </w:pPr>
          </w:p>
          <w:p w:rsidRPr="00FE679D" w:rsidR="349C8D70" w:rsidP="349C8D70" w:rsidRDefault="3B80F83E" w14:paraId="7FA62B46" w14:textId="780C5F13">
            <w:pPr>
              <w:rPr>
                <w:rFonts w:ascii="Calibri" w:hAnsi="Calibri" w:cs="Calibri"/>
                <w:sz w:val="20"/>
                <w:szCs w:val="20"/>
              </w:rPr>
            </w:pPr>
            <w:r w:rsidRPr="00FE679D">
              <w:rPr>
                <w:rFonts w:ascii="Calibri" w:hAnsi="Calibri" w:cs="Calibri"/>
                <w:noProof/>
                <w:sz w:val="20"/>
                <w:szCs w:val="20"/>
              </w:rPr>
              <w:drawing>
                <wp:inline distT="0" distB="0" distL="0" distR="0" wp14:anchorId="4EC66971" wp14:editId="5A9FEBFA">
                  <wp:extent cx="338486" cy="344669"/>
                  <wp:effectExtent l="0" t="0" r="0" b="0"/>
                  <wp:docPr id="173104909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826874" name="Picture 1317826874"/>
                          <pic:cNvPicPr/>
                        </pic:nvPicPr>
                        <pic:blipFill>
                          <a:blip r:embed="rId16">
                            <a:extLst>
                              <a:ext uri="{28A0092B-C50C-407E-A947-70E740481C1C}">
                                <a14:useLocalDpi xmlns:a14="http://schemas.microsoft.com/office/drawing/2010/main"/>
                              </a:ext>
                            </a:extLst>
                          </a:blip>
                          <a:stretch>
                            <a:fillRect/>
                          </a:stretch>
                        </pic:blipFill>
                        <pic:spPr>
                          <a:xfrm>
                            <a:off x="0" y="0"/>
                            <a:ext cx="338486" cy="344669"/>
                          </a:xfrm>
                          <a:prstGeom prst="rect">
                            <a:avLst/>
                          </a:prstGeom>
                        </pic:spPr>
                      </pic:pic>
                    </a:graphicData>
                  </a:graphic>
                </wp:inline>
              </w:drawing>
            </w:r>
          </w:p>
          <w:p w:rsidRPr="00FE679D" w:rsidR="349C8D70" w:rsidP="4A9DB97C" w:rsidRDefault="3B80F83E" w14:paraId="3417B037" w14:textId="3C94DEE6">
            <w:pPr>
              <w:rPr>
                <w:rFonts w:ascii="Calibri" w:hAnsi="Calibri" w:cs="Calibri"/>
                <w:sz w:val="20"/>
                <w:szCs w:val="20"/>
              </w:rPr>
            </w:pPr>
            <w:r w:rsidRPr="00FE679D">
              <w:rPr>
                <w:rFonts w:ascii="Calibri" w:hAnsi="Calibri" w:cs="Calibri"/>
                <w:sz w:val="20"/>
                <w:szCs w:val="20"/>
              </w:rPr>
              <w:t xml:space="preserve">Children write the first part of the job advertisement into their books, </w:t>
            </w:r>
            <w:r w:rsidRPr="00FE679D" w:rsidR="13292190">
              <w:rPr>
                <w:rFonts w:ascii="Calibri" w:hAnsi="Calibri" w:cs="Calibri"/>
                <w:sz w:val="20"/>
                <w:szCs w:val="20"/>
              </w:rPr>
              <w:t>adding</w:t>
            </w:r>
            <w:r w:rsidRPr="00FE679D">
              <w:rPr>
                <w:rFonts w:ascii="Calibri" w:hAnsi="Calibri" w:cs="Calibri"/>
                <w:sz w:val="20"/>
                <w:szCs w:val="20"/>
              </w:rPr>
              <w:t xml:space="preserve"> two or three examples of embedded relative clauses. </w:t>
            </w:r>
          </w:p>
          <w:p w:rsidRPr="00FE679D" w:rsidR="349C8D70" w:rsidP="4A9DB97C" w:rsidRDefault="349C8D70" w14:paraId="6C0C2B71" w14:textId="1081FF16">
            <w:pPr>
              <w:rPr>
                <w:rFonts w:ascii="Calibri" w:hAnsi="Calibri" w:cs="Calibri"/>
                <w:sz w:val="20"/>
                <w:szCs w:val="20"/>
              </w:rPr>
            </w:pPr>
          </w:p>
          <w:p w:rsidRPr="00FE679D" w:rsidR="349C8D70" w:rsidP="4A9DB97C" w:rsidRDefault="77E738DF" w14:paraId="2AAF2BAB" w14:textId="0F0B1854">
            <w:pPr>
              <w:rPr>
                <w:rFonts w:ascii="Calibri" w:hAnsi="Calibri" w:cs="Calibri"/>
                <w:b/>
                <w:bCs/>
                <w:sz w:val="20"/>
                <w:szCs w:val="20"/>
              </w:rPr>
            </w:pPr>
            <w:r w:rsidRPr="00FE679D">
              <w:rPr>
                <w:rFonts w:ascii="Calibri" w:hAnsi="Calibri" w:cs="Calibri"/>
                <w:b/>
                <w:bCs/>
                <w:sz w:val="20"/>
                <w:szCs w:val="20"/>
              </w:rPr>
              <w:t>Possible scaffolds:</w:t>
            </w:r>
          </w:p>
          <w:p w:rsidRPr="00FE679D" w:rsidR="349C8D70" w:rsidP="4A9DB97C" w:rsidRDefault="349C8D70" w14:paraId="44AD24EA" w14:textId="744C5162">
            <w:pPr>
              <w:rPr>
                <w:rFonts w:ascii="Calibri" w:hAnsi="Calibri" w:cs="Calibri"/>
                <w:sz w:val="20"/>
                <w:szCs w:val="20"/>
              </w:rPr>
            </w:pPr>
          </w:p>
          <w:p w:rsidRPr="00FE679D" w:rsidR="349C8D70" w:rsidP="4A9DB97C" w:rsidRDefault="77E738DF" w14:paraId="258DAF55" w14:textId="3A1DE17B">
            <w:pPr>
              <w:rPr>
                <w:rFonts w:ascii="Calibri" w:hAnsi="Calibri" w:cs="Calibri"/>
                <w:sz w:val="20"/>
                <w:szCs w:val="20"/>
              </w:rPr>
            </w:pPr>
            <w:r w:rsidRPr="00FE679D">
              <w:rPr>
                <w:rFonts w:ascii="Calibri" w:hAnsi="Calibri" w:cs="Calibri"/>
                <w:sz w:val="20"/>
                <w:szCs w:val="20"/>
              </w:rPr>
              <w:t xml:space="preserve">Have listed some additional pieces of information about </w:t>
            </w:r>
            <w:r w:rsidRPr="00FE679D" w:rsidR="2E251EBD">
              <w:rPr>
                <w:rFonts w:ascii="Calibri" w:hAnsi="Calibri" w:cs="Calibri"/>
                <w:sz w:val="20"/>
                <w:szCs w:val="20"/>
              </w:rPr>
              <w:t>the nouns</w:t>
            </w:r>
            <w:r w:rsidRPr="00FE679D" w:rsidR="52844502">
              <w:rPr>
                <w:rFonts w:ascii="Calibri" w:hAnsi="Calibri" w:cs="Calibri"/>
                <w:sz w:val="20"/>
                <w:szCs w:val="20"/>
              </w:rPr>
              <w:t xml:space="preserve"> (slide 35)</w:t>
            </w:r>
            <w:r w:rsidRPr="00FE679D" w:rsidR="2E251EBD">
              <w:rPr>
                <w:rFonts w:ascii="Calibri" w:hAnsi="Calibri" w:cs="Calibri"/>
                <w:sz w:val="20"/>
                <w:szCs w:val="20"/>
              </w:rPr>
              <w:t>.</w:t>
            </w:r>
          </w:p>
          <w:p w:rsidRPr="00FE679D" w:rsidR="349C8D70" w:rsidP="4A9DB97C" w:rsidRDefault="349C8D70" w14:paraId="5755BCFF" w14:textId="63402161">
            <w:pPr>
              <w:rPr>
                <w:rFonts w:ascii="Calibri" w:hAnsi="Calibri" w:cs="Calibri"/>
                <w:sz w:val="20"/>
                <w:szCs w:val="20"/>
              </w:rPr>
            </w:pPr>
          </w:p>
          <w:p w:rsidRPr="00FE679D" w:rsidR="349C8D70" w:rsidP="4A9DB97C" w:rsidRDefault="2E251EBD" w14:paraId="1232D3D7" w14:textId="0A924999">
            <w:pPr>
              <w:rPr>
                <w:rFonts w:ascii="Calibri" w:hAnsi="Calibri" w:cs="Calibri"/>
                <w:sz w:val="20"/>
                <w:szCs w:val="20"/>
              </w:rPr>
            </w:pPr>
            <w:r w:rsidRPr="00FE679D">
              <w:rPr>
                <w:rFonts w:ascii="Calibri" w:hAnsi="Calibri" w:cs="Calibri"/>
                <w:sz w:val="20"/>
                <w:szCs w:val="20"/>
              </w:rPr>
              <w:t xml:space="preserve">Children annotate a version of the text where the spacing allows for this neatly </w:t>
            </w:r>
            <w:r w:rsidRPr="00FE679D">
              <w:rPr>
                <w:rFonts w:ascii="Calibri" w:hAnsi="Calibri" w:cs="Calibri"/>
                <w:sz w:val="20"/>
                <w:szCs w:val="20"/>
              </w:rPr>
              <w:t>(removing the need for rewriting</w:t>
            </w:r>
            <w:r w:rsidRPr="00FE679D" w:rsidR="79D8A1D9">
              <w:rPr>
                <w:rFonts w:ascii="Calibri" w:hAnsi="Calibri" w:cs="Calibri"/>
                <w:sz w:val="20"/>
                <w:szCs w:val="20"/>
              </w:rPr>
              <w:t xml:space="preserve"> and reducing scale of task</w:t>
            </w:r>
            <w:r w:rsidRPr="00FE679D">
              <w:rPr>
                <w:rFonts w:ascii="Calibri" w:hAnsi="Calibri" w:cs="Calibri"/>
                <w:sz w:val="20"/>
                <w:szCs w:val="20"/>
              </w:rPr>
              <w:t xml:space="preserve">). </w:t>
            </w:r>
          </w:p>
          <w:p w:rsidRPr="00FE679D" w:rsidR="349C8D70" w:rsidP="349C8D70" w:rsidRDefault="349C8D70" w14:paraId="6F9644F8" w14:textId="2CF2C49B">
            <w:pPr>
              <w:rPr>
                <w:rFonts w:ascii="Calibri" w:hAnsi="Calibri" w:cs="Calibri"/>
                <w:sz w:val="20"/>
                <w:szCs w:val="20"/>
              </w:rPr>
            </w:pPr>
          </w:p>
          <w:p w:rsidRPr="00FE679D" w:rsidR="349C8D70" w:rsidP="349C8D70" w:rsidRDefault="349C8D70" w14:paraId="09555340" w14:textId="6BE2988C">
            <w:pPr>
              <w:rPr>
                <w:rFonts w:ascii="Calibri" w:hAnsi="Calibri" w:cs="Calibri"/>
                <w:sz w:val="20"/>
                <w:szCs w:val="20"/>
              </w:rPr>
            </w:pPr>
          </w:p>
          <w:p w:rsidRPr="00FE679D" w:rsidR="349C8D70" w:rsidP="349C8D70" w:rsidRDefault="349C8D70" w14:paraId="0C16A7B9" w14:textId="75FE972C">
            <w:pPr>
              <w:rPr>
                <w:rFonts w:ascii="Calibri" w:hAnsi="Calibri" w:cs="Calibri"/>
                <w:sz w:val="20"/>
                <w:szCs w:val="20"/>
              </w:rPr>
            </w:pPr>
          </w:p>
        </w:tc>
        <w:tc>
          <w:tcPr>
            <w:tcW w:w="1647" w:type="dxa"/>
            <w:tcMar/>
          </w:tcPr>
          <w:p w:rsidRPr="00FE679D" w:rsidR="00C71888" w:rsidP="7EA0C51D" w:rsidRDefault="00C71888" w14:paraId="2BF83A08" w14:textId="77777777">
            <w:pPr>
              <w:rPr>
                <w:rFonts w:ascii="Calibri" w:hAnsi="Calibri" w:cs="Calibri"/>
                <w:sz w:val="20"/>
                <w:szCs w:val="20"/>
              </w:rPr>
            </w:pPr>
            <w:r w:rsidRPr="00FE679D">
              <w:rPr>
                <w:rFonts w:ascii="Calibri" w:hAnsi="Calibri" w:cs="Calibri"/>
                <w:noProof/>
                <w:sz w:val="20"/>
                <w:szCs w:val="20"/>
              </w:rPr>
              <w:drawing>
                <wp:inline distT="0" distB="0" distL="0" distR="0" wp14:anchorId="70F8C55A" wp14:editId="12B8007D">
                  <wp:extent cx="304800" cy="298315"/>
                  <wp:effectExtent l="0" t="0" r="0" b="0"/>
                  <wp:docPr id="89915666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939543" name="Picture 704939543"/>
                          <pic:cNvPicPr/>
                        </pic:nvPicPr>
                        <pic:blipFill>
                          <a:blip r:embed="rId19">
                            <a:extLst>
                              <a:ext uri="{28A0092B-C50C-407E-A947-70E740481C1C}">
                                <a14:useLocalDpi xmlns:a14="http://schemas.microsoft.com/office/drawing/2010/main"/>
                              </a:ext>
                            </a:extLst>
                          </a:blip>
                          <a:stretch>
                            <a:fillRect/>
                          </a:stretch>
                        </pic:blipFill>
                        <pic:spPr>
                          <a:xfrm>
                            <a:off x="0" y="0"/>
                            <a:ext cx="304800" cy="298315"/>
                          </a:xfrm>
                          <a:prstGeom prst="rect">
                            <a:avLst/>
                          </a:prstGeom>
                        </pic:spPr>
                      </pic:pic>
                    </a:graphicData>
                  </a:graphic>
                </wp:inline>
              </w:drawing>
            </w:r>
          </w:p>
          <w:p w:rsidRPr="00FE679D" w:rsidR="00C71888" w:rsidP="7EA0C51D" w:rsidRDefault="00C71888" w14:paraId="13789A6D" w14:textId="77777777">
            <w:pPr>
              <w:rPr>
                <w:rFonts w:ascii="Calibri" w:hAnsi="Calibri" w:cs="Calibri"/>
                <w:sz w:val="20"/>
                <w:szCs w:val="20"/>
              </w:rPr>
            </w:pPr>
          </w:p>
          <w:p w:rsidRPr="00FE679D" w:rsidR="349C8D70" w:rsidP="7EA0C51D" w:rsidRDefault="2E251EBD" w14:paraId="34F04636" w14:textId="6CD71CCB">
            <w:pPr>
              <w:rPr>
                <w:rFonts w:ascii="Calibri" w:hAnsi="Calibri" w:cs="Calibri"/>
                <w:sz w:val="20"/>
                <w:szCs w:val="20"/>
              </w:rPr>
            </w:pPr>
            <w:r w:rsidRPr="00FE679D">
              <w:rPr>
                <w:rFonts w:ascii="Calibri" w:hAnsi="Calibri" w:cs="Calibri"/>
                <w:sz w:val="20"/>
                <w:szCs w:val="20"/>
              </w:rPr>
              <w:t xml:space="preserve">Teacher to identify a couple of strong examples to share beneath the </w:t>
            </w:r>
            <w:proofErr w:type="spellStart"/>
            <w:r w:rsidRPr="00FE679D">
              <w:rPr>
                <w:rFonts w:ascii="Calibri" w:hAnsi="Calibri" w:cs="Calibri"/>
                <w:sz w:val="20"/>
                <w:szCs w:val="20"/>
              </w:rPr>
              <w:t>visualiser</w:t>
            </w:r>
            <w:proofErr w:type="spellEnd"/>
            <w:r w:rsidRPr="00FE679D">
              <w:rPr>
                <w:rFonts w:ascii="Calibri" w:hAnsi="Calibri" w:cs="Calibri"/>
                <w:sz w:val="20"/>
                <w:szCs w:val="20"/>
              </w:rPr>
              <w:t>. This could also include one example that is not as successful.</w:t>
            </w:r>
          </w:p>
          <w:p w:rsidRPr="00FE679D" w:rsidR="349C8D70" w:rsidP="7EA0C51D" w:rsidRDefault="349C8D70" w14:paraId="4CD8E918" w14:textId="6D72780F">
            <w:pPr>
              <w:rPr>
                <w:rFonts w:ascii="Calibri" w:hAnsi="Calibri" w:cs="Calibri"/>
                <w:sz w:val="20"/>
                <w:szCs w:val="20"/>
              </w:rPr>
            </w:pPr>
          </w:p>
          <w:p w:rsidRPr="00FE679D" w:rsidR="349C8D70" w:rsidP="4A9DB97C" w:rsidRDefault="2E251EBD" w14:paraId="172AFD19" w14:textId="4D2673F0">
            <w:pPr>
              <w:rPr>
                <w:rFonts w:ascii="Calibri" w:hAnsi="Calibri" w:cs="Calibri"/>
                <w:sz w:val="20"/>
                <w:szCs w:val="20"/>
              </w:rPr>
            </w:pPr>
            <w:r w:rsidRPr="00FE679D">
              <w:rPr>
                <w:rFonts w:ascii="Calibri" w:hAnsi="Calibri" w:cs="Calibri"/>
                <w:sz w:val="20"/>
                <w:szCs w:val="20"/>
              </w:rPr>
              <w:t xml:space="preserve">Children work on whiteboards to support </w:t>
            </w:r>
            <w:r w:rsidRPr="00FE679D" w:rsidR="5E6D5F4B">
              <w:rPr>
                <w:rFonts w:ascii="Calibri" w:hAnsi="Calibri" w:cs="Calibri"/>
                <w:sz w:val="20"/>
                <w:szCs w:val="20"/>
              </w:rPr>
              <w:t>their</w:t>
            </w:r>
            <w:r w:rsidRPr="00FE679D">
              <w:rPr>
                <w:rFonts w:ascii="Calibri" w:hAnsi="Calibri" w:cs="Calibri"/>
                <w:sz w:val="20"/>
                <w:szCs w:val="20"/>
              </w:rPr>
              <w:t xml:space="preserve"> peer </w:t>
            </w:r>
            <w:r w:rsidRPr="00FE679D" w:rsidR="00C71888">
              <w:rPr>
                <w:rFonts w:ascii="Calibri" w:hAnsi="Calibri" w:cs="Calibri"/>
                <w:sz w:val="20"/>
                <w:szCs w:val="20"/>
              </w:rPr>
              <w:t xml:space="preserve">to improve </w:t>
            </w:r>
            <w:r w:rsidRPr="00FE679D">
              <w:rPr>
                <w:rFonts w:ascii="Calibri" w:hAnsi="Calibri" w:cs="Calibri"/>
                <w:sz w:val="20"/>
                <w:szCs w:val="20"/>
              </w:rPr>
              <w:t xml:space="preserve">the sentence as their exit ticket. </w:t>
            </w:r>
          </w:p>
          <w:p w:rsidRPr="00FE679D" w:rsidR="349C8D70" w:rsidP="349C8D70" w:rsidRDefault="349C8D70" w14:paraId="1317D0DC" w14:textId="7D6D8011">
            <w:pPr>
              <w:rPr>
                <w:rFonts w:ascii="Calibri" w:hAnsi="Calibri" w:cs="Calibri"/>
                <w:sz w:val="20"/>
                <w:szCs w:val="20"/>
              </w:rPr>
            </w:pPr>
          </w:p>
        </w:tc>
      </w:tr>
      <w:tr w:rsidRPr="00FE679D" w:rsidR="00D072C0" w:rsidTr="47FC3052" w14:paraId="3D7EC9DB" w14:textId="77777777">
        <w:trPr>
          <w:trHeight w:val="300"/>
        </w:trPr>
        <w:tc>
          <w:tcPr>
            <w:tcW w:w="1710" w:type="dxa"/>
            <w:tcMar/>
          </w:tcPr>
          <w:p w:rsidRPr="00FE679D" w:rsidR="00D072C0" w:rsidP="349C8D70" w:rsidRDefault="5DA1AABB" w14:paraId="0B1C14ED" w14:textId="04286E6B">
            <w:pPr>
              <w:rPr>
                <w:rFonts w:ascii="Calibri" w:hAnsi="Calibri" w:cs="Calibri"/>
                <w:sz w:val="20"/>
                <w:szCs w:val="20"/>
              </w:rPr>
            </w:pPr>
            <w:r w:rsidRPr="00FE679D">
              <w:rPr>
                <w:rFonts w:ascii="Calibri" w:hAnsi="Calibri" w:cs="Calibri"/>
                <w:sz w:val="20"/>
                <w:szCs w:val="20"/>
              </w:rPr>
              <w:t xml:space="preserve">Lesson </w:t>
            </w:r>
            <w:r w:rsidRPr="00FE679D" w:rsidR="53315377">
              <w:rPr>
                <w:rFonts w:ascii="Calibri" w:hAnsi="Calibri" w:cs="Calibri"/>
                <w:sz w:val="20"/>
                <w:szCs w:val="20"/>
              </w:rPr>
              <w:t xml:space="preserve">4 </w:t>
            </w:r>
          </w:p>
          <w:p w:rsidRPr="00FE679D" w:rsidR="226E30AE" w:rsidP="4A9DB97C" w:rsidRDefault="226E30AE" w14:paraId="664B08CE" w14:textId="15D902A5">
            <w:pPr>
              <w:rPr>
                <w:rFonts w:ascii="Calibri" w:hAnsi="Calibri" w:cs="Calibri"/>
                <w:sz w:val="20"/>
                <w:szCs w:val="20"/>
              </w:rPr>
            </w:pPr>
            <w:r w:rsidRPr="00FE679D">
              <w:rPr>
                <w:rFonts w:ascii="Calibri" w:hAnsi="Calibri" w:cs="Calibri"/>
                <w:sz w:val="20"/>
                <w:szCs w:val="20"/>
              </w:rPr>
              <w:t xml:space="preserve">To use colons and bullet points for a list. </w:t>
            </w:r>
          </w:p>
          <w:p w:rsidRPr="00FE679D" w:rsidR="00D072C0" w:rsidP="349C8D70" w:rsidRDefault="00D072C0" w14:paraId="3B0405BF" w14:textId="2311EA9A">
            <w:pPr>
              <w:rPr>
                <w:rFonts w:ascii="Calibri" w:hAnsi="Calibri" w:cs="Calibri"/>
                <w:sz w:val="20"/>
                <w:szCs w:val="20"/>
              </w:rPr>
            </w:pPr>
          </w:p>
          <w:p w:rsidRPr="00FE679D" w:rsidR="00D072C0" w:rsidP="7E0DFB2B" w:rsidRDefault="00D072C0" w14:paraId="05A183B5" w14:textId="21C733AA">
            <w:pPr>
              <w:rPr>
                <w:rFonts w:ascii="Calibri" w:hAnsi="Calibri" w:cs="Calibri"/>
                <w:sz w:val="20"/>
                <w:szCs w:val="20"/>
              </w:rPr>
            </w:pPr>
          </w:p>
        </w:tc>
        <w:tc>
          <w:tcPr>
            <w:tcW w:w="2254" w:type="dxa"/>
            <w:tcMar/>
          </w:tcPr>
          <w:p w:rsidRPr="00FE679D" w:rsidR="00D072C0" w:rsidP="7EA0C51D" w:rsidRDefault="19898F09" w14:paraId="74A643DB" w14:textId="12809793">
            <w:pPr>
              <w:rPr>
                <w:rFonts w:ascii="Calibri" w:hAnsi="Calibri" w:cs="Calibri"/>
                <w:sz w:val="20"/>
                <w:szCs w:val="20"/>
              </w:rPr>
            </w:pPr>
            <w:r w:rsidRPr="00FE679D">
              <w:rPr>
                <w:rFonts w:ascii="Calibri" w:hAnsi="Calibri" w:cs="Calibri"/>
                <w:sz w:val="20"/>
                <w:szCs w:val="20"/>
              </w:rPr>
              <w:t>Slide 37</w:t>
            </w:r>
          </w:p>
          <w:p w:rsidRPr="00FE679D" w:rsidR="00D072C0" w:rsidP="7EA0C51D" w:rsidRDefault="19898F09" w14:paraId="232D7869" w14:textId="785A3BF3">
            <w:pPr>
              <w:rPr>
                <w:rFonts w:ascii="Calibri" w:hAnsi="Calibri" w:cs="Calibri"/>
                <w:sz w:val="20"/>
                <w:szCs w:val="20"/>
              </w:rPr>
            </w:pPr>
            <w:r w:rsidRPr="00FE679D">
              <w:rPr>
                <w:rFonts w:ascii="Calibri" w:hAnsi="Calibri" w:cs="Calibri"/>
                <w:noProof/>
                <w:sz w:val="20"/>
                <w:szCs w:val="20"/>
              </w:rPr>
              <w:drawing>
                <wp:inline distT="0" distB="0" distL="0" distR="0" wp14:anchorId="123DC4AC" wp14:editId="3244CE49">
                  <wp:extent cx="387350" cy="387350"/>
                  <wp:effectExtent l="0" t="0" r="0" b="0"/>
                  <wp:docPr id="128093206"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17"/>
                          <a:stretch>
                            <a:fillRect/>
                          </a:stretch>
                        </pic:blipFill>
                        <pic:spPr>
                          <a:xfrm>
                            <a:off x="0" y="0"/>
                            <a:ext cx="387350" cy="387350"/>
                          </a:xfrm>
                          <a:prstGeom prst="rect">
                            <a:avLst/>
                          </a:prstGeom>
                        </pic:spPr>
                      </pic:pic>
                    </a:graphicData>
                  </a:graphic>
                </wp:inline>
              </w:drawing>
            </w:r>
          </w:p>
          <w:p w:rsidRPr="00FE679D" w:rsidR="00D072C0" w:rsidP="7EA0C51D" w:rsidRDefault="19898F09" w14:paraId="226711C6" w14:textId="18364577">
            <w:pPr>
              <w:rPr>
                <w:rFonts w:ascii="Calibri" w:hAnsi="Calibri" w:cs="Calibri"/>
                <w:sz w:val="20"/>
                <w:szCs w:val="20"/>
              </w:rPr>
            </w:pPr>
            <w:r w:rsidRPr="00FE679D">
              <w:rPr>
                <w:rFonts w:ascii="Calibri" w:hAnsi="Calibri" w:cs="Calibri"/>
                <w:sz w:val="20"/>
                <w:szCs w:val="20"/>
              </w:rPr>
              <w:t>Children to identify and list on whiteboard, an appropriate relative pronoun to complete each relative clause.</w:t>
            </w:r>
          </w:p>
          <w:p w:rsidRPr="00FE679D" w:rsidR="00D072C0" w:rsidP="7EA0C51D" w:rsidRDefault="00D072C0" w14:paraId="14B5AFD7" w14:textId="01613FA8">
            <w:pPr>
              <w:rPr>
                <w:rFonts w:ascii="Calibri" w:hAnsi="Calibri" w:cs="Calibri"/>
                <w:sz w:val="20"/>
                <w:szCs w:val="20"/>
              </w:rPr>
            </w:pPr>
          </w:p>
          <w:p w:rsidRPr="00FE679D" w:rsidR="00D072C0" w:rsidP="7EA0C51D" w:rsidRDefault="19898F09" w14:paraId="681F4125" w14:textId="46B04EE6">
            <w:pPr>
              <w:rPr>
                <w:rFonts w:ascii="Calibri" w:hAnsi="Calibri" w:cs="Calibri"/>
                <w:sz w:val="20"/>
                <w:szCs w:val="20"/>
              </w:rPr>
            </w:pPr>
            <w:r w:rsidRPr="00FE679D">
              <w:rPr>
                <w:rFonts w:ascii="Calibri" w:hAnsi="Calibri" w:cs="Calibri"/>
                <w:sz w:val="20"/>
                <w:szCs w:val="20"/>
              </w:rPr>
              <w:t>List as follows:</w:t>
            </w:r>
          </w:p>
          <w:p w:rsidRPr="00FE679D" w:rsidR="00D072C0" w:rsidP="7EA0C51D" w:rsidRDefault="19898F09" w14:paraId="100D99E9" w14:textId="54D2856E">
            <w:pPr>
              <w:rPr>
                <w:rFonts w:ascii="Calibri" w:hAnsi="Calibri" w:cs="Calibri"/>
                <w:sz w:val="20"/>
                <w:szCs w:val="20"/>
              </w:rPr>
            </w:pPr>
            <w:r w:rsidRPr="00FE679D">
              <w:rPr>
                <w:rFonts w:ascii="Calibri" w:hAnsi="Calibri" w:cs="Calibri"/>
                <w:sz w:val="20"/>
                <w:szCs w:val="20"/>
              </w:rPr>
              <w:t>1 whose</w:t>
            </w:r>
          </w:p>
          <w:p w:rsidRPr="00FE679D" w:rsidR="00D072C0" w:rsidP="7EA0C51D" w:rsidRDefault="19898F09" w14:paraId="73172EC7" w14:textId="23792518">
            <w:pPr>
              <w:rPr>
                <w:rFonts w:ascii="Calibri" w:hAnsi="Calibri" w:cs="Calibri"/>
                <w:sz w:val="20"/>
                <w:szCs w:val="20"/>
              </w:rPr>
            </w:pPr>
            <w:r w:rsidRPr="00FE679D">
              <w:rPr>
                <w:rFonts w:ascii="Calibri" w:hAnsi="Calibri" w:cs="Calibri"/>
                <w:sz w:val="20"/>
                <w:szCs w:val="20"/>
              </w:rPr>
              <w:t>2 which or that</w:t>
            </w:r>
          </w:p>
          <w:p w:rsidRPr="00FE679D" w:rsidR="00D072C0" w:rsidP="7EA0C51D" w:rsidRDefault="19898F09" w14:paraId="18A2D2ED" w14:textId="61F40B03">
            <w:pPr>
              <w:rPr>
                <w:rFonts w:ascii="Calibri" w:hAnsi="Calibri" w:cs="Calibri"/>
                <w:sz w:val="20"/>
                <w:szCs w:val="20"/>
              </w:rPr>
            </w:pPr>
            <w:r w:rsidRPr="00FE679D">
              <w:rPr>
                <w:rFonts w:ascii="Calibri" w:hAnsi="Calibri" w:cs="Calibri"/>
                <w:sz w:val="20"/>
                <w:szCs w:val="20"/>
              </w:rPr>
              <w:t>3 where</w:t>
            </w:r>
          </w:p>
          <w:p w:rsidRPr="00FE679D" w:rsidR="00D072C0" w:rsidP="7EA0C51D" w:rsidRDefault="19898F09" w14:paraId="79BB9088" w14:textId="4EC2950C">
            <w:pPr>
              <w:rPr>
                <w:rFonts w:ascii="Calibri" w:hAnsi="Calibri" w:cs="Calibri"/>
                <w:sz w:val="20"/>
                <w:szCs w:val="20"/>
              </w:rPr>
            </w:pPr>
            <w:r w:rsidRPr="00FE679D">
              <w:rPr>
                <w:rFonts w:ascii="Calibri" w:hAnsi="Calibri" w:cs="Calibri"/>
                <w:sz w:val="20"/>
                <w:szCs w:val="20"/>
              </w:rPr>
              <w:t>4 who</w:t>
            </w:r>
          </w:p>
          <w:p w:rsidRPr="00FE679D" w:rsidR="00D072C0" w:rsidP="7EA0C51D" w:rsidRDefault="19898F09" w14:paraId="204668CF" w14:textId="582B8919">
            <w:pPr>
              <w:rPr>
                <w:rFonts w:ascii="Calibri" w:hAnsi="Calibri" w:cs="Calibri"/>
                <w:sz w:val="20"/>
                <w:szCs w:val="20"/>
              </w:rPr>
            </w:pPr>
            <w:r w:rsidRPr="00FE679D">
              <w:rPr>
                <w:rFonts w:ascii="Calibri" w:hAnsi="Calibri" w:cs="Calibri"/>
                <w:sz w:val="20"/>
                <w:szCs w:val="20"/>
              </w:rPr>
              <w:t>5 which</w:t>
            </w:r>
          </w:p>
        </w:tc>
        <w:tc>
          <w:tcPr>
            <w:tcW w:w="5103" w:type="dxa"/>
            <w:tcMar/>
          </w:tcPr>
          <w:p w:rsidRPr="00FE679D" w:rsidR="00FA0EA6" w:rsidP="4A9DB97C" w:rsidRDefault="207870A0" w14:paraId="5F5670B9" w14:textId="0F162AFF">
            <w:pPr>
              <w:rPr>
                <w:rFonts w:ascii="Calibri" w:hAnsi="Calibri" w:cs="Calibri"/>
                <w:sz w:val="20"/>
                <w:szCs w:val="20"/>
              </w:rPr>
            </w:pPr>
            <w:r w:rsidRPr="00FE679D">
              <w:rPr>
                <w:rFonts w:ascii="Calibri" w:hAnsi="Calibri" w:cs="Calibri"/>
                <w:noProof/>
                <w:sz w:val="20"/>
                <w:szCs w:val="20"/>
              </w:rPr>
              <w:drawing>
                <wp:inline distT="0" distB="0" distL="0" distR="0" wp14:anchorId="793BC738" wp14:editId="3B9FF84C">
                  <wp:extent cx="410999" cy="415442"/>
                  <wp:effectExtent l="0" t="0" r="0" b="0"/>
                  <wp:docPr id="115454039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984400" name="Picture 226984400"/>
                          <pic:cNvPicPr/>
                        </pic:nvPicPr>
                        <pic:blipFill>
                          <a:blip r:embed="rId18">
                            <a:extLst>
                              <a:ext uri="{28A0092B-C50C-407E-A947-70E740481C1C}">
                                <a14:useLocalDpi xmlns:a14="http://schemas.microsoft.com/office/drawing/2010/main"/>
                              </a:ext>
                            </a:extLst>
                          </a:blip>
                          <a:stretch>
                            <a:fillRect/>
                          </a:stretch>
                        </pic:blipFill>
                        <pic:spPr>
                          <a:xfrm>
                            <a:off x="0" y="0"/>
                            <a:ext cx="410999" cy="415442"/>
                          </a:xfrm>
                          <a:prstGeom prst="rect">
                            <a:avLst/>
                          </a:prstGeom>
                        </pic:spPr>
                      </pic:pic>
                    </a:graphicData>
                  </a:graphic>
                </wp:inline>
              </w:drawing>
            </w:r>
            <w:r w:rsidRPr="00FE679D">
              <w:rPr>
                <w:rFonts w:ascii="Calibri" w:hAnsi="Calibri" w:cs="Calibri"/>
                <w:sz w:val="20"/>
                <w:szCs w:val="20"/>
              </w:rPr>
              <w:t xml:space="preserve"> Teach the children about where a colon should be used correctly using slides 39-4</w:t>
            </w:r>
            <w:r w:rsidRPr="00FE679D" w:rsidR="5A4CF856">
              <w:rPr>
                <w:rFonts w:ascii="Calibri" w:hAnsi="Calibri" w:cs="Calibri"/>
                <w:sz w:val="20"/>
                <w:szCs w:val="20"/>
              </w:rPr>
              <w:t>3</w:t>
            </w:r>
            <w:r w:rsidRPr="00FE679D" w:rsidR="4087ADE5">
              <w:rPr>
                <w:rFonts w:ascii="Calibri" w:hAnsi="Calibri" w:cs="Calibri"/>
                <w:sz w:val="20"/>
                <w:szCs w:val="20"/>
              </w:rPr>
              <w:t xml:space="preserve">. These slides also cover how a bullet pointed list should be punctuated. </w:t>
            </w:r>
            <w:r w:rsidRPr="00FE679D" w:rsidR="32053F87">
              <w:rPr>
                <w:rFonts w:ascii="Calibri" w:hAnsi="Calibri" w:cs="Calibri"/>
                <w:sz w:val="20"/>
                <w:szCs w:val="20"/>
              </w:rPr>
              <w:t xml:space="preserve"> Hinge questions have been taken from previous SATs papers and are included on slides 40 and 41 to support with checking for understanding. </w:t>
            </w:r>
          </w:p>
          <w:p w:rsidRPr="00FE679D" w:rsidR="00FA0EA6" w:rsidP="4A9DB97C" w:rsidRDefault="00FA0EA6" w14:paraId="17C21775" w14:textId="6F85CE9B">
            <w:pPr>
              <w:rPr>
                <w:rFonts w:ascii="Calibri" w:hAnsi="Calibri" w:cs="Calibri"/>
                <w:sz w:val="20"/>
                <w:szCs w:val="20"/>
              </w:rPr>
            </w:pPr>
          </w:p>
          <w:p w:rsidRPr="00FE679D" w:rsidR="00FA0EA6" w:rsidP="4A9DB97C" w:rsidRDefault="4087ADE5" w14:paraId="3EF3EDC1" w14:textId="207F7BA6">
            <w:pPr>
              <w:rPr>
                <w:rFonts w:ascii="Calibri" w:hAnsi="Calibri" w:cs="Calibri"/>
                <w:sz w:val="20"/>
                <w:szCs w:val="20"/>
              </w:rPr>
            </w:pPr>
            <w:r w:rsidRPr="00FE679D">
              <w:rPr>
                <w:rFonts w:ascii="Calibri" w:hAnsi="Calibri" w:cs="Calibri"/>
                <w:noProof/>
                <w:sz w:val="20"/>
                <w:szCs w:val="20"/>
              </w:rPr>
              <w:drawing>
                <wp:inline distT="0" distB="0" distL="0" distR="0" wp14:anchorId="54EAD730" wp14:editId="223A1B1E">
                  <wp:extent cx="393818" cy="392020"/>
                  <wp:effectExtent l="0" t="0" r="0" b="0"/>
                  <wp:docPr id="45476017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922877" name="Picture 1990922877"/>
                          <pic:cNvPicPr/>
                        </pic:nvPicPr>
                        <pic:blipFill>
                          <a:blip r:embed="rId14">
                            <a:extLst>
                              <a:ext uri="{28A0092B-C50C-407E-A947-70E740481C1C}">
                                <a14:useLocalDpi xmlns:a14="http://schemas.microsoft.com/office/drawing/2010/main"/>
                              </a:ext>
                            </a:extLst>
                          </a:blip>
                          <a:stretch>
                            <a:fillRect/>
                          </a:stretch>
                        </pic:blipFill>
                        <pic:spPr>
                          <a:xfrm>
                            <a:off x="0" y="0"/>
                            <a:ext cx="393818" cy="392020"/>
                          </a:xfrm>
                          <a:prstGeom prst="rect">
                            <a:avLst/>
                          </a:prstGeom>
                        </pic:spPr>
                      </pic:pic>
                    </a:graphicData>
                  </a:graphic>
                </wp:inline>
              </w:drawing>
            </w:r>
            <w:r w:rsidRPr="00FE679D" w:rsidR="7A74E97A">
              <w:rPr>
                <w:rFonts w:ascii="Calibri" w:hAnsi="Calibri" w:cs="Calibri"/>
                <w:sz w:val="20"/>
                <w:szCs w:val="20"/>
              </w:rPr>
              <w:t xml:space="preserve">Use </w:t>
            </w:r>
            <w:r w:rsidRPr="00FE679D" w:rsidR="1DFB00E8">
              <w:rPr>
                <w:rFonts w:ascii="Calibri" w:hAnsi="Calibri" w:cs="Calibri"/>
                <w:sz w:val="20"/>
                <w:szCs w:val="20"/>
              </w:rPr>
              <w:t xml:space="preserve">the information on slide 44 to model to the children how to create a main clause, followed by a colon and then a correctly punctuated bullet-pointed list. </w:t>
            </w:r>
            <w:r w:rsidRPr="00FE679D" w:rsidR="15E1197F">
              <w:rPr>
                <w:rFonts w:ascii="Calibri" w:hAnsi="Calibri" w:cs="Calibri"/>
                <w:sz w:val="20"/>
                <w:szCs w:val="20"/>
              </w:rPr>
              <w:t xml:space="preserve">Do this on a drywipe board or under a </w:t>
            </w:r>
            <w:proofErr w:type="spellStart"/>
            <w:r w:rsidRPr="00FE679D" w:rsidR="15E1197F">
              <w:rPr>
                <w:rFonts w:ascii="Calibri" w:hAnsi="Calibri" w:cs="Calibri"/>
                <w:sz w:val="20"/>
                <w:szCs w:val="20"/>
              </w:rPr>
              <w:t>visualiser</w:t>
            </w:r>
            <w:proofErr w:type="spellEnd"/>
            <w:r w:rsidRPr="00FE679D" w:rsidR="15E1197F">
              <w:rPr>
                <w:rFonts w:ascii="Calibri" w:hAnsi="Calibri" w:cs="Calibri"/>
                <w:sz w:val="20"/>
                <w:szCs w:val="20"/>
              </w:rPr>
              <w:t>.</w:t>
            </w:r>
          </w:p>
          <w:p w:rsidRPr="00FE679D" w:rsidR="00FA0EA6" w:rsidP="4A9DB97C" w:rsidRDefault="00FA0EA6" w14:paraId="2B1979B8" w14:textId="2070D350">
            <w:pPr>
              <w:rPr>
                <w:rFonts w:ascii="Calibri" w:hAnsi="Calibri" w:cs="Calibri"/>
                <w:b/>
                <w:bCs/>
                <w:i/>
                <w:iCs/>
                <w:sz w:val="20"/>
                <w:szCs w:val="20"/>
              </w:rPr>
            </w:pPr>
          </w:p>
          <w:p w:rsidRPr="00FE679D" w:rsidR="00FA0EA6" w:rsidP="4A9DB97C" w:rsidRDefault="1BF749D5" w14:paraId="602DBBCC" w14:textId="6051101A">
            <w:pPr>
              <w:rPr>
                <w:rFonts w:ascii="Calibri" w:hAnsi="Calibri" w:cs="Calibri"/>
                <w:b/>
                <w:bCs/>
                <w:i/>
                <w:iCs/>
                <w:sz w:val="20"/>
                <w:szCs w:val="20"/>
              </w:rPr>
            </w:pPr>
            <w:r w:rsidRPr="00FE679D">
              <w:rPr>
                <w:rFonts w:ascii="Calibri" w:hAnsi="Calibri" w:cs="Calibri"/>
                <w:b/>
                <w:bCs/>
                <w:i/>
                <w:iCs/>
                <w:sz w:val="20"/>
                <w:szCs w:val="20"/>
              </w:rPr>
              <w:t>Duties during your working hours will be varied and interesting:</w:t>
            </w:r>
          </w:p>
          <w:p w:rsidRPr="00FE679D" w:rsidR="00FA0EA6" w:rsidP="4A9DB97C" w:rsidRDefault="13CBAE02" w14:paraId="0F1A6DF2" w14:textId="4572F808">
            <w:pPr>
              <w:pStyle w:val="ListParagraph"/>
              <w:numPr>
                <w:ilvl w:val="0"/>
                <w:numId w:val="2"/>
              </w:numPr>
              <w:rPr>
                <w:rFonts w:ascii="Calibri" w:hAnsi="Calibri" w:eastAsia="Calibri" w:cs="Calibri"/>
                <w:color w:val="000000" w:themeColor="text1"/>
                <w:sz w:val="20"/>
                <w:szCs w:val="20"/>
              </w:rPr>
            </w:pPr>
            <w:r w:rsidRPr="00FE679D">
              <w:rPr>
                <w:rFonts w:ascii="Calibri" w:hAnsi="Calibri" w:eastAsia="Calibri" w:cs="Calibri"/>
                <w:color w:val="000000" w:themeColor="text1"/>
                <w:sz w:val="20"/>
                <w:szCs w:val="20"/>
              </w:rPr>
              <w:t>w</w:t>
            </w:r>
            <w:r w:rsidRPr="00FE679D" w:rsidR="1BF749D5">
              <w:rPr>
                <w:rFonts w:ascii="Calibri" w:hAnsi="Calibri" w:eastAsia="Calibri" w:cs="Calibri"/>
                <w:color w:val="000000" w:themeColor="text1"/>
                <w:sz w:val="20"/>
                <w:szCs w:val="20"/>
              </w:rPr>
              <w:t>orking with other engineers</w:t>
            </w:r>
          </w:p>
          <w:p w:rsidRPr="00FE679D" w:rsidR="00FA0EA6" w:rsidP="4A9DB97C" w:rsidRDefault="0EE325A3" w14:paraId="710584FD" w14:textId="1790411A">
            <w:pPr>
              <w:pStyle w:val="ListParagraph"/>
              <w:numPr>
                <w:ilvl w:val="0"/>
                <w:numId w:val="2"/>
              </w:numPr>
              <w:rPr>
                <w:rFonts w:ascii="Calibri" w:hAnsi="Calibri" w:eastAsia="Calibri" w:cs="Calibri"/>
                <w:color w:val="000000" w:themeColor="text1"/>
                <w:sz w:val="20"/>
                <w:szCs w:val="20"/>
              </w:rPr>
            </w:pPr>
            <w:r w:rsidRPr="00FE679D">
              <w:rPr>
                <w:rFonts w:ascii="Calibri" w:hAnsi="Calibri" w:eastAsia="Calibri" w:cs="Calibri"/>
                <w:color w:val="000000" w:themeColor="text1"/>
                <w:sz w:val="20"/>
                <w:szCs w:val="20"/>
              </w:rPr>
              <w:t>c</w:t>
            </w:r>
            <w:r w:rsidRPr="00FE679D" w:rsidR="1BF749D5">
              <w:rPr>
                <w:rFonts w:ascii="Calibri" w:hAnsi="Calibri" w:eastAsia="Calibri" w:cs="Calibri"/>
                <w:color w:val="000000" w:themeColor="text1"/>
                <w:sz w:val="20"/>
                <w:szCs w:val="20"/>
              </w:rPr>
              <w:t xml:space="preserve">ommunicating </w:t>
            </w:r>
          </w:p>
          <w:p w:rsidRPr="00FE679D" w:rsidR="00FA0EA6" w:rsidP="4A9DB97C" w:rsidRDefault="01379FF0" w14:paraId="5B119B14" w14:textId="0E84743B">
            <w:pPr>
              <w:pStyle w:val="ListParagraph"/>
              <w:numPr>
                <w:ilvl w:val="0"/>
                <w:numId w:val="2"/>
              </w:numPr>
              <w:rPr>
                <w:rFonts w:ascii="Calibri" w:hAnsi="Calibri" w:eastAsia="Calibri" w:cs="Calibri"/>
                <w:color w:val="000000" w:themeColor="text1"/>
                <w:sz w:val="20"/>
                <w:szCs w:val="20"/>
              </w:rPr>
            </w:pPr>
            <w:r w:rsidRPr="00FE679D">
              <w:rPr>
                <w:rFonts w:ascii="Calibri" w:hAnsi="Calibri" w:eastAsia="Calibri" w:cs="Calibri"/>
                <w:color w:val="000000" w:themeColor="text1"/>
                <w:sz w:val="20"/>
                <w:szCs w:val="20"/>
              </w:rPr>
              <w:t>p</w:t>
            </w:r>
            <w:r w:rsidRPr="00FE679D" w:rsidR="1BF749D5">
              <w:rPr>
                <w:rFonts w:ascii="Calibri" w:hAnsi="Calibri" w:eastAsia="Calibri" w:cs="Calibri"/>
                <w:color w:val="000000" w:themeColor="text1"/>
                <w:sz w:val="20"/>
                <w:szCs w:val="20"/>
              </w:rPr>
              <w:t xml:space="preserve">lanning group meetings </w:t>
            </w:r>
            <w:r w:rsidRPr="00FE679D" w:rsidR="1528104B">
              <w:rPr>
                <w:rFonts w:ascii="Calibri" w:hAnsi="Calibri" w:eastAsia="Calibri" w:cs="Calibri"/>
                <w:color w:val="000000" w:themeColor="text1"/>
                <w:sz w:val="20"/>
                <w:szCs w:val="20"/>
              </w:rPr>
              <w:t xml:space="preserve"> </w:t>
            </w:r>
          </w:p>
          <w:p w:rsidRPr="00FE679D" w:rsidR="00FA0EA6" w:rsidP="4A9DB97C" w:rsidRDefault="22301F7C" w14:paraId="1ED5EA6A" w14:textId="15C685E8">
            <w:pPr>
              <w:pStyle w:val="ListParagraph"/>
              <w:numPr>
                <w:ilvl w:val="0"/>
                <w:numId w:val="2"/>
              </w:numPr>
              <w:rPr>
                <w:rFonts w:ascii="Calibri" w:hAnsi="Calibri" w:eastAsia="Calibri" w:cs="Calibri"/>
                <w:color w:val="000000" w:themeColor="text1"/>
                <w:sz w:val="20"/>
                <w:szCs w:val="20"/>
              </w:rPr>
            </w:pPr>
            <w:r w:rsidRPr="00FE679D">
              <w:rPr>
                <w:rFonts w:ascii="Calibri" w:hAnsi="Calibri" w:eastAsia="Calibri" w:cs="Calibri"/>
                <w:color w:val="000000" w:themeColor="text1"/>
                <w:sz w:val="20"/>
                <w:szCs w:val="20"/>
              </w:rPr>
              <w:t>p</w:t>
            </w:r>
            <w:r w:rsidRPr="00FE679D" w:rsidR="1BF749D5">
              <w:rPr>
                <w:rFonts w:ascii="Calibri" w:hAnsi="Calibri" w:eastAsia="Calibri" w:cs="Calibri"/>
                <w:color w:val="000000" w:themeColor="text1"/>
                <w:sz w:val="20"/>
                <w:szCs w:val="20"/>
              </w:rPr>
              <w:t xml:space="preserve">roblem solving </w:t>
            </w:r>
            <w:r w:rsidRPr="00FE679D" w:rsidR="3E9F24B7">
              <w:rPr>
                <w:rFonts w:ascii="Calibri" w:hAnsi="Calibri" w:eastAsia="Calibri" w:cs="Calibri"/>
                <w:color w:val="000000" w:themeColor="text1"/>
                <w:sz w:val="20"/>
                <w:szCs w:val="20"/>
              </w:rPr>
              <w:t xml:space="preserve">  </w:t>
            </w:r>
          </w:p>
          <w:p w:rsidRPr="00FE679D" w:rsidR="00FA0EA6" w:rsidP="4A9DB97C" w:rsidRDefault="3D54BF2F" w14:paraId="6E131488" w14:textId="18971AB6">
            <w:pPr>
              <w:pStyle w:val="ListParagraph"/>
              <w:numPr>
                <w:ilvl w:val="0"/>
                <w:numId w:val="2"/>
              </w:numPr>
              <w:rPr>
                <w:rFonts w:ascii="Calibri" w:hAnsi="Calibri" w:eastAsia="Calibri" w:cs="Calibri"/>
                <w:color w:val="000000" w:themeColor="text1"/>
                <w:sz w:val="20"/>
                <w:szCs w:val="20"/>
              </w:rPr>
            </w:pPr>
            <w:r w:rsidRPr="00FE679D">
              <w:rPr>
                <w:rFonts w:ascii="Calibri" w:hAnsi="Calibri" w:eastAsia="Calibri" w:cs="Calibri"/>
                <w:color w:val="000000" w:themeColor="text1"/>
                <w:sz w:val="20"/>
                <w:szCs w:val="20"/>
              </w:rPr>
              <w:t>u</w:t>
            </w:r>
            <w:r w:rsidRPr="00FE679D" w:rsidR="1BF749D5">
              <w:rPr>
                <w:rFonts w:ascii="Calibri" w:hAnsi="Calibri" w:eastAsia="Calibri" w:cs="Calibri"/>
                <w:color w:val="000000" w:themeColor="text1"/>
                <w:sz w:val="20"/>
                <w:szCs w:val="20"/>
              </w:rPr>
              <w:t xml:space="preserve">sing complex </w:t>
            </w:r>
            <w:proofErr w:type="spellStart"/>
            <w:r w:rsidRPr="00FE679D" w:rsidR="1BF749D5">
              <w:rPr>
                <w:rFonts w:ascii="Calibri" w:hAnsi="Calibri" w:eastAsia="Calibri" w:cs="Calibri"/>
                <w:color w:val="000000" w:themeColor="text1"/>
                <w:sz w:val="20"/>
                <w:szCs w:val="20"/>
              </w:rPr>
              <w:t>math</w:t>
            </w:r>
            <w:r w:rsidRPr="00FE679D" w:rsidR="30D76BD2">
              <w:rPr>
                <w:rFonts w:ascii="Calibri" w:hAnsi="Calibri" w:eastAsia="Calibri" w:cs="Calibri"/>
                <w:color w:val="000000" w:themeColor="text1"/>
                <w:sz w:val="20"/>
                <w:szCs w:val="20"/>
              </w:rPr>
              <w:t>s</w:t>
            </w:r>
            <w:proofErr w:type="spellEnd"/>
          </w:p>
          <w:p w:rsidRPr="00FE679D" w:rsidR="00FA0EA6" w:rsidP="4A9DB97C" w:rsidRDefault="30D76BD2" w14:paraId="178189A5" w14:textId="22685020">
            <w:pPr>
              <w:pStyle w:val="ListParagraph"/>
              <w:numPr>
                <w:ilvl w:val="0"/>
                <w:numId w:val="2"/>
              </w:numPr>
              <w:rPr>
                <w:rFonts w:ascii="Calibri" w:hAnsi="Calibri" w:eastAsia="Calibri" w:cs="Calibri"/>
                <w:color w:val="000000" w:themeColor="text1"/>
                <w:sz w:val="20"/>
                <w:szCs w:val="20"/>
              </w:rPr>
            </w:pPr>
            <w:r w:rsidRPr="00FE679D">
              <w:rPr>
                <w:rFonts w:ascii="Calibri" w:hAnsi="Calibri" w:eastAsia="Calibri" w:cs="Calibri"/>
                <w:color w:val="000000" w:themeColor="text1"/>
                <w:sz w:val="20"/>
                <w:szCs w:val="20"/>
              </w:rPr>
              <w:t>explor</w:t>
            </w:r>
            <w:r w:rsidRPr="00FE679D" w:rsidR="1BF749D5">
              <w:rPr>
                <w:rFonts w:ascii="Calibri" w:hAnsi="Calibri" w:eastAsia="Calibri" w:cs="Calibri"/>
                <w:color w:val="000000" w:themeColor="text1"/>
                <w:sz w:val="20"/>
                <w:szCs w:val="20"/>
              </w:rPr>
              <w:t>ing scientific theories</w:t>
            </w:r>
          </w:p>
          <w:p w:rsidRPr="00FE679D" w:rsidR="00FA0EA6" w:rsidP="4A9DB97C" w:rsidRDefault="00FA0EA6" w14:paraId="5F96802F" w14:textId="30686A74">
            <w:pPr>
              <w:rPr>
                <w:rFonts w:ascii="Calibri" w:hAnsi="Calibri" w:eastAsia="Calibri" w:cs="Calibri"/>
                <w:color w:val="000000" w:themeColor="text1"/>
                <w:sz w:val="20"/>
                <w:szCs w:val="20"/>
              </w:rPr>
            </w:pPr>
          </w:p>
          <w:p w:rsidRPr="00FE679D" w:rsidR="00FA0EA6" w:rsidP="4A9DB97C" w:rsidRDefault="0DD76FF7" w14:paraId="76A7A0C0" w14:textId="120EB357">
            <w:pPr>
              <w:rPr>
                <w:rFonts w:ascii="Calibri" w:hAnsi="Calibri" w:eastAsia="Calibri" w:cs="Calibri"/>
                <w:color w:val="000000" w:themeColor="text1"/>
                <w:sz w:val="20"/>
                <w:szCs w:val="20"/>
              </w:rPr>
            </w:pPr>
            <w:r w:rsidRPr="00FE679D">
              <w:rPr>
                <w:rFonts w:ascii="Calibri" w:hAnsi="Calibri" w:eastAsia="Calibri" w:cs="Calibri"/>
                <w:color w:val="000000" w:themeColor="text1"/>
                <w:sz w:val="20"/>
                <w:szCs w:val="20"/>
              </w:rPr>
              <w:t>Share slide 45 which shows how each bullet point can be further developed to add further details.</w:t>
            </w:r>
          </w:p>
          <w:p w:rsidRPr="00FE679D" w:rsidR="00FA0EA6" w:rsidP="4A9DB97C" w:rsidRDefault="00FA0EA6" w14:paraId="0F8BCC3F" w14:textId="45D10FE1">
            <w:pPr>
              <w:rPr>
                <w:rFonts w:ascii="Calibri" w:hAnsi="Calibri" w:eastAsia="Calibri" w:cs="Calibri"/>
                <w:color w:val="000000" w:themeColor="text1"/>
                <w:sz w:val="20"/>
                <w:szCs w:val="20"/>
              </w:rPr>
            </w:pPr>
          </w:p>
          <w:p w:rsidRPr="00FE679D" w:rsidR="00FA0EA6" w:rsidP="4A9DB97C" w:rsidRDefault="00FA0EA6" w14:paraId="2F8F8B8B" w14:textId="554D38C6">
            <w:pPr>
              <w:rPr>
                <w:rFonts w:ascii="Calibri" w:hAnsi="Calibri" w:cs="Calibri"/>
                <w:sz w:val="20"/>
                <w:szCs w:val="20"/>
              </w:rPr>
            </w:pPr>
          </w:p>
          <w:p w:rsidRPr="00FE679D" w:rsidR="00FA0EA6" w:rsidP="4A9DB97C" w:rsidRDefault="00FA0EA6" w14:paraId="45A35ABB" w14:textId="3CF33334">
            <w:pPr>
              <w:ind w:left="720"/>
              <w:rPr>
                <w:rFonts w:ascii="Calibri" w:hAnsi="Calibri" w:eastAsia="Calibri" w:cs="Calibri"/>
                <w:color w:val="000000" w:themeColor="text1"/>
                <w:sz w:val="20"/>
                <w:szCs w:val="20"/>
              </w:rPr>
            </w:pPr>
          </w:p>
          <w:p w:rsidRPr="00FE679D" w:rsidR="00FA0EA6" w:rsidP="4A9DB97C" w:rsidRDefault="00FA0EA6" w14:paraId="482F8D90" w14:textId="40513D02">
            <w:pPr>
              <w:rPr>
                <w:rFonts w:ascii="Calibri" w:hAnsi="Calibri" w:cs="Calibri"/>
                <w:sz w:val="20"/>
                <w:szCs w:val="20"/>
              </w:rPr>
            </w:pPr>
          </w:p>
        </w:tc>
        <w:tc>
          <w:tcPr>
            <w:tcW w:w="3686" w:type="dxa"/>
            <w:tcMar/>
          </w:tcPr>
          <w:p w:rsidRPr="00FE679D" w:rsidR="00D072C0" w:rsidP="4A9DB97C" w:rsidRDefault="029987F9" w14:paraId="3C0FC86C" w14:textId="5BB13E3C">
            <w:pPr>
              <w:rPr>
                <w:rFonts w:ascii="Calibri" w:hAnsi="Calibri" w:cs="Calibri"/>
                <w:sz w:val="20"/>
                <w:szCs w:val="20"/>
              </w:rPr>
            </w:pPr>
            <w:r w:rsidRPr="00FE679D">
              <w:rPr>
                <w:rFonts w:ascii="Calibri" w:hAnsi="Calibri" w:cs="Calibri"/>
                <w:noProof/>
                <w:sz w:val="20"/>
                <w:szCs w:val="20"/>
              </w:rPr>
              <w:drawing>
                <wp:inline distT="0" distB="0" distL="0" distR="0" wp14:anchorId="7A7F889C" wp14:editId="6606900B">
                  <wp:extent cx="384213" cy="382459"/>
                  <wp:effectExtent l="0" t="0" r="0" b="0"/>
                  <wp:docPr id="80436525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771775" name="Picture 1533771775"/>
                          <pic:cNvPicPr/>
                        </pic:nvPicPr>
                        <pic:blipFill>
                          <a:blip r:embed="rId15">
                            <a:extLst>
                              <a:ext uri="{28A0092B-C50C-407E-A947-70E740481C1C}">
                                <a14:useLocalDpi xmlns:a14="http://schemas.microsoft.com/office/drawing/2010/main"/>
                              </a:ext>
                            </a:extLst>
                          </a:blip>
                          <a:stretch>
                            <a:fillRect/>
                          </a:stretch>
                        </pic:blipFill>
                        <pic:spPr>
                          <a:xfrm>
                            <a:off x="0" y="0"/>
                            <a:ext cx="384213" cy="382459"/>
                          </a:xfrm>
                          <a:prstGeom prst="rect">
                            <a:avLst/>
                          </a:prstGeom>
                        </pic:spPr>
                      </pic:pic>
                    </a:graphicData>
                  </a:graphic>
                </wp:inline>
              </w:drawing>
            </w:r>
            <w:r w:rsidRPr="00FE679D">
              <w:rPr>
                <w:rFonts w:ascii="Calibri" w:hAnsi="Calibri" w:cs="Calibri"/>
                <w:sz w:val="20"/>
                <w:szCs w:val="20"/>
              </w:rPr>
              <w:t xml:space="preserve">Work with the children to begin to expand the bullet pointed list displayed on slide 46. This could be done as a shared writing task with children recording on whiteboards.  </w:t>
            </w:r>
          </w:p>
          <w:p w:rsidRPr="00FE679D" w:rsidR="00D072C0" w:rsidP="4A9DB97C" w:rsidRDefault="029987F9" w14:paraId="513818AC" w14:textId="07BE22CC">
            <w:pPr>
              <w:rPr>
                <w:rFonts w:ascii="Calibri" w:hAnsi="Calibri" w:cs="Calibri"/>
                <w:sz w:val="20"/>
                <w:szCs w:val="20"/>
              </w:rPr>
            </w:pPr>
            <w:proofErr w:type="spellStart"/>
            <w:r w:rsidRPr="00FE679D">
              <w:rPr>
                <w:rFonts w:ascii="Calibri" w:hAnsi="Calibri" w:cs="Calibri"/>
                <w:sz w:val="20"/>
                <w:szCs w:val="20"/>
              </w:rPr>
              <w:t>E.g</w:t>
            </w:r>
            <w:proofErr w:type="spellEnd"/>
            <w:r w:rsidRPr="00FE679D">
              <w:rPr>
                <w:rFonts w:ascii="Calibri" w:hAnsi="Calibri" w:cs="Calibri"/>
                <w:sz w:val="20"/>
                <w:szCs w:val="20"/>
              </w:rPr>
              <w:t xml:space="preserve"> </w:t>
            </w:r>
          </w:p>
          <w:p w:rsidRPr="00FE679D" w:rsidR="00D072C0" w:rsidP="4A9DB97C" w:rsidRDefault="029987F9" w14:paraId="27F4E051" w14:textId="4533E224">
            <w:pPr>
              <w:pStyle w:val="ListParagraph"/>
              <w:numPr>
                <w:ilvl w:val="0"/>
                <w:numId w:val="1"/>
              </w:numPr>
              <w:rPr>
                <w:rFonts w:ascii="Calibri" w:hAnsi="Calibri" w:eastAsia="Calibri" w:cs="Calibri"/>
                <w:color w:val="000000" w:themeColor="text1"/>
                <w:sz w:val="20"/>
                <w:szCs w:val="20"/>
              </w:rPr>
            </w:pPr>
            <w:r w:rsidRPr="00FE679D">
              <w:rPr>
                <w:rFonts w:ascii="Calibri" w:hAnsi="Calibri" w:eastAsia="Calibri" w:cs="Calibri"/>
                <w:color w:val="000000" w:themeColor="text1"/>
                <w:sz w:val="20"/>
                <w:szCs w:val="20"/>
              </w:rPr>
              <w:t>testing airplanes by simulating turbulence and exploring wind effects in a wind tunnel</w:t>
            </w:r>
          </w:p>
          <w:p w:rsidRPr="00FE679D" w:rsidR="00D072C0" w:rsidP="4A9DB97C" w:rsidRDefault="00D072C0" w14:paraId="36E3A064" w14:textId="7EC0FE95">
            <w:pPr>
              <w:rPr>
                <w:rFonts w:ascii="Calibri" w:hAnsi="Calibri" w:eastAsia="Calibri" w:cs="Calibri"/>
                <w:color w:val="000000" w:themeColor="text1"/>
                <w:sz w:val="20"/>
                <w:szCs w:val="20"/>
              </w:rPr>
            </w:pPr>
          </w:p>
          <w:p w:rsidRPr="00FE679D" w:rsidR="00D072C0" w:rsidP="4A9DB97C" w:rsidRDefault="00D072C0" w14:paraId="3CB145B0" w14:textId="212A58E5">
            <w:pPr>
              <w:rPr>
                <w:rFonts w:ascii="Calibri" w:hAnsi="Calibri" w:eastAsia="Calibri" w:cs="Calibri"/>
                <w:color w:val="000000" w:themeColor="text1"/>
                <w:sz w:val="20"/>
                <w:szCs w:val="20"/>
              </w:rPr>
            </w:pPr>
          </w:p>
          <w:p w:rsidRPr="00FE679D" w:rsidR="00D072C0" w:rsidP="4A9DB97C" w:rsidRDefault="00D072C0" w14:paraId="6356A846" w14:textId="6C6C5A09">
            <w:pPr>
              <w:rPr>
                <w:rFonts w:ascii="Calibri" w:hAnsi="Calibri" w:cs="Calibri"/>
                <w:sz w:val="20"/>
                <w:szCs w:val="20"/>
              </w:rPr>
            </w:pPr>
          </w:p>
        </w:tc>
        <w:tc>
          <w:tcPr>
            <w:tcW w:w="1647" w:type="dxa"/>
            <w:tcMar/>
          </w:tcPr>
          <w:p w:rsidRPr="00FE679D" w:rsidR="00D072C0" w:rsidP="000A772E" w:rsidRDefault="00D072C0" w14:paraId="0E8272E7" w14:textId="2FB7F3D4">
            <w:pPr>
              <w:rPr>
                <w:rFonts w:ascii="Calibri" w:hAnsi="Calibri" w:cs="Calibri"/>
                <w:sz w:val="20"/>
                <w:szCs w:val="20"/>
              </w:rPr>
            </w:pPr>
          </w:p>
        </w:tc>
      </w:tr>
      <w:tr w:rsidRPr="00FE679D" w:rsidR="00FA0EA6" w:rsidTr="47FC3052" w14:paraId="6B32FF34" w14:textId="77777777">
        <w:trPr>
          <w:trHeight w:val="300"/>
        </w:trPr>
        <w:tc>
          <w:tcPr>
            <w:tcW w:w="1710" w:type="dxa"/>
            <w:tcMar/>
          </w:tcPr>
          <w:p w:rsidRPr="00FE679D" w:rsidR="00FA0EA6" w:rsidP="7E0DFB2B" w:rsidRDefault="187DE9E1" w14:paraId="3CB3FE46" w14:textId="75E1023B">
            <w:pPr>
              <w:rPr>
                <w:rFonts w:ascii="Calibri" w:hAnsi="Calibri" w:cs="Calibri"/>
                <w:sz w:val="20"/>
                <w:szCs w:val="20"/>
              </w:rPr>
            </w:pPr>
            <w:r w:rsidRPr="00FE679D">
              <w:rPr>
                <w:rFonts w:ascii="Calibri" w:hAnsi="Calibri" w:cs="Calibri"/>
                <w:sz w:val="20"/>
                <w:szCs w:val="20"/>
              </w:rPr>
              <w:t xml:space="preserve">Lesson </w:t>
            </w:r>
            <w:r w:rsidRPr="00FE679D" w:rsidR="294F799A">
              <w:rPr>
                <w:rFonts w:ascii="Calibri" w:hAnsi="Calibri" w:cs="Calibri"/>
                <w:sz w:val="20"/>
                <w:szCs w:val="20"/>
              </w:rPr>
              <w:t>5</w:t>
            </w:r>
          </w:p>
          <w:p w:rsidRPr="00FE679D" w:rsidR="00FA0EA6" w:rsidP="7E0DFB2B" w:rsidRDefault="000D5F4C" w14:paraId="60DE10C7" w14:textId="23D4C872">
            <w:pPr>
              <w:rPr>
                <w:rFonts w:ascii="Calibri" w:hAnsi="Calibri" w:cs="Calibri"/>
                <w:sz w:val="20"/>
                <w:szCs w:val="20"/>
              </w:rPr>
            </w:pPr>
            <w:r w:rsidRPr="00FE679D">
              <w:rPr>
                <w:rFonts w:ascii="Calibri" w:hAnsi="Calibri" w:cs="Calibri"/>
                <w:sz w:val="20"/>
                <w:szCs w:val="20"/>
              </w:rPr>
              <w:t>To use colons and bullet points for a list</w:t>
            </w:r>
          </w:p>
        </w:tc>
        <w:tc>
          <w:tcPr>
            <w:tcW w:w="2254" w:type="dxa"/>
            <w:tcMar/>
          </w:tcPr>
          <w:p w:rsidRPr="00FE679D" w:rsidR="00FA0EA6" w:rsidP="4A9DB97C" w:rsidRDefault="7E6F0D93" w14:paraId="0DFAFA94" w14:textId="6935DBA1">
            <w:pPr>
              <w:rPr>
                <w:rFonts w:ascii="Calibri" w:hAnsi="Calibri" w:cs="Calibri"/>
                <w:sz w:val="20"/>
                <w:szCs w:val="20"/>
              </w:rPr>
            </w:pPr>
            <w:r w:rsidRPr="00FE679D">
              <w:rPr>
                <w:rFonts w:ascii="Calibri" w:hAnsi="Calibri" w:cs="Calibri"/>
                <w:noProof/>
                <w:sz w:val="20"/>
                <w:szCs w:val="20"/>
              </w:rPr>
              <w:drawing>
                <wp:inline distT="0" distB="0" distL="0" distR="0" wp14:anchorId="63F42766" wp14:editId="6822053B">
                  <wp:extent cx="387350" cy="387350"/>
                  <wp:effectExtent l="0" t="0" r="0" b="0"/>
                  <wp:docPr id="253319904"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17"/>
                          <a:stretch>
                            <a:fillRect/>
                          </a:stretch>
                        </pic:blipFill>
                        <pic:spPr>
                          <a:xfrm>
                            <a:off x="0" y="0"/>
                            <a:ext cx="387350" cy="387350"/>
                          </a:xfrm>
                          <a:prstGeom prst="rect">
                            <a:avLst/>
                          </a:prstGeom>
                        </pic:spPr>
                      </pic:pic>
                    </a:graphicData>
                  </a:graphic>
                </wp:inline>
              </w:drawing>
            </w:r>
          </w:p>
          <w:p w:rsidRPr="00FE679D" w:rsidR="00FA0EA6" w:rsidP="4A9DB97C" w:rsidRDefault="7E6F0D93" w14:paraId="330C2A95" w14:textId="52055FED">
            <w:pPr>
              <w:rPr>
                <w:rFonts w:ascii="Calibri" w:hAnsi="Calibri" w:cs="Calibri"/>
                <w:sz w:val="20"/>
                <w:szCs w:val="20"/>
              </w:rPr>
            </w:pPr>
            <w:r w:rsidRPr="00FE679D">
              <w:rPr>
                <w:rFonts w:ascii="Calibri" w:hAnsi="Calibri" w:cs="Calibri"/>
                <w:sz w:val="20"/>
                <w:szCs w:val="20"/>
              </w:rPr>
              <w:t xml:space="preserve">Print </w:t>
            </w:r>
            <w:r w:rsidRPr="00FE679D" w:rsidR="2EE221BC">
              <w:rPr>
                <w:rFonts w:ascii="Calibri" w:hAnsi="Calibri" w:cs="Calibri"/>
                <w:sz w:val="20"/>
                <w:szCs w:val="20"/>
              </w:rPr>
              <w:t xml:space="preserve">small </w:t>
            </w:r>
            <w:r w:rsidRPr="00FE679D">
              <w:rPr>
                <w:rFonts w:ascii="Calibri" w:hAnsi="Calibri" w:cs="Calibri"/>
                <w:sz w:val="20"/>
                <w:szCs w:val="20"/>
              </w:rPr>
              <w:t>copies of slide 46 for children to complete as a retrieval task upon entry to this lesson. Teaching point: the colon comes a</w:t>
            </w:r>
            <w:r w:rsidRPr="00FE679D" w:rsidR="5D8F0929">
              <w:rPr>
                <w:rFonts w:ascii="Calibri" w:hAnsi="Calibri" w:cs="Calibri"/>
                <w:sz w:val="20"/>
                <w:szCs w:val="20"/>
              </w:rPr>
              <w:t>fter a main clause that makes sense on its own.</w:t>
            </w:r>
          </w:p>
          <w:p w:rsidRPr="00FE679D" w:rsidR="00FA0EA6" w:rsidP="4A9DB97C" w:rsidRDefault="5D8F0929" w14:paraId="308A363B" w14:textId="24F44785">
            <w:pPr>
              <w:rPr>
                <w:rFonts w:ascii="Calibri" w:hAnsi="Calibri" w:cs="Calibri"/>
                <w:sz w:val="20"/>
                <w:szCs w:val="20"/>
              </w:rPr>
            </w:pPr>
            <w:r w:rsidRPr="00FE679D">
              <w:rPr>
                <w:rFonts w:ascii="Calibri" w:hAnsi="Calibri" w:cs="Calibri"/>
                <w:sz w:val="20"/>
                <w:szCs w:val="20"/>
              </w:rPr>
              <w:t>Answers:</w:t>
            </w:r>
          </w:p>
          <w:p w:rsidRPr="00FE679D" w:rsidR="00FA0EA6" w:rsidP="4A9DB97C" w:rsidRDefault="5D8F0929" w14:paraId="73CCE4B4" w14:textId="1085B7B6">
            <w:pPr>
              <w:rPr>
                <w:rFonts w:ascii="Calibri" w:hAnsi="Calibri" w:cs="Calibri"/>
                <w:b/>
                <w:bCs/>
                <w:i/>
                <w:iCs/>
                <w:sz w:val="20"/>
                <w:szCs w:val="20"/>
              </w:rPr>
            </w:pPr>
            <w:r w:rsidRPr="00FE679D">
              <w:rPr>
                <w:rFonts w:ascii="Calibri" w:hAnsi="Calibri" w:cs="Calibri"/>
                <w:b/>
                <w:bCs/>
                <w:i/>
                <w:iCs/>
                <w:sz w:val="20"/>
                <w:szCs w:val="20"/>
              </w:rPr>
              <w:t>Joshua had mastered two new skateboarding skills</w:t>
            </w:r>
            <w:r w:rsidRPr="00FE679D">
              <w:rPr>
                <w:rFonts w:ascii="Calibri" w:hAnsi="Calibri" w:cs="Calibri"/>
                <w:b/>
                <w:bCs/>
                <w:i/>
                <w:iCs/>
                <w:sz w:val="20"/>
                <w:szCs w:val="20"/>
                <w:highlight w:val="yellow"/>
              </w:rPr>
              <w:t>:</w:t>
            </w:r>
            <w:r w:rsidRPr="00FE679D">
              <w:rPr>
                <w:rFonts w:ascii="Calibri" w:hAnsi="Calibri" w:cs="Calibri"/>
                <w:b/>
                <w:bCs/>
                <w:i/>
                <w:iCs/>
                <w:sz w:val="20"/>
                <w:szCs w:val="20"/>
              </w:rPr>
              <w:t xml:space="preserve"> he could do a perfect aerial jump and execute a complete 180 degree turn. </w:t>
            </w:r>
          </w:p>
          <w:p w:rsidRPr="00FE679D" w:rsidR="00FA0EA6" w:rsidP="4A9DB97C" w:rsidRDefault="00FA0EA6" w14:paraId="73C9B015" w14:textId="28A2D19F">
            <w:pPr>
              <w:rPr>
                <w:rFonts w:ascii="Calibri" w:hAnsi="Calibri" w:cs="Calibri"/>
                <w:b/>
                <w:bCs/>
                <w:i/>
                <w:iCs/>
                <w:sz w:val="20"/>
                <w:szCs w:val="20"/>
              </w:rPr>
            </w:pPr>
          </w:p>
          <w:p w:rsidRPr="00FE679D" w:rsidR="00FA0EA6" w:rsidP="4A9DB97C" w:rsidRDefault="07F3048B" w14:paraId="42367DB5" w14:textId="23F64D53">
            <w:pPr>
              <w:rPr>
                <w:rFonts w:ascii="Calibri" w:hAnsi="Calibri" w:cs="Calibri"/>
                <w:b/>
                <w:bCs/>
                <w:i/>
                <w:iCs/>
                <w:sz w:val="20"/>
                <w:szCs w:val="20"/>
              </w:rPr>
            </w:pPr>
            <w:r w:rsidRPr="00FE679D">
              <w:rPr>
                <w:rFonts w:ascii="Calibri" w:hAnsi="Calibri" w:cs="Calibri"/>
                <w:b/>
                <w:bCs/>
                <w:i/>
                <w:iCs/>
                <w:sz w:val="20"/>
                <w:szCs w:val="20"/>
              </w:rPr>
              <w:t>There are two places that I have always wanted to visit</w:t>
            </w:r>
            <w:r w:rsidRPr="00FE679D">
              <w:rPr>
                <w:rFonts w:ascii="Calibri" w:hAnsi="Calibri" w:cs="Calibri"/>
                <w:b/>
                <w:bCs/>
                <w:i/>
                <w:iCs/>
                <w:sz w:val="20"/>
                <w:szCs w:val="20"/>
                <w:highlight w:val="yellow"/>
              </w:rPr>
              <w:t>:</w:t>
            </w:r>
            <w:r w:rsidRPr="00FE679D">
              <w:rPr>
                <w:rFonts w:ascii="Calibri" w:hAnsi="Calibri" w:cs="Calibri"/>
                <w:b/>
                <w:bCs/>
                <w:i/>
                <w:iCs/>
                <w:sz w:val="20"/>
                <w:szCs w:val="20"/>
              </w:rPr>
              <w:t xml:space="preserve"> the Arctic and Antarctica. </w:t>
            </w:r>
          </w:p>
        </w:tc>
        <w:tc>
          <w:tcPr>
            <w:tcW w:w="8789" w:type="dxa"/>
            <w:gridSpan w:val="2"/>
            <w:tcMar/>
          </w:tcPr>
          <w:p w:rsidRPr="00FE679D" w:rsidR="00FA0EA6" w:rsidP="4A9DB97C" w:rsidRDefault="00FA0EA6" w14:paraId="6A76322D" w14:textId="715812DF">
            <w:pPr>
              <w:rPr>
                <w:rFonts w:ascii="Calibri" w:hAnsi="Calibri" w:cs="Calibri"/>
                <w:sz w:val="20"/>
                <w:szCs w:val="20"/>
              </w:rPr>
            </w:pPr>
          </w:p>
          <w:p w:rsidRPr="00FE679D" w:rsidR="00FA0EA6" w:rsidP="4A9DB97C" w:rsidRDefault="63B4C805" w14:paraId="16298111" w14:textId="1CE3DD3C">
            <w:pPr>
              <w:rPr>
                <w:rFonts w:ascii="Calibri" w:hAnsi="Calibri" w:cs="Calibri"/>
                <w:sz w:val="20"/>
                <w:szCs w:val="20"/>
              </w:rPr>
            </w:pPr>
            <w:r w:rsidRPr="00FE679D">
              <w:rPr>
                <w:rFonts w:ascii="Calibri" w:hAnsi="Calibri" w:cs="Calibri"/>
                <w:noProof/>
                <w:sz w:val="20"/>
                <w:szCs w:val="20"/>
              </w:rPr>
              <w:drawing>
                <wp:inline distT="0" distB="0" distL="0" distR="0" wp14:anchorId="4E0165E3" wp14:editId="3F5D8F53">
                  <wp:extent cx="410999" cy="415442"/>
                  <wp:effectExtent l="0" t="0" r="0" b="0"/>
                  <wp:docPr id="10007133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984400" name="Picture 226984400"/>
                          <pic:cNvPicPr/>
                        </pic:nvPicPr>
                        <pic:blipFill>
                          <a:blip r:embed="rId18">
                            <a:extLst>
                              <a:ext uri="{28A0092B-C50C-407E-A947-70E740481C1C}">
                                <a14:useLocalDpi xmlns:a14="http://schemas.microsoft.com/office/drawing/2010/main"/>
                              </a:ext>
                            </a:extLst>
                          </a:blip>
                          <a:stretch>
                            <a:fillRect/>
                          </a:stretch>
                        </pic:blipFill>
                        <pic:spPr>
                          <a:xfrm>
                            <a:off x="0" y="0"/>
                            <a:ext cx="410999" cy="415442"/>
                          </a:xfrm>
                          <a:prstGeom prst="rect">
                            <a:avLst/>
                          </a:prstGeom>
                        </pic:spPr>
                      </pic:pic>
                    </a:graphicData>
                  </a:graphic>
                </wp:inline>
              </w:drawing>
            </w:r>
            <w:r w:rsidRPr="00FE679D" w:rsidR="22322F8C">
              <w:rPr>
                <w:rFonts w:ascii="Calibri" w:hAnsi="Calibri" w:cs="Calibri"/>
                <w:sz w:val="20"/>
                <w:szCs w:val="20"/>
              </w:rPr>
              <w:t xml:space="preserve">Explain that in today’s session the children will be completing the job advertisement that was started earlier in the week. </w:t>
            </w:r>
            <w:r w:rsidRPr="00FE679D" w:rsidR="00B30FA5">
              <w:rPr>
                <w:rFonts w:ascii="Calibri" w:hAnsi="Calibri" w:cs="Calibri"/>
                <w:sz w:val="20"/>
                <w:szCs w:val="20"/>
              </w:rPr>
              <w:t xml:space="preserve">We will write all three sections today- the introductory paragraph, list of </w:t>
            </w:r>
            <w:r w:rsidRPr="00FE679D" w:rsidR="0046157D">
              <w:rPr>
                <w:rFonts w:ascii="Calibri" w:hAnsi="Calibri" w:cs="Calibri"/>
                <w:sz w:val="20"/>
                <w:szCs w:val="20"/>
              </w:rPr>
              <w:t xml:space="preserve">duties and list of desired qualities. We will be applying our learning about colons and bullet points to write our lists- </w:t>
            </w:r>
            <w:r w:rsidRPr="00FE679D" w:rsidR="22322F8C">
              <w:rPr>
                <w:rFonts w:ascii="Calibri" w:hAnsi="Calibri" w:cs="Calibri"/>
                <w:sz w:val="20"/>
                <w:szCs w:val="20"/>
              </w:rPr>
              <w:t>one will be o</w:t>
            </w:r>
            <w:r w:rsidRPr="00FE679D" w:rsidR="5A2470CD">
              <w:rPr>
                <w:rFonts w:ascii="Calibri" w:hAnsi="Calibri" w:cs="Calibri"/>
                <w:sz w:val="20"/>
                <w:szCs w:val="20"/>
              </w:rPr>
              <w:t>f the</w:t>
            </w:r>
            <w:r w:rsidRPr="00FE679D" w:rsidR="4B87F3BB">
              <w:rPr>
                <w:rFonts w:ascii="Calibri" w:hAnsi="Calibri" w:cs="Calibri"/>
                <w:sz w:val="20"/>
                <w:szCs w:val="20"/>
              </w:rPr>
              <w:t xml:space="preserve"> duties of a flight engineer, the other of the</w:t>
            </w:r>
            <w:r w:rsidRPr="00FE679D" w:rsidR="218DBD24">
              <w:rPr>
                <w:rFonts w:ascii="Calibri" w:hAnsi="Calibri" w:cs="Calibri"/>
                <w:sz w:val="20"/>
                <w:szCs w:val="20"/>
              </w:rPr>
              <w:t xml:space="preserve"> personal </w:t>
            </w:r>
            <w:r w:rsidRPr="00FE679D" w:rsidR="598E439C">
              <w:rPr>
                <w:rFonts w:ascii="Calibri" w:hAnsi="Calibri" w:cs="Calibri"/>
                <w:sz w:val="20"/>
                <w:szCs w:val="20"/>
              </w:rPr>
              <w:t>qualities</w:t>
            </w:r>
            <w:r w:rsidRPr="00FE679D" w:rsidR="4268A350">
              <w:rPr>
                <w:rFonts w:ascii="Calibri" w:hAnsi="Calibri" w:cs="Calibri"/>
                <w:sz w:val="20"/>
                <w:szCs w:val="20"/>
              </w:rPr>
              <w:t xml:space="preserve"> needed</w:t>
            </w:r>
            <w:r w:rsidRPr="00FE679D" w:rsidR="28134FF6">
              <w:rPr>
                <w:rFonts w:ascii="Calibri" w:hAnsi="Calibri" w:cs="Calibri"/>
                <w:sz w:val="20"/>
                <w:szCs w:val="20"/>
              </w:rPr>
              <w:t>.</w:t>
            </w:r>
          </w:p>
          <w:p w:rsidRPr="00FE679D" w:rsidR="00FA0EA6" w:rsidP="4A9DB97C" w:rsidRDefault="00FA0EA6" w14:paraId="05027FC8" w14:textId="6CAB00B7">
            <w:pPr>
              <w:rPr>
                <w:rFonts w:ascii="Calibri" w:hAnsi="Calibri" w:cs="Calibri"/>
                <w:sz w:val="20"/>
                <w:szCs w:val="20"/>
              </w:rPr>
            </w:pPr>
          </w:p>
          <w:p w:rsidRPr="00FE679D" w:rsidR="0046157D" w:rsidP="4A9DB97C" w:rsidRDefault="00C71888" w14:paraId="774755FA" w14:textId="4E7AC3D3">
            <w:pPr>
              <w:rPr>
                <w:rFonts w:ascii="Calibri" w:hAnsi="Calibri" w:cs="Calibri"/>
                <w:sz w:val="20"/>
                <w:szCs w:val="20"/>
              </w:rPr>
            </w:pPr>
            <w:r w:rsidRPr="00FE679D">
              <w:rPr>
                <w:rFonts w:ascii="Calibri" w:hAnsi="Calibri" w:cs="Calibri"/>
                <w:sz w:val="20"/>
                <w:szCs w:val="20"/>
              </w:rPr>
              <w:drawing>
                <wp:anchor distT="0" distB="0" distL="114300" distR="114300" simplePos="0" relativeHeight="251695104" behindDoc="0" locked="0" layoutInCell="1" allowOverlap="1" wp14:anchorId="1D1DDA92" wp14:editId="58376151">
                  <wp:simplePos x="0" y="0"/>
                  <wp:positionH relativeFrom="column">
                    <wp:posOffset>-744</wp:posOffset>
                  </wp:positionH>
                  <wp:positionV relativeFrom="paragraph">
                    <wp:posOffset>151296</wp:posOffset>
                  </wp:positionV>
                  <wp:extent cx="2441050" cy="660020"/>
                  <wp:effectExtent l="0" t="0" r="0" b="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497846" cy="675377"/>
                          </a:xfrm>
                          <a:prstGeom prst="rect">
                            <a:avLst/>
                          </a:prstGeom>
                        </pic:spPr>
                      </pic:pic>
                    </a:graphicData>
                  </a:graphic>
                  <wp14:sizeRelH relativeFrom="margin">
                    <wp14:pctWidth>0</wp14:pctWidth>
                  </wp14:sizeRelH>
                  <wp14:sizeRelV relativeFrom="margin">
                    <wp14:pctHeight>0</wp14:pctHeight>
                  </wp14:sizeRelV>
                </wp:anchor>
              </w:drawing>
            </w:r>
            <w:r w:rsidRPr="00FE679D">
              <w:rPr>
                <w:rFonts w:ascii="Calibri" w:hAnsi="Calibri" w:cs="Calibri"/>
                <w:sz w:val="20"/>
                <w:szCs w:val="20"/>
              </w:rPr>
              <w:t>Share success steps for our adverts, which combine all of our learning this week-</w:t>
            </w:r>
          </w:p>
          <w:p w:rsidRPr="00FE679D" w:rsidR="00C71888" w:rsidP="4A9DB97C" w:rsidRDefault="00C71888" w14:paraId="56B743BA" w14:textId="1B13D1A3">
            <w:pPr>
              <w:rPr>
                <w:rFonts w:ascii="Calibri" w:hAnsi="Calibri" w:cs="Calibri"/>
                <w:sz w:val="20"/>
                <w:szCs w:val="20"/>
              </w:rPr>
            </w:pPr>
          </w:p>
          <w:p w:rsidRPr="00FE679D" w:rsidR="00C71888" w:rsidP="4A9DB97C" w:rsidRDefault="00C71888" w14:paraId="625E0C57" w14:textId="77777777">
            <w:pPr>
              <w:rPr>
                <w:rFonts w:ascii="Calibri" w:hAnsi="Calibri" w:cs="Calibri"/>
                <w:sz w:val="20"/>
                <w:szCs w:val="20"/>
              </w:rPr>
            </w:pPr>
          </w:p>
          <w:p w:rsidRPr="00FE679D" w:rsidR="00C71888" w:rsidP="4A9DB97C" w:rsidRDefault="00C71888" w14:paraId="3EAD88F0" w14:textId="0A1EE1EF">
            <w:pPr>
              <w:rPr>
                <w:rFonts w:ascii="Calibri" w:hAnsi="Calibri" w:cs="Calibri"/>
                <w:sz w:val="20"/>
                <w:szCs w:val="20"/>
              </w:rPr>
            </w:pPr>
          </w:p>
          <w:p w:rsidRPr="00FE679D" w:rsidR="0046157D" w:rsidP="4A9DB97C" w:rsidRDefault="0046157D" w14:paraId="345FC07B" w14:textId="58680573">
            <w:pPr>
              <w:rPr>
                <w:rFonts w:ascii="Calibri" w:hAnsi="Calibri" w:cs="Calibri"/>
                <w:sz w:val="20"/>
                <w:szCs w:val="20"/>
              </w:rPr>
            </w:pPr>
          </w:p>
          <w:p w:rsidRPr="00FE679D" w:rsidR="0046157D" w:rsidP="4A9DB97C" w:rsidRDefault="0046157D" w14:paraId="29A5F3A8" w14:textId="41E7777B">
            <w:pPr>
              <w:rPr>
                <w:rFonts w:ascii="Calibri" w:hAnsi="Calibri" w:cs="Calibri"/>
                <w:sz w:val="20"/>
                <w:szCs w:val="20"/>
              </w:rPr>
            </w:pPr>
            <w:r w:rsidRPr="00FE679D">
              <w:rPr>
                <w:rFonts w:ascii="Calibri" w:hAnsi="Calibri" w:cs="Calibri"/>
                <w:noProof/>
                <w:sz w:val="20"/>
                <w:szCs w:val="20"/>
              </w:rPr>
              <w:drawing>
                <wp:anchor distT="0" distB="0" distL="114300" distR="114300" simplePos="0" relativeHeight="251688960" behindDoc="0" locked="0" layoutInCell="1" allowOverlap="1" wp14:anchorId="5433F713" wp14:editId="331FD133">
                  <wp:simplePos x="0" y="0"/>
                  <wp:positionH relativeFrom="column">
                    <wp:posOffset>357063</wp:posOffset>
                  </wp:positionH>
                  <wp:positionV relativeFrom="paragraph">
                    <wp:posOffset>129713</wp:posOffset>
                  </wp:positionV>
                  <wp:extent cx="357379" cy="359969"/>
                  <wp:effectExtent l="0" t="0" r="5080" b="2540"/>
                  <wp:wrapNone/>
                  <wp:docPr id="22" name="Picture 7">
                    <a:extLst>
                      <a:ext uri="{FF2B5EF4-FFF2-40B4-BE49-F238E27FC236}">
                        <a16:creationId xmlns:a16="http://schemas.microsoft.com/office/drawing/2014/main" id="{ABCA51AD-3532-4B73-9285-91B4F480FE40}"/>
                      </a:ext>
                    </a:extLst>
                  </wp:docPr>
                  <wp:cNvGraphicFramePr>
                    <a:graphicFrameLocks xmlns:a="http://schemas.openxmlformats.org/drawingml/2006/main" noChangeAspect="1"/>
                  </wp:cNvGraphicFramePr>
                  <a:graphic xmlns:a="http://schemas.openxmlformats.org/drawingml/2006/main">
                    <a:graphicData xmlns:a="http://schemas.openxmlformats.org/drawingml/2006/main" uri="http://schemas.openxmlformats.org/drawingml/2006/picture">
                      <pic:pic xmlns:pic="http://schemas.openxmlformats.org/drawingml/2006/picture">
                        <pic:nvPicPr>
                          <pic:cNvPr id="8" name="Picture 7">
                            <a:extLst>
                              <a:ext uri="{FF2B5EF4-FFF2-40B4-BE49-F238E27FC236}">
                                <a16:creationId xmlns:a16="http://schemas.microsoft.com/office/drawing/2014/main" id="{ABCA51AD-3532-4B73-9285-91B4F480FE40}"/>
                              </a:ext>
                            </a:extLst>
                          </pic:cNvPr>
                          <pic:cNvPicPr>
                            <a:picLocks noChangeAspect="1"/>
                          </pic:cNvPicPr>
                        </pic:nvPicPr>
                        <pic:blipFill>
                          <a:blip xmlns:r="http://schemas.openxmlformats.org/officeDocument/2006/relationships" r:embed="rId21"/>
                          <a:srcRect/>
                          <a:stretch>
                            <a:fillRect/>
                          </a:stretch>
                        </pic:blipFill>
                        <pic:spPr>
                          <a:xfrm>
                            <a:off x="0" y="0"/>
                            <a:ext cx="357379" cy="359969"/>
                          </a:xfrm>
                          <a:prstGeom prst="rect">
                            <a:avLst/>
                          </a:prstGeom>
                        </pic:spPr>
                      </pic:pic>
                    </a:graphicData>
                  </a:graphic>
                  <wp14:sizeRelH relativeFrom="margin">
                    <wp14:pctWidth>0</wp14:pctWidth>
                  </wp14:sizeRelH>
                  <wp14:sizeRelV relativeFrom="margin">
                    <wp14:pctHeight>0</wp14:pctHeight>
                  </wp14:sizeRelV>
                </wp:anchor>
              </w:drawing>
            </w:r>
          </w:p>
          <w:p w:rsidRPr="00FE679D" w:rsidR="00FA0EA6" w:rsidP="4A9DB97C" w:rsidRDefault="5502846A" w14:paraId="44D8B267" w14:textId="090C8F70">
            <w:pPr>
              <w:rPr>
                <w:rFonts w:ascii="Calibri" w:hAnsi="Calibri" w:cs="Calibri"/>
                <w:sz w:val="20"/>
                <w:szCs w:val="20"/>
              </w:rPr>
            </w:pPr>
            <w:r w:rsidRPr="00FE679D">
              <w:rPr>
                <w:rFonts w:ascii="Calibri" w:hAnsi="Calibri" w:cs="Calibri"/>
                <w:noProof/>
                <w:sz w:val="20"/>
                <w:szCs w:val="20"/>
              </w:rPr>
              <w:drawing>
                <wp:inline distT="0" distB="0" distL="0" distR="0" wp14:anchorId="7F8AE745" wp14:editId="74F984D7">
                  <wp:extent cx="338486" cy="344669"/>
                  <wp:effectExtent l="0" t="0" r="0" b="0"/>
                  <wp:docPr id="122849794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826874" name="Picture 1317826874"/>
                          <pic:cNvPicPr/>
                        </pic:nvPicPr>
                        <pic:blipFill>
                          <a:blip r:embed="rId16">
                            <a:extLst>
                              <a:ext uri="{28A0092B-C50C-407E-A947-70E740481C1C}">
                                <a14:useLocalDpi xmlns:a14="http://schemas.microsoft.com/office/drawing/2010/main"/>
                              </a:ext>
                            </a:extLst>
                          </a:blip>
                          <a:stretch>
                            <a:fillRect/>
                          </a:stretch>
                        </pic:blipFill>
                        <pic:spPr>
                          <a:xfrm>
                            <a:off x="0" y="0"/>
                            <a:ext cx="338486" cy="344669"/>
                          </a:xfrm>
                          <a:prstGeom prst="rect">
                            <a:avLst/>
                          </a:prstGeom>
                        </pic:spPr>
                      </pic:pic>
                    </a:graphicData>
                  </a:graphic>
                </wp:inline>
              </w:drawing>
            </w:r>
          </w:p>
          <w:p w:rsidRPr="00FE679D" w:rsidR="0046157D" w:rsidP="7EA0C51D" w:rsidRDefault="5502846A" w14:paraId="6038385A" w14:textId="358F4962">
            <w:pPr>
              <w:rPr>
                <w:rFonts w:ascii="Calibri" w:hAnsi="Calibri" w:cs="Calibri"/>
                <w:sz w:val="20"/>
                <w:szCs w:val="20"/>
              </w:rPr>
            </w:pPr>
            <w:r w:rsidRPr="00FE679D">
              <w:rPr>
                <w:rFonts w:ascii="Calibri" w:hAnsi="Calibri" w:cs="Calibri"/>
                <w:sz w:val="20"/>
                <w:szCs w:val="20"/>
              </w:rPr>
              <w:t>Children use the prepared mind map</w:t>
            </w:r>
            <w:r w:rsidRPr="00FE679D" w:rsidR="0046157D">
              <w:rPr>
                <w:rFonts w:ascii="Calibri" w:hAnsi="Calibri" w:cs="Calibri"/>
                <w:sz w:val="20"/>
                <w:szCs w:val="20"/>
              </w:rPr>
              <w:t xml:space="preserve"> on slide</w:t>
            </w:r>
            <w:r w:rsidRPr="00FE679D" w:rsidR="07689F45">
              <w:rPr>
                <w:rFonts w:ascii="Calibri" w:hAnsi="Calibri" w:cs="Calibri"/>
                <w:sz w:val="20"/>
                <w:szCs w:val="20"/>
              </w:rPr>
              <w:t xml:space="preserve"> 4</w:t>
            </w:r>
            <w:r w:rsidRPr="00FE679D" w:rsidR="22D11175">
              <w:rPr>
                <w:rFonts w:ascii="Calibri" w:hAnsi="Calibri" w:cs="Calibri"/>
                <w:sz w:val="20"/>
                <w:szCs w:val="20"/>
              </w:rPr>
              <w:t>9</w:t>
            </w:r>
            <w:r w:rsidRPr="00FE679D" w:rsidR="0046157D">
              <w:rPr>
                <w:rFonts w:ascii="Calibri" w:hAnsi="Calibri" w:cs="Calibri"/>
                <w:sz w:val="20"/>
                <w:szCs w:val="20"/>
              </w:rPr>
              <w:t xml:space="preserve"> to write a main clause and simple bullet pointed list to scaffold their writing for today. Use this opportunity to CFU- do they have a correct main clause? Is punctuation consistent? </w:t>
            </w:r>
          </w:p>
          <w:p w:rsidRPr="00FE679D" w:rsidR="0046157D" w:rsidP="7EA0C51D" w:rsidRDefault="0046157D" w14:paraId="54FEF257" w14:textId="47FC96C2">
            <w:pPr>
              <w:rPr>
                <w:rFonts w:ascii="Calibri" w:hAnsi="Calibri" w:cs="Calibri"/>
                <w:sz w:val="20"/>
                <w:szCs w:val="20"/>
              </w:rPr>
            </w:pPr>
            <w:r w:rsidRPr="00FE679D">
              <w:rPr>
                <w:rFonts w:ascii="Calibri" w:hAnsi="Calibri" w:cs="Calibri"/>
                <w:sz w:val="20"/>
                <w:szCs w:val="20"/>
              </w:rPr>
              <w:drawing>
                <wp:anchor distT="0" distB="0" distL="114300" distR="114300" simplePos="0" relativeHeight="251691008" behindDoc="0" locked="0" layoutInCell="1" allowOverlap="1" wp14:anchorId="301C82C6" wp14:editId="51901660">
                  <wp:simplePos x="0" y="0"/>
                  <wp:positionH relativeFrom="column">
                    <wp:posOffset>15268</wp:posOffset>
                  </wp:positionH>
                  <wp:positionV relativeFrom="paragraph">
                    <wp:posOffset>51904</wp:posOffset>
                  </wp:positionV>
                  <wp:extent cx="492980" cy="494219"/>
                  <wp:effectExtent l="0" t="0" r="2540" b="1270"/>
                  <wp:wrapNone/>
                  <wp:docPr id="23" name="Picture 3">
                    <a:extLst xmlns:a="http://schemas.openxmlformats.org/drawingml/2006/main">
                      <a:ext uri="{FF2B5EF4-FFF2-40B4-BE49-F238E27FC236}">
                        <a16:creationId xmlns:a16="http://schemas.microsoft.com/office/drawing/2014/main" id="{AF8F58A5-C582-48AD-91AA-335F98D9DF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F8F58A5-C582-48AD-91AA-335F98D9DF28}"/>
                              </a:ext>
                            </a:extLst>
                          </pic:cNvPr>
                          <pic:cNvPicPr>
                            <a:picLocks noChangeAspect="1"/>
                          </pic:cNvPicPr>
                        </pic:nvPicPr>
                        <pic:blipFill>
                          <a:blip r:embed="rId22"/>
                          <a:stretch>
                            <a:fillRect/>
                          </a:stretch>
                        </pic:blipFill>
                        <pic:spPr>
                          <a:xfrm>
                            <a:off x="0" y="0"/>
                            <a:ext cx="492980" cy="494219"/>
                          </a:xfrm>
                          <a:prstGeom prst="rect">
                            <a:avLst/>
                          </a:prstGeom>
                        </pic:spPr>
                      </pic:pic>
                    </a:graphicData>
                  </a:graphic>
                  <wp14:sizeRelH relativeFrom="margin">
                    <wp14:pctWidth>0</wp14:pctWidth>
                  </wp14:sizeRelH>
                  <wp14:sizeRelV relativeFrom="margin">
                    <wp14:pctHeight>0</wp14:pctHeight>
                  </wp14:sizeRelV>
                </wp:anchor>
              </w:drawing>
            </w:r>
          </w:p>
          <w:p w:rsidRPr="00FE679D" w:rsidR="0046157D" w:rsidP="7EA0C51D" w:rsidRDefault="0046157D" w14:paraId="51EA3399" w14:textId="5356E784">
            <w:pPr>
              <w:rPr>
                <w:rFonts w:ascii="Calibri" w:hAnsi="Calibri" w:cs="Calibri"/>
                <w:sz w:val="20"/>
                <w:szCs w:val="20"/>
              </w:rPr>
            </w:pPr>
          </w:p>
          <w:p w:rsidRPr="00FE679D" w:rsidR="0046157D" w:rsidP="7EA0C51D" w:rsidRDefault="0046157D" w14:paraId="34093763" w14:textId="77777777">
            <w:pPr>
              <w:rPr>
                <w:rFonts w:ascii="Calibri" w:hAnsi="Calibri" w:cs="Calibri"/>
                <w:sz w:val="20"/>
                <w:szCs w:val="20"/>
              </w:rPr>
            </w:pPr>
          </w:p>
          <w:p w:rsidRPr="00FE679D" w:rsidR="0046157D" w:rsidP="7EA0C51D" w:rsidRDefault="0046157D" w14:paraId="4216F1FE" w14:textId="77777777">
            <w:pPr>
              <w:rPr>
                <w:rFonts w:ascii="Calibri" w:hAnsi="Calibri" w:cs="Calibri"/>
                <w:sz w:val="20"/>
                <w:szCs w:val="20"/>
              </w:rPr>
            </w:pPr>
          </w:p>
          <w:p w:rsidRPr="00FE679D" w:rsidR="0046157D" w:rsidP="7EA0C51D" w:rsidRDefault="0046157D" w14:paraId="2BB2C270" w14:textId="7BB33E3B">
            <w:pPr>
              <w:rPr>
                <w:rFonts w:ascii="Calibri" w:hAnsi="Calibri" w:cs="Calibri"/>
                <w:sz w:val="20"/>
                <w:szCs w:val="20"/>
              </w:rPr>
            </w:pPr>
            <w:r w:rsidRPr="00FE679D">
              <w:rPr>
                <w:rFonts w:ascii="Calibri" w:hAnsi="Calibri" w:cs="Calibri"/>
                <w:sz w:val="20"/>
                <w:szCs w:val="20"/>
              </w:rPr>
              <w:t xml:space="preserve">Pupils to begin working on their adverts, using the prompts on the slides to write their introductory paragraph and first bullet pointed list. </w:t>
            </w:r>
          </w:p>
          <w:p w:rsidRPr="00FE679D" w:rsidR="0046157D" w:rsidP="7EA0C51D" w:rsidRDefault="0046157D" w14:paraId="384D3E22" w14:textId="2749E209">
            <w:pPr>
              <w:rPr>
                <w:rFonts w:ascii="Calibri" w:hAnsi="Calibri" w:cs="Calibri"/>
                <w:sz w:val="20"/>
                <w:szCs w:val="20"/>
              </w:rPr>
            </w:pPr>
            <w:r w:rsidRPr="00FE679D">
              <w:rPr>
                <w:rFonts w:ascii="Calibri" w:hAnsi="Calibri" w:cs="Calibri"/>
                <w:noProof/>
                <w:sz w:val="20"/>
                <w:szCs w:val="20"/>
              </w:rPr>
              <w:drawing>
                <wp:inline distT="0" distB="0" distL="0" distR="0" wp14:anchorId="587145EA" wp14:editId="0C940943">
                  <wp:extent cx="446764" cy="449193"/>
                  <wp:effectExtent l="0" t="0" r="0" b="0"/>
                  <wp:docPr id="66156135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561352" name="Picture 661561352"/>
                          <pic:cNvPicPr/>
                        </pic:nvPicPr>
                        <pic:blipFill>
                          <a:blip r:embed="rId23">
                            <a:extLst>
                              <a:ext uri="{28A0092B-C50C-407E-A947-70E740481C1C}">
                                <a14:useLocalDpi xmlns:a14="http://schemas.microsoft.com/office/drawing/2010/main"/>
                              </a:ext>
                            </a:extLst>
                          </a:blip>
                          <a:stretch>
                            <a:fillRect/>
                          </a:stretch>
                        </pic:blipFill>
                        <pic:spPr>
                          <a:xfrm>
                            <a:off x="0" y="0"/>
                            <a:ext cx="446764" cy="449193"/>
                          </a:xfrm>
                          <a:prstGeom prst="rect">
                            <a:avLst/>
                          </a:prstGeom>
                        </pic:spPr>
                      </pic:pic>
                    </a:graphicData>
                  </a:graphic>
                </wp:inline>
              </w:drawing>
            </w:r>
            <w:r w:rsidRPr="00FE679D">
              <w:rPr>
                <w:rFonts w:ascii="Calibri" w:hAnsi="Calibri" w:eastAsia="Aptos" w:cs="Calibri"/>
                <w:sz w:val="20"/>
                <w:szCs w:val="20"/>
              </w:rPr>
              <w:t>Can children challenge themselves to add a relative clause into one of the detailed bullet points?</w:t>
            </w:r>
          </w:p>
          <w:p w:rsidRPr="00FE679D" w:rsidR="0046157D" w:rsidP="7EA0C51D" w:rsidRDefault="0046157D" w14:paraId="1974D004" w14:textId="72D71A5C">
            <w:pPr>
              <w:rPr>
                <w:rFonts w:ascii="Calibri" w:hAnsi="Calibri" w:cs="Calibri"/>
                <w:sz w:val="20"/>
                <w:szCs w:val="20"/>
              </w:rPr>
            </w:pPr>
            <w:r w:rsidRPr="00FE679D">
              <w:rPr>
                <w:rFonts w:ascii="Calibri" w:hAnsi="Calibri" w:cs="Calibri"/>
                <w:sz w:val="20"/>
                <w:szCs w:val="20"/>
              </w:rPr>
              <w:drawing>
                <wp:anchor distT="0" distB="0" distL="114300" distR="114300" simplePos="0" relativeHeight="251693056" behindDoc="0" locked="0" layoutInCell="1" allowOverlap="1" wp14:anchorId="7A1C4D22" wp14:editId="42AC3E46">
                  <wp:simplePos x="0" y="0"/>
                  <wp:positionH relativeFrom="column">
                    <wp:posOffset>15267</wp:posOffset>
                  </wp:positionH>
                  <wp:positionV relativeFrom="paragraph">
                    <wp:posOffset>130258</wp:posOffset>
                  </wp:positionV>
                  <wp:extent cx="1722645" cy="928737"/>
                  <wp:effectExtent l="0" t="0" r="0" b="50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722645" cy="928737"/>
                          </a:xfrm>
                          <a:prstGeom prst="rect">
                            <a:avLst/>
                          </a:prstGeom>
                        </pic:spPr>
                      </pic:pic>
                    </a:graphicData>
                  </a:graphic>
                  <wp14:sizeRelH relativeFrom="margin">
                    <wp14:pctWidth>0</wp14:pctWidth>
                  </wp14:sizeRelH>
                  <wp14:sizeRelV relativeFrom="margin">
                    <wp14:pctHeight>0</wp14:pctHeight>
                  </wp14:sizeRelV>
                </wp:anchor>
              </w:drawing>
            </w:r>
          </w:p>
          <w:p w:rsidRPr="00FE679D" w:rsidR="0046157D" w:rsidP="7EA0C51D" w:rsidRDefault="0046157D" w14:paraId="556027EE" w14:textId="64E8B884">
            <w:pPr>
              <w:rPr>
                <w:rFonts w:ascii="Calibri" w:hAnsi="Calibri" w:cs="Calibri"/>
                <w:sz w:val="20"/>
                <w:szCs w:val="20"/>
              </w:rPr>
            </w:pPr>
          </w:p>
          <w:p w:rsidRPr="00FE679D" w:rsidR="0046157D" w:rsidP="7EA0C51D" w:rsidRDefault="0046157D" w14:paraId="4EFB7EBD" w14:textId="77777777">
            <w:pPr>
              <w:rPr>
                <w:rFonts w:ascii="Calibri" w:hAnsi="Calibri" w:cs="Calibri"/>
                <w:sz w:val="20"/>
                <w:szCs w:val="20"/>
              </w:rPr>
            </w:pPr>
          </w:p>
          <w:p w:rsidRPr="00FE679D" w:rsidR="0046157D" w:rsidP="7EA0C51D" w:rsidRDefault="0046157D" w14:paraId="1978365F" w14:textId="35EED119">
            <w:pPr>
              <w:rPr>
                <w:rFonts w:ascii="Calibri" w:hAnsi="Calibri" w:cs="Calibri"/>
                <w:sz w:val="20"/>
                <w:szCs w:val="20"/>
              </w:rPr>
            </w:pPr>
          </w:p>
          <w:p w:rsidRPr="00FE679D" w:rsidR="0046157D" w:rsidP="7EA0C51D" w:rsidRDefault="0046157D" w14:paraId="7E486279" w14:textId="39F6BA36">
            <w:pPr>
              <w:rPr>
                <w:rFonts w:ascii="Calibri" w:hAnsi="Calibri" w:cs="Calibri"/>
                <w:sz w:val="20"/>
                <w:szCs w:val="20"/>
              </w:rPr>
            </w:pPr>
          </w:p>
          <w:p w:rsidRPr="00FE679D" w:rsidR="0046157D" w:rsidP="7EA0C51D" w:rsidRDefault="0046157D" w14:paraId="49528601" w14:textId="77777777">
            <w:pPr>
              <w:rPr>
                <w:rFonts w:ascii="Calibri" w:hAnsi="Calibri" w:cs="Calibri"/>
                <w:sz w:val="20"/>
                <w:szCs w:val="20"/>
              </w:rPr>
            </w:pPr>
          </w:p>
          <w:p w:rsidRPr="00FE679D" w:rsidR="0046157D" w:rsidP="7EA0C51D" w:rsidRDefault="0046157D" w14:paraId="6147FA07" w14:textId="1EDA652B">
            <w:pPr>
              <w:rPr>
                <w:rFonts w:ascii="Calibri" w:hAnsi="Calibri" w:cs="Calibri"/>
                <w:sz w:val="20"/>
                <w:szCs w:val="20"/>
              </w:rPr>
            </w:pPr>
          </w:p>
          <w:p w:rsidRPr="00FE679D" w:rsidR="0046157D" w:rsidP="7EA0C51D" w:rsidRDefault="0046157D" w14:paraId="5D4C6957" w14:textId="4D79DFF1">
            <w:pPr>
              <w:rPr>
                <w:rFonts w:ascii="Calibri" w:hAnsi="Calibri" w:cs="Calibri"/>
                <w:sz w:val="20"/>
                <w:szCs w:val="20"/>
              </w:rPr>
            </w:pPr>
          </w:p>
          <w:p w:rsidRPr="00FE679D" w:rsidR="0046157D" w:rsidP="7EA0C51D" w:rsidRDefault="0046157D" w14:paraId="4EE875FF" w14:textId="4CCCBFA4">
            <w:pPr>
              <w:rPr>
                <w:rFonts w:ascii="Calibri" w:hAnsi="Calibri" w:cs="Calibri"/>
                <w:sz w:val="20"/>
                <w:szCs w:val="20"/>
              </w:rPr>
            </w:pPr>
          </w:p>
          <w:p w:rsidRPr="00FE679D" w:rsidR="00FA0EA6" w:rsidP="7EA0C51D" w:rsidRDefault="0046157D" w14:paraId="6C7C03D7" w14:textId="36C3BB99">
            <w:pPr>
              <w:rPr>
                <w:rFonts w:ascii="Calibri" w:hAnsi="Calibri" w:cs="Calibri"/>
                <w:sz w:val="20"/>
                <w:szCs w:val="20"/>
              </w:rPr>
            </w:pPr>
            <w:r w:rsidRPr="00FE679D">
              <w:rPr>
                <w:rFonts w:ascii="Calibri" w:hAnsi="Calibri" w:cs="Calibri"/>
                <w:sz w:val="20"/>
                <w:szCs w:val="20"/>
              </w:rPr>
              <w:t>Stop children to check in and build in an opportunity for a mini-edit. According to teacher assessment, there may be key errors/ misconceptions that need to be discussed/ modelled corrections before moving on to final section of advert.</w:t>
            </w:r>
          </w:p>
          <w:p w:rsidRPr="00FE679D" w:rsidR="00FA0EA6" w:rsidP="7EA0C51D" w:rsidRDefault="00FA0EA6" w14:paraId="181AD811" w14:textId="073D3D30">
            <w:pPr>
              <w:rPr>
                <w:rFonts w:ascii="Calibri" w:hAnsi="Calibri" w:cs="Calibri"/>
                <w:sz w:val="20"/>
                <w:szCs w:val="20"/>
              </w:rPr>
            </w:pPr>
          </w:p>
          <w:p w:rsidRPr="00FE679D" w:rsidR="00FA0EA6" w:rsidP="7EA0C51D" w:rsidRDefault="1A97FC82" w14:paraId="3132BC52" w14:textId="76654D0D">
            <w:pPr>
              <w:rPr>
                <w:rFonts w:ascii="Calibri" w:hAnsi="Calibri" w:eastAsia="Aptos" w:cs="Calibri"/>
                <w:sz w:val="20"/>
                <w:szCs w:val="20"/>
              </w:rPr>
            </w:pPr>
            <w:r w:rsidRPr="00FE679D">
              <w:rPr>
                <w:rFonts w:ascii="Calibri" w:hAnsi="Calibri" w:eastAsia="Times New Roman" w:cs="Calibri"/>
                <w:color w:val="000000" w:themeColor="text1"/>
                <w:sz w:val="20"/>
                <w:szCs w:val="20"/>
              </w:rPr>
              <w:t xml:space="preserve"> </w:t>
            </w:r>
            <w:r w:rsidRPr="00FE679D">
              <w:rPr>
                <w:rFonts w:ascii="Calibri" w:hAnsi="Calibri" w:eastAsia="Aptos" w:cs="Calibri"/>
                <w:sz w:val="20"/>
                <w:szCs w:val="20"/>
              </w:rPr>
              <w:t xml:space="preserve"> </w:t>
            </w:r>
          </w:p>
          <w:p w:rsidRPr="00FE679D" w:rsidR="00FA0EA6" w:rsidP="7EA0C51D" w:rsidRDefault="00FA0EA6" w14:paraId="089431B2" w14:textId="02FAECAD">
            <w:pPr>
              <w:rPr>
                <w:rFonts w:ascii="Calibri" w:hAnsi="Calibri" w:eastAsia="Aptos" w:cs="Calibri"/>
                <w:sz w:val="20"/>
                <w:szCs w:val="20"/>
              </w:rPr>
            </w:pPr>
          </w:p>
          <w:p w:rsidRPr="00FE679D" w:rsidR="00FA0EA6" w:rsidP="7EA0C51D" w:rsidRDefault="49F7E81C" w14:paraId="3F81534F" w14:textId="702EE2A5">
            <w:pPr>
              <w:rPr>
                <w:rFonts w:ascii="Calibri" w:hAnsi="Calibri" w:eastAsia="Aptos" w:cs="Calibri"/>
                <w:sz w:val="20"/>
                <w:szCs w:val="20"/>
              </w:rPr>
            </w:pPr>
            <w:r w:rsidRPr="00FE679D">
              <w:rPr>
                <w:rFonts w:ascii="Calibri" w:hAnsi="Calibri" w:eastAsia="Aptos" w:cs="Calibri"/>
                <w:sz w:val="20"/>
                <w:szCs w:val="20"/>
              </w:rPr>
              <w:t xml:space="preserve">Careful cohort-specific scaffolding may be needed in this </w:t>
            </w:r>
            <w:proofErr w:type="spellStart"/>
            <w:r w:rsidRPr="00FE679D">
              <w:rPr>
                <w:rFonts w:ascii="Calibri" w:hAnsi="Calibri" w:eastAsia="Aptos" w:cs="Calibri"/>
                <w:sz w:val="20"/>
                <w:szCs w:val="20"/>
              </w:rPr>
              <w:t>lesson.</w:t>
            </w:r>
            <w:r w:rsidRPr="00FE679D" w:rsidR="0046157D">
              <w:rPr>
                <w:rFonts w:ascii="Calibri" w:hAnsi="Calibri" w:eastAsia="Aptos" w:cs="Calibri"/>
                <w:sz w:val="20"/>
                <w:szCs w:val="20"/>
              </w:rPr>
              <w:t>E.g</w:t>
            </w:r>
            <w:proofErr w:type="spellEnd"/>
            <w:r w:rsidRPr="00FE679D" w:rsidR="0046157D">
              <w:rPr>
                <w:rFonts w:ascii="Calibri" w:hAnsi="Calibri" w:eastAsia="Aptos" w:cs="Calibri"/>
                <w:sz w:val="20"/>
                <w:szCs w:val="20"/>
              </w:rPr>
              <w:t xml:space="preserve">. Introductory paragraph with no relative clauses or guided group to support creating a main clause. </w:t>
            </w:r>
          </w:p>
        </w:tc>
        <w:tc>
          <w:tcPr>
            <w:tcW w:w="1647" w:type="dxa"/>
            <w:tcMar/>
          </w:tcPr>
          <w:p w:rsidRPr="00FE679D" w:rsidR="0033084C" w:rsidP="7EA0C51D" w:rsidRDefault="0033084C" w14:paraId="08F32676" w14:textId="642FB69E">
            <w:pPr>
              <w:rPr>
                <w:rFonts w:ascii="Calibri" w:hAnsi="Calibri" w:cs="Calibri"/>
                <w:sz w:val="20"/>
                <w:szCs w:val="20"/>
              </w:rPr>
            </w:pPr>
            <w:r w:rsidRPr="00FE679D">
              <w:rPr>
                <w:rFonts w:ascii="Calibri" w:hAnsi="Calibri" w:cs="Calibri"/>
                <w:noProof/>
                <w:sz w:val="20"/>
                <w:szCs w:val="20"/>
              </w:rPr>
              <w:drawing>
                <wp:inline distT="0" distB="0" distL="0" distR="0" wp14:anchorId="157DB38D" wp14:editId="125DEE22">
                  <wp:extent cx="304800" cy="298315"/>
                  <wp:effectExtent l="0" t="0" r="0" b="0"/>
                  <wp:docPr id="3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939543" name="Picture 704939543"/>
                          <pic:cNvPicPr/>
                        </pic:nvPicPr>
                        <pic:blipFill>
                          <a:blip r:embed="rId19">
                            <a:extLst>
                              <a:ext uri="{28A0092B-C50C-407E-A947-70E740481C1C}">
                                <a14:useLocalDpi xmlns:a14="http://schemas.microsoft.com/office/drawing/2010/main"/>
                              </a:ext>
                            </a:extLst>
                          </a:blip>
                          <a:stretch>
                            <a:fillRect/>
                          </a:stretch>
                        </pic:blipFill>
                        <pic:spPr>
                          <a:xfrm>
                            <a:off x="0" y="0"/>
                            <a:ext cx="304800" cy="298315"/>
                          </a:xfrm>
                          <a:prstGeom prst="rect">
                            <a:avLst/>
                          </a:prstGeom>
                        </pic:spPr>
                      </pic:pic>
                    </a:graphicData>
                  </a:graphic>
                </wp:inline>
              </w:drawing>
            </w:r>
          </w:p>
          <w:p w:rsidRPr="00FE679D" w:rsidR="0033084C" w:rsidP="7EA0C51D" w:rsidRDefault="0033084C" w14:paraId="5C026D80" w14:textId="77777777">
            <w:pPr>
              <w:rPr>
                <w:rFonts w:ascii="Calibri" w:hAnsi="Calibri" w:cs="Calibri"/>
                <w:sz w:val="20"/>
                <w:szCs w:val="20"/>
              </w:rPr>
            </w:pPr>
          </w:p>
          <w:p w:rsidRPr="00FE679D" w:rsidR="00FA0EA6" w:rsidP="7EA0C51D" w:rsidRDefault="217E400B" w14:paraId="47F220CE" w14:textId="731732BD">
            <w:pPr>
              <w:rPr>
                <w:rFonts w:ascii="Calibri" w:hAnsi="Calibri" w:cs="Calibri"/>
                <w:sz w:val="20"/>
                <w:szCs w:val="20"/>
              </w:rPr>
            </w:pPr>
            <w:r w:rsidRPr="00FE679D">
              <w:rPr>
                <w:rFonts w:ascii="Calibri" w:hAnsi="Calibri" w:cs="Calibri"/>
                <w:sz w:val="20"/>
                <w:szCs w:val="20"/>
              </w:rPr>
              <w:t xml:space="preserve">Children to read through their completed job advertisement. </w:t>
            </w:r>
          </w:p>
          <w:p w:rsidRPr="00FE679D" w:rsidR="00FA0EA6" w:rsidP="7EA0C51D" w:rsidRDefault="217E400B" w14:paraId="0C9B933F" w14:textId="3FE23CF7">
            <w:pPr>
              <w:rPr>
                <w:rFonts w:ascii="Calibri" w:hAnsi="Calibri" w:cs="Calibri"/>
                <w:sz w:val="20"/>
                <w:szCs w:val="20"/>
              </w:rPr>
            </w:pPr>
            <w:r w:rsidRPr="00FE679D">
              <w:rPr>
                <w:rFonts w:ascii="Calibri" w:hAnsi="Calibri" w:cs="Calibri"/>
                <w:sz w:val="20"/>
                <w:szCs w:val="20"/>
              </w:rPr>
              <w:t>This should be an opportunity for self-assessment against success criteria.</w:t>
            </w:r>
          </w:p>
          <w:p w:rsidRPr="00FE679D" w:rsidR="00FA0EA6" w:rsidP="000A772E" w:rsidRDefault="00FA0EA6" w14:paraId="5F80CC85" w14:textId="4AA501B3">
            <w:pPr>
              <w:rPr>
                <w:rFonts w:ascii="Calibri" w:hAnsi="Calibri" w:cs="Calibri"/>
                <w:sz w:val="20"/>
                <w:szCs w:val="20"/>
              </w:rPr>
            </w:pPr>
          </w:p>
        </w:tc>
      </w:tr>
      <w:tr w:rsidRPr="00FE679D" w:rsidR="349C8D70" w:rsidTr="47FC3052" w14:paraId="278871EF" w14:textId="77777777">
        <w:trPr>
          <w:trHeight w:val="300"/>
        </w:trPr>
        <w:tc>
          <w:tcPr>
            <w:tcW w:w="1710" w:type="dxa"/>
            <w:tcMar/>
          </w:tcPr>
          <w:p w:rsidRPr="00FE679D" w:rsidR="1578E2A1" w:rsidP="349C8D70" w:rsidRDefault="1578E2A1" w14:paraId="32772A5C" w14:textId="397877BA">
            <w:pPr>
              <w:rPr>
                <w:rFonts w:ascii="Calibri" w:hAnsi="Calibri" w:cs="Calibri"/>
                <w:b/>
                <w:bCs/>
                <w:sz w:val="20"/>
                <w:szCs w:val="20"/>
              </w:rPr>
            </w:pPr>
            <w:r w:rsidRPr="00FE679D">
              <w:rPr>
                <w:rFonts w:ascii="Calibri" w:hAnsi="Calibri" w:cs="Calibri"/>
                <w:b/>
                <w:bCs/>
                <w:sz w:val="20"/>
                <w:szCs w:val="20"/>
              </w:rPr>
              <w:t xml:space="preserve">Week 2 </w:t>
            </w:r>
          </w:p>
        </w:tc>
        <w:tc>
          <w:tcPr>
            <w:tcW w:w="2254" w:type="dxa"/>
            <w:tcMar/>
          </w:tcPr>
          <w:p w:rsidRPr="00FE679D" w:rsidR="349C8D70" w:rsidP="349C8D70" w:rsidRDefault="349C8D70" w14:paraId="3C447350" w14:textId="2DE2645D">
            <w:pPr>
              <w:rPr>
                <w:rFonts w:ascii="Calibri" w:hAnsi="Calibri" w:cs="Calibri"/>
                <w:sz w:val="20"/>
                <w:szCs w:val="20"/>
              </w:rPr>
            </w:pPr>
          </w:p>
        </w:tc>
        <w:tc>
          <w:tcPr>
            <w:tcW w:w="5103" w:type="dxa"/>
            <w:tcMar/>
          </w:tcPr>
          <w:p w:rsidRPr="00FE679D" w:rsidR="349C8D70" w:rsidP="349C8D70" w:rsidRDefault="349C8D70" w14:paraId="30267427" w14:textId="02B8774A">
            <w:pPr>
              <w:rPr>
                <w:rFonts w:ascii="Calibri" w:hAnsi="Calibri" w:cs="Calibri"/>
                <w:sz w:val="20"/>
                <w:szCs w:val="20"/>
              </w:rPr>
            </w:pPr>
          </w:p>
        </w:tc>
        <w:tc>
          <w:tcPr>
            <w:tcW w:w="3686" w:type="dxa"/>
            <w:tcMar/>
          </w:tcPr>
          <w:p w:rsidRPr="00FE679D" w:rsidR="349C8D70" w:rsidP="349C8D70" w:rsidRDefault="349C8D70" w14:paraId="22AFEE99" w14:textId="792FEF6F">
            <w:pPr>
              <w:rPr>
                <w:rFonts w:ascii="Calibri" w:hAnsi="Calibri" w:cs="Calibri"/>
                <w:sz w:val="20"/>
                <w:szCs w:val="20"/>
              </w:rPr>
            </w:pPr>
          </w:p>
        </w:tc>
        <w:tc>
          <w:tcPr>
            <w:tcW w:w="1647" w:type="dxa"/>
            <w:tcMar/>
          </w:tcPr>
          <w:p w:rsidRPr="00FE679D" w:rsidR="349C8D70" w:rsidP="349C8D70" w:rsidRDefault="349C8D70" w14:paraId="524B0648" w14:textId="46494339">
            <w:pPr>
              <w:rPr>
                <w:rFonts w:ascii="Calibri" w:hAnsi="Calibri" w:cs="Calibri"/>
                <w:sz w:val="20"/>
                <w:szCs w:val="20"/>
              </w:rPr>
            </w:pPr>
          </w:p>
        </w:tc>
      </w:tr>
      <w:tr w:rsidRPr="00FE679D" w:rsidR="000D5F4C" w:rsidTr="47FC3052" w14:paraId="126B4373" w14:textId="77777777">
        <w:trPr>
          <w:trHeight w:val="300"/>
        </w:trPr>
        <w:tc>
          <w:tcPr>
            <w:tcW w:w="1710" w:type="dxa"/>
            <w:tcMar/>
          </w:tcPr>
          <w:p w:rsidRPr="00FE679D" w:rsidR="000D5F4C" w:rsidP="7E0DFB2B" w:rsidRDefault="07369481" w14:paraId="770E18A0" w14:textId="4AAA2256">
            <w:pPr>
              <w:rPr>
                <w:rFonts w:ascii="Calibri" w:hAnsi="Calibri" w:cs="Calibri"/>
                <w:sz w:val="20"/>
                <w:szCs w:val="20"/>
              </w:rPr>
            </w:pPr>
            <w:r w:rsidRPr="00FE679D">
              <w:rPr>
                <w:rFonts w:ascii="Calibri" w:hAnsi="Calibri" w:cs="Calibri"/>
                <w:sz w:val="20"/>
                <w:szCs w:val="20"/>
              </w:rPr>
              <w:t xml:space="preserve">Lesson </w:t>
            </w:r>
            <w:r w:rsidRPr="00FE679D" w:rsidR="62C0FB80">
              <w:rPr>
                <w:rFonts w:ascii="Calibri" w:hAnsi="Calibri" w:cs="Calibri"/>
                <w:sz w:val="20"/>
                <w:szCs w:val="20"/>
              </w:rPr>
              <w:t>1</w:t>
            </w:r>
          </w:p>
          <w:p w:rsidRPr="00FE679D" w:rsidR="000D5F4C" w:rsidP="53BB3CE4" w:rsidRDefault="25A8C56F" w14:paraId="27205EB4" w14:textId="4151A296">
            <w:pPr>
              <w:spacing w:before="200" w:line="216" w:lineRule="auto"/>
              <w:rPr>
                <w:rFonts w:ascii="Calibri" w:hAnsi="Calibri" w:eastAsia="Calibri" w:cs="Calibri"/>
                <w:color w:val="000000" w:themeColor="text1"/>
                <w:sz w:val="20"/>
                <w:szCs w:val="20"/>
              </w:rPr>
            </w:pPr>
            <w:r w:rsidRPr="00FE679D">
              <w:rPr>
                <w:rFonts w:ascii="Calibri" w:hAnsi="Calibri" w:eastAsia="Calibri" w:cs="Calibri"/>
                <w:color w:val="000000" w:themeColor="text1"/>
                <w:sz w:val="20"/>
                <w:szCs w:val="20"/>
              </w:rPr>
              <w:t>L.O. To evaluate and improve persuasive writing using modal verbs</w:t>
            </w:r>
          </w:p>
          <w:p w:rsidRPr="00FE679D" w:rsidR="000512A3" w:rsidP="53BB3CE4" w:rsidRDefault="008213A5" w14:paraId="73D7305A" w14:textId="27807340">
            <w:pPr>
              <w:spacing w:before="200" w:line="216" w:lineRule="auto"/>
              <w:rPr>
                <w:rFonts w:ascii="Calibri" w:hAnsi="Calibri" w:eastAsia="Calibri" w:cs="Calibri"/>
                <w:b/>
                <w:color w:val="000000" w:themeColor="text1"/>
                <w:sz w:val="20"/>
                <w:szCs w:val="20"/>
              </w:rPr>
            </w:pPr>
            <w:r w:rsidRPr="00FE679D">
              <w:rPr>
                <w:rFonts w:ascii="Calibri" w:hAnsi="Calibri" w:eastAsia="Calibri" w:cs="Calibri"/>
                <w:b/>
                <w:color w:val="000000" w:themeColor="text1"/>
                <w:sz w:val="20"/>
                <w:szCs w:val="20"/>
              </w:rPr>
              <w:t>Resources needed- modal verb scales</w:t>
            </w:r>
          </w:p>
          <w:p w:rsidRPr="00FE679D" w:rsidR="000512A3" w:rsidP="53BB3CE4" w:rsidRDefault="000512A3" w14:paraId="02D4D9BD" w14:textId="38DAEBDC">
            <w:pPr>
              <w:spacing w:before="200" w:line="216" w:lineRule="auto"/>
              <w:rPr>
                <w:rFonts w:ascii="Calibri" w:hAnsi="Calibri" w:eastAsia="Calibri" w:cs="Calibri"/>
                <w:color w:val="000000" w:themeColor="text1"/>
                <w:sz w:val="20"/>
                <w:szCs w:val="20"/>
              </w:rPr>
            </w:pPr>
            <w:r w:rsidRPr="00FE679D">
              <w:rPr>
                <w:rFonts w:ascii="Calibri" w:hAnsi="Calibri" w:eastAsia="Calibri" w:cs="Calibri"/>
                <w:color w:val="000000" w:themeColor="text1"/>
                <w:sz w:val="20"/>
                <w:szCs w:val="20"/>
              </w:rPr>
              <w:t>(If needed, could split this across two lessons)</w:t>
            </w:r>
          </w:p>
          <w:p w:rsidRPr="00FE679D" w:rsidR="000D5F4C" w:rsidP="53BB3CE4" w:rsidRDefault="000D5F4C" w14:paraId="55B769AE" w14:textId="2C7BC0EE">
            <w:pPr>
              <w:rPr>
                <w:rFonts w:ascii="Calibri" w:hAnsi="Calibri" w:cs="Calibri"/>
                <w:sz w:val="20"/>
                <w:szCs w:val="20"/>
              </w:rPr>
            </w:pPr>
          </w:p>
          <w:p w:rsidRPr="00FE679D" w:rsidR="000D5F4C" w:rsidP="53BB3CE4" w:rsidRDefault="000D5F4C" w14:paraId="42E4143A" w14:textId="3ACDC1E8">
            <w:pPr>
              <w:rPr>
                <w:rFonts w:ascii="Calibri" w:hAnsi="Calibri" w:cs="Calibri"/>
                <w:sz w:val="20"/>
                <w:szCs w:val="20"/>
              </w:rPr>
            </w:pPr>
          </w:p>
          <w:p w:rsidRPr="00FE679D" w:rsidR="000D5F4C" w:rsidP="7E0DFB2B" w:rsidRDefault="000D5F4C" w14:paraId="58F1C63F" w14:textId="21A1E77E">
            <w:pPr>
              <w:rPr>
                <w:rFonts w:ascii="Calibri" w:hAnsi="Calibri" w:cs="Calibri"/>
                <w:sz w:val="20"/>
                <w:szCs w:val="20"/>
              </w:rPr>
            </w:pPr>
          </w:p>
        </w:tc>
        <w:tc>
          <w:tcPr>
            <w:tcW w:w="2254" w:type="dxa"/>
            <w:tcMar/>
          </w:tcPr>
          <w:p w:rsidRPr="00FE679D" w:rsidR="000D5F4C" w:rsidP="53BB3CE4" w:rsidRDefault="25A8C56F" w14:paraId="3F2A803A" w14:textId="7BDE1150">
            <w:pPr>
              <w:rPr>
                <w:rFonts w:ascii="Calibri" w:hAnsi="Calibri" w:cs="Calibri"/>
                <w:sz w:val="20"/>
                <w:szCs w:val="20"/>
              </w:rPr>
            </w:pPr>
            <w:r w:rsidRPr="00FE679D">
              <w:rPr>
                <w:rFonts w:ascii="Calibri" w:hAnsi="Calibri" w:cs="Calibri"/>
                <w:noProof/>
                <w:sz w:val="20"/>
                <w:szCs w:val="20"/>
              </w:rPr>
              <w:drawing>
                <wp:inline distT="0" distB="0" distL="0" distR="0" wp14:anchorId="278DFC98" wp14:editId="13304757">
                  <wp:extent cx="387350" cy="387350"/>
                  <wp:effectExtent l="0" t="0" r="0" b="0"/>
                  <wp:docPr id="1743875378"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17"/>
                          <a:stretch>
                            <a:fillRect/>
                          </a:stretch>
                        </pic:blipFill>
                        <pic:spPr>
                          <a:xfrm>
                            <a:off x="0" y="0"/>
                            <a:ext cx="387350" cy="387350"/>
                          </a:xfrm>
                          <a:prstGeom prst="rect">
                            <a:avLst/>
                          </a:prstGeom>
                        </pic:spPr>
                      </pic:pic>
                    </a:graphicData>
                  </a:graphic>
                </wp:inline>
              </w:drawing>
            </w:r>
          </w:p>
          <w:p w:rsidRPr="00FE679D" w:rsidR="000D5F4C" w:rsidP="53BB3CE4" w:rsidRDefault="25A8C56F" w14:paraId="4E4F3235" w14:textId="3094271E">
            <w:pPr>
              <w:rPr>
                <w:rFonts w:ascii="Calibri" w:hAnsi="Calibri" w:cs="Calibri"/>
                <w:sz w:val="20"/>
                <w:szCs w:val="20"/>
              </w:rPr>
            </w:pPr>
            <w:r w:rsidRPr="00FE679D">
              <w:rPr>
                <w:rFonts w:ascii="Calibri" w:hAnsi="Calibri" w:cs="Calibri"/>
                <w:sz w:val="20"/>
                <w:szCs w:val="20"/>
              </w:rPr>
              <w:t>Pupils to edit their job advert writing according to feedback</w:t>
            </w:r>
            <w:r w:rsidRPr="00FE679D" w:rsidR="00C71888">
              <w:rPr>
                <w:rFonts w:ascii="Calibri" w:hAnsi="Calibri" w:cs="Calibri"/>
                <w:sz w:val="20"/>
                <w:szCs w:val="20"/>
              </w:rPr>
              <w:t xml:space="preserve"> with modelling from teacher where appropriate for common misconceptions. </w:t>
            </w:r>
          </w:p>
        </w:tc>
        <w:tc>
          <w:tcPr>
            <w:tcW w:w="5103" w:type="dxa"/>
            <w:tcMar/>
          </w:tcPr>
          <w:p w:rsidRPr="00FE679D" w:rsidR="000D5F4C" w:rsidP="349C8D70" w:rsidRDefault="25A8C56F" w14:paraId="2C50C18A" w14:textId="778F07B1">
            <w:pPr>
              <w:rPr>
                <w:rFonts w:ascii="Calibri" w:hAnsi="Calibri" w:cs="Calibri"/>
                <w:sz w:val="20"/>
                <w:szCs w:val="20"/>
              </w:rPr>
            </w:pPr>
            <w:r w:rsidRPr="00FE679D">
              <w:rPr>
                <w:rFonts w:ascii="Calibri" w:hAnsi="Calibri" w:cs="Calibri"/>
                <w:sz w:val="20"/>
                <w:szCs w:val="20"/>
              </w:rPr>
              <w:t>Using slides, introduce purpose of this week’s writing. Explain that to write our letter, we already have lots of ideas as we took on the role of the employer by writing a job advert. Our letter will need to respond to the advert and we will know exactly what the NACA are looking for! We just need to make our letters extra persuasive.</w:t>
            </w:r>
          </w:p>
          <w:p w:rsidRPr="00FE679D" w:rsidR="000D5F4C" w:rsidP="53BB3CE4" w:rsidRDefault="612424EC" w14:paraId="7B4DEFB9" w14:textId="440DB36B">
            <w:pPr>
              <w:rPr>
                <w:rFonts w:ascii="Calibri" w:hAnsi="Calibri" w:cs="Calibri"/>
                <w:sz w:val="20"/>
                <w:szCs w:val="20"/>
              </w:rPr>
            </w:pPr>
            <w:r w:rsidRPr="00FE679D">
              <w:rPr>
                <w:rFonts w:ascii="Calibri" w:hAnsi="Calibri" w:cs="Calibri"/>
                <w:noProof/>
                <w:sz w:val="20"/>
                <w:szCs w:val="20"/>
              </w:rPr>
              <w:drawing>
                <wp:inline distT="0" distB="0" distL="0" distR="0" wp14:anchorId="7BCEABD0" wp14:editId="6E9535A8">
                  <wp:extent cx="971550" cy="443534"/>
                  <wp:effectExtent l="0" t="0" r="0" b="0"/>
                  <wp:docPr id="121039074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193972" name="Picture 1457193972"/>
                          <pic:cNvPicPr/>
                        </pic:nvPicPr>
                        <pic:blipFill>
                          <a:blip r:embed="rId25">
                            <a:extLst>
                              <a:ext uri="{28A0092B-C50C-407E-A947-70E740481C1C}">
                                <a14:useLocalDpi xmlns:a14="http://schemas.microsoft.com/office/drawing/2010/main"/>
                              </a:ext>
                            </a:extLst>
                          </a:blip>
                          <a:stretch>
                            <a:fillRect/>
                          </a:stretch>
                        </pic:blipFill>
                        <pic:spPr>
                          <a:xfrm>
                            <a:off x="0" y="0"/>
                            <a:ext cx="971550" cy="443534"/>
                          </a:xfrm>
                          <a:prstGeom prst="rect">
                            <a:avLst/>
                          </a:prstGeom>
                        </pic:spPr>
                      </pic:pic>
                    </a:graphicData>
                  </a:graphic>
                </wp:inline>
              </w:drawing>
            </w:r>
          </w:p>
          <w:p w:rsidRPr="00FE679D" w:rsidR="00161039" w:rsidP="53BB3CE4" w:rsidRDefault="612424EC" w14:paraId="0ED66BA2" w14:textId="77777777">
            <w:pPr>
              <w:rPr>
                <w:rFonts w:ascii="Calibri" w:hAnsi="Calibri" w:cs="Calibri"/>
                <w:sz w:val="20"/>
                <w:szCs w:val="20"/>
              </w:rPr>
            </w:pPr>
            <w:r w:rsidRPr="00FE679D">
              <w:rPr>
                <w:rFonts w:ascii="Calibri" w:hAnsi="Calibri" w:cs="Calibri"/>
                <w:sz w:val="20"/>
                <w:szCs w:val="20"/>
              </w:rPr>
              <w:t>Share WAGOLL letter with pupils to introduce what we are aiming for. Ask</w:t>
            </w:r>
            <w:r w:rsidRPr="00FE679D" w:rsidR="71A72052">
              <w:rPr>
                <w:rFonts w:ascii="Calibri" w:hAnsi="Calibri" w:cs="Calibri"/>
                <w:sz w:val="20"/>
                <w:szCs w:val="20"/>
              </w:rPr>
              <w:t xml:space="preserve"> pupils to discuss what words/ phrases/ ideas make the letter sound persuasive. Ask pupils to put themselves ‘in the shoes’ of the NACA- what would convince them to employ her? (NB Don’t worry about </w:t>
            </w:r>
            <w:r w:rsidRPr="00FE679D" w:rsidR="71A72052">
              <w:rPr>
                <w:rFonts w:ascii="Calibri" w:hAnsi="Calibri" w:cs="Calibri"/>
                <w:sz w:val="20"/>
                <w:szCs w:val="20"/>
              </w:rPr>
              <w:t xml:space="preserve">specifics at this point- just share ideas and discuss </w:t>
            </w:r>
            <w:r w:rsidRPr="00FE679D" w:rsidR="33B97F62">
              <w:rPr>
                <w:rFonts w:ascii="Calibri" w:hAnsi="Calibri" w:cs="Calibri"/>
                <w:sz w:val="20"/>
                <w:szCs w:val="20"/>
              </w:rPr>
              <w:t>before we move onto focus on specific SPAG skills today).</w:t>
            </w:r>
          </w:p>
          <w:p w:rsidRPr="00FE679D" w:rsidR="00161039" w:rsidP="53BB3CE4" w:rsidRDefault="00161039" w14:paraId="3D4DB991" w14:textId="77777777">
            <w:pPr>
              <w:rPr>
                <w:rFonts w:ascii="Calibri" w:hAnsi="Calibri" w:cs="Calibri"/>
                <w:sz w:val="20"/>
                <w:szCs w:val="20"/>
              </w:rPr>
            </w:pPr>
          </w:p>
          <w:p w:rsidRPr="00FE679D" w:rsidR="000D5F4C" w:rsidP="53BB3CE4" w:rsidRDefault="33B97F62" w14:paraId="56C4E96D" w14:textId="52EBDB6D">
            <w:pPr>
              <w:rPr>
                <w:rFonts w:ascii="Calibri" w:hAnsi="Calibri" w:cs="Calibri"/>
                <w:sz w:val="20"/>
                <w:szCs w:val="20"/>
              </w:rPr>
            </w:pPr>
            <w:r w:rsidRPr="00FE679D">
              <w:rPr>
                <w:rFonts w:ascii="Calibri" w:hAnsi="Calibri" w:cs="Calibri"/>
                <w:sz w:val="20"/>
                <w:szCs w:val="20"/>
              </w:rPr>
              <w:t xml:space="preserve"> </w:t>
            </w:r>
            <w:r w:rsidRPr="00FE679D" w:rsidR="00984CF6">
              <w:rPr>
                <w:rFonts w:ascii="Calibri" w:hAnsi="Calibri" w:cs="Calibri"/>
                <w:noProof/>
                <w:sz w:val="20"/>
                <w:szCs w:val="20"/>
              </w:rPr>
              <w:drawing>
                <wp:inline distT="0" distB="0" distL="0" distR="0" wp14:anchorId="554300D7" wp14:editId="06841D7D">
                  <wp:extent cx="866775" cy="613410"/>
                  <wp:effectExtent l="0" t="0" r="0" b="0"/>
                  <wp:docPr id="189740607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406074" name="Picture 1897406074"/>
                          <pic:cNvPicPr/>
                        </pic:nvPicPr>
                        <pic:blipFill>
                          <a:blip r:embed="rId26">
                            <a:extLst>
                              <a:ext uri="{28A0092B-C50C-407E-A947-70E740481C1C}">
                                <a14:useLocalDpi xmlns:a14="http://schemas.microsoft.com/office/drawing/2010/main"/>
                              </a:ext>
                            </a:extLst>
                          </a:blip>
                          <a:stretch>
                            <a:fillRect/>
                          </a:stretch>
                        </pic:blipFill>
                        <pic:spPr>
                          <a:xfrm>
                            <a:off x="0" y="0"/>
                            <a:ext cx="866775" cy="613410"/>
                          </a:xfrm>
                          <a:prstGeom prst="rect">
                            <a:avLst/>
                          </a:prstGeom>
                        </pic:spPr>
                      </pic:pic>
                    </a:graphicData>
                  </a:graphic>
                </wp:inline>
              </w:drawing>
            </w:r>
          </w:p>
          <w:p w:rsidRPr="00FE679D" w:rsidR="000D5F4C" w:rsidP="53BB3CE4" w:rsidRDefault="000D5F4C" w14:paraId="20B761CF" w14:textId="17E4C2A9">
            <w:pPr>
              <w:rPr>
                <w:rFonts w:ascii="Calibri" w:hAnsi="Calibri" w:cs="Calibri"/>
                <w:sz w:val="20"/>
                <w:szCs w:val="20"/>
              </w:rPr>
            </w:pPr>
          </w:p>
          <w:p w:rsidRPr="00FE679D" w:rsidR="000D5F4C" w:rsidP="53BB3CE4" w:rsidRDefault="33B97F62" w14:paraId="558D5EA2" w14:textId="24C9CE5F">
            <w:pPr>
              <w:rPr>
                <w:rFonts w:ascii="Calibri" w:hAnsi="Calibri" w:cs="Calibri"/>
                <w:sz w:val="20"/>
                <w:szCs w:val="20"/>
              </w:rPr>
            </w:pPr>
            <w:r w:rsidRPr="00FE679D">
              <w:rPr>
                <w:rFonts w:ascii="Calibri" w:hAnsi="Calibri" w:cs="Calibri"/>
                <w:sz w:val="20"/>
                <w:szCs w:val="20"/>
              </w:rPr>
              <w:t>Share the</w:t>
            </w:r>
            <w:r w:rsidRPr="00FE679D" w:rsidR="00161039">
              <w:rPr>
                <w:rFonts w:ascii="Calibri" w:hAnsi="Calibri" w:cs="Calibri"/>
                <w:sz w:val="20"/>
                <w:szCs w:val="20"/>
              </w:rPr>
              <w:t xml:space="preserve"> ‘AFOREST’ picture</w:t>
            </w:r>
            <w:r w:rsidRPr="00FE679D">
              <w:rPr>
                <w:rFonts w:ascii="Calibri" w:hAnsi="Calibri" w:cs="Calibri"/>
                <w:sz w:val="20"/>
                <w:szCs w:val="20"/>
              </w:rPr>
              <w:t xml:space="preserve"> with pupils and explain that there are </w:t>
            </w:r>
            <w:r w:rsidRPr="00FE679D">
              <w:rPr>
                <w:rFonts w:ascii="Calibri" w:hAnsi="Calibri" w:cs="Calibri"/>
                <w:b/>
                <w:sz w:val="20"/>
                <w:szCs w:val="20"/>
              </w:rPr>
              <w:t xml:space="preserve">many ways people might make their writing persuasive. </w:t>
            </w:r>
            <w:r w:rsidRPr="00FE679D">
              <w:rPr>
                <w:rFonts w:ascii="Calibri" w:hAnsi="Calibri" w:cs="Calibri"/>
                <w:sz w:val="20"/>
                <w:szCs w:val="20"/>
              </w:rPr>
              <w:t xml:space="preserve">Give a brief overview. We are going to be </w:t>
            </w:r>
            <w:r w:rsidRPr="00FE679D" w:rsidR="00161039">
              <w:rPr>
                <w:rFonts w:ascii="Calibri" w:hAnsi="Calibri" w:cs="Calibri"/>
                <w:sz w:val="20"/>
                <w:szCs w:val="20"/>
              </w:rPr>
              <w:t xml:space="preserve">very </w:t>
            </w:r>
            <w:r w:rsidRPr="00FE679D">
              <w:rPr>
                <w:rFonts w:ascii="Calibri" w:hAnsi="Calibri" w:cs="Calibri"/>
                <w:b/>
                <w:bCs/>
                <w:sz w:val="20"/>
                <w:szCs w:val="20"/>
              </w:rPr>
              <w:t xml:space="preserve">selective </w:t>
            </w:r>
            <w:r w:rsidRPr="00FE679D">
              <w:rPr>
                <w:rFonts w:ascii="Calibri" w:hAnsi="Calibri" w:cs="Calibri"/>
                <w:sz w:val="20"/>
                <w:szCs w:val="20"/>
              </w:rPr>
              <w:t>with these features</w:t>
            </w:r>
            <w:r w:rsidRPr="00FE679D" w:rsidR="00161039">
              <w:rPr>
                <w:rFonts w:ascii="Calibri" w:hAnsi="Calibri" w:cs="Calibri"/>
                <w:sz w:val="20"/>
                <w:szCs w:val="20"/>
              </w:rPr>
              <w:t xml:space="preserve"> but we may spot a few examples in the WAGOLL</w:t>
            </w:r>
            <w:r w:rsidRPr="00FE679D" w:rsidR="7CBEC147">
              <w:rPr>
                <w:rFonts w:ascii="Calibri" w:hAnsi="Calibri" w:cs="Calibri"/>
                <w:sz w:val="20"/>
                <w:szCs w:val="20"/>
              </w:rPr>
              <w:t xml:space="preserve"> (</w:t>
            </w:r>
            <w:r w:rsidRPr="00FE679D" w:rsidR="00161039">
              <w:rPr>
                <w:rFonts w:ascii="Calibri" w:hAnsi="Calibri" w:cs="Calibri"/>
                <w:sz w:val="20"/>
                <w:szCs w:val="20"/>
              </w:rPr>
              <w:t xml:space="preserve">we will be able to use some emotive language to make our employer feel excited and to share some of the struggles we have experienced. </w:t>
            </w:r>
            <w:r w:rsidRPr="00FE679D" w:rsidR="7CBEC147">
              <w:rPr>
                <w:rFonts w:ascii="Calibri" w:hAnsi="Calibri" w:cs="Calibri"/>
                <w:sz w:val="20"/>
                <w:szCs w:val="20"/>
              </w:rPr>
              <w:t>Some pupils working at GDS may include more of these features such as triples or alliteration as an extra challenge.)</w:t>
            </w:r>
          </w:p>
          <w:p w:rsidRPr="00FE679D" w:rsidR="000D5F4C" w:rsidP="53BB3CE4" w:rsidRDefault="000D5F4C" w14:paraId="27BD1BFA" w14:textId="27E1DE7E">
            <w:pPr>
              <w:rPr>
                <w:rFonts w:ascii="Calibri" w:hAnsi="Calibri" w:cs="Calibri"/>
                <w:sz w:val="20"/>
                <w:szCs w:val="20"/>
              </w:rPr>
            </w:pPr>
          </w:p>
          <w:p w:rsidRPr="00FE679D" w:rsidR="00161039" w:rsidP="53BB3CE4" w:rsidRDefault="7CBEC147" w14:paraId="2A33E18F" w14:textId="77777777">
            <w:pPr>
              <w:rPr>
                <w:rFonts w:ascii="Calibri" w:hAnsi="Calibri" w:cs="Calibri"/>
                <w:sz w:val="20"/>
                <w:szCs w:val="20"/>
              </w:rPr>
            </w:pPr>
            <w:r w:rsidRPr="00FE679D">
              <w:rPr>
                <w:rFonts w:ascii="Calibri" w:hAnsi="Calibri" w:cs="Calibri"/>
                <w:sz w:val="20"/>
                <w:szCs w:val="20"/>
              </w:rPr>
              <w:t>Share some examples of these from the WAGOLL</w:t>
            </w:r>
            <w:r w:rsidRPr="00FE679D" w:rsidR="00161039">
              <w:rPr>
                <w:rFonts w:ascii="Calibri" w:hAnsi="Calibri" w:cs="Calibri"/>
                <w:sz w:val="20"/>
                <w:szCs w:val="20"/>
              </w:rPr>
              <w:t xml:space="preserve">- show how it uses alliteration and groups of three. Again, explain that this may be an extra challenge for pupils to try and include one of these. </w:t>
            </w:r>
          </w:p>
          <w:p w:rsidRPr="00FE679D" w:rsidR="00161039" w:rsidP="53BB3CE4" w:rsidRDefault="00161039" w14:paraId="5821D7AC" w14:textId="77777777">
            <w:pPr>
              <w:rPr>
                <w:rFonts w:ascii="Calibri" w:hAnsi="Calibri" w:cs="Calibri"/>
                <w:sz w:val="20"/>
                <w:szCs w:val="20"/>
              </w:rPr>
            </w:pPr>
          </w:p>
          <w:p w:rsidRPr="00FE679D" w:rsidR="000D5F4C" w:rsidP="53BB3CE4" w:rsidRDefault="7CBEC147" w14:paraId="78830F34" w14:textId="2360EAF1">
            <w:pPr>
              <w:rPr>
                <w:rFonts w:ascii="Calibri" w:hAnsi="Calibri" w:cs="Calibri"/>
                <w:sz w:val="20"/>
                <w:szCs w:val="20"/>
              </w:rPr>
            </w:pPr>
            <w:r w:rsidRPr="00FE679D">
              <w:rPr>
                <w:rFonts w:ascii="Calibri" w:hAnsi="Calibri" w:cs="Calibri"/>
                <w:sz w:val="20"/>
                <w:szCs w:val="20"/>
              </w:rPr>
              <w:t>Explain that we will be focusing on a particular group of words today that we can use to be persuasive</w:t>
            </w:r>
            <w:r w:rsidRPr="00FE679D" w:rsidR="00342A4E">
              <w:rPr>
                <w:rFonts w:ascii="Calibri" w:hAnsi="Calibri" w:cs="Calibri"/>
                <w:sz w:val="20"/>
                <w:szCs w:val="20"/>
              </w:rPr>
              <w:t xml:space="preserve"> (modal verbs).</w:t>
            </w:r>
          </w:p>
          <w:p w:rsidRPr="00FE679D" w:rsidR="000D5F4C" w:rsidP="53BB3CE4" w:rsidRDefault="00984CF6" w14:paraId="0B0D1FE7" w14:textId="57DAAFC4">
            <w:pPr>
              <w:rPr>
                <w:rFonts w:ascii="Calibri" w:hAnsi="Calibri" w:cs="Calibri"/>
                <w:sz w:val="20"/>
                <w:szCs w:val="20"/>
              </w:rPr>
            </w:pPr>
            <w:r w:rsidRPr="00FE679D">
              <w:rPr>
                <w:rFonts w:ascii="Calibri" w:hAnsi="Calibri" w:cs="Calibri"/>
                <w:noProof/>
                <w:sz w:val="20"/>
                <w:szCs w:val="20"/>
              </w:rPr>
              <w:drawing>
                <wp:anchor distT="0" distB="0" distL="114300" distR="114300" simplePos="0" relativeHeight="251659264" behindDoc="0" locked="0" layoutInCell="1" allowOverlap="1" wp14:anchorId="09DD933D" wp14:editId="24B77368">
                  <wp:simplePos x="0" y="0"/>
                  <wp:positionH relativeFrom="column">
                    <wp:posOffset>22860</wp:posOffset>
                  </wp:positionH>
                  <wp:positionV relativeFrom="paragraph">
                    <wp:posOffset>38697</wp:posOffset>
                  </wp:positionV>
                  <wp:extent cx="543208" cy="535278"/>
                  <wp:effectExtent l="0" t="0" r="0" b="0"/>
                  <wp:wrapNone/>
                  <wp:docPr id="4" name="Picture 3">
                    <a:extLst xmlns:a="http://schemas.openxmlformats.org/drawingml/2006/main">
                      <a:ext uri="{FF2B5EF4-FFF2-40B4-BE49-F238E27FC236}">
                        <a16:creationId xmlns:a16="http://schemas.microsoft.com/office/drawing/2014/main" id="{072463CB-017F-41EE-9901-4DF9CCBE56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072463CB-017F-41EE-9901-4DF9CCBE560C}"/>
                              </a:ext>
                            </a:extLst>
                          </pic:cNvPr>
                          <pic:cNvPicPr>
                            <a:picLocks noChangeAspect="1"/>
                          </pic:cNvPicPr>
                        </pic:nvPicPr>
                        <pic:blipFill>
                          <a:blip r:embed="rId27"/>
                          <a:stretch>
                            <a:fillRect/>
                          </a:stretch>
                        </pic:blipFill>
                        <pic:spPr>
                          <a:xfrm>
                            <a:off x="0" y="0"/>
                            <a:ext cx="543208" cy="535278"/>
                          </a:xfrm>
                          <a:prstGeom prst="rect">
                            <a:avLst/>
                          </a:prstGeom>
                        </pic:spPr>
                      </pic:pic>
                    </a:graphicData>
                  </a:graphic>
                  <wp14:sizeRelH relativeFrom="margin">
                    <wp14:pctWidth>0</wp14:pctWidth>
                  </wp14:sizeRelH>
                  <wp14:sizeRelV relativeFrom="margin">
                    <wp14:pctHeight>0</wp14:pctHeight>
                  </wp14:sizeRelV>
                </wp:anchor>
              </w:drawing>
            </w:r>
          </w:p>
          <w:p w:rsidRPr="00FE679D" w:rsidR="00984CF6" w:rsidP="53BB3CE4" w:rsidRDefault="00984CF6" w14:paraId="4B4036F8" w14:textId="77777777">
            <w:pPr>
              <w:rPr>
                <w:rFonts w:ascii="Calibri" w:hAnsi="Calibri" w:cs="Calibri"/>
                <w:sz w:val="20"/>
                <w:szCs w:val="20"/>
              </w:rPr>
            </w:pPr>
          </w:p>
          <w:p w:rsidRPr="00FE679D" w:rsidR="00342A4E" w:rsidP="53BB3CE4" w:rsidRDefault="00342A4E" w14:paraId="5A7750BC" w14:textId="2A7643AA">
            <w:pPr>
              <w:rPr>
                <w:rFonts w:ascii="Calibri" w:hAnsi="Calibri" w:cs="Calibri"/>
                <w:sz w:val="20"/>
                <w:szCs w:val="20"/>
              </w:rPr>
            </w:pPr>
          </w:p>
          <w:p w:rsidRPr="00FE679D" w:rsidR="00342A4E" w:rsidP="53BB3CE4" w:rsidRDefault="00342A4E" w14:paraId="5EDA2008" w14:textId="4376A98E">
            <w:pPr>
              <w:rPr>
                <w:rFonts w:ascii="Calibri" w:hAnsi="Calibri" w:cs="Calibri"/>
                <w:sz w:val="20"/>
                <w:szCs w:val="20"/>
              </w:rPr>
            </w:pPr>
          </w:p>
          <w:p w:rsidRPr="00FE679D" w:rsidR="00342A4E" w:rsidP="53BB3CE4" w:rsidRDefault="7CBEC147" w14:paraId="4C967B07" w14:textId="77777777">
            <w:pPr>
              <w:rPr>
                <w:rFonts w:ascii="Calibri" w:hAnsi="Calibri" w:cs="Calibri"/>
                <w:sz w:val="20"/>
                <w:szCs w:val="20"/>
              </w:rPr>
            </w:pPr>
            <w:r w:rsidRPr="00FE679D">
              <w:rPr>
                <w:rFonts w:ascii="Calibri" w:hAnsi="Calibri" w:cs="Calibri"/>
                <w:sz w:val="20"/>
                <w:szCs w:val="20"/>
              </w:rPr>
              <w:t xml:space="preserve">Show the two example sentences. </w:t>
            </w:r>
          </w:p>
          <w:p w:rsidRPr="00FE679D" w:rsidR="00342A4E" w:rsidP="53BB3CE4" w:rsidRDefault="00342A4E" w14:paraId="7F3EC266" w14:textId="78A1DA55">
            <w:pPr>
              <w:rPr>
                <w:rFonts w:ascii="Calibri" w:hAnsi="Calibri" w:cs="Calibri"/>
                <w:sz w:val="20"/>
                <w:szCs w:val="20"/>
              </w:rPr>
            </w:pPr>
          </w:p>
          <w:p w:rsidRPr="00FE679D" w:rsidR="00342A4E" w:rsidP="00342A4E" w:rsidRDefault="00342A4E" w14:paraId="1D5D4647" w14:textId="77777777">
            <w:pPr>
              <w:rPr>
                <w:rFonts w:ascii="Calibri" w:hAnsi="Calibri" w:cs="Calibri"/>
                <w:sz w:val="20"/>
                <w:szCs w:val="20"/>
                <w:lang w:val="en-GB"/>
              </w:rPr>
            </w:pPr>
            <w:r w:rsidRPr="00FE679D">
              <w:rPr>
                <w:rFonts w:ascii="Calibri" w:hAnsi="Calibri" w:cs="Calibri"/>
                <w:sz w:val="20"/>
                <w:szCs w:val="20"/>
                <w:lang w:val="en-GB"/>
              </w:rPr>
              <w:t xml:space="preserve">I </w:t>
            </w:r>
            <w:r w:rsidRPr="00FE679D">
              <w:rPr>
                <w:rFonts w:ascii="Calibri" w:hAnsi="Calibri" w:cs="Calibri"/>
                <w:b/>
                <w:bCs/>
                <w:sz w:val="20"/>
                <w:szCs w:val="20"/>
                <w:lang w:val="en-GB"/>
              </w:rPr>
              <w:t>might</w:t>
            </w:r>
            <w:r w:rsidRPr="00FE679D">
              <w:rPr>
                <w:rFonts w:ascii="Calibri" w:hAnsi="Calibri" w:cs="Calibri"/>
                <w:sz w:val="20"/>
                <w:szCs w:val="20"/>
                <w:lang w:val="en-GB"/>
              </w:rPr>
              <w:t xml:space="preserve"> be a good engineer.</w:t>
            </w:r>
            <w:r w:rsidRPr="00FE679D">
              <w:rPr>
                <w:rFonts w:ascii="Calibri" w:hAnsi="Calibri" w:cs="Calibri"/>
                <w:sz w:val="20"/>
                <w:szCs w:val="20"/>
                <w:lang w:val="en-GB"/>
              </w:rPr>
              <w:br/>
            </w:r>
            <w:r w:rsidRPr="00FE679D">
              <w:rPr>
                <w:rFonts w:ascii="Calibri" w:hAnsi="Calibri" w:cs="Calibri"/>
                <w:sz w:val="20"/>
                <w:szCs w:val="20"/>
                <w:lang w:val="en-GB"/>
              </w:rPr>
              <w:t xml:space="preserve">I </w:t>
            </w:r>
            <w:r w:rsidRPr="00FE679D">
              <w:rPr>
                <w:rFonts w:ascii="Calibri" w:hAnsi="Calibri" w:cs="Calibri"/>
                <w:b/>
                <w:bCs/>
                <w:sz w:val="20"/>
                <w:szCs w:val="20"/>
                <w:lang w:val="en-GB"/>
              </w:rPr>
              <w:t>will</w:t>
            </w:r>
            <w:r w:rsidRPr="00FE679D">
              <w:rPr>
                <w:rFonts w:ascii="Calibri" w:hAnsi="Calibri" w:cs="Calibri"/>
                <w:sz w:val="20"/>
                <w:szCs w:val="20"/>
                <w:lang w:val="en-GB"/>
              </w:rPr>
              <w:t xml:space="preserve"> be a good engineer.</w:t>
            </w:r>
          </w:p>
          <w:p w:rsidRPr="00FE679D" w:rsidR="00342A4E" w:rsidP="53BB3CE4" w:rsidRDefault="00342A4E" w14:paraId="7441F5D2" w14:textId="77777777">
            <w:pPr>
              <w:rPr>
                <w:rFonts w:ascii="Calibri" w:hAnsi="Calibri" w:cs="Calibri"/>
                <w:sz w:val="20"/>
                <w:szCs w:val="20"/>
              </w:rPr>
            </w:pPr>
          </w:p>
          <w:p w:rsidRPr="00FE679D" w:rsidR="00342A4E" w:rsidP="53BB3CE4" w:rsidRDefault="00342A4E" w14:paraId="23406650" w14:textId="77777777">
            <w:pPr>
              <w:rPr>
                <w:rFonts w:ascii="Calibri" w:hAnsi="Calibri" w:cs="Calibri"/>
                <w:sz w:val="20"/>
                <w:szCs w:val="20"/>
              </w:rPr>
            </w:pPr>
          </w:p>
          <w:p w:rsidRPr="00FE679D" w:rsidR="00342A4E" w:rsidP="53BB3CE4" w:rsidRDefault="7CBEC147" w14:paraId="0A913145" w14:textId="545F03F9">
            <w:pPr>
              <w:rPr>
                <w:rFonts w:ascii="Calibri" w:hAnsi="Calibri" w:cs="Calibri"/>
                <w:sz w:val="20"/>
                <w:szCs w:val="20"/>
              </w:rPr>
            </w:pPr>
            <w:r w:rsidRPr="00FE679D">
              <w:rPr>
                <w:rFonts w:ascii="Calibri" w:hAnsi="Calibri" w:cs="Calibri"/>
                <w:sz w:val="20"/>
                <w:szCs w:val="20"/>
              </w:rPr>
              <w:t xml:space="preserve">Ask pupils to discuss which is more persuasive. Share another example and ask pupils to do the same. </w:t>
            </w:r>
          </w:p>
          <w:p w:rsidRPr="00FE679D" w:rsidR="00342A4E" w:rsidP="53BB3CE4" w:rsidRDefault="00342A4E" w14:paraId="5C284BB6" w14:textId="10ED604F">
            <w:pPr>
              <w:rPr>
                <w:rFonts w:ascii="Calibri" w:hAnsi="Calibri" w:cs="Calibri"/>
                <w:sz w:val="20"/>
                <w:szCs w:val="20"/>
              </w:rPr>
            </w:pPr>
          </w:p>
          <w:p w:rsidRPr="00FE679D" w:rsidR="00342A4E" w:rsidP="00342A4E" w:rsidRDefault="00342A4E" w14:paraId="088D9FDA" w14:textId="77777777">
            <w:pPr>
              <w:rPr>
                <w:rFonts w:ascii="Calibri" w:hAnsi="Calibri" w:cs="Calibri"/>
                <w:sz w:val="20"/>
                <w:szCs w:val="20"/>
                <w:lang w:val="en-GB"/>
              </w:rPr>
            </w:pPr>
            <w:r w:rsidRPr="00FE679D">
              <w:rPr>
                <w:rFonts w:ascii="Calibri" w:hAnsi="Calibri" w:cs="Calibri"/>
                <w:sz w:val="20"/>
                <w:szCs w:val="20"/>
                <w:lang w:val="en-GB"/>
              </w:rPr>
              <w:t xml:space="preserve">If I join your team, we </w:t>
            </w:r>
            <w:r w:rsidRPr="00FE679D">
              <w:rPr>
                <w:rFonts w:ascii="Calibri" w:hAnsi="Calibri" w:cs="Calibri"/>
                <w:b/>
                <w:sz w:val="20"/>
                <w:szCs w:val="20"/>
                <w:lang w:val="en-GB"/>
              </w:rPr>
              <w:t xml:space="preserve">might </w:t>
            </w:r>
            <w:r w:rsidRPr="00FE679D">
              <w:rPr>
                <w:rFonts w:ascii="Calibri" w:hAnsi="Calibri" w:cs="Calibri"/>
                <w:sz w:val="20"/>
                <w:szCs w:val="20"/>
                <w:lang w:val="en-GB"/>
              </w:rPr>
              <w:t>win the Space Race.</w:t>
            </w:r>
          </w:p>
          <w:p w:rsidRPr="00FE679D" w:rsidR="00342A4E" w:rsidP="53BB3CE4" w:rsidRDefault="00342A4E" w14:paraId="6885140C" w14:textId="66FED084">
            <w:pPr>
              <w:rPr>
                <w:rFonts w:ascii="Calibri" w:hAnsi="Calibri" w:cs="Calibri"/>
                <w:sz w:val="20"/>
                <w:szCs w:val="20"/>
                <w:lang w:val="en-GB"/>
              </w:rPr>
            </w:pPr>
            <w:r w:rsidRPr="00FE679D">
              <w:rPr>
                <w:rFonts w:ascii="Calibri" w:hAnsi="Calibri" w:cs="Calibri"/>
                <w:sz w:val="20"/>
                <w:szCs w:val="20"/>
                <w:lang w:val="en-GB"/>
              </w:rPr>
              <w:t xml:space="preserve">If I join your team, we </w:t>
            </w:r>
            <w:r w:rsidRPr="00FE679D">
              <w:rPr>
                <w:rFonts w:ascii="Calibri" w:hAnsi="Calibri" w:cs="Calibri"/>
                <w:b/>
                <w:sz w:val="20"/>
                <w:szCs w:val="20"/>
                <w:lang w:val="en-GB"/>
              </w:rPr>
              <w:t>will</w:t>
            </w:r>
            <w:r w:rsidRPr="00FE679D">
              <w:rPr>
                <w:rFonts w:ascii="Calibri" w:hAnsi="Calibri" w:cs="Calibri"/>
                <w:sz w:val="20"/>
                <w:szCs w:val="20"/>
                <w:lang w:val="en-GB"/>
              </w:rPr>
              <w:t xml:space="preserve"> win the Space Race.</w:t>
            </w:r>
          </w:p>
          <w:p w:rsidRPr="00FE679D" w:rsidR="000D5F4C" w:rsidP="53BB3CE4" w:rsidRDefault="7CBEC147" w14:paraId="552BFAA9" w14:textId="7F1BCC99">
            <w:pPr>
              <w:rPr>
                <w:rFonts w:ascii="Calibri" w:hAnsi="Calibri" w:cs="Calibri"/>
                <w:sz w:val="20"/>
                <w:szCs w:val="20"/>
              </w:rPr>
            </w:pPr>
            <w:r w:rsidRPr="00FE679D">
              <w:rPr>
                <w:rFonts w:ascii="Calibri" w:hAnsi="Calibri" w:cs="Calibri"/>
                <w:sz w:val="20"/>
                <w:szCs w:val="20"/>
              </w:rPr>
              <w:t xml:space="preserve">Share some of their initial ideas as to what makes these most persuasive. </w:t>
            </w:r>
          </w:p>
          <w:p w:rsidRPr="00FE679D" w:rsidR="000D5F4C" w:rsidP="53BB3CE4" w:rsidRDefault="00342A4E" w14:paraId="5D0413FA" w14:textId="5C187F98">
            <w:pPr>
              <w:rPr>
                <w:rFonts w:ascii="Calibri" w:hAnsi="Calibri" w:cs="Calibri"/>
                <w:sz w:val="20"/>
                <w:szCs w:val="20"/>
              </w:rPr>
            </w:pPr>
            <w:r w:rsidRPr="00FE679D">
              <w:rPr>
                <w:rFonts w:ascii="Calibri" w:hAnsi="Calibri" w:cs="Calibri"/>
                <w:noProof/>
                <w:sz w:val="20"/>
                <w:szCs w:val="20"/>
              </w:rPr>
              <w:drawing>
                <wp:inline distT="0" distB="0" distL="0" distR="0" wp14:anchorId="32E3C09D" wp14:editId="66610B11">
                  <wp:extent cx="410999" cy="415442"/>
                  <wp:effectExtent l="0" t="0" r="0" b="0"/>
                  <wp:docPr id="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984400" name="Picture 226984400"/>
                          <pic:cNvPicPr/>
                        </pic:nvPicPr>
                        <pic:blipFill>
                          <a:blip r:embed="rId18">
                            <a:extLst>
                              <a:ext uri="{28A0092B-C50C-407E-A947-70E740481C1C}">
                                <a14:useLocalDpi xmlns:a14="http://schemas.microsoft.com/office/drawing/2010/main"/>
                              </a:ext>
                            </a:extLst>
                          </a:blip>
                          <a:stretch>
                            <a:fillRect/>
                          </a:stretch>
                        </pic:blipFill>
                        <pic:spPr>
                          <a:xfrm>
                            <a:off x="0" y="0"/>
                            <a:ext cx="410999" cy="415442"/>
                          </a:xfrm>
                          <a:prstGeom prst="rect">
                            <a:avLst/>
                          </a:prstGeom>
                        </pic:spPr>
                      </pic:pic>
                    </a:graphicData>
                  </a:graphic>
                </wp:inline>
              </w:drawing>
            </w:r>
          </w:p>
          <w:p w:rsidRPr="00FE679D" w:rsidR="000D5F4C" w:rsidP="53BB3CE4" w:rsidRDefault="7CBEC147" w14:paraId="6CEA07B6" w14:textId="313B79DD">
            <w:pPr>
              <w:rPr>
                <w:rFonts w:ascii="Calibri" w:hAnsi="Calibri" w:cs="Calibri"/>
                <w:sz w:val="20"/>
                <w:szCs w:val="20"/>
              </w:rPr>
            </w:pPr>
            <w:r w:rsidRPr="00FE679D">
              <w:rPr>
                <w:rFonts w:ascii="Calibri" w:hAnsi="Calibri" w:cs="Calibri"/>
                <w:sz w:val="20"/>
                <w:szCs w:val="20"/>
              </w:rPr>
              <w:t xml:space="preserve">Share definition of modal verbs and examples, showing how they change the certainty. </w:t>
            </w:r>
          </w:p>
          <w:p w:rsidRPr="00FE679D" w:rsidR="000D5F4C" w:rsidP="53BB3CE4" w:rsidRDefault="001D41B7" w14:paraId="662667CB" w14:textId="08C573CE">
            <w:pPr>
              <w:rPr>
                <w:rFonts w:ascii="Calibri" w:hAnsi="Calibri" w:cs="Calibri"/>
                <w:sz w:val="20"/>
                <w:szCs w:val="20"/>
              </w:rPr>
            </w:pPr>
            <w:r w:rsidRPr="00FE679D">
              <w:rPr>
                <w:rFonts w:ascii="Calibri" w:hAnsi="Calibri" w:cs="Calibri"/>
                <w:noProof/>
                <w:sz w:val="20"/>
                <w:szCs w:val="20"/>
              </w:rPr>
              <w:drawing>
                <wp:anchor distT="0" distB="0" distL="114300" distR="114300" simplePos="0" relativeHeight="251661312" behindDoc="0" locked="0" layoutInCell="1" allowOverlap="1" wp14:anchorId="19F861DB" wp14:editId="4094D8BC">
                  <wp:simplePos x="0" y="0"/>
                  <wp:positionH relativeFrom="column">
                    <wp:posOffset>574694</wp:posOffset>
                  </wp:positionH>
                  <wp:positionV relativeFrom="paragraph">
                    <wp:posOffset>45267</wp:posOffset>
                  </wp:positionV>
                  <wp:extent cx="548289" cy="552262"/>
                  <wp:effectExtent l="0" t="0" r="4445" b="635"/>
                  <wp:wrapNone/>
                  <wp:docPr id="8" name="Picture 7">
                    <a:extLst xmlns:a="http://schemas.openxmlformats.org/drawingml/2006/main">
                      <a:ext uri="{FF2B5EF4-FFF2-40B4-BE49-F238E27FC236}">
                        <a16:creationId xmlns:a16="http://schemas.microsoft.com/office/drawing/2014/main" id="{ABCA51AD-3532-4B73-9285-91B4F480FE4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ABCA51AD-3532-4B73-9285-91B4F480FE40}"/>
                              </a:ext>
                            </a:extLst>
                          </pic:cNvPr>
                          <pic:cNvPicPr>
                            <a:picLocks noChangeAspect="1"/>
                          </pic:cNvPicPr>
                        </pic:nvPicPr>
                        <pic:blipFill>
                          <a:blip r:embed="rId21"/>
                          <a:stretch>
                            <a:fillRect/>
                          </a:stretch>
                        </pic:blipFill>
                        <pic:spPr>
                          <a:xfrm>
                            <a:off x="0" y="0"/>
                            <a:ext cx="548289" cy="552262"/>
                          </a:xfrm>
                          <a:prstGeom prst="rect">
                            <a:avLst/>
                          </a:prstGeom>
                        </pic:spPr>
                      </pic:pic>
                    </a:graphicData>
                  </a:graphic>
                  <wp14:sizeRelH relativeFrom="margin">
                    <wp14:pctWidth>0</wp14:pctWidth>
                  </wp14:sizeRelH>
                  <wp14:sizeRelV relativeFrom="margin">
                    <wp14:pctHeight>0</wp14:pctHeight>
                  </wp14:sizeRelV>
                </wp:anchor>
              </w:drawing>
            </w:r>
            <w:r w:rsidRPr="00FE679D">
              <w:rPr>
                <w:rFonts w:ascii="Calibri" w:hAnsi="Calibri" w:cs="Calibri"/>
                <w:noProof/>
                <w:sz w:val="20"/>
                <w:szCs w:val="20"/>
              </w:rPr>
              <w:drawing>
                <wp:anchor distT="0" distB="0" distL="114300" distR="114300" simplePos="0" relativeHeight="251662336" behindDoc="0" locked="0" layoutInCell="1" allowOverlap="1" wp14:anchorId="61CDE438" wp14:editId="1B1725DE">
                  <wp:simplePos x="0" y="0"/>
                  <wp:positionH relativeFrom="column">
                    <wp:posOffset>-4130</wp:posOffset>
                  </wp:positionH>
                  <wp:positionV relativeFrom="paragraph">
                    <wp:posOffset>36240</wp:posOffset>
                  </wp:positionV>
                  <wp:extent cx="560444" cy="552262"/>
                  <wp:effectExtent l="0" t="0" r="0" b="635"/>
                  <wp:wrapNone/>
                  <wp:docPr id="9" name="Picture 8">
                    <a:extLst xmlns:a="http://schemas.openxmlformats.org/drawingml/2006/main">
                      <a:ext uri="{FF2B5EF4-FFF2-40B4-BE49-F238E27FC236}">
                        <a16:creationId xmlns:a16="http://schemas.microsoft.com/office/drawing/2014/main" id="{5AF216FD-7994-468D-A88D-CECD95DE0F6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5AF216FD-7994-468D-A88D-CECD95DE0F6F}"/>
                              </a:ext>
                            </a:extLst>
                          </pic:cNvPr>
                          <pic:cNvPicPr>
                            <a:picLocks noChangeAspect="1"/>
                          </pic:cNvPicPr>
                        </pic:nvPicPr>
                        <pic:blipFill>
                          <a:blip r:embed="rId27"/>
                          <a:stretch>
                            <a:fillRect/>
                          </a:stretch>
                        </pic:blipFill>
                        <pic:spPr>
                          <a:xfrm>
                            <a:off x="0" y="0"/>
                            <a:ext cx="567975" cy="559683"/>
                          </a:xfrm>
                          <a:prstGeom prst="rect">
                            <a:avLst/>
                          </a:prstGeom>
                        </pic:spPr>
                      </pic:pic>
                    </a:graphicData>
                  </a:graphic>
                  <wp14:sizeRelH relativeFrom="margin">
                    <wp14:pctWidth>0</wp14:pctWidth>
                  </wp14:sizeRelH>
                  <wp14:sizeRelV relativeFrom="margin">
                    <wp14:pctHeight>0</wp14:pctHeight>
                  </wp14:sizeRelV>
                </wp:anchor>
              </w:drawing>
            </w:r>
          </w:p>
          <w:p w:rsidRPr="00FE679D" w:rsidR="001D41B7" w:rsidP="53BB3CE4" w:rsidRDefault="001D41B7" w14:paraId="79F4FAB3" w14:textId="46429C3D">
            <w:pPr>
              <w:rPr>
                <w:rFonts w:ascii="Calibri" w:hAnsi="Calibri" w:cs="Calibri"/>
                <w:sz w:val="20"/>
                <w:szCs w:val="20"/>
              </w:rPr>
            </w:pPr>
          </w:p>
          <w:p w:rsidRPr="00FE679D" w:rsidR="001D41B7" w:rsidP="53BB3CE4" w:rsidRDefault="001D41B7" w14:paraId="0470A9B4" w14:textId="712B1430">
            <w:pPr>
              <w:rPr>
                <w:rFonts w:ascii="Calibri" w:hAnsi="Calibri" w:cs="Calibri"/>
                <w:sz w:val="20"/>
                <w:szCs w:val="20"/>
              </w:rPr>
            </w:pPr>
          </w:p>
          <w:p w:rsidRPr="00FE679D" w:rsidR="001D41B7" w:rsidP="53BB3CE4" w:rsidRDefault="001D41B7" w14:paraId="1CB25F50" w14:textId="01FF4CDE">
            <w:pPr>
              <w:rPr>
                <w:rFonts w:ascii="Calibri" w:hAnsi="Calibri" w:cs="Calibri"/>
                <w:sz w:val="20"/>
                <w:szCs w:val="20"/>
              </w:rPr>
            </w:pPr>
          </w:p>
          <w:p w:rsidRPr="00FE679D" w:rsidR="001D41B7" w:rsidP="53BB3CE4" w:rsidRDefault="7CBEC147" w14:paraId="436F5E6D" w14:textId="77777777">
            <w:pPr>
              <w:rPr>
                <w:rFonts w:ascii="Calibri" w:hAnsi="Calibri" w:cs="Calibri"/>
                <w:sz w:val="20"/>
                <w:szCs w:val="20"/>
              </w:rPr>
            </w:pPr>
            <w:r w:rsidRPr="00FE679D">
              <w:rPr>
                <w:rFonts w:ascii="Calibri" w:hAnsi="Calibri" w:cs="Calibri"/>
                <w:sz w:val="20"/>
                <w:szCs w:val="20"/>
              </w:rPr>
              <w:t xml:space="preserve">In pairs, pupils discuss which modal verb would work best to make the sentences more persuasive. </w:t>
            </w:r>
          </w:p>
          <w:p w:rsidRPr="00FE679D" w:rsidR="001D41B7" w:rsidP="53BB3CE4" w:rsidRDefault="001D41B7" w14:paraId="187F84BB" w14:textId="6502251A">
            <w:pPr>
              <w:rPr>
                <w:rFonts w:ascii="Calibri" w:hAnsi="Calibri" w:cs="Calibri"/>
                <w:sz w:val="20"/>
                <w:szCs w:val="20"/>
              </w:rPr>
            </w:pPr>
          </w:p>
          <w:p w:rsidRPr="00FE679D" w:rsidR="001D41B7" w:rsidP="001D41B7" w:rsidRDefault="001D41B7" w14:paraId="4E4155D2" w14:textId="77777777">
            <w:pPr>
              <w:rPr>
                <w:rFonts w:ascii="Calibri" w:hAnsi="Calibri" w:cs="Calibri"/>
                <w:sz w:val="20"/>
                <w:szCs w:val="20"/>
                <w:lang w:val="en-GB"/>
              </w:rPr>
            </w:pPr>
            <w:r w:rsidRPr="00FE679D">
              <w:rPr>
                <w:rFonts w:ascii="Calibri" w:hAnsi="Calibri" w:cs="Calibri"/>
                <w:sz w:val="20"/>
                <w:szCs w:val="20"/>
                <w:lang w:val="en-GB"/>
              </w:rPr>
              <w:t>I ______ bring many great skills to your company.</w:t>
            </w:r>
          </w:p>
          <w:p w:rsidRPr="00FE679D" w:rsidR="001D41B7" w:rsidP="001D41B7" w:rsidRDefault="001D41B7" w14:paraId="3B8639B9" w14:textId="77777777">
            <w:pPr>
              <w:rPr>
                <w:rFonts w:ascii="Calibri" w:hAnsi="Calibri" w:cs="Calibri"/>
                <w:sz w:val="20"/>
                <w:szCs w:val="20"/>
                <w:lang w:val="en-GB"/>
              </w:rPr>
            </w:pPr>
            <w:r w:rsidRPr="00FE679D">
              <w:rPr>
                <w:rFonts w:ascii="Calibri" w:hAnsi="Calibri" w:cs="Calibri"/>
                <w:sz w:val="20"/>
                <w:szCs w:val="20"/>
                <w:lang w:val="en-GB"/>
              </w:rPr>
              <w:t>I _______ apply my exceptional math knowledge to the role of engineer.</w:t>
            </w:r>
          </w:p>
          <w:p w:rsidRPr="00FE679D" w:rsidR="001D41B7" w:rsidP="53BB3CE4" w:rsidRDefault="001D41B7" w14:paraId="1E56456B" w14:textId="77777777">
            <w:pPr>
              <w:rPr>
                <w:rFonts w:ascii="Calibri" w:hAnsi="Calibri" w:cs="Calibri"/>
                <w:sz w:val="20"/>
                <w:szCs w:val="20"/>
              </w:rPr>
            </w:pPr>
          </w:p>
          <w:p w:rsidRPr="00FE679D" w:rsidR="000D5F4C" w:rsidP="53BB3CE4" w:rsidRDefault="00984CF6" w14:paraId="2A6D1A00" w14:textId="38A32CEA">
            <w:pPr>
              <w:rPr>
                <w:rFonts w:ascii="Calibri" w:hAnsi="Calibri" w:cs="Calibri"/>
                <w:sz w:val="20"/>
                <w:szCs w:val="20"/>
              </w:rPr>
            </w:pPr>
            <w:r w:rsidRPr="00FE679D">
              <w:rPr>
                <w:rFonts w:ascii="Calibri" w:hAnsi="Calibri" w:cs="Calibri"/>
                <w:noProof/>
                <w:sz w:val="20"/>
                <w:szCs w:val="20"/>
              </w:rPr>
              <w:drawing>
                <wp:anchor distT="0" distB="0" distL="114300" distR="114300" simplePos="0" relativeHeight="251664384" behindDoc="0" locked="0" layoutInCell="1" allowOverlap="1" wp14:anchorId="6C5C48EF" wp14:editId="238F89B0">
                  <wp:simplePos x="0" y="0"/>
                  <wp:positionH relativeFrom="column">
                    <wp:posOffset>-58451</wp:posOffset>
                  </wp:positionH>
                  <wp:positionV relativeFrom="paragraph">
                    <wp:posOffset>137023</wp:posOffset>
                  </wp:positionV>
                  <wp:extent cx="584709" cy="588946"/>
                  <wp:effectExtent l="0" t="0" r="6350" b="1905"/>
                  <wp:wrapNone/>
                  <wp:docPr id="3" name="Picture 7">
                    <a:extLst xmlns:a="http://schemas.openxmlformats.org/drawingml/2006/main">
                      <a:ext uri="{FF2B5EF4-FFF2-40B4-BE49-F238E27FC236}">
                        <a16:creationId xmlns:a16="http://schemas.microsoft.com/office/drawing/2014/main" id="{ABCA51AD-3532-4B73-9285-91B4F480FE4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ABCA51AD-3532-4B73-9285-91B4F480FE40}"/>
                              </a:ext>
                            </a:extLst>
                          </pic:cNvPr>
                          <pic:cNvPicPr>
                            <a:picLocks noChangeAspect="1"/>
                          </pic:cNvPicPr>
                        </pic:nvPicPr>
                        <pic:blipFill>
                          <a:blip r:embed="rId21"/>
                          <a:stretch>
                            <a:fillRect/>
                          </a:stretch>
                        </pic:blipFill>
                        <pic:spPr>
                          <a:xfrm>
                            <a:off x="0" y="0"/>
                            <a:ext cx="587012" cy="591266"/>
                          </a:xfrm>
                          <a:prstGeom prst="rect">
                            <a:avLst/>
                          </a:prstGeom>
                        </pic:spPr>
                      </pic:pic>
                    </a:graphicData>
                  </a:graphic>
                  <wp14:sizeRelH relativeFrom="margin">
                    <wp14:pctWidth>0</wp14:pctWidth>
                  </wp14:sizeRelH>
                  <wp14:sizeRelV relativeFrom="margin">
                    <wp14:pctHeight>0</wp14:pctHeight>
                  </wp14:sizeRelV>
                </wp:anchor>
              </w:drawing>
            </w:r>
            <w:r w:rsidRPr="00FE679D" w:rsidR="7CBEC147">
              <w:rPr>
                <w:rFonts w:ascii="Calibri" w:hAnsi="Calibri" w:cs="Calibri"/>
                <w:sz w:val="20"/>
                <w:szCs w:val="20"/>
              </w:rPr>
              <w:t xml:space="preserve">Write ideas on flipchart to refer back to. </w:t>
            </w:r>
          </w:p>
          <w:p w:rsidRPr="00FE679D" w:rsidR="000D5F4C" w:rsidP="53BB3CE4" w:rsidRDefault="000D5F4C" w14:paraId="189068E0" w14:textId="4D5107C0">
            <w:pPr>
              <w:rPr>
                <w:rFonts w:ascii="Calibri" w:hAnsi="Calibri" w:cs="Calibri"/>
                <w:sz w:val="20"/>
                <w:szCs w:val="20"/>
              </w:rPr>
            </w:pPr>
          </w:p>
          <w:p w:rsidRPr="00FE679D" w:rsidR="001D41B7" w:rsidP="53BB3CE4" w:rsidRDefault="001D41B7" w14:paraId="515AE911" w14:textId="2A2C9517">
            <w:pPr>
              <w:rPr>
                <w:rFonts w:ascii="Calibri" w:hAnsi="Calibri" w:cs="Calibri"/>
                <w:sz w:val="20"/>
                <w:szCs w:val="20"/>
              </w:rPr>
            </w:pPr>
          </w:p>
          <w:p w:rsidRPr="00FE679D" w:rsidR="001D41B7" w:rsidP="53BB3CE4" w:rsidRDefault="001D41B7" w14:paraId="0B605C1D" w14:textId="0ABA8653">
            <w:pPr>
              <w:rPr>
                <w:rFonts w:ascii="Calibri" w:hAnsi="Calibri" w:cs="Calibri"/>
                <w:sz w:val="20"/>
                <w:szCs w:val="20"/>
              </w:rPr>
            </w:pPr>
          </w:p>
          <w:p w:rsidRPr="00FE679D" w:rsidR="001D41B7" w:rsidP="53BB3CE4" w:rsidRDefault="001D41B7" w14:paraId="30BFE410" w14:textId="7B95CCCA">
            <w:pPr>
              <w:rPr>
                <w:rFonts w:ascii="Calibri" w:hAnsi="Calibri" w:cs="Calibri"/>
                <w:sz w:val="20"/>
                <w:szCs w:val="20"/>
              </w:rPr>
            </w:pPr>
          </w:p>
          <w:p w:rsidRPr="00FE679D" w:rsidR="000D5F4C" w:rsidP="53BB3CE4" w:rsidRDefault="7CBEC147" w14:paraId="7975296F" w14:textId="32D394CA">
            <w:pPr>
              <w:rPr>
                <w:rFonts w:ascii="Calibri" w:hAnsi="Calibri" w:cs="Calibri"/>
                <w:sz w:val="20"/>
                <w:szCs w:val="20"/>
              </w:rPr>
            </w:pPr>
            <w:r w:rsidRPr="00FE679D">
              <w:rPr>
                <w:rFonts w:ascii="Calibri" w:hAnsi="Calibri" w:cs="Calibri"/>
                <w:sz w:val="20"/>
                <w:szCs w:val="20"/>
              </w:rPr>
              <w:t>Pupils work on whiteboards to rewrite the sentences with more persuasive modal verbs. Check for Understanding and share good examples with the class.</w:t>
            </w:r>
          </w:p>
          <w:p w:rsidRPr="00FE679D" w:rsidR="001D41B7" w:rsidP="53BB3CE4" w:rsidRDefault="001D41B7" w14:paraId="79FFC7CB" w14:textId="77777777">
            <w:pPr>
              <w:rPr>
                <w:rFonts w:ascii="Calibri" w:hAnsi="Calibri" w:cs="Calibri"/>
                <w:sz w:val="20"/>
                <w:szCs w:val="20"/>
              </w:rPr>
            </w:pPr>
          </w:p>
          <w:p w:rsidRPr="00FE679D" w:rsidR="001D41B7" w:rsidP="001D41B7" w:rsidRDefault="001D41B7" w14:paraId="7248929B" w14:textId="77777777">
            <w:pPr>
              <w:rPr>
                <w:rFonts w:ascii="Calibri" w:hAnsi="Calibri" w:cs="Calibri"/>
                <w:sz w:val="20"/>
                <w:szCs w:val="20"/>
                <w:lang w:val="en-GB"/>
              </w:rPr>
            </w:pPr>
            <w:r w:rsidRPr="00FE679D">
              <w:rPr>
                <w:rFonts w:ascii="Calibri" w:hAnsi="Calibri" w:cs="Calibri"/>
                <w:sz w:val="20"/>
                <w:szCs w:val="20"/>
                <w:lang w:val="en-GB"/>
              </w:rPr>
              <w:t>I am confident that I could be the perfect candidate for the role.</w:t>
            </w:r>
          </w:p>
          <w:p w:rsidRPr="00FE679D" w:rsidR="001D41B7" w:rsidP="001D41B7" w:rsidRDefault="001D41B7" w14:paraId="652D2D22" w14:textId="799BA212">
            <w:pPr>
              <w:rPr>
                <w:rFonts w:ascii="Calibri" w:hAnsi="Calibri" w:cs="Calibri"/>
                <w:sz w:val="20"/>
                <w:szCs w:val="20"/>
                <w:lang w:val="en-GB"/>
              </w:rPr>
            </w:pPr>
            <w:r w:rsidRPr="00FE679D">
              <w:rPr>
                <w:rFonts w:ascii="Calibri" w:hAnsi="Calibri" w:cs="Calibri"/>
                <w:sz w:val="20"/>
                <w:szCs w:val="20"/>
                <w:lang w:val="en-GB"/>
              </w:rPr>
              <w:t>Moreover, I might bring some great qualities to your company.</w:t>
            </w:r>
          </w:p>
          <w:p w:rsidRPr="00FE679D" w:rsidR="001D41B7" w:rsidP="001D41B7" w:rsidRDefault="00984CF6" w14:paraId="62A59384" w14:textId="338E7FD2">
            <w:pPr>
              <w:rPr>
                <w:rFonts w:ascii="Calibri" w:hAnsi="Calibri" w:cs="Calibri"/>
                <w:sz w:val="20"/>
                <w:szCs w:val="20"/>
                <w:lang w:val="en-GB"/>
              </w:rPr>
            </w:pPr>
            <w:r w:rsidRPr="00FE679D">
              <w:rPr>
                <w:rFonts w:ascii="Calibri" w:hAnsi="Calibri" w:cs="Calibri"/>
                <w:noProof/>
                <w:sz w:val="20"/>
                <w:szCs w:val="20"/>
              </w:rPr>
              <w:drawing>
                <wp:anchor distT="0" distB="0" distL="114300" distR="114300" simplePos="0" relativeHeight="251666432" behindDoc="0" locked="0" layoutInCell="1" allowOverlap="1" wp14:anchorId="40232E3A" wp14:editId="5F9620EA">
                  <wp:simplePos x="0" y="0"/>
                  <wp:positionH relativeFrom="column">
                    <wp:posOffset>-36377</wp:posOffset>
                  </wp:positionH>
                  <wp:positionV relativeFrom="paragraph">
                    <wp:posOffset>73440</wp:posOffset>
                  </wp:positionV>
                  <wp:extent cx="521410" cy="517576"/>
                  <wp:effectExtent l="0" t="0" r="0" b="0"/>
                  <wp:wrapNone/>
                  <wp:docPr id="5" name="Picture 4">
                    <a:extLst xmlns:a="http://schemas.openxmlformats.org/drawingml/2006/main">
                      <a:ext uri="{FF2B5EF4-FFF2-40B4-BE49-F238E27FC236}">
                        <a16:creationId xmlns:a16="http://schemas.microsoft.com/office/drawing/2014/main" id="{22506F38-A35A-4E11-854E-60795A846B6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22506F38-A35A-4E11-854E-60795A846B6B}"/>
                              </a:ext>
                            </a:extLst>
                          </pic:cNvPr>
                          <pic:cNvPicPr>
                            <a:picLocks noChangeAspect="1"/>
                          </pic:cNvPicPr>
                        </pic:nvPicPr>
                        <pic:blipFill>
                          <a:blip r:embed="rId28"/>
                          <a:stretch>
                            <a:fillRect/>
                          </a:stretch>
                        </pic:blipFill>
                        <pic:spPr>
                          <a:xfrm>
                            <a:off x="0" y="0"/>
                            <a:ext cx="521410" cy="517576"/>
                          </a:xfrm>
                          <a:prstGeom prst="rect">
                            <a:avLst/>
                          </a:prstGeom>
                        </pic:spPr>
                      </pic:pic>
                    </a:graphicData>
                  </a:graphic>
                  <wp14:sizeRelH relativeFrom="margin">
                    <wp14:pctWidth>0</wp14:pctWidth>
                  </wp14:sizeRelH>
                  <wp14:sizeRelV relativeFrom="margin">
                    <wp14:pctHeight>0</wp14:pctHeight>
                  </wp14:sizeRelV>
                </wp:anchor>
              </w:drawing>
            </w:r>
          </w:p>
          <w:p w:rsidRPr="00FE679D" w:rsidR="001D41B7" w:rsidP="001D41B7" w:rsidRDefault="001D41B7" w14:paraId="2F7B4280" w14:textId="5C8D4B4C">
            <w:pPr>
              <w:rPr>
                <w:rFonts w:ascii="Calibri" w:hAnsi="Calibri" w:cs="Calibri"/>
                <w:sz w:val="20"/>
                <w:szCs w:val="20"/>
                <w:lang w:val="en-GB"/>
              </w:rPr>
            </w:pPr>
          </w:p>
          <w:p w:rsidRPr="00FE679D" w:rsidR="001D41B7" w:rsidP="001D41B7" w:rsidRDefault="001D41B7" w14:paraId="3C569650" w14:textId="4D63BC8A">
            <w:pPr>
              <w:rPr>
                <w:rFonts w:ascii="Calibri" w:hAnsi="Calibri" w:cs="Calibri"/>
                <w:sz w:val="20"/>
                <w:szCs w:val="20"/>
                <w:lang w:val="en-GB"/>
              </w:rPr>
            </w:pPr>
          </w:p>
          <w:p w:rsidRPr="00FE679D" w:rsidR="001D41B7" w:rsidP="53BB3CE4" w:rsidRDefault="001D41B7" w14:paraId="30BE3781" w14:textId="1FC44FAE">
            <w:pPr>
              <w:rPr>
                <w:rFonts w:ascii="Calibri" w:hAnsi="Calibri" w:cs="Calibri"/>
                <w:sz w:val="20"/>
                <w:szCs w:val="20"/>
              </w:rPr>
            </w:pPr>
          </w:p>
          <w:p w:rsidRPr="00FE679D" w:rsidR="000D5F4C" w:rsidP="53BB3CE4" w:rsidRDefault="001D41B7" w14:paraId="3794B2DC" w14:textId="1354F354">
            <w:pPr>
              <w:rPr>
                <w:rFonts w:ascii="Calibri" w:hAnsi="Calibri" w:cs="Calibri"/>
                <w:sz w:val="20"/>
                <w:szCs w:val="20"/>
              </w:rPr>
            </w:pPr>
            <w:r w:rsidRPr="00FE679D">
              <w:rPr>
                <w:rFonts w:ascii="Calibri" w:hAnsi="Calibri" w:cs="Calibri"/>
                <w:sz w:val="20"/>
                <w:szCs w:val="20"/>
              </w:rPr>
              <w:t xml:space="preserve">Pupils to vote on which sentence uses the most persuasive modal verb (A). </w:t>
            </w:r>
          </w:p>
          <w:p w:rsidRPr="00FE679D" w:rsidR="000D5F4C" w:rsidP="53BB3CE4" w:rsidRDefault="000D5F4C" w14:paraId="4F45F47E" w14:textId="4351C7C6">
            <w:pPr>
              <w:rPr>
                <w:rFonts w:ascii="Calibri" w:hAnsi="Calibri" w:cs="Calibri"/>
                <w:sz w:val="20"/>
                <w:szCs w:val="20"/>
              </w:rPr>
            </w:pPr>
          </w:p>
        </w:tc>
        <w:tc>
          <w:tcPr>
            <w:tcW w:w="3686" w:type="dxa"/>
            <w:tcMar/>
          </w:tcPr>
          <w:p w:rsidRPr="00FE679D" w:rsidR="00161039" w:rsidP="001D41B7" w:rsidRDefault="00161039" w14:paraId="4B760D97" w14:textId="18999B4C">
            <w:pPr>
              <w:rPr>
                <w:rFonts w:ascii="Calibri" w:hAnsi="Calibri" w:cs="Calibri"/>
                <w:b/>
                <w:sz w:val="20"/>
                <w:szCs w:val="20"/>
                <w:lang w:val="en-GB"/>
              </w:rPr>
            </w:pPr>
            <w:r w:rsidRPr="00FE679D">
              <w:rPr>
                <w:rFonts w:ascii="Calibri" w:hAnsi="Calibri" w:cs="Calibri"/>
                <w:b/>
                <w:sz w:val="20"/>
                <w:szCs w:val="20"/>
                <w:lang w:val="en-GB"/>
              </w:rPr>
              <w:t>Provide modal verbs scale on tables to scaffold.</w:t>
            </w:r>
          </w:p>
          <w:p w:rsidRPr="00FE679D" w:rsidR="00161039" w:rsidP="001D41B7" w:rsidRDefault="00161039" w14:paraId="572D914A" w14:textId="77777777">
            <w:pPr>
              <w:rPr>
                <w:rFonts w:ascii="Calibri" w:hAnsi="Calibri" w:cs="Calibri"/>
                <w:sz w:val="20"/>
                <w:szCs w:val="20"/>
                <w:u w:val="single"/>
                <w:lang w:val="en-GB"/>
              </w:rPr>
            </w:pPr>
          </w:p>
          <w:p w:rsidRPr="00FE679D" w:rsidR="001D41B7" w:rsidP="001D41B7" w:rsidRDefault="001D41B7" w14:paraId="1BFA66F1" w14:textId="0AF43F50">
            <w:pPr>
              <w:rPr>
                <w:rFonts w:ascii="Calibri" w:hAnsi="Calibri" w:cs="Calibri"/>
                <w:sz w:val="20"/>
                <w:szCs w:val="20"/>
                <w:lang w:val="en-GB"/>
              </w:rPr>
            </w:pPr>
            <w:r w:rsidRPr="00FE679D">
              <w:rPr>
                <w:rFonts w:ascii="Calibri" w:hAnsi="Calibri" w:cs="Calibri"/>
                <w:sz w:val="20"/>
                <w:szCs w:val="20"/>
                <w:u w:val="single"/>
                <w:lang w:val="en-GB"/>
              </w:rPr>
              <w:t xml:space="preserve">Independent Task 1 </w:t>
            </w:r>
          </w:p>
          <w:p w:rsidRPr="00FE679D" w:rsidR="001D41B7" w:rsidP="000A772E" w:rsidRDefault="001D41B7" w14:paraId="13EB244A" w14:textId="77777777">
            <w:pPr>
              <w:rPr>
                <w:rFonts w:ascii="Calibri" w:hAnsi="Calibri" w:cs="Calibri"/>
                <w:sz w:val="20"/>
                <w:szCs w:val="20"/>
              </w:rPr>
            </w:pPr>
            <w:r w:rsidRPr="00FE679D">
              <w:rPr>
                <w:rFonts w:ascii="Calibri" w:hAnsi="Calibri" w:cs="Calibri"/>
                <w:sz w:val="20"/>
                <w:szCs w:val="20"/>
              </w:rPr>
              <w:t xml:space="preserve">More scaffolded task where pupils select modal verbs to make sentences and paragraph more persuasive. Check in </w:t>
            </w:r>
            <w:r w:rsidRPr="00FE679D" w:rsidR="00984CF6">
              <w:rPr>
                <w:rFonts w:ascii="Calibri" w:hAnsi="Calibri" w:cs="Calibri"/>
                <w:sz w:val="20"/>
                <w:szCs w:val="20"/>
              </w:rPr>
              <w:t xml:space="preserve">before moving onto next task where pupils need to compose sentences themselves. </w:t>
            </w:r>
          </w:p>
          <w:p w:rsidRPr="00FE679D" w:rsidR="00984CF6" w:rsidP="000A772E" w:rsidRDefault="00984CF6" w14:paraId="14A638D2" w14:textId="77777777">
            <w:pPr>
              <w:rPr>
                <w:rFonts w:ascii="Calibri" w:hAnsi="Calibri" w:cs="Calibri"/>
                <w:sz w:val="20"/>
                <w:szCs w:val="20"/>
              </w:rPr>
            </w:pPr>
          </w:p>
          <w:p w:rsidRPr="00FE679D" w:rsidR="00984CF6" w:rsidP="000A772E" w:rsidRDefault="00984CF6" w14:paraId="31ECD0D4" w14:textId="651420FE">
            <w:pPr>
              <w:rPr>
                <w:rFonts w:ascii="Calibri" w:hAnsi="Calibri" w:cs="Calibri"/>
                <w:sz w:val="20"/>
                <w:szCs w:val="20"/>
                <w:u w:val="single"/>
              </w:rPr>
            </w:pPr>
            <w:r w:rsidRPr="00FE679D">
              <w:rPr>
                <w:rFonts w:ascii="Calibri" w:hAnsi="Calibri" w:cs="Calibri"/>
                <w:sz w:val="20"/>
                <w:szCs w:val="20"/>
                <w:u w:val="single"/>
              </w:rPr>
              <w:t xml:space="preserve">Independent Task 2 </w:t>
            </w:r>
          </w:p>
          <w:p w:rsidRPr="00FE679D" w:rsidR="00984CF6" w:rsidP="000A772E" w:rsidRDefault="00984CF6" w14:paraId="50429128" w14:textId="221777BD">
            <w:pPr>
              <w:rPr>
                <w:rFonts w:ascii="Calibri" w:hAnsi="Calibri" w:cs="Calibri"/>
                <w:sz w:val="20"/>
                <w:szCs w:val="20"/>
              </w:rPr>
            </w:pPr>
            <w:r w:rsidRPr="00FE679D">
              <w:rPr>
                <w:rFonts w:ascii="Calibri" w:hAnsi="Calibri" w:cs="Calibri"/>
                <w:sz w:val="20"/>
                <w:szCs w:val="20"/>
              </w:rPr>
              <w:t xml:space="preserve">Pupils to draft sentences that they could use to persuade the NACA that they would be a good candidate for the role. </w:t>
            </w:r>
          </w:p>
          <w:p w:rsidRPr="00FE679D" w:rsidR="00984CF6" w:rsidP="000A772E" w:rsidRDefault="00984CF6" w14:paraId="795948A0" w14:textId="4AF6F5BD">
            <w:pPr>
              <w:rPr>
                <w:rFonts w:ascii="Calibri" w:hAnsi="Calibri" w:cs="Calibri"/>
                <w:sz w:val="20"/>
                <w:szCs w:val="20"/>
                <w:u w:val="single"/>
              </w:rPr>
            </w:pPr>
            <w:r w:rsidRPr="00FE679D">
              <w:rPr>
                <w:rFonts w:ascii="Calibri" w:hAnsi="Calibri" w:cs="Calibri"/>
                <w:noProof/>
                <w:sz w:val="20"/>
                <w:szCs w:val="20"/>
                <w:u w:val="single"/>
              </w:rPr>
              <w:drawing>
                <wp:anchor distT="0" distB="0" distL="114300" distR="114300" simplePos="0" relativeHeight="251668480" behindDoc="0" locked="0" layoutInCell="1" allowOverlap="1" wp14:anchorId="6207221C" wp14:editId="6251C552">
                  <wp:simplePos x="0" y="0"/>
                  <wp:positionH relativeFrom="column">
                    <wp:posOffset>33020</wp:posOffset>
                  </wp:positionH>
                  <wp:positionV relativeFrom="paragraph">
                    <wp:posOffset>150495</wp:posOffset>
                  </wp:positionV>
                  <wp:extent cx="497840" cy="515620"/>
                  <wp:effectExtent l="0" t="0" r="0" b="0"/>
                  <wp:wrapNone/>
                  <wp:docPr id="11" name="Picture 10">
                    <a:extLst xmlns:a="http://schemas.openxmlformats.org/drawingml/2006/main">
                      <a:ext uri="{FF2B5EF4-FFF2-40B4-BE49-F238E27FC236}">
                        <a16:creationId xmlns:a16="http://schemas.microsoft.com/office/drawing/2014/main" id="{09B34DF5-76D4-4F0D-958B-A601417E098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09B34DF5-76D4-4F0D-958B-A601417E0985}"/>
                              </a:ext>
                            </a:extLst>
                          </pic:cNvPr>
                          <pic:cNvPicPr>
                            <a:picLocks noChangeAspect="1"/>
                          </pic:cNvPicPr>
                        </pic:nvPicPr>
                        <pic:blipFill>
                          <a:blip r:embed="rId29"/>
                          <a:stretch>
                            <a:fillRect/>
                          </a:stretch>
                        </pic:blipFill>
                        <pic:spPr>
                          <a:xfrm>
                            <a:off x="0" y="0"/>
                            <a:ext cx="497840" cy="515620"/>
                          </a:xfrm>
                          <a:prstGeom prst="rect">
                            <a:avLst/>
                          </a:prstGeom>
                        </pic:spPr>
                      </pic:pic>
                    </a:graphicData>
                  </a:graphic>
                  <wp14:sizeRelH relativeFrom="margin">
                    <wp14:pctWidth>0</wp14:pctWidth>
                  </wp14:sizeRelH>
                  <wp14:sizeRelV relativeFrom="margin">
                    <wp14:pctHeight>0</wp14:pctHeight>
                  </wp14:sizeRelV>
                </wp:anchor>
              </w:drawing>
            </w:r>
          </w:p>
          <w:p w:rsidRPr="00FE679D" w:rsidR="00984CF6" w:rsidP="000A772E" w:rsidRDefault="00984CF6" w14:paraId="3F7E936B" w14:textId="529C22FC">
            <w:pPr>
              <w:rPr>
                <w:rFonts w:ascii="Calibri" w:hAnsi="Calibri" w:cs="Calibri"/>
                <w:sz w:val="20"/>
                <w:szCs w:val="20"/>
                <w:u w:val="single"/>
              </w:rPr>
            </w:pPr>
          </w:p>
          <w:p w:rsidRPr="00FE679D" w:rsidR="00984CF6" w:rsidP="000A772E" w:rsidRDefault="00984CF6" w14:paraId="3A53C32F" w14:textId="32478F4C">
            <w:pPr>
              <w:rPr>
                <w:rFonts w:ascii="Calibri" w:hAnsi="Calibri" w:cs="Calibri"/>
                <w:sz w:val="20"/>
                <w:szCs w:val="20"/>
                <w:u w:val="single"/>
              </w:rPr>
            </w:pPr>
          </w:p>
          <w:p w:rsidRPr="00FE679D" w:rsidR="00984CF6" w:rsidP="000A772E" w:rsidRDefault="00984CF6" w14:paraId="7E5137DD" w14:textId="7974D501">
            <w:pPr>
              <w:rPr>
                <w:rFonts w:ascii="Calibri" w:hAnsi="Calibri" w:cs="Calibri"/>
                <w:sz w:val="20"/>
                <w:szCs w:val="20"/>
                <w:u w:val="single"/>
              </w:rPr>
            </w:pPr>
          </w:p>
          <w:p w:rsidRPr="00FE679D" w:rsidR="00984CF6" w:rsidP="000A772E" w:rsidRDefault="00984CF6" w14:paraId="121C736A" w14:textId="77777777">
            <w:pPr>
              <w:rPr>
                <w:rFonts w:ascii="Calibri" w:hAnsi="Calibri" w:cs="Calibri"/>
                <w:sz w:val="20"/>
                <w:szCs w:val="20"/>
                <w:u w:val="single"/>
              </w:rPr>
            </w:pPr>
          </w:p>
          <w:p w:rsidRPr="00FE679D" w:rsidR="00984CF6" w:rsidP="000A772E" w:rsidRDefault="00984CF6" w14:paraId="5D9DE592" w14:textId="07C94BBD">
            <w:pPr>
              <w:rPr>
                <w:rFonts w:ascii="Calibri" w:hAnsi="Calibri" w:cs="Calibri"/>
                <w:sz w:val="20"/>
                <w:szCs w:val="20"/>
              </w:rPr>
            </w:pPr>
            <w:r w:rsidRPr="00FE679D">
              <w:rPr>
                <w:rFonts w:ascii="Calibri" w:hAnsi="Calibri" w:cs="Calibri"/>
                <w:sz w:val="20"/>
                <w:szCs w:val="20"/>
              </w:rPr>
              <w:t xml:space="preserve">Star challenge to reflect GDS descriptor- using a range of different modal verbs, selecting the most appropriate and persuasive. </w:t>
            </w:r>
          </w:p>
          <w:p w:rsidRPr="00FE679D" w:rsidR="00984CF6" w:rsidP="000A772E" w:rsidRDefault="00984CF6" w14:paraId="49C16C6D" w14:textId="6779422E">
            <w:pPr>
              <w:rPr>
                <w:rFonts w:ascii="Calibri" w:hAnsi="Calibri" w:cs="Calibri"/>
                <w:sz w:val="20"/>
                <w:szCs w:val="20"/>
              </w:rPr>
            </w:pPr>
          </w:p>
        </w:tc>
        <w:tc>
          <w:tcPr>
            <w:tcW w:w="1647" w:type="dxa"/>
            <w:tcMar/>
          </w:tcPr>
          <w:p w:rsidRPr="00FE679D" w:rsidR="00984CF6" w:rsidP="000A772E" w:rsidRDefault="00984CF6" w14:paraId="0709DADF" w14:textId="3BC78C08">
            <w:pPr>
              <w:rPr>
                <w:rFonts w:ascii="Calibri" w:hAnsi="Calibri" w:cs="Calibri"/>
                <w:sz w:val="20"/>
                <w:szCs w:val="20"/>
              </w:rPr>
            </w:pPr>
            <w:r w:rsidRPr="00FE679D">
              <w:rPr>
                <w:rFonts w:ascii="Calibri" w:hAnsi="Calibri" w:cs="Calibri"/>
                <w:noProof/>
                <w:sz w:val="20"/>
                <w:szCs w:val="20"/>
              </w:rPr>
              <w:drawing>
                <wp:anchor distT="0" distB="0" distL="114300" distR="114300" simplePos="0" relativeHeight="251670528" behindDoc="0" locked="0" layoutInCell="1" allowOverlap="1" wp14:anchorId="4203927D" wp14:editId="46EFC597">
                  <wp:simplePos x="0" y="0"/>
                  <wp:positionH relativeFrom="column">
                    <wp:posOffset>-23799</wp:posOffset>
                  </wp:positionH>
                  <wp:positionV relativeFrom="paragraph">
                    <wp:posOffset>68249</wp:posOffset>
                  </wp:positionV>
                  <wp:extent cx="368306" cy="373711"/>
                  <wp:effectExtent l="0" t="0" r="0" b="7620"/>
                  <wp:wrapNone/>
                  <wp:docPr id="6"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30"/>
                          <a:stretch>
                            <a:fillRect/>
                          </a:stretch>
                        </pic:blipFill>
                        <pic:spPr>
                          <a:xfrm>
                            <a:off x="0" y="0"/>
                            <a:ext cx="372407" cy="377872"/>
                          </a:xfrm>
                          <a:prstGeom prst="rect">
                            <a:avLst/>
                          </a:prstGeom>
                        </pic:spPr>
                      </pic:pic>
                    </a:graphicData>
                  </a:graphic>
                  <wp14:sizeRelH relativeFrom="margin">
                    <wp14:pctWidth>0</wp14:pctWidth>
                  </wp14:sizeRelH>
                  <wp14:sizeRelV relativeFrom="margin">
                    <wp14:pctHeight>0</wp14:pctHeight>
                  </wp14:sizeRelV>
                </wp:anchor>
              </w:drawing>
            </w:r>
          </w:p>
          <w:p w:rsidRPr="00FE679D" w:rsidR="00984CF6" w:rsidP="000A772E" w:rsidRDefault="00984CF6" w14:paraId="45D1BF48" w14:textId="4CD6476A">
            <w:pPr>
              <w:rPr>
                <w:rFonts w:ascii="Calibri" w:hAnsi="Calibri" w:cs="Calibri"/>
                <w:sz w:val="20"/>
                <w:szCs w:val="20"/>
              </w:rPr>
            </w:pPr>
          </w:p>
          <w:p w:rsidRPr="00FE679D" w:rsidR="000D5F4C" w:rsidP="000A772E" w:rsidRDefault="000D5F4C" w14:paraId="37ADC03F" w14:textId="77777777">
            <w:pPr>
              <w:rPr>
                <w:rFonts w:ascii="Calibri" w:hAnsi="Calibri" w:cs="Calibri"/>
                <w:sz w:val="20"/>
                <w:szCs w:val="20"/>
              </w:rPr>
            </w:pPr>
          </w:p>
          <w:p w:rsidRPr="00FE679D" w:rsidR="00984CF6" w:rsidP="000A772E" w:rsidRDefault="00984CF6" w14:paraId="626F3B56" w14:textId="77777777">
            <w:pPr>
              <w:rPr>
                <w:rFonts w:ascii="Calibri" w:hAnsi="Calibri" w:cs="Calibri"/>
                <w:sz w:val="20"/>
                <w:szCs w:val="20"/>
              </w:rPr>
            </w:pPr>
          </w:p>
          <w:p w:rsidRPr="00FE679D" w:rsidR="00984CF6" w:rsidP="000A772E" w:rsidRDefault="00984CF6" w14:paraId="1C696598" w14:textId="18C4C5FE">
            <w:pPr>
              <w:rPr>
                <w:rFonts w:ascii="Calibri" w:hAnsi="Calibri" w:cs="Calibri"/>
                <w:sz w:val="20"/>
                <w:szCs w:val="20"/>
              </w:rPr>
            </w:pPr>
            <w:r w:rsidRPr="00FE679D">
              <w:rPr>
                <w:rFonts w:ascii="Calibri" w:hAnsi="Calibri" w:cs="Calibri"/>
                <w:sz w:val="20"/>
                <w:szCs w:val="20"/>
              </w:rPr>
              <w:t xml:space="preserve">Pupils to </w:t>
            </w:r>
            <w:r w:rsidRPr="00FE679D" w:rsidR="0033084C">
              <w:rPr>
                <w:rFonts w:ascii="Calibri" w:hAnsi="Calibri" w:cs="Calibri"/>
                <w:sz w:val="20"/>
                <w:szCs w:val="20"/>
              </w:rPr>
              <w:t>vote on most</w:t>
            </w:r>
            <w:proofErr w:type="gramStart"/>
            <w:r w:rsidRPr="00FE679D" w:rsidR="0033084C">
              <w:rPr>
                <w:rFonts w:ascii="Calibri" w:hAnsi="Calibri" w:cs="Calibri"/>
                <w:sz w:val="20"/>
                <w:szCs w:val="20"/>
              </w:rPr>
              <w:t>/ ;east</w:t>
            </w:r>
            <w:proofErr w:type="gramEnd"/>
            <w:r w:rsidRPr="00FE679D" w:rsidR="0033084C">
              <w:rPr>
                <w:rFonts w:ascii="Calibri" w:hAnsi="Calibri" w:cs="Calibri"/>
                <w:sz w:val="20"/>
                <w:szCs w:val="20"/>
              </w:rPr>
              <w:t xml:space="preserve"> likely according to modal verbs.</w:t>
            </w:r>
          </w:p>
        </w:tc>
      </w:tr>
      <w:tr w:rsidRPr="00FE679D" w:rsidR="000C6766" w:rsidTr="47FC3052" w14:paraId="5E1E17D2" w14:textId="77777777">
        <w:trPr>
          <w:trHeight w:val="300"/>
        </w:trPr>
        <w:tc>
          <w:tcPr>
            <w:tcW w:w="1710" w:type="dxa"/>
            <w:tcMar/>
          </w:tcPr>
          <w:p w:rsidRPr="00FE679D" w:rsidR="22CFD736" w:rsidRDefault="22CFD736" w14:paraId="626BF066" w14:textId="4F8E6BCD">
            <w:pPr>
              <w:rPr>
                <w:rFonts w:ascii="Calibri" w:hAnsi="Calibri" w:cs="Calibri"/>
                <w:sz w:val="20"/>
                <w:szCs w:val="20"/>
              </w:rPr>
            </w:pPr>
            <w:r w:rsidRPr="00FE679D">
              <w:rPr>
                <w:rFonts w:ascii="Calibri" w:hAnsi="Calibri" w:cs="Calibri"/>
                <w:sz w:val="20"/>
                <w:szCs w:val="20"/>
              </w:rPr>
              <w:t xml:space="preserve">Lesson </w:t>
            </w:r>
            <w:r w:rsidRPr="00FE679D" w:rsidR="7FF930B8">
              <w:rPr>
                <w:rFonts w:ascii="Calibri" w:hAnsi="Calibri" w:cs="Calibri"/>
                <w:sz w:val="20"/>
                <w:szCs w:val="20"/>
              </w:rPr>
              <w:t>2</w:t>
            </w:r>
          </w:p>
          <w:p w:rsidRPr="00FE679D" w:rsidR="00AD66E1" w:rsidP="7E0DFB2B" w:rsidRDefault="00AD66E1" w14:paraId="6C67249F" w14:textId="77777777">
            <w:pPr>
              <w:rPr>
                <w:rFonts w:ascii="Calibri" w:hAnsi="Calibri" w:cs="Calibri"/>
                <w:sz w:val="20"/>
                <w:szCs w:val="20"/>
              </w:rPr>
            </w:pPr>
          </w:p>
          <w:p w:rsidRPr="00FE679D" w:rsidR="00D5683D" w:rsidP="7E0DFB2B" w:rsidRDefault="00984CF6" w14:paraId="3C2A1443" w14:textId="3D6525C7">
            <w:pPr>
              <w:rPr>
                <w:rFonts w:ascii="Calibri" w:hAnsi="Calibri" w:cs="Calibri"/>
                <w:sz w:val="20"/>
                <w:szCs w:val="20"/>
              </w:rPr>
            </w:pPr>
            <w:r w:rsidRPr="00FE679D">
              <w:rPr>
                <w:rFonts w:ascii="Calibri" w:hAnsi="Calibri" w:cs="Calibri"/>
                <w:sz w:val="20"/>
                <w:szCs w:val="20"/>
              </w:rPr>
              <w:t xml:space="preserve">L.O. </w:t>
            </w:r>
            <w:r w:rsidRPr="00FE679D" w:rsidR="00D5683D">
              <w:rPr>
                <w:rFonts w:ascii="Calibri" w:hAnsi="Calibri" w:cs="Calibri"/>
                <w:sz w:val="20"/>
                <w:szCs w:val="20"/>
              </w:rPr>
              <w:t>To plan a persuasive letter in role</w:t>
            </w:r>
          </w:p>
          <w:p w:rsidRPr="00FE679D" w:rsidR="00D5683D" w:rsidP="349C8D70" w:rsidRDefault="00D5683D" w14:paraId="12E48F68" w14:textId="6F50F0E8">
            <w:pPr>
              <w:rPr>
                <w:rFonts w:ascii="Calibri" w:hAnsi="Calibri" w:cs="Calibri"/>
                <w:sz w:val="20"/>
                <w:szCs w:val="20"/>
              </w:rPr>
            </w:pPr>
          </w:p>
          <w:p w:rsidRPr="00FE679D" w:rsidR="53BB3CE4" w:rsidP="53BB3CE4" w:rsidRDefault="53BB3CE4" w14:paraId="214606E5" w14:textId="4F22F565">
            <w:pPr>
              <w:rPr>
                <w:rFonts w:ascii="Calibri" w:hAnsi="Calibri" w:cs="Calibri"/>
                <w:sz w:val="20"/>
                <w:szCs w:val="20"/>
              </w:rPr>
            </w:pPr>
          </w:p>
          <w:p w:rsidRPr="00FE679D" w:rsidR="00D5683D" w:rsidP="349C8D70" w:rsidRDefault="00D5683D" w14:paraId="0482F80A" w14:textId="36F436AE">
            <w:pPr>
              <w:rPr>
                <w:rFonts w:ascii="Calibri" w:hAnsi="Calibri" w:cs="Calibri"/>
                <w:sz w:val="20"/>
                <w:szCs w:val="20"/>
              </w:rPr>
            </w:pPr>
          </w:p>
          <w:p w:rsidRPr="00FE679D" w:rsidR="008A0C28" w:rsidP="53BB3CE4" w:rsidRDefault="008213A5" w14:paraId="310303AD" w14:textId="29EF6B8A">
            <w:pPr>
              <w:rPr>
                <w:rFonts w:ascii="Calibri" w:hAnsi="Calibri" w:cs="Calibri"/>
                <w:b/>
                <w:sz w:val="20"/>
                <w:szCs w:val="20"/>
              </w:rPr>
            </w:pPr>
            <w:r w:rsidRPr="00FE679D">
              <w:rPr>
                <w:rFonts w:ascii="Calibri" w:hAnsi="Calibri" w:cs="Calibri"/>
                <w:b/>
                <w:sz w:val="20"/>
                <w:szCs w:val="20"/>
              </w:rPr>
              <w:t xml:space="preserve">Resources needed- </w:t>
            </w:r>
            <w:r w:rsidRPr="00FE679D" w:rsidR="008A0C28">
              <w:rPr>
                <w:rFonts w:ascii="Calibri" w:hAnsi="Calibri" w:cs="Calibri"/>
                <w:b/>
                <w:sz w:val="20"/>
                <w:szCs w:val="20"/>
              </w:rPr>
              <w:t xml:space="preserve">A3 planning sheet for teacher modelling </w:t>
            </w:r>
          </w:p>
          <w:p w:rsidRPr="00FE679D" w:rsidR="00816520" w:rsidP="53BB3CE4" w:rsidRDefault="00816520" w14:paraId="60FD61BA" w14:textId="77777777">
            <w:pPr>
              <w:rPr>
                <w:rFonts w:ascii="Calibri" w:hAnsi="Calibri" w:cs="Calibri"/>
                <w:b/>
                <w:sz w:val="20"/>
                <w:szCs w:val="20"/>
              </w:rPr>
            </w:pPr>
          </w:p>
          <w:p w:rsidRPr="00FE679D" w:rsidR="00D5683D" w:rsidP="53BB3CE4" w:rsidRDefault="008A0C28" w14:paraId="2FEC7E92" w14:textId="0AD3E83C">
            <w:pPr>
              <w:rPr>
                <w:rFonts w:ascii="Calibri" w:hAnsi="Calibri" w:cs="Calibri"/>
                <w:b/>
                <w:sz w:val="20"/>
                <w:szCs w:val="20"/>
              </w:rPr>
            </w:pPr>
            <w:r w:rsidRPr="00FE679D">
              <w:rPr>
                <w:rFonts w:ascii="Calibri" w:hAnsi="Calibri" w:cs="Calibri"/>
                <w:b/>
                <w:sz w:val="20"/>
                <w:szCs w:val="20"/>
              </w:rPr>
              <w:t>Pupil planning sheets</w:t>
            </w:r>
            <w:r w:rsidRPr="00FE679D" w:rsidR="00816520">
              <w:rPr>
                <w:rFonts w:ascii="Calibri" w:hAnsi="Calibri" w:cs="Calibri"/>
                <w:b/>
                <w:sz w:val="20"/>
                <w:szCs w:val="20"/>
              </w:rPr>
              <w:t xml:space="preserve"> (* may need adapting*)</w:t>
            </w:r>
          </w:p>
          <w:p w:rsidRPr="00FE679D" w:rsidR="00816520" w:rsidP="53BB3CE4" w:rsidRDefault="00816520" w14:paraId="7E80EE7B" w14:textId="77777777">
            <w:pPr>
              <w:rPr>
                <w:rFonts w:ascii="Calibri" w:hAnsi="Calibri" w:cs="Calibri"/>
                <w:b/>
                <w:sz w:val="20"/>
                <w:szCs w:val="20"/>
              </w:rPr>
            </w:pPr>
          </w:p>
          <w:p w:rsidRPr="00FE679D" w:rsidR="008A0C28" w:rsidP="53BB3CE4" w:rsidRDefault="008A0C28" w14:paraId="7176D9B9" w14:textId="77777777">
            <w:pPr>
              <w:rPr>
                <w:rFonts w:ascii="Calibri" w:hAnsi="Calibri" w:cs="Calibri"/>
                <w:b/>
                <w:sz w:val="20"/>
                <w:szCs w:val="20"/>
              </w:rPr>
            </w:pPr>
            <w:r w:rsidRPr="00FE679D">
              <w:rPr>
                <w:rFonts w:ascii="Calibri" w:hAnsi="Calibri" w:cs="Calibri"/>
                <w:b/>
                <w:sz w:val="20"/>
                <w:szCs w:val="20"/>
              </w:rPr>
              <w:t>Modal verb scales for tables if needed</w:t>
            </w:r>
          </w:p>
          <w:p w:rsidRPr="00FE679D" w:rsidR="0006755E" w:rsidP="53BB3CE4" w:rsidRDefault="0006755E" w14:paraId="3D2E6322" w14:textId="77777777">
            <w:pPr>
              <w:rPr>
                <w:rFonts w:ascii="Calibri" w:hAnsi="Calibri" w:cs="Calibri"/>
                <w:b/>
                <w:sz w:val="20"/>
                <w:szCs w:val="20"/>
              </w:rPr>
            </w:pPr>
          </w:p>
          <w:p w:rsidRPr="00FE679D" w:rsidR="0006755E" w:rsidP="53BB3CE4" w:rsidRDefault="0006755E" w14:paraId="7EE04A94" w14:textId="2DD23B65">
            <w:pPr>
              <w:rPr>
                <w:rFonts w:ascii="Calibri" w:hAnsi="Calibri" w:cs="Calibri"/>
                <w:sz w:val="20"/>
                <w:szCs w:val="20"/>
              </w:rPr>
            </w:pPr>
            <w:r w:rsidRPr="00FE679D">
              <w:rPr>
                <w:rFonts w:ascii="Calibri" w:hAnsi="Calibri" w:cs="Calibri"/>
                <w:b/>
                <w:sz w:val="20"/>
                <w:szCs w:val="20"/>
              </w:rPr>
              <w:t>Scaffold- word bank and sentence building</w:t>
            </w:r>
          </w:p>
        </w:tc>
        <w:tc>
          <w:tcPr>
            <w:tcW w:w="2254" w:type="dxa"/>
            <w:tcMar/>
          </w:tcPr>
          <w:p w:rsidRPr="00FE679D" w:rsidR="00984CF6" w:rsidP="000A772E" w:rsidRDefault="00984CF6" w14:paraId="5241B8B7" w14:textId="7F2846B3">
            <w:pPr>
              <w:rPr>
                <w:rFonts w:ascii="Calibri" w:hAnsi="Calibri" w:cs="Calibri"/>
                <w:sz w:val="20"/>
                <w:szCs w:val="20"/>
              </w:rPr>
            </w:pPr>
            <w:r w:rsidRPr="00FE679D">
              <w:rPr>
                <w:rFonts w:ascii="Calibri" w:hAnsi="Calibri" w:cs="Calibri"/>
                <w:noProof/>
                <w:sz w:val="20"/>
                <w:szCs w:val="20"/>
              </w:rPr>
              <w:drawing>
                <wp:anchor distT="0" distB="0" distL="114300" distR="114300" simplePos="0" relativeHeight="251672576" behindDoc="0" locked="0" layoutInCell="1" allowOverlap="1" wp14:anchorId="7EE70937" wp14:editId="7604CA72">
                  <wp:simplePos x="0" y="0"/>
                  <wp:positionH relativeFrom="column">
                    <wp:posOffset>-30480</wp:posOffset>
                  </wp:positionH>
                  <wp:positionV relativeFrom="paragraph">
                    <wp:posOffset>-29845</wp:posOffset>
                  </wp:positionV>
                  <wp:extent cx="534035" cy="534035"/>
                  <wp:effectExtent l="0" t="0" r="0" b="0"/>
                  <wp:wrapNone/>
                  <wp:docPr id="7" name="Picture 6">
                    <a:extLst xmlns:a="http://schemas.openxmlformats.org/drawingml/2006/main">
                      <a:ext uri="{FF2B5EF4-FFF2-40B4-BE49-F238E27FC236}">
                        <a16:creationId xmlns:a16="http://schemas.microsoft.com/office/drawing/2014/main" id="{3837F6CD-8A64-478D-ADAB-19521C1E412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3837F6CD-8A64-478D-ADAB-19521C1E412B}"/>
                              </a:ext>
                            </a:extLst>
                          </pic:cNvPr>
                          <pic:cNvPicPr>
                            <a:picLocks noChangeAspect="1"/>
                          </pic:cNvPicPr>
                        </pic:nvPicPr>
                        <pic:blipFill>
                          <a:blip r:embed="rId17"/>
                          <a:stretch>
                            <a:fillRect/>
                          </a:stretch>
                        </pic:blipFill>
                        <pic:spPr>
                          <a:xfrm>
                            <a:off x="0" y="0"/>
                            <a:ext cx="534035" cy="534035"/>
                          </a:xfrm>
                          <a:prstGeom prst="rect">
                            <a:avLst/>
                          </a:prstGeom>
                        </pic:spPr>
                      </pic:pic>
                    </a:graphicData>
                  </a:graphic>
                  <wp14:sizeRelH relativeFrom="margin">
                    <wp14:pctWidth>0</wp14:pctWidth>
                  </wp14:sizeRelH>
                  <wp14:sizeRelV relativeFrom="margin">
                    <wp14:pctHeight>0</wp14:pctHeight>
                  </wp14:sizeRelV>
                </wp:anchor>
              </w:drawing>
            </w:r>
            <w:r w:rsidRPr="00FE679D">
              <w:rPr>
                <w:rFonts w:ascii="Calibri" w:hAnsi="Calibri" w:cs="Calibri"/>
                <w:noProof/>
                <w:sz w:val="20"/>
                <w:szCs w:val="20"/>
              </w:rPr>
              <w:drawing>
                <wp:anchor distT="0" distB="0" distL="114300" distR="114300" simplePos="0" relativeHeight="251673600" behindDoc="0" locked="0" layoutInCell="1" allowOverlap="1" wp14:anchorId="025E529B" wp14:editId="0AE7B483">
                  <wp:simplePos x="0" y="0"/>
                  <wp:positionH relativeFrom="column">
                    <wp:posOffset>530250</wp:posOffset>
                  </wp:positionH>
                  <wp:positionV relativeFrom="paragraph">
                    <wp:posOffset>-47795</wp:posOffset>
                  </wp:positionV>
                  <wp:extent cx="534155" cy="537824"/>
                  <wp:effectExtent l="0" t="0" r="0" b="0"/>
                  <wp:wrapNone/>
                  <wp:docPr id="10" name="Picture 7">
                    <a:extLst xmlns:a="http://schemas.openxmlformats.org/drawingml/2006/main">
                      <a:ext uri="{FF2B5EF4-FFF2-40B4-BE49-F238E27FC236}">
                        <a16:creationId xmlns:a16="http://schemas.microsoft.com/office/drawing/2014/main" id="{9D66F202-83B4-4A87-8F18-55A67469AAB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9D66F202-83B4-4A87-8F18-55A67469AAB2}"/>
                              </a:ext>
                            </a:extLst>
                          </pic:cNvPr>
                          <pic:cNvPicPr>
                            <a:picLocks noChangeAspect="1"/>
                          </pic:cNvPicPr>
                        </pic:nvPicPr>
                        <pic:blipFill>
                          <a:blip r:embed="rId21"/>
                          <a:stretch>
                            <a:fillRect/>
                          </a:stretch>
                        </pic:blipFill>
                        <pic:spPr>
                          <a:xfrm>
                            <a:off x="0" y="0"/>
                            <a:ext cx="534155" cy="537824"/>
                          </a:xfrm>
                          <a:prstGeom prst="rect">
                            <a:avLst/>
                          </a:prstGeom>
                        </pic:spPr>
                      </pic:pic>
                    </a:graphicData>
                  </a:graphic>
                  <wp14:sizeRelH relativeFrom="margin">
                    <wp14:pctWidth>0</wp14:pctWidth>
                  </wp14:sizeRelH>
                  <wp14:sizeRelV relativeFrom="margin">
                    <wp14:pctHeight>0</wp14:pctHeight>
                  </wp14:sizeRelV>
                </wp:anchor>
              </w:drawing>
            </w:r>
          </w:p>
          <w:p w:rsidRPr="00FE679D" w:rsidR="00984CF6" w:rsidP="000A772E" w:rsidRDefault="00984CF6" w14:paraId="55C97EE0" w14:textId="0B7DE012">
            <w:pPr>
              <w:rPr>
                <w:rFonts w:ascii="Calibri" w:hAnsi="Calibri" w:cs="Calibri"/>
                <w:sz w:val="20"/>
                <w:szCs w:val="20"/>
              </w:rPr>
            </w:pPr>
          </w:p>
          <w:p w:rsidRPr="00FE679D" w:rsidR="000C6766" w:rsidP="000A772E" w:rsidRDefault="000C6766" w14:paraId="54AA5F01" w14:textId="77777777">
            <w:pPr>
              <w:rPr>
                <w:rFonts w:ascii="Calibri" w:hAnsi="Calibri" w:cs="Calibri"/>
                <w:sz w:val="20"/>
                <w:szCs w:val="20"/>
              </w:rPr>
            </w:pPr>
          </w:p>
          <w:p w:rsidRPr="00FE679D" w:rsidR="00984CF6" w:rsidP="000A772E" w:rsidRDefault="00984CF6" w14:paraId="55F0E23C" w14:textId="77777777">
            <w:pPr>
              <w:rPr>
                <w:rFonts w:ascii="Calibri" w:hAnsi="Calibri" w:cs="Calibri"/>
                <w:sz w:val="20"/>
                <w:szCs w:val="20"/>
              </w:rPr>
            </w:pPr>
          </w:p>
          <w:p w:rsidRPr="00FE679D" w:rsidR="00984CF6" w:rsidP="000A772E" w:rsidRDefault="00984CF6" w14:paraId="7D9A1BA7" w14:textId="5FF89D09">
            <w:pPr>
              <w:rPr>
                <w:rFonts w:ascii="Calibri" w:hAnsi="Calibri" w:cs="Calibri"/>
                <w:sz w:val="20"/>
                <w:szCs w:val="20"/>
              </w:rPr>
            </w:pPr>
            <w:r w:rsidRPr="00FE679D">
              <w:rPr>
                <w:rFonts w:ascii="Calibri" w:hAnsi="Calibri" w:cs="Calibri"/>
                <w:sz w:val="20"/>
                <w:szCs w:val="20"/>
              </w:rPr>
              <w:t>Modal verbs retrieval- pupils to list modal verbs. Possible misconception- pupils not using modal verbs in the negative e.g. would not, could not</w:t>
            </w:r>
          </w:p>
        </w:tc>
        <w:tc>
          <w:tcPr>
            <w:tcW w:w="5103" w:type="dxa"/>
            <w:tcMar/>
          </w:tcPr>
          <w:p w:rsidRPr="00FE679D" w:rsidR="00D5683D" w:rsidP="000A772E" w:rsidRDefault="000D6053" w14:paraId="29DAC826" w14:textId="77777777">
            <w:pPr>
              <w:rPr>
                <w:rFonts w:ascii="Calibri" w:hAnsi="Calibri" w:cs="Calibri"/>
                <w:iCs/>
                <w:sz w:val="20"/>
                <w:szCs w:val="20"/>
              </w:rPr>
            </w:pPr>
            <w:r w:rsidRPr="00FE679D">
              <w:rPr>
                <w:rFonts w:ascii="Calibri" w:hAnsi="Calibri" w:cs="Calibri"/>
                <w:noProof/>
                <w:sz w:val="20"/>
                <w:szCs w:val="20"/>
              </w:rPr>
              <w:drawing>
                <wp:inline distT="0" distB="0" distL="0" distR="0" wp14:anchorId="00F5A584" wp14:editId="6ADB660F">
                  <wp:extent cx="410999" cy="415442"/>
                  <wp:effectExtent l="0" t="0" r="0" b="0"/>
                  <wp:docPr id="1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984400" name="Picture 226984400"/>
                          <pic:cNvPicPr/>
                        </pic:nvPicPr>
                        <pic:blipFill>
                          <a:blip r:embed="rId18">
                            <a:extLst>
                              <a:ext uri="{28A0092B-C50C-407E-A947-70E740481C1C}">
                                <a14:useLocalDpi xmlns:a14="http://schemas.microsoft.com/office/drawing/2010/main"/>
                              </a:ext>
                            </a:extLst>
                          </a:blip>
                          <a:stretch>
                            <a:fillRect/>
                          </a:stretch>
                        </pic:blipFill>
                        <pic:spPr>
                          <a:xfrm>
                            <a:off x="0" y="0"/>
                            <a:ext cx="410999" cy="415442"/>
                          </a:xfrm>
                          <a:prstGeom prst="rect">
                            <a:avLst/>
                          </a:prstGeom>
                        </pic:spPr>
                      </pic:pic>
                    </a:graphicData>
                  </a:graphic>
                </wp:inline>
              </w:drawing>
            </w:r>
          </w:p>
          <w:p w:rsidRPr="00FE679D" w:rsidR="000D6053" w:rsidP="000A772E" w:rsidRDefault="000D6053" w14:paraId="7622CD88" w14:textId="77777777">
            <w:pPr>
              <w:rPr>
                <w:rFonts w:ascii="Calibri" w:hAnsi="Calibri" w:cs="Calibri"/>
                <w:iCs/>
                <w:sz w:val="20"/>
                <w:szCs w:val="20"/>
              </w:rPr>
            </w:pPr>
            <w:r w:rsidRPr="00FE679D">
              <w:rPr>
                <w:rFonts w:ascii="Calibri" w:hAnsi="Calibri" w:cs="Calibri"/>
                <w:iCs/>
                <w:sz w:val="20"/>
                <w:szCs w:val="20"/>
              </w:rPr>
              <w:t xml:space="preserve">Re-read the part of the book where Mary wants to become an engineer and convinces the NACA to let her take advanced level </w:t>
            </w:r>
            <w:proofErr w:type="spellStart"/>
            <w:r w:rsidRPr="00FE679D">
              <w:rPr>
                <w:rFonts w:ascii="Calibri" w:hAnsi="Calibri" w:cs="Calibri"/>
                <w:iCs/>
                <w:sz w:val="20"/>
                <w:szCs w:val="20"/>
              </w:rPr>
              <w:t>maths</w:t>
            </w:r>
            <w:proofErr w:type="spellEnd"/>
            <w:r w:rsidRPr="00FE679D">
              <w:rPr>
                <w:rFonts w:ascii="Calibri" w:hAnsi="Calibri" w:cs="Calibri"/>
                <w:iCs/>
                <w:sz w:val="20"/>
                <w:szCs w:val="20"/>
              </w:rPr>
              <w:t xml:space="preserve"> classes. </w:t>
            </w:r>
          </w:p>
          <w:p w:rsidRPr="00FE679D" w:rsidR="000D6053" w:rsidP="000A772E" w:rsidRDefault="000D6053" w14:paraId="4EA737D1" w14:textId="77777777">
            <w:pPr>
              <w:rPr>
                <w:rFonts w:ascii="Calibri" w:hAnsi="Calibri" w:cs="Calibri"/>
                <w:iCs/>
                <w:sz w:val="20"/>
                <w:szCs w:val="20"/>
              </w:rPr>
            </w:pPr>
          </w:p>
          <w:p w:rsidRPr="00FE679D" w:rsidR="000D6053" w:rsidP="000A772E" w:rsidRDefault="000D6053" w14:paraId="38EDE046" w14:textId="77777777">
            <w:pPr>
              <w:rPr>
                <w:rFonts w:ascii="Calibri" w:hAnsi="Calibri" w:cs="Calibri"/>
                <w:iCs/>
                <w:sz w:val="20"/>
                <w:szCs w:val="20"/>
              </w:rPr>
            </w:pPr>
            <w:r w:rsidRPr="00FE679D">
              <w:rPr>
                <w:rFonts w:ascii="Calibri" w:hAnsi="Calibri" w:cs="Calibri"/>
                <w:iCs/>
                <w:sz w:val="20"/>
                <w:szCs w:val="20"/>
              </w:rPr>
              <w:t xml:space="preserve">Try and elicit from pupils that this would make Mary an excellent candidate because she is passionate, she perseveres and she has great </w:t>
            </w:r>
            <w:proofErr w:type="spellStart"/>
            <w:r w:rsidRPr="00FE679D">
              <w:rPr>
                <w:rFonts w:ascii="Calibri" w:hAnsi="Calibri" w:cs="Calibri"/>
                <w:iCs/>
                <w:sz w:val="20"/>
                <w:szCs w:val="20"/>
              </w:rPr>
              <w:t>maths</w:t>
            </w:r>
            <w:proofErr w:type="spellEnd"/>
            <w:r w:rsidRPr="00FE679D">
              <w:rPr>
                <w:rFonts w:ascii="Calibri" w:hAnsi="Calibri" w:cs="Calibri"/>
                <w:iCs/>
                <w:sz w:val="20"/>
                <w:szCs w:val="20"/>
              </w:rPr>
              <w:t xml:space="preserve"> skills. </w:t>
            </w:r>
          </w:p>
          <w:p w:rsidRPr="00FE679D" w:rsidR="000D6053" w:rsidP="000A772E" w:rsidRDefault="000D6053" w14:paraId="57CC4454" w14:textId="77777777">
            <w:pPr>
              <w:rPr>
                <w:rFonts w:ascii="Calibri" w:hAnsi="Calibri" w:cs="Calibri"/>
                <w:iCs/>
                <w:sz w:val="20"/>
                <w:szCs w:val="20"/>
              </w:rPr>
            </w:pPr>
          </w:p>
          <w:p w:rsidRPr="00FE679D" w:rsidR="000D6053" w:rsidP="000A772E" w:rsidRDefault="000D6053" w14:paraId="3ADB4052" w14:textId="1A094AFA">
            <w:pPr>
              <w:rPr>
                <w:rFonts w:ascii="Calibri" w:hAnsi="Calibri" w:cs="Calibri"/>
                <w:iCs/>
                <w:sz w:val="20"/>
                <w:szCs w:val="20"/>
              </w:rPr>
            </w:pPr>
            <w:r w:rsidRPr="00FE679D">
              <w:rPr>
                <w:rFonts w:ascii="Calibri" w:hAnsi="Calibri" w:cs="Calibri"/>
                <w:iCs/>
                <w:sz w:val="20"/>
                <w:szCs w:val="20"/>
              </w:rPr>
              <w:t>Ask questions e.g. What does this tell us about Mary as a person? Why does this make her a good candidate for the role? How would you feel if you were her?</w:t>
            </w:r>
          </w:p>
          <w:p w:rsidRPr="00FE679D" w:rsidR="000D6053" w:rsidP="000A772E" w:rsidRDefault="000D6053" w14:paraId="718E05ED" w14:textId="7F425BDC">
            <w:pPr>
              <w:rPr>
                <w:rFonts w:ascii="Calibri" w:hAnsi="Calibri" w:cs="Calibri"/>
                <w:iCs/>
                <w:sz w:val="20"/>
                <w:szCs w:val="20"/>
              </w:rPr>
            </w:pPr>
            <w:r w:rsidRPr="00FE679D">
              <w:rPr>
                <w:rFonts w:ascii="Calibri" w:hAnsi="Calibri" w:cs="Calibri"/>
                <w:iCs/>
                <w:noProof/>
                <w:sz w:val="20"/>
                <w:szCs w:val="20"/>
              </w:rPr>
              <w:drawing>
                <wp:anchor distT="0" distB="0" distL="114300" distR="114300" simplePos="0" relativeHeight="251677696" behindDoc="0" locked="0" layoutInCell="1" allowOverlap="1" wp14:anchorId="46127F35" wp14:editId="5A519C10">
                  <wp:simplePos x="0" y="0"/>
                  <wp:positionH relativeFrom="column">
                    <wp:posOffset>-5183</wp:posOffset>
                  </wp:positionH>
                  <wp:positionV relativeFrom="paragraph">
                    <wp:posOffset>166902</wp:posOffset>
                  </wp:positionV>
                  <wp:extent cx="637953" cy="613057"/>
                  <wp:effectExtent l="0" t="0" r="0" b="0"/>
                  <wp:wrapNone/>
                  <wp:docPr id="15" name="Picture 2">
                    <a:extLst xmlns:a="http://schemas.openxmlformats.org/drawingml/2006/main">
                      <a:ext uri="{FF2B5EF4-FFF2-40B4-BE49-F238E27FC236}">
                        <a16:creationId xmlns:a16="http://schemas.microsoft.com/office/drawing/2014/main" id="{0A9C2760-D79C-4CEB-91E7-C4309C59DB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0A9C2760-D79C-4CEB-91E7-C4309C59DB7A}"/>
                              </a:ext>
                            </a:extLst>
                          </pic:cNvPr>
                          <pic:cNvPicPr>
                            <a:picLocks noChangeAspect="1"/>
                          </pic:cNvPicPr>
                        </pic:nvPicPr>
                        <pic:blipFill>
                          <a:blip r:embed="rId31"/>
                          <a:stretch>
                            <a:fillRect/>
                          </a:stretch>
                        </pic:blipFill>
                        <pic:spPr>
                          <a:xfrm>
                            <a:off x="0" y="0"/>
                            <a:ext cx="643604" cy="618487"/>
                          </a:xfrm>
                          <a:prstGeom prst="rect">
                            <a:avLst/>
                          </a:prstGeom>
                        </pic:spPr>
                      </pic:pic>
                    </a:graphicData>
                  </a:graphic>
                  <wp14:sizeRelH relativeFrom="margin">
                    <wp14:pctWidth>0</wp14:pctWidth>
                  </wp14:sizeRelH>
                  <wp14:sizeRelV relativeFrom="margin">
                    <wp14:pctHeight>0</wp14:pctHeight>
                  </wp14:sizeRelV>
                </wp:anchor>
              </w:drawing>
            </w:r>
          </w:p>
          <w:p w:rsidRPr="00FE679D" w:rsidR="000D6053" w:rsidP="000A772E" w:rsidRDefault="008A0C28" w14:paraId="68C327E9" w14:textId="6F2E5BF8">
            <w:pPr>
              <w:rPr>
                <w:rFonts w:ascii="Calibri" w:hAnsi="Calibri" w:cs="Calibri"/>
                <w:iCs/>
                <w:sz w:val="20"/>
                <w:szCs w:val="20"/>
              </w:rPr>
            </w:pPr>
            <w:r w:rsidRPr="00FE679D">
              <w:rPr>
                <w:rFonts w:ascii="Calibri" w:hAnsi="Calibri" w:cs="Calibri"/>
                <w:iCs/>
                <w:sz w:val="20"/>
                <w:szCs w:val="20"/>
              </w:rPr>
              <w:drawing>
                <wp:anchor distT="0" distB="0" distL="114300" distR="114300" simplePos="0" relativeHeight="251684864" behindDoc="0" locked="0" layoutInCell="1" allowOverlap="1" wp14:anchorId="58B241FE" wp14:editId="249E01C3">
                  <wp:simplePos x="0" y="0"/>
                  <wp:positionH relativeFrom="column">
                    <wp:posOffset>1255478</wp:posOffset>
                  </wp:positionH>
                  <wp:positionV relativeFrom="paragraph">
                    <wp:posOffset>28575</wp:posOffset>
                  </wp:positionV>
                  <wp:extent cx="564542" cy="564542"/>
                  <wp:effectExtent l="0" t="0" r="6985" b="6985"/>
                  <wp:wrapNone/>
                  <wp:docPr id="20" name="Picture 10">
                    <a:extLst xmlns:a="http://schemas.openxmlformats.org/drawingml/2006/main">
                      <a:ext uri="{FF2B5EF4-FFF2-40B4-BE49-F238E27FC236}">
                        <a16:creationId xmlns:a16="http://schemas.microsoft.com/office/drawing/2014/main" id="{BB9123B4-5954-46A2-928F-C8BCE17C862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BB9123B4-5954-46A2-928F-C8BCE17C862F}"/>
                              </a:ext>
                            </a:extLst>
                          </pic:cNvPr>
                          <pic:cNvPicPr>
                            <a:picLocks noChangeAspect="1"/>
                          </pic:cNvPicPr>
                        </pic:nvPicPr>
                        <pic:blipFill>
                          <a:blip r:embed="rId32"/>
                          <a:stretch>
                            <a:fillRect/>
                          </a:stretch>
                        </pic:blipFill>
                        <pic:spPr>
                          <a:xfrm>
                            <a:off x="0" y="0"/>
                            <a:ext cx="564542" cy="564542"/>
                          </a:xfrm>
                          <a:prstGeom prst="rect">
                            <a:avLst/>
                          </a:prstGeom>
                        </pic:spPr>
                      </pic:pic>
                    </a:graphicData>
                  </a:graphic>
                  <wp14:sizeRelH relativeFrom="margin">
                    <wp14:pctWidth>0</wp14:pctWidth>
                  </wp14:sizeRelH>
                  <wp14:sizeRelV relativeFrom="margin">
                    <wp14:pctHeight>0</wp14:pctHeight>
                  </wp14:sizeRelV>
                </wp:anchor>
              </w:drawing>
            </w:r>
            <w:r w:rsidRPr="00FE679D">
              <w:rPr>
                <w:rFonts w:ascii="Calibri" w:hAnsi="Calibri" w:cs="Calibri"/>
                <w:noProof/>
                <w:sz w:val="20"/>
                <w:szCs w:val="20"/>
              </w:rPr>
              <w:drawing>
                <wp:anchor distT="0" distB="0" distL="114300" distR="114300" simplePos="0" relativeHeight="251682816" behindDoc="0" locked="0" layoutInCell="1" allowOverlap="1" wp14:anchorId="584FE50E" wp14:editId="32070270">
                  <wp:simplePos x="0" y="0"/>
                  <wp:positionH relativeFrom="column">
                    <wp:posOffset>627408</wp:posOffset>
                  </wp:positionH>
                  <wp:positionV relativeFrom="paragraph">
                    <wp:posOffset>21314</wp:posOffset>
                  </wp:positionV>
                  <wp:extent cx="592280" cy="596348"/>
                  <wp:effectExtent l="0" t="0" r="0" b="0"/>
                  <wp:wrapNone/>
                  <wp:docPr id="19" name="Picture 7">
                    <a:extLst xmlns:a="http://schemas.openxmlformats.org/drawingml/2006/main">
                      <a:ext uri="{FF2B5EF4-FFF2-40B4-BE49-F238E27FC236}">
                        <a16:creationId xmlns:a16="http://schemas.microsoft.com/office/drawing/2014/main" id="{9D66F202-83B4-4A87-8F18-55A67469AAB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9D66F202-83B4-4A87-8F18-55A67469AAB2}"/>
                              </a:ext>
                            </a:extLst>
                          </pic:cNvPr>
                          <pic:cNvPicPr>
                            <a:picLocks noChangeAspect="1"/>
                          </pic:cNvPicPr>
                        </pic:nvPicPr>
                        <pic:blipFill>
                          <a:blip r:embed="rId21"/>
                          <a:stretch>
                            <a:fillRect/>
                          </a:stretch>
                        </pic:blipFill>
                        <pic:spPr>
                          <a:xfrm>
                            <a:off x="0" y="0"/>
                            <a:ext cx="593827" cy="597906"/>
                          </a:xfrm>
                          <a:prstGeom prst="rect">
                            <a:avLst/>
                          </a:prstGeom>
                        </pic:spPr>
                      </pic:pic>
                    </a:graphicData>
                  </a:graphic>
                  <wp14:sizeRelH relativeFrom="margin">
                    <wp14:pctWidth>0</wp14:pctWidth>
                  </wp14:sizeRelH>
                  <wp14:sizeRelV relativeFrom="margin">
                    <wp14:pctHeight>0</wp14:pctHeight>
                  </wp14:sizeRelV>
                </wp:anchor>
              </w:drawing>
            </w:r>
          </w:p>
          <w:p w:rsidRPr="00FE679D" w:rsidR="000D6053" w:rsidP="000A772E" w:rsidRDefault="000D6053" w14:paraId="1BEE3C2A" w14:textId="22EFBC70">
            <w:pPr>
              <w:rPr>
                <w:rFonts w:ascii="Calibri" w:hAnsi="Calibri" w:cs="Calibri"/>
                <w:iCs/>
                <w:sz w:val="20"/>
                <w:szCs w:val="20"/>
              </w:rPr>
            </w:pPr>
          </w:p>
          <w:p w:rsidRPr="00FE679D" w:rsidR="000D6053" w:rsidP="008A0C28" w:rsidRDefault="008A0C28" w14:paraId="1881907B" w14:textId="044B8776">
            <w:pPr>
              <w:tabs>
                <w:tab w:val="left" w:pos="1152"/>
              </w:tabs>
              <w:rPr>
                <w:rFonts w:ascii="Calibri" w:hAnsi="Calibri" w:cs="Calibri"/>
                <w:iCs/>
                <w:sz w:val="20"/>
                <w:szCs w:val="20"/>
              </w:rPr>
            </w:pPr>
            <w:r w:rsidRPr="00FE679D">
              <w:rPr>
                <w:rFonts w:ascii="Calibri" w:hAnsi="Calibri" w:cs="Calibri"/>
                <w:iCs/>
                <w:sz w:val="20"/>
                <w:szCs w:val="20"/>
              </w:rPr>
              <w:tab/>
            </w:r>
          </w:p>
          <w:p w:rsidRPr="00FE679D" w:rsidR="000D6053" w:rsidP="000A772E" w:rsidRDefault="000D6053" w14:paraId="6DC54F08" w14:textId="77777777">
            <w:pPr>
              <w:rPr>
                <w:rFonts w:ascii="Calibri" w:hAnsi="Calibri" w:cs="Calibri"/>
                <w:iCs/>
                <w:sz w:val="20"/>
                <w:szCs w:val="20"/>
              </w:rPr>
            </w:pPr>
          </w:p>
          <w:p w:rsidRPr="00FE679D" w:rsidR="000D6053" w:rsidP="000A772E" w:rsidRDefault="000D6053" w14:paraId="41C7DA21" w14:textId="77777777">
            <w:pPr>
              <w:rPr>
                <w:rFonts w:ascii="Calibri" w:hAnsi="Calibri" w:cs="Calibri"/>
                <w:iCs/>
                <w:sz w:val="20"/>
                <w:szCs w:val="20"/>
              </w:rPr>
            </w:pPr>
          </w:p>
          <w:p w:rsidRPr="00FE679D" w:rsidR="000D6053" w:rsidP="000D6053" w:rsidRDefault="000D6053" w14:paraId="38F30CE7" w14:textId="5F42D302">
            <w:pPr>
              <w:rPr>
                <w:rFonts w:ascii="Calibri" w:hAnsi="Calibri" w:cs="Calibri"/>
                <w:iCs/>
                <w:sz w:val="20"/>
                <w:szCs w:val="20"/>
              </w:rPr>
            </w:pPr>
            <w:r w:rsidRPr="00FE679D">
              <w:rPr>
                <w:rFonts w:ascii="Calibri" w:hAnsi="Calibri" w:cs="Calibri"/>
                <w:iCs/>
                <w:sz w:val="20"/>
                <w:szCs w:val="20"/>
              </w:rPr>
              <w:t xml:space="preserve">Pupils to listen to the WAGOLL letter (read it through once to allow them to listen carefully and read again for them to make notes). Ask pupils to make notes on what key qualities Mary has and what relevant experience she has that would make her a good engineer. </w:t>
            </w:r>
            <w:r w:rsidRPr="00FE679D">
              <w:rPr>
                <w:rFonts w:ascii="Calibri" w:hAnsi="Calibri" w:cs="Calibri"/>
                <w:b/>
                <w:iCs/>
                <w:sz w:val="20"/>
                <w:szCs w:val="20"/>
              </w:rPr>
              <w:t xml:space="preserve">Model note taking using simple spider diagram as shown on the slides. </w:t>
            </w:r>
            <w:r w:rsidRPr="00FE679D">
              <w:rPr>
                <w:rFonts w:ascii="Calibri" w:hAnsi="Calibri" w:cs="Calibri"/>
                <w:iCs/>
                <w:sz w:val="20"/>
                <w:szCs w:val="20"/>
              </w:rPr>
              <w:t xml:space="preserve">Collect ideas alongside pupils on flipchart to keep referring to. </w:t>
            </w:r>
          </w:p>
          <w:p w:rsidRPr="00FE679D" w:rsidR="008A0C28" w:rsidP="000A772E" w:rsidRDefault="008A0C28" w14:paraId="650FF51B" w14:textId="77777777">
            <w:pPr>
              <w:rPr>
                <w:rFonts w:ascii="Calibri" w:hAnsi="Calibri" w:cs="Calibri"/>
                <w:iCs/>
                <w:sz w:val="20"/>
                <w:szCs w:val="20"/>
              </w:rPr>
            </w:pPr>
          </w:p>
          <w:p w:rsidRPr="00FE679D" w:rsidR="000D6053" w:rsidP="000A772E" w:rsidRDefault="000D6053" w14:paraId="4DE54A22" w14:textId="58FC6087">
            <w:pPr>
              <w:rPr>
                <w:rFonts w:ascii="Calibri" w:hAnsi="Calibri" w:cs="Calibri"/>
                <w:iCs/>
                <w:sz w:val="20"/>
                <w:szCs w:val="20"/>
              </w:rPr>
            </w:pPr>
            <w:r w:rsidRPr="00FE679D">
              <w:rPr>
                <w:rFonts w:ascii="Calibri" w:hAnsi="Calibri" w:cs="Calibri"/>
                <w:iCs/>
                <w:sz w:val="20"/>
                <w:szCs w:val="20"/>
              </w:rPr>
              <w:t xml:space="preserve">Pupils to keep ideas on whiteboards to support them with paper planning. </w:t>
            </w:r>
          </w:p>
          <w:p w:rsidRPr="00FE679D" w:rsidR="000D6053" w:rsidP="000A772E" w:rsidRDefault="000D6053" w14:paraId="44D67D1D" w14:textId="738A8F02">
            <w:pPr>
              <w:rPr>
                <w:rFonts w:ascii="Calibri" w:hAnsi="Calibri" w:cs="Calibri"/>
                <w:iCs/>
                <w:sz w:val="20"/>
                <w:szCs w:val="20"/>
              </w:rPr>
            </w:pPr>
          </w:p>
          <w:p w:rsidRPr="00FE679D" w:rsidR="000D6053" w:rsidP="000A772E" w:rsidRDefault="000D6053" w14:paraId="259D38E3" w14:textId="1B9C2B5E">
            <w:pPr>
              <w:rPr>
                <w:rFonts w:ascii="Calibri" w:hAnsi="Calibri" w:cs="Calibri"/>
                <w:iCs/>
                <w:sz w:val="20"/>
                <w:szCs w:val="20"/>
              </w:rPr>
            </w:pPr>
            <w:r w:rsidRPr="00FE679D">
              <w:rPr>
                <w:rFonts w:ascii="Calibri" w:hAnsi="Calibri" w:cs="Calibri"/>
                <w:noProof/>
                <w:sz w:val="20"/>
                <w:szCs w:val="20"/>
              </w:rPr>
              <w:drawing>
                <wp:inline distT="0" distB="0" distL="0" distR="0" wp14:anchorId="513872E3" wp14:editId="3B1396DD">
                  <wp:extent cx="546980" cy="552893"/>
                  <wp:effectExtent l="0" t="0" r="5715" b="0"/>
                  <wp:docPr id="1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984400" name="Picture 226984400"/>
                          <pic:cNvPicPr/>
                        </pic:nvPicPr>
                        <pic:blipFill>
                          <a:blip r:embed="rId18">
                            <a:extLst>
                              <a:ext uri="{28A0092B-C50C-407E-A947-70E740481C1C}">
                                <a14:useLocalDpi xmlns:a14="http://schemas.microsoft.com/office/drawing/2010/main"/>
                              </a:ext>
                            </a:extLst>
                          </a:blip>
                          <a:stretch>
                            <a:fillRect/>
                          </a:stretch>
                        </pic:blipFill>
                        <pic:spPr>
                          <a:xfrm>
                            <a:off x="0" y="0"/>
                            <a:ext cx="549718" cy="555660"/>
                          </a:xfrm>
                          <a:prstGeom prst="rect">
                            <a:avLst/>
                          </a:prstGeom>
                        </pic:spPr>
                      </pic:pic>
                    </a:graphicData>
                  </a:graphic>
                </wp:inline>
              </w:drawing>
            </w:r>
          </w:p>
          <w:p w:rsidRPr="00FE679D" w:rsidR="000D6053" w:rsidP="000A772E" w:rsidRDefault="000D6053" w14:paraId="3FA17F52" w14:textId="2C3CE096">
            <w:pPr>
              <w:rPr>
                <w:rFonts w:ascii="Calibri" w:hAnsi="Calibri" w:cs="Calibri"/>
                <w:iCs/>
                <w:sz w:val="20"/>
                <w:szCs w:val="20"/>
              </w:rPr>
            </w:pPr>
            <w:r w:rsidRPr="00FE679D">
              <w:rPr>
                <w:rFonts w:ascii="Calibri" w:hAnsi="Calibri" w:cs="Calibri"/>
                <w:iCs/>
                <w:sz w:val="20"/>
                <w:szCs w:val="20"/>
              </w:rPr>
              <w:t xml:space="preserve">Share with pupils the structure of our letters, which we will be planning today. </w:t>
            </w:r>
          </w:p>
          <w:p w:rsidRPr="00FE679D" w:rsidR="000D6053" w:rsidP="000A772E" w:rsidRDefault="000D6053" w14:paraId="3680AF16" w14:textId="01C9BB9C">
            <w:pPr>
              <w:rPr>
                <w:rFonts w:ascii="Calibri" w:hAnsi="Calibri" w:cs="Calibri"/>
                <w:iCs/>
                <w:sz w:val="20"/>
                <w:szCs w:val="20"/>
              </w:rPr>
            </w:pPr>
          </w:p>
          <w:p w:rsidRPr="00FE679D" w:rsidR="000D6053" w:rsidP="000A772E" w:rsidRDefault="000D6053" w14:paraId="332EF044" w14:textId="5175A279">
            <w:pPr>
              <w:rPr>
                <w:rFonts w:ascii="Calibri" w:hAnsi="Calibri" w:cs="Calibri"/>
                <w:iCs/>
                <w:sz w:val="20"/>
                <w:szCs w:val="20"/>
              </w:rPr>
            </w:pPr>
            <w:r w:rsidRPr="00FE679D">
              <w:rPr>
                <w:rFonts w:ascii="Calibri" w:hAnsi="Calibri" w:cs="Calibri"/>
                <w:iCs/>
                <w:sz w:val="20"/>
                <w:szCs w:val="20"/>
              </w:rPr>
              <w:t xml:space="preserve">Share with pupils that we will be </w:t>
            </w:r>
            <w:r w:rsidRPr="00FE679D" w:rsidR="00816520">
              <w:rPr>
                <w:rFonts w:ascii="Calibri" w:hAnsi="Calibri" w:cs="Calibri"/>
                <w:iCs/>
                <w:sz w:val="20"/>
                <w:szCs w:val="20"/>
              </w:rPr>
              <w:t xml:space="preserve">applying our knowledge of relative clauses and modal verbs in our plans to support us in our writing. </w:t>
            </w:r>
            <w:r w:rsidRPr="00FE679D">
              <w:rPr>
                <w:rFonts w:ascii="Calibri" w:hAnsi="Calibri" w:cs="Calibri"/>
                <w:iCs/>
                <w:sz w:val="20"/>
                <w:szCs w:val="20"/>
              </w:rPr>
              <w:t xml:space="preserve"> </w:t>
            </w:r>
            <w:r w:rsidRPr="00FE679D" w:rsidR="00161039">
              <w:rPr>
                <w:rFonts w:ascii="Calibri" w:hAnsi="Calibri" w:cs="Calibri"/>
                <w:iCs/>
                <w:sz w:val="20"/>
                <w:szCs w:val="20"/>
              </w:rPr>
              <w:t>Remind pupils that emotive language will also be included. An extra challenge- group of three or alliteration.</w:t>
            </w:r>
          </w:p>
          <w:p w:rsidRPr="00FE679D" w:rsidR="000D6053" w:rsidP="000A772E" w:rsidRDefault="000D6053" w14:paraId="1C23DAAB" w14:textId="7059C9D9">
            <w:pPr>
              <w:rPr>
                <w:rFonts w:ascii="Calibri" w:hAnsi="Calibri" w:cs="Calibri"/>
                <w:iCs/>
                <w:sz w:val="20"/>
                <w:szCs w:val="20"/>
              </w:rPr>
            </w:pPr>
          </w:p>
        </w:tc>
        <w:tc>
          <w:tcPr>
            <w:tcW w:w="3686" w:type="dxa"/>
            <w:tcMar/>
          </w:tcPr>
          <w:p w:rsidRPr="00FE679D" w:rsidR="008A0C28" w:rsidP="000A772E" w:rsidRDefault="00816520" w14:paraId="13659D76" w14:textId="6AC1D028">
            <w:pPr>
              <w:rPr>
                <w:rFonts w:ascii="Calibri" w:hAnsi="Calibri" w:cs="Calibri"/>
                <w:sz w:val="20"/>
                <w:szCs w:val="20"/>
              </w:rPr>
            </w:pPr>
            <w:r w:rsidRPr="00FE679D">
              <w:rPr>
                <w:rFonts w:ascii="Calibri" w:hAnsi="Calibri" w:cs="Calibri"/>
                <w:sz w:val="20"/>
                <w:szCs w:val="20"/>
              </w:rPr>
              <w:t xml:space="preserve">Share planning sheet structure with pupils. N.B The planning sheet </w:t>
            </w:r>
            <w:r w:rsidRPr="00FE679D" w:rsidR="00C71888">
              <w:rPr>
                <w:rFonts w:ascii="Calibri" w:hAnsi="Calibri" w:cs="Calibri"/>
                <w:sz w:val="20"/>
                <w:szCs w:val="20"/>
              </w:rPr>
              <w:t xml:space="preserve">includes a section for a complex sentence to ensure application of subordination/ relative clauses. It also includes a section for expert vocabulary. </w:t>
            </w:r>
            <w:r w:rsidRPr="00FE679D">
              <w:rPr>
                <w:rFonts w:ascii="Calibri" w:hAnsi="Calibri" w:cs="Calibri"/>
                <w:sz w:val="20"/>
                <w:szCs w:val="20"/>
              </w:rPr>
              <w:t xml:space="preserve"> </w:t>
            </w:r>
          </w:p>
          <w:p w:rsidRPr="00FE679D" w:rsidR="00816520" w:rsidP="000A772E" w:rsidRDefault="00816520" w14:paraId="32BF62BB" w14:textId="733B6C82">
            <w:pPr>
              <w:rPr>
                <w:rFonts w:ascii="Calibri" w:hAnsi="Calibri" w:cs="Calibri"/>
                <w:sz w:val="20"/>
                <w:szCs w:val="20"/>
              </w:rPr>
            </w:pPr>
          </w:p>
          <w:p w:rsidRPr="00FE679D" w:rsidR="00816520" w:rsidP="000A772E" w:rsidRDefault="00816520" w14:paraId="202D3D42" w14:textId="0293D2D0">
            <w:pPr>
              <w:rPr>
                <w:rFonts w:ascii="Calibri" w:hAnsi="Calibri" w:cs="Calibri"/>
                <w:sz w:val="20"/>
                <w:szCs w:val="20"/>
              </w:rPr>
            </w:pPr>
          </w:p>
          <w:p w:rsidRPr="00FE679D" w:rsidR="00816520" w:rsidP="000A772E" w:rsidRDefault="00816520" w14:paraId="7C0B3420" w14:textId="77777777">
            <w:pPr>
              <w:rPr>
                <w:rFonts w:ascii="Calibri" w:hAnsi="Calibri" w:cs="Calibri"/>
                <w:sz w:val="20"/>
                <w:szCs w:val="20"/>
              </w:rPr>
            </w:pPr>
          </w:p>
          <w:p w:rsidRPr="00FE679D" w:rsidR="008A0C28" w:rsidP="000A772E" w:rsidRDefault="008A0C28" w14:paraId="2688957C" w14:textId="3C567E60">
            <w:pPr>
              <w:rPr>
                <w:rFonts w:ascii="Calibri" w:hAnsi="Calibri" w:cs="Calibri"/>
                <w:sz w:val="20"/>
                <w:szCs w:val="20"/>
              </w:rPr>
            </w:pPr>
            <w:r w:rsidRPr="00FE679D">
              <w:rPr>
                <w:rFonts w:ascii="Calibri" w:hAnsi="Calibri" w:cs="Calibri"/>
                <w:sz w:val="20"/>
                <w:szCs w:val="20"/>
              </w:rPr>
              <w:drawing>
                <wp:anchor distT="0" distB="0" distL="114300" distR="114300" simplePos="0" relativeHeight="251680768" behindDoc="0" locked="0" layoutInCell="1" allowOverlap="1" wp14:anchorId="5570A557" wp14:editId="7D413304">
                  <wp:simplePos x="0" y="0"/>
                  <wp:positionH relativeFrom="column">
                    <wp:posOffset>527326</wp:posOffset>
                  </wp:positionH>
                  <wp:positionV relativeFrom="paragraph">
                    <wp:posOffset>-2430</wp:posOffset>
                  </wp:positionV>
                  <wp:extent cx="508883" cy="505085"/>
                  <wp:effectExtent l="0" t="0" r="5715" b="9525"/>
                  <wp:wrapNone/>
                  <wp:docPr id="18" name="Picture 7">
                    <a:extLst xmlns:a="http://schemas.openxmlformats.org/drawingml/2006/main">
                      <a:ext uri="{FF2B5EF4-FFF2-40B4-BE49-F238E27FC236}">
                        <a16:creationId xmlns:a16="http://schemas.microsoft.com/office/drawing/2014/main" id="{7E4772A2-B0D0-490B-8523-9E284C38A59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7E4772A2-B0D0-490B-8523-9E284C38A59E}"/>
                              </a:ext>
                            </a:extLst>
                          </pic:cNvPr>
                          <pic:cNvPicPr>
                            <a:picLocks noChangeAspect="1"/>
                          </pic:cNvPicPr>
                        </pic:nvPicPr>
                        <pic:blipFill>
                          <a:blip r:embed="rId33"/>
                          <a:stretch>
                            <a:fillRect/>
                          </a:stretch>
                        </pic:blipFill>
                        <pic:spPr>
                          <a:xfrm>
                            <a:off x="0" y="0"/>
                            <a:ext cx="508883" cy="505085"/>
                          </a:xfrm>
                          <a:prstGeom prst="rect">
                            <a:avLst/>
                          </a:prstGeom>
                        </pic:spPr>
                      </pic:pic>
                    </a:graphicData>
                  </a:graphic>
                  <wp14:sizeRelH relativeFrom="margin">
                    <wp14:pctWidth>0</wp14:pctWidth>
                  </wp14:sizeRelH>
                  <wp14:sizeRelV relativeFrom="margin">
                    <wp14:pctHeight>0</wp14:pctHeight>
                  </wp14:sizeRelV>
                </wp:anchor>
              </w:drawing>
            </w:r>
            <w:r w:rsidRPr="00FE679D">
              <w:rPr>
                <w:rFonts w:ascii="Calibri" w:hAnsi="Calibri" w:cs="Calibri"/>
                <w:sz w:val="20"/>
                <w:szCs w:val="20"/>
              </w:rPr>
              <w:drawing>
                <wp:anchor distT="0" distB="0" distL="114300" distR="114300" simplePos="0" relativeHeight="251679744" behindDoc="0" locked="0" layoutInCell="1" allowOverlap="1" wp14:anchorId="3E4D6704" wp14:editId="25D8949A">
                  <wp:simplePos x="0" y="0"/>
                  <wp:positionH relativeFrom="column">
                    <wp:posOffset>2982</wp:posOffset>
                  </wp:positionH>
                  <wp:positionV relativeFrom="paragraph">
                    <wp:posOffset>5523</wp:posOffset>
                  </wp:positionV>
                  <wp:extent cx="508883" cy="505248"/>
                  <wp:effectExtent l="0" t="0" r="5715" b="9525"/>
                  <wp:wrapNone/>
                  <wp:docPr id="17" name="Picture 6">
                    <a:extLst xmlns:a="http://schemas.openxmlformats.org/drawingml/2006/main">
                      <a:ext uri="{FF2B5EF4-FFF2-40B4-BE49-F238E27FC236}">
                        <a16:creationId xmlns:a16="http://schemas.microsoft.com/office/drawing/2014/main" id="{49CAE584-4B60-4C8A-BF48-238A5CAACB6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49CAE584-4B60-4C8A-BF48-238A5CAACB6E}"/>
                              </a:ext>
                            </a:extLst>
                          </pic:cNvPr>
                          <pic:cNvPicPr>
                            <a:picLocks noChangeAspect="1"/>
                          </pic:cNvPicPr>
                        </pic:nvPicPr>
                        <pic:blipFill>
                          <a:blip r:embed="rId34"/>
                          <a:stretch>
                            <a:fillRect/>
                          </a:stretch>
                        </pic:blipFill>
                        <pic:spPr>
                          <a:xfrm>
                            <a:off x="0" y="0"/>
                            <a:ext cx="514772" cy="511095"/>
                          </a:xfrm>
                          <a:prstGeom prst="rect">
                            <a:avLst/>
                          </a:prstGeom>
                        </pic:spPr>
                      </pic:pic>
                    </a:graphicData>
                  </a:graphic>
                  <wp14:sizeRelH relativeFrom="margin">
                    <wp14:pctWidth>0</wp14:pctWidth>
                  </wp14:sizeRelH>
                  <wp14:sizeRelV relativeFrom="margin">
                    <wp14:pctHeight>0</wp14:pctHeight>
                  </wp14:sizeRelV>
                </wp:anchor>
              </w:drawing>
            </w:r>
          </w:p>
          <w:p w:rsidRPr="00FE679D" w:rsidR="008A0C28" w:rsidP="008A0C28" w:rsidRDefault="008A0C28" w14:paraId="35B4B618" w14:textId="77777777">
            <w:pPr>
              <w:rPr>
                <w:rFonts w:ascii="Calibri" w:hAnsi="Calibri" w:cs="Calibri"/>
                <w:sz w:val="20"/>
                <w:szCs w:val="20"/>
              </w:rPr>
            </w:pPr>
          </w:p>
          <w:p w:rsidRPr="00FE679D" w:rsidR="008A0C28" w:rsidP="008A0C28" w:rsidRDefault="008A0C28" w14:paraId="5D3AFFCA" w14:textId="5547B40B">
            <w:pPr>
              <w:rPr>
                <w:rFonts w:ascii="Calibri" w:hAnsi="Calibri" w:cs="Calibri"/>
                <w:sz w:val="20"/>
                <w:szCs w:val="20"/>
              </w:rPr>
            </w:pPr>
          </w:p>
          <w:p w:rsidRPr="00FE679D" w:rsidR="00161039" w:rsidP="008A0C28" w:rsidRDefault="00161039" w14:paraId="3AD2DA3F" w14:textId="460B6AF8">
            <w:pPr>
              <w:rPr>
                <w:rFonts w:ascii="Calibri" w:hAnsi="Calibri" w:cs="Calibri"/>
                <w:sz w:val="20"/>
                <w:szCs w:val="20"/>
              </w:rPr>
            </w:pPr>
          </w:p>
          <w:p w:rsidRPr="00FE679D" w:rsidR="00161039" w:rsidP="008A0C28" w:rsidRDefault="00161039" w14:paraId="3F137BE5" w14:textId="407B8DCB">
            <w:pPr>
              <w:rPr>
                <w:rFonts w:ascii="Calibri" w:hAnsi="Calibri" w:cs="Calibri"/>
                <w:sz w:val="20"/>
                <w:szCs w:val="20"/>
              </w:rPr>
            </w:pPr>
            <w:r w:rsidRPr="00FE679D">
              <w:rPr>
                <w:rFonts w:ascii="Calibri" w:hAnsi="Calibri" w:cs="Calibri"/>
                <w:sz w:val="20"/>
                <w:szCs w:val="20"/>
              </w:rPr>
              <w:t xml:space="preserve">Work through the planning sheet, modelling how to add key information, a complex sentence and key vocabulary. If some pupils are confident, you may wish to move them on to complete the plan independently for Point 2 and the conclusion while working with some pupils more closely to complete. </w:t>
            </w:r>
          </w:p>
          <w:p w:rsidRPr="00FE679D" w:rsidR="008A0C28" w:rsidP="008A0C28" w:rsidRDefault="008A0C28" w14:paraId="3EE9DF66" w14:textId="2D2C297E">
            <w:pPr>
              <w:rPr>
                <w:rFonts w:ascii="Calibri" w:hAnsi="Calibri" w:cs="Calibri"/>
                <w:sz w:val="20"/>
                <w:szCs w:val="20"/>
              </w:rPr>
            </w:pPr>
          </w:p>
          <w:p w:rsidRPr="00FE679D" w:rsidR="008A0C28" w:rsidP="008A0C28" w:rsidRDefault="00161039" w14:paraId="12408DA9" w14:textId="39B56D53">
            <w:pPr>
              <w:rPr>
                <w:rFonts w:ascii="Calibri" w:hAnsi="Calibri" w:cs="Calibri"/>
                <w:sz w:val="20"/>
                <w:szCs w:val="20"/>
              </w:rPr>
            </w:pPr>
            <w:r w:rsidRPr="00FE679D">
              <w:rPr>
                <w:rFonts w:ascii="Calibri" w:hAnsi="Calibri" w:cs="Calibri"/>
                <w:sz w:val="20"/>
                <w:szCs w:val="20"/>
              </w:rPr>
              <w:t xml:space="preserve">Model adding key points- notes- to the plan on a large teacher version. Model adding a complex sentence to ensure pupils are </w:t>
            </w:r>
            <w:proofErr w:type="spellStart"/>
            <w:r w:rsidRPr="00FE679D">
              <w:rPr>
                <w:rFonts w:ascii="Calibri" w:hAnsi="Calibri" w:cs="Calibri"/>
                <w:sz w:val="20"/>
                <w:szCs w:val="20"/>
              </w:rPr>
              <w:t>practi</w:t>
            </w:r>
            <w:r w:rsidRPr="00FE679D" w:rsidR="0033084C">
              <w:rPr>
                <w:rFonts w:ascii="Calibri" w:hAnsi="Calibri" w:cs="Calibri"/>
                <w:sz w:val="20"/>
                <w:szCs w:val="20"/>
              </w:rPr>
              <w:t>s</w:t>
            </w:r>
            <w:r w:rsidRPr="00FE679D">
              <w:rPr>
                <w:rFonts w:ascii="Calibri" w:hAnsi="Calibri" w:cs="Calibri"/>
                <w:sz w:val="20"/>
                <w:szCs w:val="20"/>
              </w:rPr>
              <w:t>ing</w:t>
            </w:r>
            <w:proofErr w:type="spellEnd"/>
            <w:r w:rsidRPr="00FE679D">
              <w:rPr>
                <w:rFonts w:ascii="Calibri" w:hAnsi="Calibri" w:cs="Calibri"/>
                <w:sz w:val="20"/>
                <w:szCs w:val="20"/>
              </w:rPr>
              <w:t xml:space="preserve"> using subordinate or relative clauses. Add any expert vocabulary and any other persuasive features as a challenge- example on the </w:t>
            </w:r>
            <w:r w:rsidRPr="00FE679D">
              <w:rPr>
                <w:rFonts w:ascii="Calibri" w:hAnsi="Calibri" w:cs="Calibri"/>
                <w:sz w:val="20"/>
                <w:szCs w:val="20"/>
              </w:rPr>
              <w:t xml:space="preserve">slides but live modelling would be beneficial here. </w:t>
            </w:r>
          </w:p>
          <w:p w:rsidRPr="00FE679D" w:rsidR="00161039" w:rsidP="008A0C28" w:rsidRDefault="00161039" w14:paraId="7F1E1D99" w14:textId="41627729">
            <w:pPr>
              <w:rPr>
                <w:rFonts w:ascii="Calibri" w:hAnsi="Calibri" w:cs="Calibri"/>
                <w:sz w:val="20"/>
                <w:szCs w:val="20"/>
              </w:rPr>
            </w:pPr>
          </w:p>
          <w:p w:rsidRPr="00FE679D" w:rsidR="0006755E" w:rsidP="008A0C28" w:rsidRDefault="0006755E" w14:paraId="197CE149" w14:textId="77777777">
            <w:pPr>
              <w:rPr>
                <w:rFonts w:ascii="Calibri" w:hAnsi="Calibri" w:cs="Calibri"/>
                <w:sz w:val="20"/>
                <w:szCs w:val="20"/>
              </w:rPr>
            </w:pPr>
          </w:p>
          <w:p w:rsidRPr="00FE679D" w:rsidR="0006755E" w:rsidP="008A0C28" w:rsidRDefault="0006755E" w14:paraId="4BB2EACE" w14:textId="25A47997">
            <w:pPr>
              <w:rPr>
                <w:rFonts w:ascii="Calibri" w:hAnsi="Calibri" w:cs="Calibri"/>
                <w:sz w:val="20"/>
                <w:szCs w:val="20"/>
              </w:rPr>
            </w:pPr>
            <w:r w:rsidRPr="00FE679D">
              <w:rPr>
                <w:rFonts w:ascii="Calibri" w:hAnsi="Calibri" w:cs="Calibri"/>
                <w:sz w:val="20"/>
                <w:szCs w:val="20"/>
              </w:rPr>
              <w:t>Provide word banks/ sentence building scaffold sheets</w:t>
            </w:r>
          </w:p>
        </w:tc>
        <w:tc>
          <w:tcPr>
            <w:tcW w:w="1647" w:type="dxa"/>
            <w:tcMar/>
          </w:tcPr>
          <w:p w:rsidRPr="00FE679D" w:rsidR="000D6053" w:rsidP="53BB3CE4" w:rsidRDefault="000D6053" w14:paraId="6A0273C9" w14:textId="0EEC4B0F">
            <w:pPr>
              <w:rPr>
                <w:rFonts w:ascii="Calibri" w:hAnsi="Calibri" w:cs="Calibri"/>
                <w:sz w:val="20"/>
                <w:szCs w:val="20"/>
              </w:rPr>
            </w:pPr>
            <w:r w:rsidRPr="00FE679D">
              <w:rPr>
                <w:rFonts w:ascii="Calibri" w:hAnsi="Calibri" w:cs="Calibri"/>
                <w:noProof/>
                <w:sz w:val="20"/>
                <w:szCs w:val="20"/>
              </w:rPr>
              <w:drawing>
                <wp:anchor distT="0" distB="0" distL="114300" distR="114300" simplePos="0" relativeHeight="251675648" behindDoc="0" locked="0" layoutInCell="1" allowOverlap="1" wp14:anchorId="08A9C6B1" wp14:editId="65F379E1">
                  <wp:simplePos x="0" y="0"/>
                  <wp:positionH relativeFrom="column">
                    <wp:posOffset>-10959</wp:posOffset>
                  </wp:positionH>
                  <wp:positionV relativeFrom="paragraph">
                    <wp:posOffset>58785</wp:posOffset>
                  </wp:positionV>
                  <wp:extent cx="553197" cy="561315"/>
                  <wp:effectExtent l="0" t="0" r="0" b="0"/>
                  <wp:wrapNone/>
                  <wp:docPr id="12"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30"/>
                          <a:stretch>
                            <a:fillRect/>
                          </a:stretch>
                        </pic:blipFill>
                        <pic:spPr>
                          <a:xfrm>
                            <a:off x="0" y="0"/>
                            <a:ext cx="553197" cy="561315"/>
                          </a:xfrm>
                          <a:prstGeom prst="rect">
                            <a:avLst/>
                          </a:prstGeom>
                        </pic:spPr>
                      </pic:pic>
                    </a:graphicData>
                  </a:graphic>
                  <wp14:sizeRelH relativeFrom="margin">
                    <wp14:pctWidth>0</wp14:pctWidth>
                  </wp14:sizeRelH>
                  <wp14:sizeRelV relativeFrom="margin">
                    <wp14:pctHeight>0</wp14:pctHeight>
                  </wp14:sizeRelV>
                </wp:anchor>
              </w:drawing>
            </w:r>
          </w:p>
          <w:p w:rsidRPr="00FE679D" w:rsidR="000D6053" w:rsidP="53BB3CE4" w:rsidRDefault="000D6053" w14:paraId="33504261" w14:textId="360B3679">
            <w:pPr>
              <w:rPr>
                <w:rFonts w:ascii="Calibri" w:hAnsi="Calibri" w:cs="Calibri"/>
                <w:sz w:val="20"/>
                <w:szCs w:val="20"/>
              </w:rPr>
            </w:pPr>
          </w:p>
          <w:p w:rsidRPr="00FE679D" w:rsidR="000D6053" w:rsidP="53BB3CE4" w:rsidRDefault="000D6053" w14:paraId="4A987AC9" w14:textId="77777777">
            <w:pPr>
              <w:rPr>
                <w:rFonts w:ascii="Calibri" w:hAnsi="Calibri" w:cs="Calibri"/>
                <w:sz w:val="20"/>
                <w:szCs w:val="20"/>
              </w:rPr>
            </w:pPr>
          </w:p>
          <w:p w:rsidRPr="00FE679D" w:rsidR="000D6053" w:rsidP="53BB3CE4" w:rsidRDefault="000D6053" w14:paraId="05F6197E" w14:textId="6D1BDC6A">
            <w:pPr>
              <w:rPr>
                <w:rFonts w:ascii="Calibri" w:hAnsi="Calibri" w:cs="Calibri"/>
                <w:sz w:val="20"/>
                <w:szCs w:val="20"/>
              </w:rPr>
            </w:pPr>
          </w:p>
          <w:p w:rsidRPr="00FE679D" w:rsidR="000D6053" w:rsidP="53BB3CE4" w:rsidRDefault="000D6053" w14:paraId="2B116E49" w14:textId="77777777">
            <w:pPr>
              <w:rPr>
                <w:rFonts w:ascii="Calibri" w:hAnsi="Calibri" w:cs="Calibri"/>
                <w:sz w:val="20"/>
                <w:szCs w:val="20"/>
              </w:rPr>
            </w:pPr>
          </w:p>
          <w:p w:rsidRPr="00FE679D" w:rsidR="000D6053" w:rsidP="53BB3CE4" w:rsidRDefault="000D6053" w14:paraId="3A5E6994" w14:textId="77777777">
            <w:pPr>
              <w:rPr>
                <w:rFonts w:ascii="Calibri" w:hAnsi="Calibri" w:cs="Calibri"/>
                <w:sz w:val="20"/>
                <w:szCs w:val="20"/>
              </w:rPr>
            </w:pPr>
          </w:p>
          <w:p w:rsidRPr="00FE679D" w:rsidR="000C6766" w:rsidP="53BB3CE4" w:rsidRDefault="4AA86CA0" w14:paraId="53BFD03E" w14:textId="069B4D2C">
            <w:pPr>
              <w:rPr>
                <w:rFonts w:ascii="Calibri" w:hAnsi="Calibri" w:cs="Calibri"/>
                <w:sz w:val="20"/>
                <w:szCs w:val="20"/>
              </w:rPr>
            </w:pPr>
            <w:r w:rsidRPr="00FE679D">
              <w:rPr>
                <w:rFonts w:ascii="Calibri" w:hAnsi="Calibri" w:cs="Calibri"/>
                <w:sz w:val="20"/>
                <w:szCs w:val="20"/>
              </w:rPr>
              <w:t xml:space="preserve">Exit ticket- </w:t>
            </w:r>
          </w:p>
          <w:p w:rsidRPr="00FE679D" w:rsidR="000C6766" w:rsidP="53BB3CE4" w:rsidRDefault="4AA86CA0" w14:paraId="5EE710E7" w14:textId="7F093C31">
            <w:pPr>
              <w:rPr>
                <w:rFonts w:ascii="Calibri" w:hAnsi="Calibri" w:cs="Calibri"/>
                <w:sz w:val="20"/>
                <w:szCs w:val="20"/>
              </w:rPr>
            </w:pPr>
            <w:r w:rsidRPr="00FE679D">
              <w:rPr>
                <w:rFonts w:ascii="Calibri" w:hAnsi="Calibri" w:cs="Calibri"/>
                <w:sz w:val="20"/>
                <w:szCs w:val="20"/>
              </w:rPr>
              <w:t>Pupils to write a persuasive sentence they will use in their letter using their plan. Children to use relative clause and modal verb. Check for Understanding and share some strong examples.</w:t>
            </w:r>
          </w:p>
          <w:p w:rsidRPr="00FE679D" w:rsidR="000C6766" w:rsidP="000A772E" w:rsidRDefault="000C6766" w14:paraId="1205C145" w14:textId="77777777">
            <w:pPr>
              <w:rPr>
                <w:rFonts w:ascii="Calibri" w:hAnsi="Calibri" w:cs="Calibri"/>
                <w:sz w:val="20"/>
                <w:szCs w:val="20"/>
              </w:rPr>
            </w:pPr>
          </w:p>
          <w:p w:rsidRPr="00FE679D" w:rsidR="0006755E" w:rsidP="000A772E" w:rsidRDefault="0006755E" w14:paraId="4154644F" w14:textId="77777777">
            <w:pPr>
              <w:rPr>
                <w:rFonts w:ascii="Calibri" w:hAnsi="Calibri" w:cs="Calibri"/>
                <w:sz w:val="20"/>
                <w:szCs w:val="20"/>
              </w:rPr>
            </w:pPr>
          </w:p>
          <w:p w:rsidRPr="00FE679D" w:rsidR="0006755E" w:rsidP="000A772E" w:rsidRDefault="0006755E" w14:paraId="60DB74D6" w14:textId="47D3FB63">
            <w:pPr>
              <w:rPr>
                <w:rFonts w:ascii="Calibri" w:hAnsi="Calibri" w:cs="Calibri"/>
                <w:sz w:val="20"/>
                <w:szCs w:val="20"/>
              </w:rPr>
            </w:pPr>
            <w:r w:rsidRPr="00FE679D">
              <w:rPr>
                <w:rFonts w:ascii="Calibri" w:hAnsi="Calibri" w:cs="Calibri"/>
                <w:sz w:val="20"/>
                <w:szCs w:val="20"/>
              </w:rPr>
              <w:t xml:space="preserve">Teacher to check plans to ensure pupils are ready to write tomorrow. Provide written feedback if needed/ group </w:t>
            </w:r>
            <w:r w:rsidRPr="00FE679D">
              <w:rPr>
                <w:rFonts w:ascii="Calibri" w:hAnsi="Calibri" w:cs="Calibri"/>
                <w:sz w:val="20"/>
                <w:szCs w:val="20"/>
              </w:rPr>
              <w:t xml:space="preserve">pupils to work with as necessary tomorrow. </w:t>
            </w:r>
          </w:p>
        </w:tc>
      </w:tr>
      <w:tr w:rsidRPr="00FE679D" w:rsidR="349C8D70" w:rsidTr="47FC3052" w14:paraId="27819CF2" w14:textId="77777777">
        <w:trPr>
          <w:trHeight w:val="765"/>
        </w:trPr>
        <w:tc>
          <w:tcPr>
            <w:tcW w:w="1710" w:type="dxa"/>
            <w:tcMar/>
          </w:tcPr>
          <w:p w:rsidRPr="00FE679D" w:rsidR="5BE8C7B5" w:rsidP="53BB3CE4" w:rsidRDefault="003F7978" w14:paraId="5C85B6DD" w14:textId="2A5FE865">
            <w:pPr>
              <w:rPr>
                <w:rFonts w:ascii="Calibri" w:hAnsi="Calibri" w:cs="Calibri"/>
                <w:sz w:val="20"/>
                <w:szCs w:val="20"/>
              </w:rPr>
            </w:pPr>
            <w:r w:rsidRPr="00FE679D">
              <w:rPr>
                <w:rFonts w:ascii="Calibri" w:hAnsi="Calibri" w:cs="Calibri"/>
                <w:sz w:val="20"/>
                <w:szCs w:val="20"/>
              </w:rPr>
              <w:t>Lesson 3</w:t>
            </w:r>
          </w:p>
          <w:p w:rsidRPr="00FE679D" w:rsidR="349C8D70" w:rsidP="349C8D70" w:rsidRDefault="349C8D70" w14:paraId="2B0DC33B" w14:textId="3CEF582E">
            <w:pPr>
              <w:rPr>
                <w:rFonts w:ascii="Calibri" w:hAnsi="Calibri" w:cs="Calibri"/>
                <w:sz w:val="20"/>
                <w:szCs w:val="20"/>
              </w:rPr>
            </w:pPr>
          </w:p>
          <w:p w:rsidRPr="00FE679D" w:rsidR="000512A3" w:rsidP="349C8D70" w:rsidRDefault="000512A3" w14:paraId="4516B341" w14:textId="0C4800C1">
            <w:pPr>
              <w:rPr>
                <w:rFonts w:ascii="Calibri" w:hAnsi="Calibri" w:cs="Calibri"/>
                <w:sz w:val="20"/>
                <w:szCs w:val="20"/>
              </w:rPr>
            </w:pPr>
            <w:r w:rsidRPr="00FE679D">
              <w:rPr>
                <w:rFonts w:ascii="Calibri" w:hAnsi="Calibri" w:cs="Calibri"/>
                <w:sz w:val="20"/>
                <w:szCs w:val="20"/>
              </w:rPr>
              <w:t>L.O. To write a persuasive letter in role</w:t>
            </w:r>
          </w:p>
          <w:p w:rsidRPr="00FE679D" w:rsidR="000512A3" w:rsidP="349C8D70" w:rsidRDefault="000512A3" w14:paraId="19077086" w14:textId="45D0CB91">
            <w:pPr>
              <w:rPr>
                <w:rFonts w:ascii="Calibri" w:hAnsi="Calibri" w:cs="Calibri"/>
                <w:sz w:val="20"/>
                <w:szCs w:val="20"/>
              </w:rPr>
            </w:pPr>
          </w:p>
          <w:p w:rsidRPr="00FE679D" w:rsidR="008A0C28" w:rsidP="349C8D70" w:rsidRDefault="008A0C28" w14:paraId="761E54A3" w14:textId="3C6345F4">
            <w:pPr>
              <w:rPr>
                <w:rFonts w:ascii="Calibri" w:hAnsi="Calibri" w:cs="Calibri"/>
                <w:b/>
                <w:sz w:val="20"/>
                <w:szCs w:val="20"/>
              </w:rPr>
            </w:pPr>
            <w:r w:rsidRPr="00FE679D">
              <w:rPr>
                <w:rFonts w:ascii="Calibri" w:hAnsi="Calibri" w:cs="Calibri"/>
                <w:b/>
                <w:sz w:val="20"/>
                <w:szCs w:val="20"/>
              </w:rPr>
              <w:t>Resources needed-</w:t>
            </w:r>
          </w:p>
          <w:p w:rsidRPr="00FE679D" w:rsidR="0006755E" w:rsidP="349C8D70" w:rsidRDefault="0006755E" w14:paraId="477F849F" w14:textId="77777777">
            <w:pPr>
              <w:rPr>
                <w:rFonts w:ascii="Calibri" w:hAnsi="Calibri" w:cs="Calibri"/>
                <w:b/>
                <w:sz w:val="20"/>
                <w:szCs w:val="20"/>
              </w:rPr>
            </w:pPr>
          </w:p>
          <w:p w:rsidRPr="00FE679D" w:rsidR="008A0C28" w:rsidP="349C8D70" w:rsidRDefault="008A0C28" w14:paraId="25326A6F" w14:textId="5EFB6D33">
            <w:pPr>
              <w:rPr>
                <w:rFonts w:ascii="Calibri" w:hAnsi="Calibri" w:cs="Calibri"/>
                <w:b/>
                <w:sz w:val="20"/>
                <w:szCs w:val="20"/>
              </w:rPr>
            </w:pPr>
            <w:r w:rsidRPr="00FE679D">
              <w:rPr>
                <w:rFonts w:ascii="Calibri" w:hAnsi="Calibri" w:cs="Calibri"/>
                <w:b/>
                <w:sz w:val="20"/>
                <w:szCs w:val="20"/>
              </w:rPr>
              <w:t>Completed teacher a3 planning sheet for modelling</w:t>
            </w:r>
          </w:p>
          <w:p w:rsidRPr="00FE679D" w:rsidR="00161039" w:rsidP="349C8D70" w:rsidRDefault="00161039" w14:paraId="6E99302A" w14:textId="77777777">
            <w:pPr>
              <w:rPr>
                <w:rFonts w:ascii="Calibri" w:hAnsi="Calibri" w:cs="Calibri"/>
                <w:b/>
                <w:sz w:val="20"/>
                <w:szCs w:val="20"/>
              </w:rPr>
            </w:pPr>
          </w:p>
          <w:p w:rsidRPr="00FE679D" w:rsidR="008A0C28" w:rsidP="349C8D70" w:rsidRDefault="008A0C28" w14:paraId="4CA37B7E" w14:textId="05D9B804">
            <w:pPr>
              <w:rPr>
                <w:rFonts w:ascii="Calibri" w:hAnsi="Calibri" w:cs="Calibri"/>
                <w:b/>
                <w:sz w:val="20"/>
                <w:szCs w:val="20"/>
              </w:rPr>
            </w:pPr>
            <w:r w:rsidRPr="00FE679D">
              <w:rPr>
                <w:rFonts w:ascii="Calibri" w:hAnsi="Calibri" w:cs="Calibri"/>
                <w:b/>
                <w:sz w:val="20"/>
                <w:szCs w:val="20"/>
              </w:rPr>
              <w:t>Pupils’ planning sheets</w:t>
            </w:r>
          </w:p>
          <w:p w:rsidRPr="00FE679D" w:rsidR="00161039" w:rsidP="349C8D70" w:rsidRDefault="00161039" w14:paraId="0C753591" w14:textId="77777777">
            <w:pPr>
              <w:rPr>
                <w:rFonts w:ascii="Calibri" w:hAnsi="Calibri" w:cs="Calibri"/>
                <w:b/>
                <w:sz w:val="20"/>
                <w:szCs w:val="20"/>
              </w:rPr>
            </w:pPr>
          </w:p>
          <w:p w:rsidRPr="00FE679D" w:rsidR="008A0C28" w:rsidP="349C8D70" w:rsidRDefault="00161039" w14:paraId="5E408AAD" w14:textId="60450990">
            <w:pPr>
              <w:rPr>
                <w:rFonts w:ascii="Calibri" w:hAnsi="Calibri" w:cs="Calibri"/>
                <w:b/>
                <w:sz w:val="20"/>
                <w:szCs w:val="20"/>
              </w:rPr>
            </w:pPr>
            <w:r w:rsidRPr="00FE679D">
              <w:rPr>
                <w:rFonts w:ascii="Calibri" w:hAnsi="Calibri" w:cs="Calibri"/>
                <w:b/>
                <w:sz w:val="20"/>
                <w:szCs w:val="20"/>
              </w:rPr>
              <w:t>Persuasive Letter s</w:t>
            </w:r>
            <w:r w:rsidRPr="00FE679D" w:rsidR="008A0C28">
              <w:rPr>
                <w:rFonts w:ascii="Calibri" w:hAnsi="Calibri" w:cs="Calibri"/>
                <w:b/>
                <w:sz w:val="20"/>
                <w:szCs w:val="20"/>
              </w:rPr>
              <w:t>entence starter sheets</w:t>
            </w:r>
          </w:p>
          <w:p w:rsidRPr="00FE679D" w:rsidR="000512A3" w:rsidP="349C8D70" w:rsidRDefault="000512A3" w14:paraId="0C207AF1" w14:textId="77777777">
            <w:pPr>
              <w:rPr>
                <w:rFonts w:ascii="Calibri" w:hAnsi="Calibri" w:cs="Calibri"/>
                <w:sz w:val="20"/>
                <w:szCs w:val="20"/>
              </w:rPr>
            </w:pPr>
          </w:p>
          <w:p w:rsidRPr="00FE679D" w:rsidR="000512A3" w:rsidP="349C8D70" w:rsidRDefault="000512A3" w14:paraId="42A07B5A" w14:textId="77777777">
            <w:pPr>
              <w:rPr>
                <w:rFonts w:ascii="Calibri" w:hAnsi="Calibri" w:cs="Calibri"/>
                <w:sz w:val="20"/>
                <w:szCs w:val="20"/>
              </w:rPr>
            </w:pPr>
          </w:p>
          <w:p w:rsidRPr="00FE679D" w:rsidR="000512A3" w:rsidP="349C8D70" w:rsidRDefault="000512A3" w14:paraId="696C0B4A" w14:textId="77777777">
            <w:pPr>
              <w:rPr>
                <w:rFonts w:ascii="Calibri" w:hAnsi="Calibri" w:cs="Calibri"/>
                <w:sz w:val="20"/>
                <w:szCs w:val="20"/>
              </w:rPr>
            </w:pPr>
          </w:p>
          <w:p w:rsidRPr="00FE679D" w:rsidR="000512A3" w:rsidP="349C8D70" w:rsidRDefault="000512A3" w14:paraId="09C85326" w14:textId="21F130F1">
            <w:pPr>
              <w:rPr>
                <w:rFonts w:ascii="Calibri" w:hAnsi="Calibri" w:cs="Calibri"/>
                <w:sz w:val="20"/>
                <w:szCs w:val="20"/>
              </w:rPr>
            </w:pPr>
            <w:r w:rsidRPr="00FE679D">
              <w:rPr>
                <w:rFonts w:ascii="Calibri" w:hAnsi="Calibri" w:cs="Calibri"/>
                <w:sz w:val="20"/>
                <w:szCs w:val="20"/>
              </w:rPr>
              <w:t>(Relative clauses and modal verbs application)</w:t>
            </w:r>
          </w:p>
        </w:tc>
        <w:tc>
          <w:tcPr>
            <w:tcW w:w="2254" w:type="dxa"/>
            <w:tcMar/>
          </w:tcPr>
          <w:p w:rsidRPr="00FE679D" w:rsidR="349C8D70" w:rsidP="349C8D70" w:rsidRDefault="0006755E" w14:paraId="7977412F" w14:textId="6CE8FE3D">
            <w:pPr>
              <w:rPr>
                <w:rFonts w:ascii="Calibri" w:hAnsi="Calibri" w:cs="Calibri"/>
                <w:sz w:val="20"/>
                <w:szCs w:val="20"/>
              </w:rPr>
            </w:pPr>
            <w:r w:rsidRPr="00FE679D">
              <w:rPr>
                <w:rFonts w:ascii="Calibri" w:hAnsi="Calibri" w:cs="Calibri"/>
                <w:sz w:val="20"/>
                <w:szCs w:val="20"/>
              </w:rPr>
              <w:drawing>
                <wp:anchor distT="0" distB="0" distL="114300" distR="114300" simplePos="0" relativeHeight="251686912" behindDoc="0" locked="0" layoutInCell="1" allowOverlap="1" wp14:anchorId="27EEAA0C" wp14:editId="3A0BAD9E">
                  <wp:simplePos x="0" y="0"/>
                  <wp:positionH relativeFrom="column">
                    <wp:posOffset>-16538</wp:posOffset>
                  </wp:positionH>
                  <wp:positionV relativeFrom="paragraph">
                    <wp:posOffset>-39315</wp:posOffset>
                  </wp:positionV>
                  <wp:extent cx="628153" cy="628153"/>
                  <wp:effectExtent l="0" t="0" r="635" b="635"/>
                  <wp:wrapNone/>
                  <wp:docPr id="21" name="Picture 3">
                    <a:extLst xmlns:a="http://schemas.openxmlformats.org/drawingml/2006/main">
                      <a:ext uri="{FF2B5EF4-FFF2-40B4-BE49-F238E27FC236}">
                        <a16:creationId xmlns:a16="http://schemas.microsoft.com/office/drawing/2014/main" id="{C3883D06-91C8-4BDD-8421-78DE0B8D56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C3883D06-91C8-4BDD-8421-78DE0B8D567A}"/>
                              </a:ext>
                            </a:extLst>
                          </pic:cNvPr>
                          <pic:cNvPicPr>
                            <a:picLocks noChangeAspect="1"/>
                          </pic:cNvPicPr>
                        </pic:nvPicPr>
                        <pic:blipFill>
                          <a:blip r:embed="rId17"/>
                          <a:stretch>
                            <a:fillRect/>
                          </a:stretch>
                        </pic:blipFill>
                        <pic:spPr>
                          <a:xfrm>
                            <a:off x="0" y="0"/>
                            <a:ext cx="628153" cy="628153"/>
                          </a:xfrm>
                          <a:prstGeom prst="rect">
                            <a:avLst/>
                          </a:prstGeom>
                        </pic:spPr>
                      </pic:pic>
                    </a:graphicData>
                  </a:graphic>
                  <wp14:sizeRelH relativeFrom="margin">
                    <wp14:pctWidth>0</wp14:pctWidth>
                  </wp14:sizeRelH>
                  <wp14:sizeRelV relativeFrom="margin">
                    <wp14:pctHeight>0</wp14:pctHeight>
                  </wp14:sizeRelV>
                </wp:anchor>
              </w:drawing>
            </w:r>
          </w:p>
          <w:p w:rsidRPr="00FE679D" w:rsidR="0006755E" w:rsidP="349C8D70" w:rsidRDefault="0006755E" w14:paraId="52198F21" w14:textId="3744FE9F">
            <w:pPr>
              <w:rPr>
                <w:rFonts w:ascii="Calibri" w:hAnsi="Calibri" w:cs="Calibri"/>
                <w:sz w:val="20"/>
                <w:szCs w:val="20"/>
              </w:rPr>
            </w:pPr>
          </w:p>
          <w:p w:rsidRPr="00FE679D" w:rsidR="0006755E" w:rsidP="349C8D70" w:rsidRDefault="0006755E" w14:paraId="1927AB2D" w14:textId="06A5DB80">
            <w:pPr>
              <w:rPr>
                <w:rFonts w:ascii="Calibri" w:hAnsi="Calibri" w:cs="Calibri"/>
                <w:sz w:val="20"/>
                <w:szCs w:val="20"/>
              </w:rPr>
            </w:pPr>
          </w:p>
          <w:p w:rsidRPr="00FE679D" w:rsidR="0006755E" w:rsidP="349C8D70" w:rsidRDefault="0006755E" w14:paraId="72837F07" w14:textId="77777777">
            <w:pPr>
              <w:rPr>
                <w:rFonts w:ascii="Calibri" w:hAnsi="Calibri" w:cs="Calibri"/>
                <w:sz w:val="20"/>
                <w:szCs w:val="20"/>
              </w:rPr>
            </w:pPr>
          </w:p>
          <w:p w:rsidRPr="00FE679D" w:rsidR="0006755E" w:rsidP="349C8D70" w:rsidRDefault="0006755E" w14:paraId="0088FAFC" w14:textId="209AD7A6">
            <w:pPr>
              <w:rPr>
                <w:rFonts w:ascii="Calibri" w:hAnsi="Calibri" w:cs="Calibri"/>
                <w:sz w:val="20"/>
                <w:szCs w:val="20"/>
              </w:rPr>
            </w:pPr>
            <w:r w:rsidRPr="00FE679D">
              <w:rPr>
                <w:rFonts w:ascii="Calibri" w:hAnsi="Calibri" w:cs="Calibri"/>
                <w:sz w:val="20"/>
                <w:szCs w:val="20"/>
              </w:rPr>
              <w:t xml:space="preserve">Pupils to spend a few minutes reading back through their plans and ensuring they are familiar with the key SPAG and information to be included- </w:t>
            </w:r>
          </w:p>
          <w:p w:rsidRPr="00FE679D" w:rsidR="0006755E" w:rsidP="0006755E" w:rsidRDefault="0006755E" w14:paraId="31BA7DA4" w14:textId="77777777">
            <w:pPr>
              <w:rPr>
                <w:rFonts w:ascii="Calibri" w:hAnsi="Calibri" w:cs="Calibri"/>
                <w:sz w:val="20"/>
                <w:szCs w:val="20"/>
                <w:lang w:val="en-GB"/>
              </w:rPr>
            </w:pPr>
            <w:r w:rsidRPr="00FE679D">
              <w:rPr>
                <w:rFonts w:ascii="Calibri" w:hAnsi="Calibri" w:cs="Calibri"/>
                <w:sz w:val="20"/>
                <w:szCs w:val="20"/>
                <w:lang w:val="en-GB"/>
              </w:rPr>
              <w:t>What are your relative clause examples?</w:t>
            </w:r>
          </w:p>
          <w:p w:rsidRPr="00FE679D" w:rsidR="0006755E" w:rsidP="0006755E" w:rsidRDefault="0006755E" w14:paraId="5A72BE84" w14:textId="77777777">
            <w:pPr>
              <w:rPr>
                <w:rFonts w:ascii="Calibri" w:hAnsi="Calibri" w:cs="Calibri"/>
                <w:sz w:val="20"/>
                <w:szCs w:val="20"/>
                <w:lang w:val="en-GB"/>
              </w:rPr>
            </w:pPr>
            <w:r w:rsidRPr="00FE679D">
              <w:rPr>
                <w:rFonts w:ascii="Calibri" w:hAnsi="Calibri" w:cs="Calibri"/>
                <w:sz w:val="20"/>
                <w:szCs w:val="20"/>
                <w:lang w:val="en-GB"/>
              </w:rPr>
              <w:t>Which modal verbs will be the most persuasive?</w:t>
            </w:r>
          </w:p>
          <w:p w:rsidRPr="00FE679D" w:rsidR="0006755E" w:rsidP="0006755E" w:rsidRDefault="0006755E" w14:paraId="7F03A1CB" w14:textId="77777777">
            <w:pPr>
              <w:rPr>
                <w:rFonts w:ascii="Calibri" w:hAnsi="Calibri" w:cs="Calibri"/>
                <w:sz w:val="20"/>
                <w:szCs w:val="20"/>
                <w:lang w:val="en-GB"/>
              </w:rPr>
            </w:pPr>
            <w:r w:rsidRPr="00FE679D">
              <w:rPr>
                <w:rFonts w:ascii="Calibri" w:hAnsi="Calibri" w:cs="Calibri"/>
                <w:sz w:val="20"/>
                <w:szCs w:val="20"/>
                <w:lang w:val="en-GB"/>
              </w:rPr>
              <w:t>What are your key qualities and skills that make you right for the job?</w:t>
            </w:r>
          </w:p>
          <w:p w:rsidRPr="00FE679D" w:rsidR="0006755E" w:rsidP="349C8D70" w:rsidRDefault="0006755E" w14:paraId="41893F43" w14:textId="77777777">
            <w:pPr>
              <w:rPr>
                <w:rFonts w:ascii="Calibri" w:hAnsi="Calibri" w:cs="Calibri"/>
                <w:sz w:val="20"/>
                <w:szCs w:val="20"/>
              </w:rPr>
            </w:pPr>
          </w:p>
          <w:p w:rsidRPr="00FE679D" w:rsidR="0006755E" w:rsidP="349C8D70" w:rsidRDefault="0006755E" w14:paraId="3DB3FF17" w14:textId="700B4409">
            <w:pPr>
              <w:rPr>
                <w:rFonts w:ascii="Calibri" w:hAnsi="Calibri" w:cs="Calibri"/>
                <w:sz w:val="20"/>
                <w:szCs w:val="20"/>
              </w:rPr>
            </w:pPr>
            <w:r w:rsidRPr="00FE679D">
              <w:rPr>
                <w:rFonts w:ascii="Calibri" w:hAnsi="Calibri" w:cs="Calibri"/>
                <w:sz w:val="20"/>
                <w:szCs w:val="20"/>
              </w:rPr>
              <w:t xml:space="preserve">Teacher check in with key pupils. </w:t>
            </w:r>
          </w:p>
        </w:tc>
        <w:tc>
          <w:tcPr>
            <w:tcW w:w="5103" w:type="dxa"/>
            <w:tcMar/>
          </w:tcPr>
          <w:p w:rsidRPr="00FE679D" w:rsidR="00AD66E1" w:rsidP="53BB3CE4" w:rsidRDefault="0033084C" w14:paraId="1E4C363D" w14:textId="7487B13A">
            <w:pPr>
              <w:spacing w:before="240" w:after="240"/>
              <w:rPr>
                <w:rFonts w:ascii="Calibri" w:hAnsi="Calibri" w:eastAsia="Aptos" w:cs="Calibri"/>
                <w:sz w:val="20"/>
                <w:szCs w:val="20"/>
              </w:rPr>
            </w:pPr>
            <w:r w:rsidRPr="00FE679D">
              <w:rPr>
                <w:rFonts w:ascii="Calibri" w:hAnsi="Calibri" w:cs="Calibri"/>
                <w:sz w:val="20"/>
                <w:szCs w:val="20"/>
              </w:rPr>
              <w:drawing>
                <wp:anchor distT="0" distB="0" distL="114300" distR="114300" simplePos="0" relativeHeight="251697152" behindDoc="0" locked="0" layoutInCell="1" allowOverlap="1" wp14:anchorId="050B3001" wp14:editId="7B4AA7E0">
                  <wp:simplePos x="0" y="0"/>
                  <wp:positionH relativeFrom="column">
                    <wp:posOffset>23109</wp:posOffset>
                  </wp:positionH>
                  <wp:positionV relativeFrom="paragraph">
                    <wp:posOffset>441684</wp:posOffset>
                  </wp:positionV>
                  <wp:extent cx="411524" cy="405516"/>
                  <wp:effectExtent l="0" t="0" r="7620" b="0"/>
                  <wp:wrapNone/>
                  <wp:docPr id="26" name="Picture 7">
                    <a:extLst xmlns:a="http://schemas.openxmlformats.org/drawingml/2006/main">
                      <a:ext uri="{FF2B5EF4-FFF2-40B4-BE49-F238E27FC236}">
                        <a16:creationId xmlns:a16="http://schemas.microsoft.com/office/drawing/2014/main" id="{8D3FF3DA-098D-469B-8703-25FD01773F2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8D3FF3DA-098D-469B-8703-25FD01773F22}"/>
                              </a:ext>
                            </a:extLst>
                          </pic:cNvPr>
                          <pic:cNvPicPr>
                            <a:picLocks noChangeAspect="1"/>
                          </pic:cNvPicPr>
                        </pic:nvPicPr>
                        <pic:blipFill>
                          <a:blip r:embed="rId27"/>
                          <a:stretch>
                            <a:fillRect/>
                          </a:stretch>
                        </pic:blipFill>
                        <pic:spPr>
                          <a:xfrm>
                            <a:off x="0" y="0"/>
                            <a:ext cx="414406" cy="408356"/>
                          </a:xfrm>
                          <a:prstGeom prst="rect">
                            <a:avLst/>
                          </a:prstGeom>
                        </pic:spPr>
                      </pic:pic>
                    </a:graphicData>
                  </a:graphic>
                  <wp14:sizeRelH relativeFrom="margin">
                    <wp14:pctWidth>0</wp14:pctWidth>
                  </wp14:sizeRelH>
                  <wp14:sizeRelV relativeFrom="margin">
                    <wp14:pctHeight>0</wp14:pctHeight>
                  </wp14:sizeRelV>
                </wp:anchor>
              </w:drawing>
            </w:r>
            <w:r w:rsidRPr="00FE679D" w:rsidR="00AD66E1">
              <w:rPr>
                <w:rFonts w:ascii="Calibri" w:hAnsi="Calibri" w:cs="Calibri"/>
                <w:sz w:val="20"/>
                <w:szCs w:val="20"/>
              </w:rPr>
              <w:t>Explain that we will write the introduction and first main point of our letters today.</w:t>
            </w:r>
          </w:p>
          <w:p w:rsidRPr="00FE679D" w:rsidR="00AD66E1" w:rsidP="53BB3CE4" w:rsidRDefault="00AD66E1" w14:paraId="07A46089" w14:textId="77777777">
            <w:pPr>
              <w:spacing w:before="240" w:after="240"/>
              <w:rPr>
                <w:rFonts w:ascii="Calibri" w:hAnsi="Calibri" w:eastAsia="Aptos" w:cs="Calibri"/>
                <w:sz w:val="20"/>
                <w:szCs w:val="20"/>
              </w:rPr>
            </w:pPr>
          </w:p>
          <w:p w:rsidRPr="00FE679D" w:rsidR="00161039" w:rsidP="53BB3CE4" w:rsidRDefault="00AD66E1" w14:paraId="41D9FF2B" w14:textId="6CC97542">
            <w:pPr>
              <w:spacing w:before="240" w:after="240"/>
              <w:rPr>
                <w:rFonts w:ascii="Calibri" w:hAnsi="Calibri" w:eastAsia="Aptos" w:cs="Calibri"/>
                <w:sz w:val="20"/>
                <w:szCs w:val="20"/>
              </w:rPr>
            </w:pPr>
            <w:r w:rsidRPr="00FE679D">
              <w:rPr>
                <w:rFonts w:ascii="Calibri" w:hAnsi="Calibri" w:eastAsia="Aptos" w:cs="Calibri"/>
                <w:sz w:val="20"/>
                <w:szCs w:val="20"/>
              </w:rPr>
              <w:drawing>
                <wp:anchor distT="0" distB="0" distL="114300" distR="114300" simplePos="0" relativeHeight="251699200" behindDoc="0" locked="0" layoutInCell="1" allowOverlap="1" wp14:anchorId="7AF64A85" wp14:editId="353091A6">
                  <wp:simplePos x="0" y="0"/>
                  <wp:positionH relativeFrom="column">
                    <wp:posOffset>-16648</wp:posOffset>
                  </wp:positionH>
                  <wp:positionV relativeFrom="paragraph">
                    <wp:posOffset>770836</wp:posOffset>
                  </wp:positionV>
                  <wp:extent cx="397161" cy="381662"/>
                  <wp:effectExtent l="0" t="0" r="3175" b="0"/>
                  <wp:wrapNone/>
                  <wp:docPr id="27" name="Picture 4">
                    <a:extLst xmlns:a="http://schemas.openxmlformats.org/drawingml/2006/main">
                      <a:ext uri="{FF2B5EF4-FFF2-40B4-BE49-F238E27FC236}">
                        <a16:creationId xmlns:a16="http://schemas.microsoft.com/office/drawing/2014/main" id="{ED8F4788-8640-461E-B82D-37CCBE789C7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ED8F4788-8640-461E-B82D-37CCBE789C71}"/>
                              </a:ext>
                            </a:extLst>
                          </pic:cNvPr>
                          <pic:cNvPicPr>
                            <a:picLocks noChangeAspect="1"/>
                          </pic:cNvPicPr>
                        </pic:nvPicPr>
                        <pic:blipFill>
                          <a:blip r:embed="rId31"/>
                          <a:stretch>
                            <a:fillRect/>
                          </a:stretch>
                        </pic:blipFill>
                        <pic:spPr>
                          <a:xfrm>
                            <a:off x="0" y="0"/>
                            <a:ext cx="403145" cy="387413"/>
                          </a:xfrm>
                          <a:prstGeom prst="rect">
                            <a:avLst/>
                          </a:prstGeom>
                        </pic:spPr>
                      </pic:pic>
                    </a:graphicData>
                  </a:graphic>
                  <wp14:sizeRelH relativeFrom="margin">
                    <wp14:pctWidth>0</wp14:pctWidth>
                  </wp14:sizeRelH>
                  <wp14:sizeRelV relativeFrom="margin">
                    <wp14:pctHeight>0</wp14:pctHeight>
                  </wp14:sizeRelV>
                </wp:anchor>
              </w:drawing>
            </w:r>
            <w:r w:rsidRPr="00FE679D" w:rsidR="00161039">
              <w:rPr>
                <w:rFonts w:ascii="Calibri" w:hAnsi="Calibri" w:eastAsia="Aptos" w:cs="Calibri"/>
                <w:sz w:val="20"/>
                <w:szCs w:val="20"/>
              </w:rPr>
              <w:t xml:space="preserve">Share the WAGOLL introduction with pupils. Ask them to spot modal verbs </w:t>
            </w:r>
            <w:r w:rsidRPr="00FE679D">
              <w:rPr>
                <w:rFonts w:ascii="Calibri" w:hAnsi="Calibri" w:eastAsia="Aptos" w:cs="Calibri"/>
                <w:sz w:val="20"/>
                <w:szCs w:val="20"/>
              </w:rPr>
              <w:t xml:space="preserve">and CFU. Ask pupils to discuss where a relative clause could be added for more information. Select a sentence as a class to rewrite including a relative clause for more detail. </w:t>
            </w:r>
          </w:p>
          <w:p w:rsidRPr="00FE679D" w:rsidR="00AD66E1" w:rsidP="53BB3CE4" w:rsidRDefault="00AD66E1" w14:paraId="758E0BF7" w14:textId="62039FCD">
            <w:pPr>
              <w:spacing w:before="240" w:after="240"/>
              <w:rPr>
                <w:rFonts w:ascii="Calibri" w:hAnsi="Calibri" w:eastAsia="Aptos" w:cs="Calibri"/>
                <w:sz w:val="20"/>
                <w:szCs w:val="20"/>
              </w:rPr>
            </w:pPr>
          </w:p>
          <w:p w:rsidRPr="00FE679D" w:rsidR="00161039" w:rsidP="53BB3CE4" w:rsidRDefault="00AD66E1" w14:paraId="47CD3797" w14:textId="14A6E267">
            <w:pPr>
              <w:spacing w:before="240" w:after="240"/>
              <w:rPr>
                <w:rFonts w:ascii="Calibri" w:hAnsi="Calibri" w:eastAsia="Aptos" w:cs="Calibri"/>
                <w:sz w:val="20"/>
                <w:szCs w:val="20"/>
              </w:rPr>
            </w:pPr>
            <w:r w:rsidRPr="00FE679D">
              <w:rPr>
                <w:rFonts w:ascii="Calibri" w:hAnsi="Calibri" w:eastAsia="Aptos" w:cs="Calibri"/>
                <w:sz w:val="20"/>
                <w:szCs w:val="20"/>
              </w:rPr>
              <w:drawing>
                <wp:anchor distT="0" distB="0" distL="114300" distR="114300" simplePos="0" relativeHeight="251701248" behindDoc="0" locked="0" layoutInCell="1" allowOverlap="1" wp14:anchorId="0E0C13AB" wp14:editId="2BFD9C5D">
                  <wp:simplePos x="0" y="0"/>
                  <wp:positionH relativeFrom="column">
                    <wp:posOffset>-8255</wp:posOffset>
                  </wp:positionH>
                  <wp:positionV relativeFrom="paragraph">
                    <wp:posOffset>328847</wp:posOffset>
                  </wp:positionV>
                  <wp:extent cx="445273" cy="442092"/>
                  <wp:effectExtent l="0" t="0" r="0" b="0"/>
                  <wp:wrapNone/>
                  <wp:docPr id="28" name="Picture 12">
                    <a:extLst xmlns:a="http://schemas.openxmlformats.org/drawingml/2006/main">
                      <a:ext uri="{FF2B5EF4-FFF2-40B4-BE49-F238E27FC236}">
                        <a16:creationId xmlns:a16="http://schemas.microsoft.com/office/drawing/2014/main" id="{3BEC0112-5CAD-4FD9-94CA-3A35DE4AF93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3BEC0112-5CAD-4FD9-94CA-3A35DE4AF93F}"/>
                              </a:ext>
                            </a:extLst>
                          </pic:cNvPr>
                          <pic:cNvPicPr>
                            <a:picLocks noChangeAspect="1"/>
                          </pic:cNvPicPr>
                        </pic:nvPicPr>
                        <pic:blipFill>
                          <a:blip r:embed="rId34"/>
                          <a:stretch>
                            <a:fillRect/>
                          </a:stretch>
                        </pic:blipFill>
                        <pic:spPr>
                          <a:xfrm>
                            <a:off x="0" y="0"/>
                            <a:ext cx="445273" cy="442092"/>
                          </a:xfrm>
                          <a:prstGeom prst="rect">
                            <a:avLst/>
                          </a:prstGeom>
                        </pic:spPr>
                      </pic:pic>
                    </a:graphicData>
                  </a:graphic>
                  <wp14:sizeRelH relativeFrom="margin">
                    <wp14:pctWidth>0</wp14:pctWidth>
                  </wp14:sizeRelH>
                  <wp14:sizeRelV relativeFrom="margin">
                    <wp14:pctHeight>0</wp14:pctHeight>
                  </wp14:sizeRelV>
                </wp:anchor>
              </w:drawing>
            </w:r>
            <w:r w:rsidRPr="00FE679D">
              <w:rPr>
                <w:rFonts w:ascii="Calibri" w:hAnsi="Calibri" w:eastAsia="Aptos" w:cs="Calibri"/>
                <w:sz w:val="20"/>
                <w:szCs w:val="20"/>
              </w:rPr>
              <w:t>Share the WAGOLL for point 1 again to remind pupils of the key content.</w:t>
            </w:r>
          </w:p>
          <w:p w:rsidRPr="00FE679D" w:rsidR="00AD66E1" w:rsidP="53BB3CE4" w:rsidRDefault="00AD66E1" w14:paraId="4647D86F" w14:textId="67ED5764">
            <w:pPr>
              <w:spacing w:before="240" w:after="240"/>
              <w:rPr>
                <w:rFonts w:ascii="Calibri" w:hAnsi="Calibri" w:eastAsia="Aptos" w:cs="Calibri"/>
                <w:sz w:val="20"/>
                <w:szCs w:val="20"/>
              </w:rPr>
            </w:pPr>
          </w:p>
          <w:p w:rsidRPr="00FE679D" w:rsidR="00AD66E1" w:rsidP="53BB3CE4" w:rsidRDefault="00AD66E1" w14:paraId="1F3AE3B9" w14:textId="7A172532">
            <w:pPr>
              <w:spacing w:before="240" w:after="240"/>
              <w:rPr>
                <w:rFonts w:ascii="Calibri" w:hAnsi="Calibri" w:eastAsia="Aptos" w:cs="Calibri"/>
                <w:sz w:val="20"/>
                <w:szCs w:val="20"/>
                <w:u w:val="single"/>
              </w:rPr>
            </w:pPr>
            <w:r w:rsidRPr="00FE679D">
              <w:rPr>
                <w:rFonts w:ascii="Calibri" w:hAnsi="Calibri" w:eastAsia="Aptos" w:cs="Calibri"/>
                <w:sz w:val="20"/>
                <w:szCs w:val="20"/>
                <w:u w:val="single"/>
              </w:rPr>
              <w:t>Modelled write introduction</w:t>
            </w:r>
          </w:p>
          <w:p w:rsidRPr="00FE679D" w:rsidR="00AD66E1" w:rsidP="53BB3CE4" w:rsidRDefault="00AD66E1" w14:paraId="7C449774" w14:textId="43D03839">
            <w:pPr>
              <w:spacing w:before="240" w:after="240"/>
              <w:rPr>
                <w:rFonts w:ascii="Calibri" w:hAnsi="Calibri" w:eastAsia="Aptos" w:cs="Calibri"/>
                <w:sz w:val="20"/>
                <w:szCs w:val="20"/>
              </w:rPr>
            </w:pPr>
            <w:r w:rsidRPr="00FE679D">
              <w:rPr>
                <w:rFonts w:ascii="Calibri" w:hAnsi="Calibri" w:eastAsia="Aptos" w:cs="Calibri"/>
                <w:sz w:val="20"/>
                <w:szCs w:val="20"/>
              </w:rPr>
              <w:t xml:space="preserve">Using completed teacher plan, model writing the introductory paragraph, demonstrating modal verb and complex sentence use. E.g. </w:t>
            </w:r>
          </w:p>
          <w:p w:rsidRPr="00FE679D" w:rsidR="349C8D70" w:rsidP="53BB3CE4" w:rsidRDefault="0033084C" w14:paraId="2FF4AEB3" w14:textId="24E73D5F">
            <w:pPr>
              <w:spacing w:before="240" w:after="240"/>
              <w:rPr>
                <w:rFonts w:ascii="Calibri" w:hAnsi="Calibri" w:cs="Calibri"/>
                <w:color w:val="FF0000"/>
                <w:sz w:val="20"/>
                <w:szCs w:val="20"/>
              </w:rPr>
            </w:pPr>
            <w:r w:rsidRPr="00FE679D">
              <w:rPr>
                <w:rFonts w:ascii="Calibri" w:hAnsi="Calibri" w:eastAsia="Aptos" w:cs="Calibri"/>
                <w:color w:val="FF0000"/>
                <w:sz w:val="20"/>
                <w:szCs w:val="20"/>
              </w:rPr>
              <w:t>“</w:t>
            </w:r>
            <w:r w:rsidRPr="00FE679D" w:rsidR="5BE8C7B5">
              <w:rPr>
                <w:rFonts w:ascii="Calibri" w:hAnsi="Calibri" w:eastAsia="Aptos" w:cs="Calibri"/>
                <w:color w:val="FF0000"/>
                <w:sz w:val="20"/>
                <w:szCs w:val="20"/>
              </w:rPr>
              <w:t>We need to sound formal straight away because Mary is writing to someone in authority. I’m going to open with a clear purpose so the reader knows exactly why I am writing.</w:t>
            </w:r>
          </w:p>
          <w:p w:rsidRPr="00FE679D" w:rsidR="349C8D70" w:rsidP="53BB3CE4" w:rsidRDefault="5BE8C7B5" w14:paraId="04593998" w14:textId="792D4A93">
            <w:pPr>
              <w:spacing w:before="240" w:after="240"/>
              <w:rPr>
                <w:rFonts w:ascii="Calibri" w:hAnsi="Calibri" w:cs="Calibri"/>
                <w:color w:val="FF0000"/>
                <w:sz w:val="20"/>
                <w:szCs w:val="20"/>
              </w:rPr>
            </w:pPr>
            <w:r w:rsidRPr="1C44F6F7" w:rsidR="5BE8C7B5">
              <w:rPr>
                <w:rFonts w:ascii="Calibri" w:hAnsi="Calibri" w:eastAsia="Aptos" w:cs="Calibri"/>
                <w:color w:val="FF0000"/>
                <w:sz w:val="20"/>
                <w:szCs w:val="20"/>
              </w:rPr>
              <w:t xml:space="preserve">I will start with </w:t>
            </w:r>
            <w:r w:rsidRPr="1C44F6F7" w:rsidR="5BE8C7B5">
              <w:rPr>
                <w:rFonts w:ascii="Calibri" w:hAnsi="Calibri" w:eastAsia="Aptos" w:cs="Calibri"/>
                <w:i w:val="1"/>
                <w:iCs w:val="1"/>
                <w:color w:val="FF0000"/>
                <w:sz w:val="20"/>
                <w:szCs w:val="20"/>
              </w:rPr>
              <w:t>‘I am writing to apply for…’</w:t>
            </w:r>
            <w:r w:rsidRPr="1C44F6F7" w:rsidR="5BE8C7B5">
              <w:rPr>
                <w:rFonts w:ascii="Calibri" w:hAnsi="Calibri" w:eastAsia="Aptos" w:cs="Calibri"/>
                <w:color w:val="FF0000"/>
                <w:sz w:val="20"/>
                <w:szCs w:val="20"/>
              </w:rPr>
              <w:t xml:space="preserve"> because that sounds professional and </w:t>
            </w:r>
            <w:r w:rsidRPr="1C44F6F7" w:rsidR="5BE8C7B5">
              <w:rPr>
                <w:rFonts w:ascii="Calibri" w:hAnsi="Calibri" w:eastAsia="Aptos" w:cs="Calibri"/>
                <w:color w:val="FF0000"/>
                <w:sz w:val="20"/>
                <w:szCs w:val="20"/>
              </w:rPr>
              <w:t>confident</w:t>
            </w:r>
            <w:r w:rsidRPr="1C44F6F7" w:rsidR="6BC4AF00">
              <w:rPr>
                <w:rFonts w:ascii="Calibri" w:hAnsi="Calibri" w:eastAsia="Aptos" w:cs="Calibri"/>
                <w:color w:val="FF0000"/>
                <w:sz w:val="20"/>
                <w:szCs w:val="20"/>
              </w:rPr>
              <w:t xml:space="preserve"> </w:t>
            </w:r>
            <w:r w:rsidRPr="1C44F6F7" w:rsidR="5BE8C7B5">
              <w:rPr>
                <w:rFonts w:ascii="Calibri" w:hAnsi="Calibri" w:eastAsia="Aptos" w:cs="Calibri"/>
                <w:color w:val="FF0000"/>
                <w:sz w:val="20"/>
                <w:szCs w:val="20"/>
              </w:rPr>
              <w:t>.I</w:t>
            </w:r>
            <w:r w:rsidRPr="1C44F6F7" w:rsidR="5BE8C7B5">
              <w:rPr>
                <w:rFonts w:ascii="Calibri" w:hAnsi="Calibri" w:eastAsia="Aptos" w:cs="Calibri"/>
                <w:color w:val="FF0000"/>
                <w:sz w:val="20"/>
                <w:szCs w:val="20"/>
              </w:rPr>
              <w:t xml:space="preserve"> want to include a </w:t>
            </w:r>
            <w:r w:rsidRPr="1C44F6F7" w:rsidR="5BE8C7B5">
              <w:rPr>
                <w:rFonts w:ascii="Calibri" w:hAnsi="Calibri" w:eastAsia="Aptos" w:cs="Calibri"/>
                <w:b w:val="1"/>
                <w:bCs w:val="1"/>
                <w:color w:val="FF0000"/>
                <w:sz w:val="20"/>
                <w:szCs w:val="20"/>
              </w:rPr>
              <w:t>modal verb</w:t>
            </w:r>
            <w:r w:rsidRPr="1C44F6F7" w:rsidR="5BE8C7B5">
              <w:rPr>
                <w:rFonts w:ascii="Calibri" w:hAnsi="Calibri" w:eastAsia="Aptos" w:cs="Calibri"/>
                <w:color w:val="FF0000"/>
                <w:sz w:val="20"/>
                <w:szCs w:val="20"/>
              </w:rPr>
              <w:t xml:space="preserve"> to show certainty, not hope.</w:t>
            </w:r>
            <w:r w:rsidRPr="1C44F6F7" w:rsidR="0033084C">
              <w:rPr>
                <w:rFonts w:ascii="Calibri" w:hAnsi="Calibri" w:eastAsia="Aptos" w:cs="Calibri"/>
                <w:color w:val="FF0000"/>
                <w:sz w:val="20"/>
                <w:szCs w:val="20"/>
              </w:rPr>
              <w:t>”</w:t>
            </w:r>
          </w:p>
          <w:p w:rsidRPr="00FE679D" w:rsidR="349C8D70" w:rsidP="53BB3CE4" w:rsidRDefault="5BE8C7B5" w14:paraId="7740FFEC" w14:textId="586DC63F">
            <w:pPr>
              <w:spacing w:before="240" w:after="240"/>
              <w:rPr>
                <w:rFonts w:ascii="Calibri" w:hAnsi="Calibri" w:eastAsia="Aptos" w:cs="Calibri"/>
                <w:b/>
                <w:color w:val="000000" w:themeColor="text1"/>
                <w:sz w:val="20"/>
                <w:szCs w:val="20"/>
              </w:rPr>
            </w:pPr>
            <w:r w:rsidRPr="00FE679D">
              <w:rPr>
                <w:rFonts w:ascii="Calibri" w:hAnsi="Calibri" w:eastAsia="Aptos" w:cs="Calibri"/>
                <w:b/>
                <w:color w:val="000000" w:themeColor="text1"/>
                <w:sz w:val="20"/>
                <w:szCs w:val="20"/>
              </w:rPr>
              <w:t xml:space="preserve">I am writing to apply for the position of engineer at NACA, as I </w:t>
            </w:r>
            <w:r w:rsidRPr="00FE679D">
              <w:rPr>
                <w:rFonts w:ascii="Calibri" w:hAnsi="Calibri" w:eastAsia="Aptos" w:cs="Calibri"/>
                <w:b/>
                <w:bCs/>
                <w:color w:val="000000" w:themeColor="text1"/>
                <w:sz w:val="20"/>
                <w:szCs w:val="20"/>
              </w:rPr>
              <w:t>believe I will</w:t>
            </w:r>
            <w:r w:rsidRPr="00FE679D">
              <w:rPr>
                <w:rFonts w:ascii="Calibri" w:hAnsi="Calibri" w:eastAsia="Aptos" w:cs="Calibri"/>
                <w:b/>
                <w:color w:val="000000" w:themeColor="text1"/>
                <w:sz w:val="20"/>
                <w:szCs w:val="20"/>
              </w:rPr>
              <w:t xml:space="preserve"> be a strong and capable candidate for this rol</w:t>
            </w:r>
            <w:r w:rsidRPr="00FE679D" w:rsidR="5682D9E8">
              <w:rPr>
                <w:rFonts w:ascii="Calibri" w:hAnsi="Calibri" w:eastAsia="Aptos" w:cs="Calibri"/>
                <w:b/>
                <w:color w:val="000000" w:themeColor="text1"/>
                <w:sz w:val="20"/>
                <w:szCs w:val="20"/>
              </w:rPr>
              <w:t xml:space="preserve">e. </w:t>
            </w:r>
          </w:p>
          <w:p w:rsidRPr="00FE679D" w:rsidR="349C8D70" w:rsidP="53BB3CE4" w:rsidRDefault="349C8D70" w14:paraId="399F13CE" w14:textId="30AC6D0B">
            <w:pPr>
              <w:spacing w:before="240" w:after="240"/>
              <w:rPr>
                <w:rFonts w:ascii="Calibri" w:hAnsi="Calibri" w:cs="Calibri"/>
                <w:sz w:val="20"/>
                <w:szCs w:val="20"/>
              </w:rPr>
            </w:pPr>
            <w:r w:rsidRPr="00FE679D">
              <w:rPr>
                <w:rFonts w:ascii="Calibri" w:hAnsi="Calibri" w:cs="Calibri"/>
                <w:sz w:val="20"/>
                <w:szCs w:val="20"/>
              </w:rPr>
              <w:br/>
            </w:r>
            <w:r w:rsidRPr="00FE679D" w:rsidR="5BE8C7B5">
              <w:rPr>
                <w:rFonts w:ascii="Calibri" w:hAnsi="Calibri" w:eastAsia="Aptos" w:cs="Calibri"/>
                <w:sz w:val="20"/>
                <w:szCs w:val="20"/>
              </w:rPr>
              <w:t xml:space="preserve"> Re-read and ask:</w:t>
            </w:r>
          </w:p>
          <w:p w:rsidRPr="00FE679D" w:rsidR="349C8D70" w:rsidP="53BB3CE4" w:rsidRDefault="5BE8C7B5" w14:paraId="010ECBE3" w14:textId="764511FE">
            <w:pPr>
              <w:pStyle w:val="ListParagraph"/>
              <w:numPr>
                <w:ilvl w:val="0"/>
                <w:numId w:val="10"/>
              </w:numPr>
              <w:spacing w:before="240" w:after="240"/>
              <w:rPr>
                <w:rFonts w:ascii="Calibri" w:hAnsi="Calibri" w:eastAsia="Aptos" w:cs="Calibri"/>
                <w:sz w:val="20"/>
                <w:szCs w:val="20"/>
              </w:rPr>
            </w:pPr>
            <w:r w:rsidRPr="00FE679D">
              <w:rPr>
                <w:rFonts w:ascii="Calibri" w:hAnsi="Calibri" w:eastAsia="Aptos" w:cs="Calibri"/>
                <w:sz w:val="20"/>
                <w:szCs w:val="20"/>
              </w:rPr>
              <w:t>Does this sound formal?</w:t>
            </w:r>
          </w:p>
          <w:p w:rsidRPr="00FE679D" w:rsidR="349C8D70" w:rsidP="53BB3CE4" w:rsidRDefault="5BE8C7B5" w14:paraId="6113B536" w14:textId="564D7E12">
            <w:pPr>
              <w:pStyle w:val="ListParagraph"/>
              <w:numPr>
                <w:ilvl w:val="0"/>
                <w:numId w:val="10"/>
              </w:numPr>
              <w:spacing w:before="240" w:after="240"/>
              <w:rPr>
                <w:rFonts w:ascii="Calibri" w:hAnsi="Calibri" w:eastAsia="Aptos" w:cs="Calibri"/>
                <w:sz w:val="20"/>
                <w:szCs w:val="20"/>
              </w:rPr>
            </w:pPr>
            <w:r w:rsidRPr="00FE679D">
              <w:rPr>
                <w:rFonts w:ascii="Calibri" w:hAnsi="Calibri" w:eastAsia="Aptos" w:cs="Calibri"/>
                <w:sz w:val="20"/>
                <w:szCs w:val="20"/>
              </w:rPr>
              <w:t>Have we made our purpose clear?</w:t>
            </w:r>
          </w:p>
          <w:p w:rsidRPr="00FE679D" w:rsidR="349C8D70" w:rsidP="53BB3CE4" w:rsidRDefault="00AD66E1" w14:paraId="15E20DD8" w14:textId="75EA4BDC">
            <w:pPr>
              <w:pStyle w:val="ListParagraph"/>
              <w:numPr>
                <w:ilvl w:val="0"/>
                <w:numId w:val="10"/>
              </w:numPr>
              <w:spacing w:before="240" w:after="240"/>
              <w:rPr>
                <w:rFonts w:ascii="Calibri" w:hAnsi="Calibri" w:eastAsia="Aptos" w:cs="Calibri"/>
                <w:sz w:val="20"/>
                <w:szCs w:val="20"/>
              </w:rPr>
            </w:pPr>
            <w:r w:rsidRPr="00FE679D" w:rsidR="5BE8C7B5">
              <w:rPr>
                <w:rFonts w:ascii="Calibri" w:hAnsi="Calibri" w:eastAsia="Aptos" w:cs="Calibri"/>
                <w:sz w:val="20"/>
                <w:szCs w:val="20"/>
              </w:rPr>
              <w:t>Which words make this sound confident?</w:t>
            </w:r>
          </w:p>
          <w:p w:rsidR="1C44F6F7" w:rsidP="1C44F6F7" w:rsidRDefault="1C44F6F7" w14:paraId="13DCDC4A" w14:textId="32C2D187">
            <w:pPr>
              <w:pStyle w:val="Normal"/>
              <w:spacing w:before="240" w:after="240"/>
              <w:rPr>
                <w:rFonts w:ascii="Calibri" w:hAnsi="Calibri" w:eastAsia="Aptos" w:cs="Calibri"/>
                <w:sz w:val="20"/>
                <w:szCs w:val="20"/>
              </w:rPr>
            </w:pPr>
            <w:r w:rsidR="47FC3052">
              <w:drawing>
                <wp:anchor distT="0" distB="0" distL="114300" distR="114300" simplePos="0" relativeHeight="251703296" behindDoc="0" locked="0" layoutInCell="1" allowOverlap="1" wp14:editId="4E6537D7" wp14:anchorId="14B7D731">
                  <wp:simplePos x="0" y="0"/>
                  <wp:positionH relativeFrom="column">
                    <wp:posOffset>180975</wp:posOffset>
                  </wp:positionH>
                  <wp:positionV relativeFrom="paragraph">
                    <wp:posOffset>76200</wp:posOffset>
                  </wp:positionV>
                  <wp:extent cx="579755" cy="575310"/>
                  <wp:effectExtent l="0" t="0" r="0" b="0"/>
                  <wp:wrapNone/>
                  <wp:docPr id="29" name="Picture 13">
                    <a:extLst>
                      <a:ext uri="{FF2B5EF4-FFF2-40B4-BE49-F238E27FC236}">
                        <a16:creationId xmlns:a16="http://schemas.microsoft.com/office/drawing/2014/main" id="{04FC6B08-CC49-4425-8BE7-74E460A31DA9}"/>
                      </a:ext>
                    </a:extLst>
                  </wp:docPr>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 name="Picture 13">
                            <a:extLst>
                              <a:ext uri="{FF2B5EF4-FFF2-40B4-BE49-F238E27FC236}">
                                <a16:creationId xmlns:a16="http://schemas.microsoft.com/office/drawing/2014/main" id="{04FC6B08-CC49-4425-8BE7-74E460A31DA9}"/>
                              </a:ext>
                            </a:extLst>
                          </pic:cNvPr>
                          <pic:cNvPicPr>
                            <a:picLocks noChangeAspect="1"/>
                          </pic:cNvPicPr>
                        </pic:nvPicPr>
                        <pic:blipFill>
                          <a:blip xmlns:r="http://schemas.openxmlformats.org/officeDocument/2006/relationships" r:embed="rId33"/>
                          <a:stretch>
                            <a:fillRect/>
                          </a:stretch>
                        </pic:blipFill>
                        <pic:spPr>
                          <a:xfrm>
                            <a:off x="0" y="0"/>
                            <a:ext cx="579755" cy="575310"/>
                          </a:xfrm>
                          <a:prstGeom prst="rect">
                            <a:avLst/>
                          </a:prstGeom>
                        </pic:spPr>
                      </pic:pic>
                    </a:graphicData>
                  </a:graphic>
                  <wp14:sizeRelH relativeFrom="page">
                    <wp14:pctWidth>0</wp14:pctWidth>
                  </wp14:sizeRelH>
                  <wp14:sizeRelV relativeFrom="page">
                    <wp14:pctHeight>0</wp14:pctHeight>
                  </wp14:sizeRelV>
                </wp:anchor>
              </w:drawing>
            </w:r>
            <w:r w:rsidR="1C44F6F7">
              <w:drawing>
                <wp:anchor distT="0" distB="0" distL="114300" distR="114300" simplePos="0" relativeHeight="251704320" behindDoc="0" locked="0" layoutInCell="1" allowOverlap="1" wp14:editId="3F8D14B3" wp14:anchorId="464ACE3C">
                  <wp:simplePos x="0" y="0"/>
                  <wp:positionH relativeFrom="column">
                    <wp:posOffset>828675</wp:posOffset>
                  </wp:positionH>
                  <wp:positionV relativeFrom="paragraph">
                    <wp:posOffset>95250</wp:posOffset>
                  </wp:positionV>
                  <wp:extent cx="583565" cy="588010"/>
                  <wp:effectExtent l="0" t="0" r="6985" b="2540"/>
                  <wp:wrapNone/>
                  <wp:docPr id="30" name="Picture 14">
                    <a:extLst>
                      <a:ext uri="{FF2B5EF4-FFF2-40B4-BE49-F238E27FC236}">
                        <a16:creationId xmlns:a16="http://schemas.microsoft.com/office/drawing/2014/main" id="{89C10278-87FF-44AD-BC95-BABB9CB1A9B2}"/>
                      </a:ext>
                    </a:extLst>
                  </wp:docPr>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 name="Picture 14">
                            <a:extLst>
                              <a:ext uri="{FF2B5EF4-FFF2-40B4-BE49-F238E27FC236}">
                                <a16:creationId xmlns:a16="http://schemas.microsoft.com/office/drawing/2014/main" id="{89C10278-87FF-44AD-BC95-BABB9CB1A9B2}"/>
                              </a:ext>
                            </a:extLst>
                          </pic:cNvPr>
                          <pic:cNvPicPr>
                            <a:picLocks noChangeAspect="1"/>
                          </pic:cNvPicPr>
                        </pic:nvPicPr>
                        <pic:blipFill>
                          <a:blip xmlns:r="http://schemas.openxmlformats.org/officeDocument/2006/relationships" r:embed="rId21"/>
                          <a:stretch>
                            <a:fillRect/>
                          </a:stretch>
                        </pic:blipFill>
                        <pic:spPr>
                          <a:xfrm>
                            <a:off x="0" y="0"/>
                            <a:ext cx="583565" cy="588010"/>
                          </a:xfrm>
                          <a:prstGeom prst="rect">
                            <a:avLst/>
                          </a:prstGeom>
                        </pic:spPr>
                      </pic:pic>
                    </a:graphicData>
                  </a:graphic>
                  <wp14:sizeRelH relativeFrom="page">
                    <wp14:pctWidth>0</wp14:pctWidth>
                  </wp14:sizeRelH>
                  <wp14:sizeRelV relativeFrom="page">
                    <wp14:pctHeight>0</wp14:pctHeight>
                  </wp14:sizeRelV>
                </wp:anchor>
              </w:drawing>
            </w:r>
          </w:p>
          <w:p w:rsidRPr="00FE679D" w:rsidR="00AD66E1" w:rsidP="53BB3CE4" w:rsidRDefault="00AD66E1" w14:paraId="77444886" w14:textId="63E4E829" w14:noSpellErr="1">
            <w:pPr>
              <w:pStyle w:val="ListParagraph"/>
              <w:numPr>
                <w:ilvl w:val="0"/>
                <w:numId w:val="10"/>
              </w:numPr>
              <w:spacing w:before="240" w:after="240"/>
              <w:rPr>
                <w:rFonts w:ascii="Calibri" w:hAnsi="Calibri" w:eastAsia="Aptos" w:cs="Calibri"/>
                <w:sz w:val="20"/>
                <w:szCs w:val="20"/>
              </w:rPr>
            </w:pPr>
          </w:p>
          <w:p w:rsidRPr="00FE679D" w:rsidR="00AD66E1" w:rsidP="00AD66E1" w:rsidRDefault="00AD66E1" w14:paraId="5D73A576" w14:textId="30AC2148">
            <w:pPr>
              <w:spacing w:before="240" w:after="240"/>
              <w:rPr>
                <w:rFonts w:ascii="Calibri" w:hAnsi="Calibri" w:eastAsia="Aptos" w:cs="Calibri"/>
                <w:sz w:val="20"/>
                <w:szCs w:val="20"/>
              </w:rPr>
            </w:pPr>
          </w:p>
          <w:p w:rsidR="1C44F6F7" w:rsidP="1C44F6F7" w:rsidRDefault="1C44F6F7" w14:paraId="2B409F55" w14:textId="572E7335">
            <w:pPr>
              <w:rPr>
                <w:rFonts w:ascii="Calibri" w:hAnsi="Calibri" w:cs="Calibri"/>
                <w:sz w:val="20"/>
                <w:szCs w:val="20"/>
              </w:rPr>
            </w:pPr>
          </w:p>
          <w:p w:rsidRPr="00FE679D" w:rsidR="349C8D70" w:rsidP="349C8D70" w:rsidRDefault="549FA222" w14:paraId="6EAB49A9" w14:textId="66142EED">
            <w:pPr>
              <w:rPr>
                <w:rFonts w:ascii="Calibri" w:hAnsi="Calibri" w:cs="Calibri"/>
                <w:sz w:val="20"/>
                <w:szCs w:val="20"/>
              </w:rPr>
            </w:pPr>
            <w:r w:rsidRPr="00FE679D">
              <w:rPr>
                <w:rFonts w:ascii="Calibri" w:hAnsi="Calibri" w:cs="Calibri"/>
                <w:sz w:val="20"/>
                <w:szCs w:val="20"/>
              </w:rPr>
              <w:t xml:space="preserve">Pupils to write their own introductory sentence on whiteboards. Spend time checking these carefully to ensure they are concise and include modal verb. Pupils who need extra support can refer back to the teacher’s model and adapt. </w:t>
            </w:r>
          </w:p>
          <w:p w:rsidRPr="00FE679D" w:rsidR="349C8D70" w:rsidP="53BB3CE4" w:rsidRDefault="349C8D70" w14:paraId="107A8539" w14:textId="3696F65D">
            <w:pPr>
              <w:rPr>
                <w:rFonts w:ascii="Calibri" w:hAnsi="Calibri" w:cs="Calibri"/>
                <w:sz w:val="20"/>
                <w:szCs w:val="20"/>
              </w:rPr>
            </w:pPr>
          </w:p>
          <w:p w:rsidRPr="00FE679D" w:rsidR="349C8D70" w:rsidP="349C8D70" w:rsidRDefault="549FA222" w14:paraId="577ABE95" w14:textId="2979E89C">
            <w:pPr>
              <w:rPr>
                <w:rFonts w:ascii="Calibri" w:hAnsi="Calibri" w:cs="Calibri"/>
                <w:sz w:val="20"/>
                <w:szCs w:val="20"/>
              </w:rPr>
            </w:pPr>
            <w:r w:rsidRPr="00FE679D">
              <w:rPr>
                <w:rFonts w:ascii="Calibri" w:hAnsi="Calibri" w:cs="Calibri"/>
                <w:sz w:val="20"/>
                <w:szCs w:val="20"/>
              </w:rPr>
              <w:t>Teacher model talking through the rest of their plan to ensure pupils understand to keep the introduction concise and to share why they are writing.</w:t>
            </w:r>
          </w:p>
          <w:p w:rsidRPr="00FE679D" w:rsidR="349C8D70" w:rsidP="53BB3CE4" w:rsidRDefault="349C8D70" w14:paraId="4DA11E1A" w14:textId="5C9CD8C2">
            <w:pPr>
              <w:rPr>
                <w:rFonts w:ascii="Calibri" w:hAnsi="Calibri" w:cs="Calibri"/>
                <w:sz w:val="20"/>
                <w:szCs w:val="20"/>
              </w:rPr>
            </w:pPr>
          </w:p>
          <w:p w:rsidRPr="00FE679D" w:rsidR="349C8D70" w:rsidP="53BB3CE4" w:rsidRDefault="00AD66E1" w14:paraId="7594A8CF" w14:textId="6035C0F0">
            <w:pPr>
              <w:rPr>
                <w:rFonts w:ascii="Calibri" w:hAnsi="Calibri" w:cs="Calibri"/>
                <w:sz w:val="20"/>
                <w:szCs w:val="20"/>
              </w:rPr>
            </w:pPr>
            <w:r w:rsidRPr="00FE679D">
              <w:rPr>
                <w:rFonts w:ascii="Calibri" w:hAnsi="Calibri" w:eastAsia="Aptos" w:cs="Calibri"/>
                <w:sz w:val="20"/>
                <w:szCs w:val="20"/>
              </w:rPr>
              <w:drawing>
                <wp:anchor distT="0" distB="0" distL="114300" distR="114300" simplePos="0" relativeHeight="251708416" behindDoc="0" locked="0" layoutInCell="1" allowOverlap="1" wp14:anchorId="09378E68" wp14:editId="335EEFBE">
                  <wp:simplePos x="0" y="0"/>
                  <wp:positionH relativeFrom="column">
                    <wp:posOffset>-3175</wp:posOffset>
                  </wp:positionH>
                  <wp:positionV relativeFrom="paragraph">
                    <wp:posOffset>2540</wp:posOffset>
                  </wp:positionV>
                  <wp:extent cx="445273" cy="442092"/>
                  <wp:effectExtent l="0" t="0" r="0" b="0"/>
                  <wp:wrapNone/>
                  <wp:docPr id="32" name="Picture 12">
                    <a:extLst xmlns:a="http://schemas.openxmlformats.org/drawingml/2006/main">
                      <a:ext uri="{FF2B5EF4-FFF2-40B4-BE49-F238E27FC236}">
                        <a16:creationId xmlns:a16="http://schemas.microsoft.com/office/drawing/2014/main" id="{3BEC0112-5CAD-4FD9-94CA-3A35DE4AF93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3BEC0112-5CAD-4FD9-94CA-3A35DE4AF93F}"/>
                              </a:ext>
                            </a:extLst>
                          </pic:cNvPr>
                          <pic:cNvPicPr>
                            <a:picLocks noChangeAspect="1"/>
                          </pic:cNvPicPr>
                        </pic:nvPicPr>
                        <pic:blipFill>
                          <a:blip r:embed="rId34"/>
                          <a:stretch>
                            <a:fillRect/>
                          </a:stretch>
                        </pic:blipFill>
                        <pic:spPr>
                          <a:xfrm>
                            <a:off x="0" y="0"/>
                            <a:ext cx="445273" cy="442092"/>
                          </a:xfrm>
                          <a:prstGeom prst="rect">
                            <a:avLst/>
                          </a:prstGeom>
                        </pic:spPr>
                      </pic:pic>
                    </a:graphicData>
                  </a:graphic>
                  <wp14:sizeRelH relativeFrom="margin">
                    <wp14:pctWidth>0</wp14:pctWidth>
                  </wp14:sizeRelH>
                  <wp14:sizeRelV relativeFrom="margin">
                    <wp14:pctHeight>0</wp14:pctHeight>
                  </wp14:sizeRelV>
                </wp:anchor>
              </w:drawing>
            </w:r>
          </w:p>
          <w:p w:rsidRPr="00FE679D" w:rsidR="349C8D70" w:rsidP="53BB3CE4" w:rsidRDefault="349C8D70" w14:paraId="534BADC6" w14:textId="3B4C3748">
            <w:pPr>
              <w:rPr>
                <w:rFonts w:ascii="Calibri" w:hAnsi="Calibri" w:cs="Calibri"/>
                <w:sz w:val="20"/>
                <w:szCs w:val="20"/>
              </w:rPr>
            </w:pPr>
          </w:p>
          <w:p w:rsidRPr="00FE679D" w:rsidR="00AD66E1" w:rsidP="00805EF5" w:rsidRDefault="00AD66E1" w14:paraId="61BE6501" w14:textId="68D1F8DF">
            <w:pPr>
              <w:spacing w:before="240" w:after="240"/>
              <w:rPr>
                <w:rFonts w:ascii="Calibri" w:hAnsi="Calibri" w:eastAsia="Aptos" w:cs="Calibri"/>
                <w:sz w:val="20"/>
                <w:szCs w:val="20"/>
                <w:u w:val="single"/>
              </w:rPr>
            </w:pPr>
            <w:r w:rsidRPr="00FE679D">
              <w:rPr>
                <w:rFonts w:ascii="Calibri" w:hAnsi="Calibri" w:eastAsia="Aptos" w:cs="Calibri"/>
                <w:sz w:val="20"/>
                <w:szCs w:val="20"/>
                <w:u w:val="single"/>
              </w:rPr>
              <w:t xml:space="preserve">Modelled write point 1 </w:t>
            </w:r>
          </w:p>
          <w:p w:rsidRPr="00FE679D" w:rsidR="00805EF5" w:rsidP="00805EF5" w:rsidRDefault="0033084C" w14:paraId="4583A313" w14:textId="0FF771DD">
            <w:pPr>
              <w:spacing w:before="240" w:after="240"/>
              <w:rPr>
                <w:rFonts w:ascii="Calibri" w:hAnsi="Calibri" w:cs="Calibri"/>
                <w:color w:val="FF0000"/>
                <w:sz w:val="20"/>
                <w:szCs w:val="20"/>
              </w:rPr>
            </w:pPr>
            <w:r w:rsidRPr="00FE679D">
              <w:rPr>
                <w:rFonts w:ascii="Calibri" w:hAnsi="Calibri" w:eastAsia="Aptos" w:cs="Calibri"/>
                <w:color w:val="FF0000"/>
                <w:sz w:val="20"/>
                <w:szCs w:val="20"/>
              </w:rPr>
              <w:t>“</w:t>
            </w:r>
            <w:r w:rsidRPr="00FE679D" w:rsidR="00805EF5">
              <w:rPr>
                <w:rFonts w:ascii="Calibri" w:hAnsi="Calibri" w:eastAsia="Aptos" w:cs="Calibri"/>
                <w:color w:val="FF0000"/>
                <w:sz w:val="20"/>
                <w:szCs w:val="20"/>
              </w:rPr>
              <w:t xml:space="preserve">In this paragraph, I want to focus on </w:t>
            </w:r>
            <w:r w:rsidRPr="00FE679D" w:rsidR="00805EF5">
              <w:rPr>
                <w:rFonts w:ascii="Calibri" w:hAnsi="Calibri" w:eastAsia="Aptos" w:cs="Calibri"/>
                <w:b/>
                <w:bCs/>
                <w:color w:val="FF0000"/>
                <w:sz w:val="20"/>
                <w:szCs w:val="20"/>
              </w:rPr>
              <w:t>Mary’s personality and character</w:t>
            </w:r>
            <w:r w:rsidRPr="00FE679D" w:rsidR="00805EF5">
              <w:rPr>
                <w:rFonts w:ascii="Calibri" w:hAnsi="Calibri" w:eastAsia="Aptos" w:cs="Calibri"/>
                <w:color w:val="FF0000"/>
                <w:sz w:val="20"/>
                <w:szCs w:val="20"/>
              </w:rPr>
              <w:t>, not her qualifications.</w:t>
            </w:r>
          </w:p>
          <w:p w:rsidRPr="00FE679D" w:rsidR="00805EF5" w:rsidP="00805EF5" w:rsidRDefault="00805EF5" w14:paraId="6613F055" w14:textId="77777777">
            <w:pPr>
              <w:spacing w:before="240" w:after="240"/>
              <w:rPr>
                <w:rFonts w:ascii="Calibri" w:hAnsi="Calibri" w:cs="Calibri"/>
                <w:color w:val="FF0000"/>
                <w:sz w:val="20"/>
                <w:szCs w:val="20"/>
              </w:rPr>
            </w:pPr>
            <w:r w:rsidRPr="00FE679D">
              <w:rPr>
                <w:rFonts w:ascii="Calibri" w:hAnsi="Calibri" w:eastAsia="Aptos" w:cs="Calibri"/>
                <w:color w:val="FF0000"/>
                <w:sz w:val="20"/>
                <w:szCs w:val="20"/>
              </w:rPr>
              <w:t>I need to sound confident but still professional, so I’m going to avoid emotional language that sounds too informal.</w:t>
            </w:r>
          </w:p>
          <w:p w:rsidRPr="00FE679D" w:rsidR="00805EF5" w:rsidP="001669A7" w:rsidRDefault="00805EF5" w14:paraId="1502CE28" w14:textId="36A8F9B7">
            <w:pPr>
              <w:spacing w:before="240" w:after="240"/>
              <w:rPr>
                <w:rFonts w:ascii="Calibri" w:hAnsi="Calibri" w:cs="Calibri"/>
                <w:color w:val="FF0000"/>
                <w:sz w:val="20"/>
                <w:szCs w:val="20"/>
              </w:rPr>
            </w:pPr>
            <w:r w:rsidRPr="00FE679D">
              <w:rPr>
                <w:rFonts w:ascii="Calibri" w:hAnsi="Calibri" w:eastAsia="Aptos" w:cs="Calibri"/>
                <w:color w:val="FF0000"/>
                <w:sz w:val="20"/>
                <w:szCs w:val="20"/>
              </w:rPr>
              <w:t xml:space="preserve">I’ll start with a </w:t>
            </w:r>
            <w:r w:rsidRPr="00FE679D">
              <w:rPr>
                <w:rFonts w:ascii="Calibri" w:hAnsi="Calibri" w:eastAsia="Aptos" w:cs="Calibri"/>
                <w:b/>
                <w:bCs/>
                <w:color w:val="FF0000"/>
                <w:sz w:val="20"/>
                <w:szCs w:val="20"/>
              </w:rPr>
              <w:t>clear topic sentence</w:t>
            </w:r>
            <w:r w:rsidRPr="00FE679D">
              <w:rPr>
                <w:rFonts w:ascii="Calibri" w:hAnsi="Calibri" w:eastAsia="Aptos" w:cs="Calibri"/>
                <w:color w:val="FF0000"/>
                <w:sz w:val="20"/>
                <w:szCs w:val="20"/>
              </w:rPr>
              <w:t xml:space="preserve"> so the reader knows what this paragraph is about.</w:t>
            </w:r>
            <w:r w:rsidRPr="00FE679D" w:rsidR="001669A7">
              <w:rPr>
                <w:rFonts w:ascii="Calibri" w:hAnsi="Calibri" w:eastAsia="Aptos" w:cs="Calibri"/>
                <w:color w:val="FF0000"/>
                <w:sz w:val="20"/>
                <w:szCs w:val="20"/>
              </w:rPr>
              <w:t>”</w:t>
            </w:r>
          </w:p>
          <w:p w:rsidRPr="00FE679D" w:rsidR="00D67FAC" w:rsidP="00805EF5" w:rsidRDefault="00805EF5" w14:paraId="2A399910" w14:textId="77777777">
            <w:pPr>
              <w:spacing w:before="240" w:after="240"/>
              <w:rPr>
                <w:rFonts w:ascii="Calibri" w:hAnsi="Calibri" w:eastAsia="Aptos" w:cs="Calibri"/>
                <w:b/>
                <w:color w:val="000000" w:themeColor="text1"/>
                <w:sz w:val="20"/>
                <w:szCs w:val="20"/>
              </w:rPr>
            </w:pPr>
            <w:r w:rsidRPr="00FE679D">
              <w:rPr>
                <w:rFonts w:ascii="Calibri" w:hAnsi="Calibri" w:eastAsia="Aptos" w:cs="Calibri"/>
                <w:b/>
                <w:color w:val="000000" w:themeColor="text1"/>
                <w:sz w:val="20"/>
                <w:szCs w:val="20"/>
              </w:rPr>
              <w:t>I bring a range of personal qualities that make me well suited to the role of engineer.</w:t>
            </w:r>
          </w:p>
          <w:p w:rsidRPr="00FE679D" w:rsidR="00D67FAC" w:rsidP="00805EF5" w:rsidRDefault="00D67FAC" w14:paraId="00FD1097" w14:textId="72EE836D">
            <w:pPr>
              <w:spacing w:before="240" w:after="240"/>
              <w:rPr>
                <w:rFonts w:ascii="Calibri" w:hAnsi="Calibri" w:eastAsia="Aptos" w:cs="Calibri"/>
                <w:color w:val="000000" w:themeColor="text1"/>
                <w:sz w:val="20"/>
                <w:szCs w:val="20"/>
              </w:rPr>
            </w:pPr>
            <w:r w:rsidRPr="00FE679D">
              <w:rPr>
                <w:rFonts w:ascii="Calibri" w:hAnsi="Calibri" w:eastAsia="Aptos" w:cs="Calibri"/>
                <w:color w:val="000000" w:themeColor="text1"/>
                <w:sz w:val="20"/>
                <w:szCs w:val="20"/>
              </w:rPr>
              <w:t>(Continue with another sentence if needed to show use of embedded relative clause-)</w:t>
            </w:r>
          </w:p>
          <w:p w:rsidRPr="00FE679D" w:rsidR="00805EF5" w:rsidP="00805EF5" w:rsidRDefault="00D67FAC" w14:paraId="27AB9D4A" w14:textId="7CFFEB91">
            <w:pPr>
              <w:spacing w:before="240" w:after="240"/>
              <w:rPr>
                <w:rFonts w:ascii="Calibri" w:hAnsi="Calibri" w:cs="Calibri"/>
                <w:b/>
                <w:color w:val="000000" w:themeColor="text1"/>
                <w:sz w:val="20"/>
                <w:szCs w:val="20"/>
              </w:rPr>
            </w:pPr>
            <w:r w:rsidRPr="00FE679D">
              <w:rPr>
                <w:rFonts w:ascii="Calibri" w:hAnsi="Calibri" w:eastAsia="Aptos" w:cs="Calibri"/>
                <w:sz w:val="20"/>
                <w:szCs w:val="20"/>
              </w:rPr>
              <w:t xml:space="preserve">I am a determined and resilient individual, </w:t>
            </w:r>
            <w:r w:rsidRPr="00FE679D">
              <w:rPr>
                <w:rFonts w:ascii="Calibri" w:hAnsi="Calibri" w:eastAsia="Aptos" w:cs="Calibri"/>
                <w:b/>
                <w:bCs/>
                <w:sz w:val="20"/>
                <w:szCs w:val="20"/>
              </w:rPr>
              <w:t>who remains focused and motivated when faced with challenges</w:t>
            </w:r>
            <w:r w:rsidRPr="00FE679D">
              <w:rPr>
                <w:rFonts w:ascii="Calibri" w:hAnsi="Calibri" w:eastAsia="Aptos" w:cs="Calibri"/>
                <w:sz w:val="20"/>
                <w:szCs w:val="20"/>
              </w:rPr>
              <w:t xml:space="preserve">, and I </w:t>
            </w:r>
            <w:r w:rsidRPr="00FE679D">
              <w:rPr>
                <w:rFonts w:ascii="Calibri" w:hAnsi="Calibri" w:eastAsia="Aptos" w:cs="Calibri"/>
                <w:b/>
                <w:bCs/>
                <w:sz w:val="20"/>
                <w:szCs w:val="20"/>
              </w:rPr>
              <w:t>will</w:t>
            </w:r>
            <w:r w:rsidRPr="00FE679D">
              <w:rPr>
                <w:rFonts w:ascii="Calibri" w:hAnsi="Calibri" w:eastAsia="Aptos" w:cs="Calibri"/>
                <w:sz w:val="20"/>
                <w:szCs w:val="20"/>
              </w:rPr>
              <w:t xml:space="preserve"> apply this mindset consistently in my work.</w:t>
            </w:r>
          </w:p>
          <w:p w:rsidRPr="00FE679D" w:rsidR="00805EF5" w:rsidP="00805EF5" w:rsidRDefault="00805EF5" w14:paraId="31545DA0" w14:textId="0C9888E3">
            <w:pPr>
              <w:rPr>
                <w:rFonts w:ascii="Calibri" w:hAnsi="Calibri" w:cs="Calibri"/>
                <w:sz w:val="20"/>
                <w:szCs w:val="20"/>
              </w:rPr>
            </w:pPr>
          </w:p>
          <w:p w:rsidRPr="00FE679D" w:rsidR="349C8D70" w:rsidP="53BB3CE4" w:rsidRDefault="349C8D70" w14:paraId="49EC87E4" w14:textId="50234F4A">
            <w:pPr>
              <w:rPr>
                <w:rFonts w:ascii="Calibri" w:hAnsi="Calibri" w:cs="Calibri"/>
                <w:sz w:val="20"/>
                <w:szCs w:val="20"/>
              </w:rPr>
            </w:pPr>
          </w:p>
          <w:p w:rsidRPr="00FE679D" w:rsidR="349C8D70" w:rsidP="349C8D70" w:rsidRDefault="349C8D70" w14:paraId="665D16EB" w14:textId="4E41CB8B">
            <w:pPr>
              <w:rPr>
                <w:rFonts w:ascii="Calibri" w:hAnsi="Calibri" w:cs="Calibri"/>
                <w:sz w:val="20"/>
                <w:szCs w:val="20"/>
              </w:rPr>
            </w:pPr>
          </w:p>
        </w:tc>
        <w:tc>
          <w:tcPr>
            <w:tcW w:w="3686" w:type="dxa"/>
            <w:tcMar/>
          </w:tcPr>
          <w:p w:rsidRPr="00FE679D" w:rsidR="349C8D70" w:rsidP="53BB3CE4" w:rsidRDefault="349C8D70" w14:paraId="6F31829D" w14:textId="672F1C97">
            <w:pPr>
              <w:rPr>
                <w:rFonts w:ascii="Calibri" w:hAnsi="Calibri" w:cs="Calibri"/>
                <w:sz w:val="20"/>
                <w:szCs w:val="20"/>
              </w:rPr>
            </w:pPr>
          </w:p>
          <w:p w:rsidRPr="00FE679D" w:rsidR="00AD66E1" w:rsidP="349C8D70" w:rsidRDefault="00AD66E1" w14:paraId="76291D46" w14:textId="77777777">
            <w:pPr>
              <w:rPr>
                <w:rFonts w:ascii="Calibri" w:hAnsi="Calibri" w:cs="Calibri"/>
                <w:sz w:val="20"/>
                <w:szCs w:val="20"/>
              </w:rPr>
            </w:pPr>
          </w:p>
          <w:p w:rsidRPr="00FE679D" w:rsidR="00AD66E1" w:rsidP="349C8D70" w:rsidRDefault="00AD66E1" w14:paraId="2ED8D578" w14:textId="77777777">
            <w:pPr>
              <w:rPr>
                <w:rFonts w:ascii="Calibri" w:hAnsi="Calibri" w:cs="Calibri"/>
                <w:sz w:val="20"/>
                <w:szCs w:val="20"/>
              </w:rPr>
            </w:pPr>
          </w:p>
          <w:p w:rsidRPr="00FE679D" w:rsidR="00AD66E1" w:rsidP="349C8D70" w:rsidRDefault="00AD66E1" w14:paraId="51553329" w14:textId="77777777">
            <w:pPr>
              <w:rPr>
                <w:rFonts w:ascii="Calibri" w:hAnsi="Calibri" w:cs="Calibri"/>
                <w:sz w:val="20"/>
                <w:szCs w:val="20"/>
              </w:rPr>
            </w:pPr>
          </w:p>
          <w:p w:rsidRPr="00FE679D" w:rsidR="00AD66E1" w:rsidP="349C8D70" w:rsidRDefault="00AD66E1" w14:paraId="120D31F2" w14:textId="77777777">
            <w:pPr>
              <w:rPr>
                <w:rFonts w:ascii="Calibri" w:hAnsi="Calibri" w:cs="Calibri"/>
                <w:sz w:val="20"/>
                <w:szCs w:val="20"/>
              </w:rPr>
            </w:pPr>
          </w:p>
          <w:p w:rsidRPr="00FE679D" w:rsidR="00AD66E1" w:rsidP="349C8D70" w:rsidRDefault="00AD66E1" w14:paraId="3BBB839C" w14:textId="77777777">
            <w:pPr>
              <w:rPr>
                <w:rFonts w:ascii="Calibri" w:hAnsi="Calibri" w:cs="Calibri"/>
                <w:sz w:val="20"/>
                <w:szCs w:val="20"/>
              </w:rPr>
            </w:pPr>
          </w:p>
          <w:p w:rsidRPr="00FE679D" w:rsidR="00AD66E1" w:rsidP="349C8D70" w:rsidRDefault="00AD66E1" w14:paraId="695DD134" w14:textId="77777777">
            <w:pPr>
              <w:rPr>
                <w:rFonts w:ascii="Calibri" w:hAnsi="Calibri" w:cs="Calibri"/>
                <w:sz w:val="20"/>
                <w:szCs w:val="20"/>
              </w:rPr>
            </w:pPr>
          </w:p>
          <w:p w:rsidRPr="00FE679D" w:rsidR="00AD66E1" w:rsidP="349C8D70" w:rsidRDefault="00AD66E1" w14:paraId="6F4FA098" w14:textId="77777777">
            <w:pPr>
              <w:rPr>
                <w:rFonts w:ascii="Calibri" w:hAnsi="Calibri" w:cs="Calibri"/>
                <w:sz w:val="20"/>
                <w:szCs w:val="20"/>
              </w:rPr>
            </w:pPr>
          </w:p>
          <w:p w:rsidRPr="00FE679D" w:rsidR="00AD66E1" w:rsidP="349C8D70" w:rsidRDefault="00AD66E1" w14:paraId="5353E28A" w14:textId="77777777">
            <w:pPr>
              <w:rPr>
                <w:rFonts w:ascii="Calibri" w:hAnsi="Calibri" w:cs="Calibri"/>
                <w:sz w:val="20"/>
                <w:szCs w:val="20"/>
              </w:rPr>
            </w:pPr>
          </w:p>
          <w:p w:rsidRPr="00FE679D" w:rsidR="00AD66E1" w:rsidP="349C8D70" w:rsidRDefault="00AD66E1" w14:paraId="67E74D39" w14:textId="77777777">
            <w:pPr>
              <w:rPr>
                <w:rFonts w:ascii="Calibri" w:hAnsi="Calibri" w:cs="Calibri"/>
                <w:sz w:val="20"/>
                <w:szCs w:val="20"/>
              </w:rPr>
            </w:pPr>
          </w:p>
          <w:p w:rsidRPr="00FE679D" w:rsidR="00AD66E1" w:rsidP="349C8D70" w:rsidRDefault="00AD66E1" w14:paraId="6E35C75C" w14:textId="77777777">
            <w:pPr>
              <w:rPr>
                <w:rFonts w:ascii="Calibri" w:hAnsi="Calibri" w:cs="Calibri"/>
                <w:sz w:val="20"/>
                <w:szCs w:val="20"/>
              </w:rPr>
            </w:pPr>
          </w:p>
          <w:p w:rsidRPr="00FE679D" w:rsidR="00AD66E1" w:rsidP="349C8D70" w:rsidRDefault="00AD66E1" w14:paraId="20C647E0" w14:textId="77777777">
            <w:pPr>
              <w:rPr>
                <w:rFonts w:ascii="Calibri" w:hAnsi="Calibri" w:cs="Calibri"/>
                <w:sz w:val="20"/>
                <w:szCs w:val="20"/>
              </w:rPr>
            </w:pPr>
          </w:p>
          <w:p w:rsidRPr="00FE679D" w:rsidR="00AD66E1" w:rsidP="349C8D70" w:rsidRDefault="00AD66E1" w14:paraId="717780FE" w14:textId="77777777">
            <w:pPr>
              <w:rPr>
                <w:rFonts w:ascii="Calibri" w:hAnsi="Calibri" w:cs="Calibri"/>
                <w:sz w:val="20"/>
                <w:szCs w:val="20"/>
              </w:rPr>
            </w:pPr>
          </w:p>
          <w:p w:rsidRPr="00FE679D" w:rsidR="00AD66E1" w:rsidP="349C8D70" w:rsidRDefault="00AD66E1" w14:paraId="5F48C21F" w14:textId="77777777">
            <w:pPr>
              <w:rPr>
                <w:rFonts w:ascii="Calibri" w:hAnsi="Calibri" w:cs="Calibri"/>
                <w:sz w:val="20"/>
                <w:szCs w:val="20"/>
              </w:rPr>
            </w:pPr>
          </w:p>
          <w:p w:rsidRPr="00FE679D" w:rsidR="00AD66E1" w:rsidP="349C8D70" w:rsidRDefault="00AD66E1" w14:paraId="4F7D8229" w14:textId="77777777">
            <w:pPr>
              <w:rPr>
                <w:rFonts w:ascii="Calibri" w:hAnsi="Calibri" w:cs="Calibri"/>
                <w:sz w:val="20"/>
                <w:szCs w:val="20"/>
              </w:rPr>
            </w:pPr>
          </w:p>
          <w:p w:rsidRPr="00FE679D" w:rsidR="00AD66E1" w:rsidP="349C8D70" w:rsidRDefault="00AD66E1" w14:paraId="51A788B8" w14:textId="77777777">
            <w:pPr>
              <w:rPr>
                <w:rFonts w:ascii="Calibri" w:hAnsi="Calibri" w:cs="Calibri"/>
                <w:sz w:val="20"/>
                <w:szCs w:val="20"/>
              </w:rPr>
            </w:pPr>
          </w:p>
          <w:p w:rsidRPr="00FE679D" w:rsidR="00AD66E1" w:rsidP="349C8D70" w:rsidRDefault="00AD66E1" w14:paraId="400EC9DF" w14:textId="77777777">
            <w:pPr>
              <w:rPr>
                <w:rFonts w:ascii="Calibri" w:hAnsi="Calibri" w:cs="Calibri"/>
                <w:sz w:val="20"/>
                <w:szCs w:val="20"/>
              </w:rPr>
            </w:pPr>
          </w:p>
          <w:p w:rsidRPr="00FE679D" w:rsidR="00AD66E1" w:rsidP="349C8D70" w:rsidRDefault="00AD66E1" w14:paraId="05C1A59F" w14:textId="77777777">
            <w:pPr>
              <w:rPr>
                <w:rFonts w:ascii="Calibri" w:hAnsi="Calibri" w:cs="Calibri"/>
                <w:sz w:val="20"/>
                <w:szCs w:val="20"/>
              </w:rPr>
            </w:pPr>
          </w:p>
          <w:p w:rsidRPr="00FE679D" w:rsidR="00AD66E1" w:rsidP="349C8D70" w:rsidRDefault="00AD66E1" w14:paraId="7AD8E6F9" w14:textId="77777777">
            <w:pPr>
              <w:rPr>
                <w:rFonts w:ascii="Calibri" w:hAnsi="Calibri" w:cs="Calibri"/>
                <w:sz w:val="20"/>
                <w:szCs w:val="20"/>
              </w:rPr>
            </w:pPr>
          </w:p>
          <w:p w:rsidRPr="00FE679D" w:rsidR="00AD66E1" w:rsidP="349C8D70" w:rsidRDefault="00AD66E1" w14:paraId="261CB77C" w14:textId="77777777">
            <w:pPr>
              <w:rPr>
                <w:rFonts w:ascii="Calibri" w:hAnsi="Calibri" w:cs="Calibri"/>
                <w:sz w:val="20"/>
                <w:szCs w:val="20"/>
              </w:rPr>
            </w:pPr>
          </w:p>
          <w:p w:rsidRPr="00FE679D" w:rsidR="0033084C" w:rsidP="349C8D70" w:rsidRDefault="0033084C" w14:paraId="35944000" w14:textId="77777777">
            <w:pPr>
              <w:rPr>
                <w:rFonts w:ascii="Calibri" w:hAnsi="Calibri" w:cs="Calibri"/>
                <w:sz w:val="20"/>
                <w:szCs w:val="20"/>
              </w:rPr>
            </w:pPr>
          </w:p>
          <w:p w:rsidRPr="00FE679D" w:rsidR="00AD66E1" w:rsidP="349C8D70" w:rsidRDefault="00AD66E1" w14:paraId="670D77D7" w14:textId="04F74D97">
            <w:pPr>
              <w:rPr>
                <w:rFonts w:ascii="Calibri" w:hAnsi="Calibri" w:cs="Calibri"/>
                <w:sz w:val="20"/>
                <w:szCs w:val="20"/>
              </w:rPr>
            </w:pPr>
            <w:r w:rsidRPr="00FE679D">
              <w:rPr>
                <w:rFonts w:ascii="Calibri" w:hAnsi="Calibri" w:cs="Calibri"/>
                <w:sz w:val="20"/>
                <w:szCs w:val="20"/>
              </w:rPr>
              <w:drawing>
                <wp:anchor distT="0" distB="0" distL="114300" distR="114300" simplePos="0" relativeHeight="251706368" behindDoc="0" locked="0" layoutInCell="1" allowOverlap="1" wp14:anchorId="153AFE19" wp14:editId="2E12B73B">
                  <wp:simplePos x="0" y="0"/>
                  <wp:positionH relativeFrom="column">
                    <wp:posOffset>-5853</wp:posOffset>
                  </wp:positionH>
                  <wp:positionV relativeFrom="paragraph">
                    <wp:posOffset>40005</wp:posOffset>
                  </wp:positionV>
                  <wp:extent cx="591930" cy="593417"/>
                  <wp:effectExtent l="0" t="0" r="0" b="0"/>
                  <wp:wrapNone/>
                  <wp:docPr id="31" name="Picture 3">
                    <a:extLst xmlns:a="http://schemas.openxmlformats.org/drawingml/2006/main">
                      <a:ext uri="{FF2B5EF4-FFF2-40B4-BE49-F238E27FC236}">
                        <a16:creationId xmlns:a16="http://schemas.microsoft.com/office/drawing/2014/main" id="{AF8F58A5-C582-48AD-91AA-335F98D9DF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F8F58A5-C582-48AD-91AA-335F98D9DF28}"/>
                              </a:ext>
                            </a:extLst>
                          </pic:cNvPr>
                          <pic:cNvPicPr>
                            <a:picLocks noChangeAspect="1"/>
                          </pic:cNvPicPr>
                        </pic:nvPicPr>
                        <pic:blipFill>
                          <a:blip r:embed="rId22"/>
                          <a:stretch>
                            <a:fillRect/>
                          </a:stretch>
                        </pic:blipFill>
                        <pic:spPr>
                          <a:xfrm>
                            <a:off x="0" y="0"/>
                            <a:ext cx="591930" cy="593417"/>
                          </a:xfrm>
                          <a:prstGeom prst="rect">
                            <a:avLst/>
                          </a:prstGeom>
                        </pic:spPr>
                      </pic:pic>
                    </a:graphicData>
                  </a:graphic>
                  <wp14:sizeRelH relativeFrom="margin">
                    <wp14:pctWidth>0</wp14:pctWidth>
                  </wp14:sizeRelH>
                  <wp14:sizeRelV relativeFrom="margin">
                    <wp14:pctHeight>0</wp14:pctHeight>
                  </wp14:sizeRelV>
                </wp:anchor>
              </w:drawing>
            </w:r>
          </w:p>
          <w:p w:rsidRPr="00FE679D" w:rsidR="00AD66E1" w:rsidP="349C8D70" w:rsidRDefault="00AD66E1" w14:paraId="5326DC2C" w14:textId="7581434E">
            <w:pPr>
              <w:rPr>
                <w:rFonts w:ascii="Calibri" w:hAnsi="Calibri" w:cs="Calibri"/>
                <w:sz w:val="20"/>
                <w:szCs w:val="20"/>
              </w:rPr>
            </w:pPr>
          </w:p>
          <w:p w:rsidRPr="00FE679D" w:rsidR="00AD66E1" w:rsidP="349C8D70" w:rsidRDefault="00AD66E1" w14:paraId="75863011" w14:textId="64CF5690">
            <w:pPr>
              <w:rPr>
                <w:rFonts w:ascii="Calibri" w:hAnsi="Calibri" w:cs="Calibri"/>
                <w:sz w:val="20"/>
                <w:szCs w:val="20"/>
              </w:rPr>
            </w:pPr>
          </w:p>
          <w:p w:rsidRPr="00FE679D" w:rsidR="00AD66E1" w:rsidP="349C8D70" w:rsidRDefault="00AD66E1" w14:paraId="64B9D967" w14:textId="5AF11079">
            <w:pPr>
              <w:rPr>
                <w:rFonts w:ascii="Calibri" w:hAnsi="Calibri" w:cs="Calibri"/>
                <w:sz w:val="20"/>
                <w:szCs w:val="20"/>
              </w:rPr>
            </w:pPr>
          </w:p>
          <w:p w:rsidRPr="00FE679D" w:rsidR="00AD66E1" w:rsidP="349C8D70" w:rsidRDefault="00AD66E1" w14:paraId="5B56247F" w14:textId="22ED546F">
            <w:pPr>
              <w:rPr>
                <w:rFonts w:ascii="Calibri" w:hAnsi="Calibri" w:cs="Calibri"/>
                <w:sz w:val="20"/>
                <w:szCs w:val="20"/>
              </w:rPr>
            </w:pPr>
          </w:p>
          <w:p w:rsidRPr="00FE679D" w:rsidR="349C8D70" w:rsidP="349C8D70" w:rsidRDefault="10109600" w14:paraId="40A912F8" w14:textId="77777777">
            <w:pPr>
              <w:rPr>
                <w:rFonts w:ascii="Calibri" w:hAnsi="Calibri" w:cs="Calibri"/>
                <w:sz w:val="20"/>
                <w:szCs w:val="20"/>
              </w:rPr>
            </w:pPr>
            <w:r w:rsidRPr="00FE679D">
              <w:rPr>
                <w:rFonts w:ascii="Calibri" w:hAnsi="Calibri" w:cs="Calibri"/>
                <w:sz w:val="20"/>
                <w:szCs w:val="20"/>
              </w:rPr>
              <w:t xml:space="preserve">Pupils to write </w:t>
            </w:r>
            <w:r w:rsidRPr="00FE679D" w:rsidR="00AD66E1">
              <w:rPr>
                <w:rFonts w:ascii="Calibri" w:hAnsi="Calibri" w:cs="Calibri"/>
                <w:sz w:val="20"/>
                <w:szCs w:val="20"/>
              </w:rPr>
              <w:t>introduction.</w:t>
            </w:r>
          </w:p>
          <w:p w:rsidRPr="00FE679D" w:rsidR="00AD66E1" w:rsidP="349C8D70" w:rsidRDefault="00AD66E1" w14:paraId="6D4721F6" w14:textId="77777777">
            <w:pPr>
              <w:rPr>
                <w:rFonts w:ascii="Calibri" w:hAnsi="Calibri" w:cs="Calibri"/>
                <w:sz w:val="20"/>
                <w:szCs w:val="20"/>
              </w:rPr>
            </w:pPr>
          </w:p>
          <w:p w:rsidRPr="00FE679D" w:rsidR="00AD66E1" w:rsidP="349C8D70" w:rsidRDefault="00AD66E1" w14:paraId="4E950F34" w14:textId="77777777">
            <w:pPr>
              <w:rPr>
                <w:rFonts w:ascii="Calibri" w:hAnsi="Calibri" w:cs="Calibri"/>
                <w:sz w:val="20"/>
                <w:szCs w:val="20"/>
              </w:rPr>
            </w:pPr>
          </w:p>
          <w:p w:rsidRPr="00FE679D" w:rsidR="00AD66E1" w:rsidP="349C8D70" w:rsidRDefault="00AD66E1" w14:paraId="746F37D5" w14:textId="77777777">
            <w:pPr>
              <w:rPr>
                <w:rFonts w:ascii="Calibri" w:hAnsi="Calibri" w:cs="Calibri"/>
                <w:sz w:val="20"/>
                <w:szCs w:val="20"/>
              </w:rPr>
            </w:pPr>
          </w:p>
          <w:p w:rsidRPr="00FE679D" w:rsidR="00AD66E1" w:rsidP="349C8D70" w:rsidRDefault="00AD66E1" w14:paraId="33D6A43A" w14:textId="77777777">
            <w:pPr>
              <w:rPr>
                <w:rFonts w:ascii="Calibri" w:hAnsi="Calibri" w:cs="Calibri"/>
                <w:sz w:val="20"/>
                <w:szCs w:val="20"/>
              </w:rPr>
            </w:pPr>
          </w:p>
          <w:p w:rsidRPr="00FE679D" w:rsidR="00AD66E1" w:rsidP="349C8D70" w:rsidRDefault="00AD66E1" w14:paraId="28FA5AC3" w14:textId="77777777">
            <w:pPr>
              <w:rPr>
                <w:rFonts w:ascii="Calibri" w:hAnsi="Calibri" w:cs="Calibri"/>
                <w:sz w:val="20"/>
                <w:szCs w:val="20"/>
              </w:rPr>
            </w:pPr>
          </w:p>
          <w:p w:rsidRPr="00FE679D" w:rsidR="00AD66E1" w:rsidP="349C8D70" w:rsidRDefault="00AD66E1" w14:paraId="5B0AA7D4" w14:textId="77777777">
            <w:pPr>
              <w:rPr>
                <w:rFonts w:ascii="Calibri" w:hAnsi="Calibri" w:cs="Calibri"/>
                <w:sz w:val="20"/>
                <w:szCs w:val="20"/>
              </w:rPr>
            </w:pPr>
          </w:p>
          <w:p w:rsidRPr="00FE679D" w:rsidR="00AD66E1" w:rsidP="349C8D70" w:rsidRDefault="00AD66E1" w14:paraId="0B654966" w14:textId="77777777">
            <w:pPr>
              <w:rPr>
                <w:rFonts w:ascii="Calibri" w:hAnsi="Calibri" w:cs="Calibri"/>
                <w:sz w:val="20"/>
                <w:szCs w:val="20"/>
              </w:rPr>
            </w:pPr>
          </w:p>
          <w:p w:rsidRPr="00FE679D" w:rsidR="00AD66E1" w:rsidP="349C8D70" w:rsidRDefault="00AD66E1" w14:paraId="4BDCF30D" w14:textId="77777777">
            <w:pPr>
              <w:rPr>
                <w:rFonts w:ascii="Calibri" w:hAnsi="Calibri" w:cs="Calibri"/>
                <w:sz w:val="20"/>
                <w:szCs w:val="20"/>
              </w:rPr>
            </w:pPr>
          </w:p>
          <w:p w:rsidRPr="00FE679D" w:rsidR="00AD66E1" w:rsidP="349C8D70" w:rsidRDefault="00AD66E1" w14:paraId="214FCE98" w14:textId="77777777">
            <w:pPr>
              <w:rPr>
                <w:rFonts w:ascii="Calibri" w:hAnsi="Calibri" w:cs="Calibri"/>
                <w:sz w:val="20"/>
                <w:szCs w:val="20"/>
              </w:rPr>
            </w:pPr>
          </w:p>
          <w:p w:rsidRPr="00FE679D" w:rsidR="00AD66E1" w:rsidP="349C8D70" w:rsidRDefault="00AD66E1" w14:paraId="042F9CF0" w14:textId="77777777">
            <w:pPr>
              <w:rPr>
                <w:rFonts w:ascii="Calibri" w:hAnsi="Calibri" w:cs="Calibri"/>
                <w:sz w:val="20"/>
                <w:szCs w:val="20"/>
              </w:rPr>
            </w:pPr>
          </w:p>
          <w:p w:rsidRPr="00FE679D" w:rsidR="00AD66E1" w:rsidP="349C8D70" w:rsidRDefault="00AD66E1" w14:paraId="08588C8A" w14:textId="77777777">
            <w:pPr>
              <w:rPr>
                <w:rFonts w:ascii="Calibri" w:hAnsi="Calibri" w:cs="Calibri"/>
                <w:sz w:val="20"/>
                <w:szCs w:val="20"/>
              </w:rPr>
            </w:pPr>
          </w:p>
          <w:p w:rsidRPr="00FE679D" w:rsidR="00AD66E1" w:rsidP="349C8D70" w:rsidRDefault="00AD66E1" w14:paraId="490E380E" w14:textId="77777777">
            <w:pPr>
              <w:rPr>
                <w:rFonts w:ascii="Calibri" w:hAnsi="Calibri" w:cs="Calibri"/>
                <w:sz w:val="20"/>
                <w:szCs w:val="20"/>
              </w:rPr>
            </w:pPr>
          </w:p>
          <w:p w:rsidRPr="00FE679D" w:rsidR="00AD66E1" w:rsidP="349C8D70" w:rsidRDefault="00AD66E1" w14:paraId="4A1AC2A2" w14:textId="77777777">
            <w:pPr>
              <w:rPr>
                <w:rFonts w:ascii="Calibri" w:hAnsi="Calibri" w:cs="Calibri"/>
                <w:sz w:val="20"/>
                <w:szCs w:val="20"/>
              </w:rPr>
            </w:pPr>
          </w:p>
          <w:p w:rsidRPr="00FE679D" w:rsidR="00AD66E1" w:rsidP="349C8D70" w:rsidRDefault="00AD66E1" w14:paraId="28B18933" w14:textId="77777777">
            <w:pPr>
              <w:rPr>
                <w:rFonts w:ascii="Calibri" w:hAnsi="Calibri" w:cs="Calibri"/>
                <w:sz w:val="20"/>
                <w:szCs w:val="20"/>
              </w:rPr>
            </w:pPr>
          </w:p>
          <w:p w:rsidRPr="00FE679D" w:rsidR="00AD66E1" w:rsidP="349C8D70" w:rsidRDefault="00AD66E1" w14:paraId="35046A46" w14:textId="77777777">
            <w:pPr>
              <w:rPr>
                <w:rFonts w:ascii="Calibri" w:hAnsi="Calibri" w:cs="Calibri"/>
                <w:sz w:val="20"/>
                <w:szCs w:val="20"/>
              </w:rPr>
            </w:pPr>
          </w:p>
          <w:p w:rsidRPr="00FE679D" w:rsidR="00AD66E1" w:rsidP="349C8D70" w:rsidRDefault="00AD66E1" w14:paraId="62ADB84E" w14:textId="77777777">
            <w:pPr>
              <w:rPr>
                <w:rFonts w:ascii="Calibri" w:hAnsi="Calibri" w:cs="Calibri"/>
                <w:sz w:val="20"/>
                <w:szCs w:val="20"/>
              </w:rPr>
            </w:pPr>
          </w:p>
          <w:p w:rsidRPr="00FE679D" w:rsidR="00AD66E1" w:rsidP="349C8D70" w:rsidRDefault="00AD66E1" w14:paraId="1D748A77" w14:textId="77777777">
            <w:pPr>
              <w:rPr>
                <w:rFonts w:ascii="Calibri" w:hAnsi="Calibri" w:cs="Calibri"/>
                <w:sz w:val="20"/>
                <w:szCs w:val="20"/>
              </w:rPr>
            </w:pPr>
          </w:p>
          <w:p w:rsidRPr="00FE679D" w:rsidR="00AD66E1" w:rsidP="349C8D70" w:rsidRDefault="00AD66E1" w14:paraId="2249BFF5" w14:textId="77777777">
            <w:pPr>
              <w:rPr>
                <w:rFonts w:ascii="Calibri" w:hAnsi="Calibri" w:cs="Calibri"/>
                <w:sz w:val="20"/>
                <w:szCs w:val="20"/>
              </w:rPr>
            </w:pPr>
          </w:p>
          <w:p w:rsidRPr="00FE679D" w:rsidR="00AD66E1" w:rsidP="349C8D70" w:rsidRDefault="00AD66E1" w14:paraId="3211A9D6" w14:textId="77777777">
            <w:pPr>
              <w:rPr>
                <w:rFonts w:ascii="Calibri" w:hAnsi="Calibri" w:cs="Calibri"/>
                <w:sz w:val="20"/>
                <w:szCs w:val="20"/>
              </w:rPr>
            </w:pPr>
          </w:p>
          <w:p w:rsidRPr="00FE679D" w:rsidR="00AD66E1" w:rsidP="349C8D70" w:rsidRDefault="00AD66E1" w14:paraId="16890657" w14:textId="77777777">
            <w:pPr>
              <w:rPr>
                <w:rFonts w:ascii="Calibri" w:hAnsi="Calibri" w:cs="Calibri"/>
                <w:sz w:val="20"/>
                <w:szCs w:val="20"/>
              </w:rPr>
            </w:pPr>
          </w:p>
          <w:p w:rsidRPr="00FE679D" w:rsidR="00AD66E1" w:rsidP="349C8D70" w:rsidRDefault="00AD66E1" w14:paraId="1CABDD16" w14:textId="77777777">
            <w:pPr>
              <w:rPr>
                <w:rFonts w:ascii="Calibri" w:hAnsi="Calibri" w:cs="Calibri"/>
                <w:sz w:val="20"/>
                <w:szCs w:val="20"/>
              </w:rPr>
            </w:pPr>
          </w:p>
          <w:p w:rsidRPr="00FE679D" w:rsidR="00AD66E1" w:rsidP="349C8D70" w:rsidRDefault="00AD66E1" w14:paraId="181E528D" w14:textId="77777777">
            <w:pPr>
              <w:rPr>
                <w:rFonts w:ascii="Calibri" w:hAnsi="Calibri" w:cs="Calibri"/>
                <w:sz w:val="20"/>
                <w:szCs w:val="20"/>
              </w:rPr>
            </w:pPr>
          </w:p>
          <w:p w:rsidRPr="00FE679D" w:rsidR="00AD66E1" w:rsidP="349C8D70" w:rsidRDefault="00AD66E1" w14:paraId="0077FA35" w14:textId="77777777">
            <w:pPr>
              <w:rPr>
                <w:rFonts w:ascii="Calibri" w:hAnsi="Calibri" w:cs="Calibri"/>
                <w:sz w:val="20"/>
                <w:szCs w:val="20"/>
              </w:rPr>
            </w:pPr>
          </w:p>
          <w:p w:rsidRPr="00FE679D" w:rsidR="00AD66E1" w:rsidP="349C8D70" w:rsidRDefault="00AD66E1" w14:paraId="7813A922" w14:textId="77777777">
            <w:pPr>
              <w:rPr>
                <w:rFonts w:ascii="Calibri" w:hAnsi="Calibri" w:cs="Calibri"/>
                <w:sz w:val="20"/>
                <w:szCs w:val="20"/>
              </w:rPr>
            </w:pPr>
          </w:p>
          <w:p w:rsidRPr="00FE679D" w:rsidR="00AD66E1" w:rsidP="349C8D70" w:rsidRDefault="00AD66E1" w14:paraId="7FA692D1" w14:textId="77777777">
            <w:pPr>
              <w:rPr>
                <w:rFonts w:ascii="Calibri" w:hAnsi="Calibri" w:cs="Calibri"/>
                <w:sz w:val="20"/>
                <w:szCs w:val="20"/>
              </w:rPr>
            </w:pPr>
          </w:p>
          <w:p w:rsidRPr="00FE679D" w:rsidR="00AD66E1" w:rsidP="349C8D70" w:rsidRDefault="00AD66E1" w14:paraId="30770953" w14:textId="77777777">
            <w:pPr>
              <w:rPr>
                <w:rFonts w:ascii="Calibri" w:hAnsi="Calibri" w:cs="Calibri"/>
                <w:sz w:val="20"/>
                <w:szCs w:val="20"/>
              </w:rPr>
            </w:pPr>
          </w:p>
          <w:p w:rsidRPr="00FE679D" w:rsidR="00AD66E1" w:rsidP="349C8D70" w:rsidRDefault="00AD66E1" w14:paraId="58BE2A2E" w14:textId="77777777">
            <w:pPr>
              <w:rPr>
                <w:rFonts w:ascii="Calibri" w:hAnsi="Calibri" w:cs="Calibri"/>
                <w:sz w:val="20"/>
                <w:szCs w:val="20"/>
              </w:rPr>
            </w:pPr>
          </w:p>
          <w:p w:rsidRPr="00FE679D" w:rsidR="00AD66E1" w:rsidP="349C8D70" w:rsidRDefault="00AD66E1" w14:paraId="489949F9" w14:textId="77777777">
            <w:pPr>
              <w:rPr>
                <w:rFonts w:ascii="Calibri" w:hAnsi="Calibri" w:cs="Calibri"/>
                <w:sz w:val="20"/>
                <w:szCs w:val="20"/>
              </w:rPr>
            </w:pPr>
          </w:p>
          <w:p w:rsidRPr="00FE679D" w:rsidR="00AD66E1" w:rsidP="349C8D70" w:rsidRDefault="00AD66E1" w14:paraId="0E5D0459" w14:textId="6E072E91">
            <w:pPr>
              <w:rPr>
                <w:rFonts w:ascii="Calibri" w:hAnsi="Calibri" w:cs="Calibri"/>
                <w:sz w:val="20"/>
                <w:szCs w:val="20"/>
              </w:rPr>
            </w:pPr>
          </w:p>
          <w:p w:rsidRPr="00FE679D" w:rsidR="00AD66E1" w:rsidP="349C8D70" w:rsidRDefault="0033084C" w14:paraId="41AB0C16" w14:textId="10FA919F">
            <w:pPr>
              <w:rPr>
                <w:rFonts w:ascii="Calibri" w:hAnsi="Calibri" w:cs="Calibri"/>
                <w:sz w:val="20"/>
                <w:szCs w:val="20"/>
              </w:rPr>
            </w:pPr>
            <w:r w:rsidRPr="00FE679D">
              <w:rPr>
                <w:rFonts w:ascii="Calibri" w:hAnsi="Calibri" w:cs="Calibri"/>
                <w:sz w:val="20"/>
                <w:szCs w:val="20"/>
              </w:rPr>
              <w:drawing>
                <wp:anchor distT="0" distB="0" distL="114300" distR="114300" simplePos="0" relativeHeight="251710464" behindDoc="0" locked="0" layoutInCell="1" allowOverlap="1" wp14:anchorId="544832C2" wp14:editId="3F97ECFD">
                  <wp:simplePos x="0" y="0"/>
                  <wp:positionH relativeFrom="column">
                    <wp:posOffset>-23219</wp:posOffset>
                  </wp:positionH>
                  <wp:positionV relativeFrom="paragraph">
                    <wp:posOffset>83655</wp:posOffset>
                  </wp:positionV>
                  <wp:extent cx="591930" cy="593417"/>
                  <wp:effectExtent l="0" t="0" r="0" b="0"/>
                  <wp:wrapNone/>
                  <wp:docPr id="33" name="Picture 3">
                    <a:extLst xmlns:a="http://schemas.openxmlformats.org/drawingml/2006/main">
                      <a:ext uri="{FF2B5EF4-FFF2-40B4-BE49-F238E27FC236}">
                        <a16:creationId xmlns:a16="http://schemas.microsoft.com/office/drawing/2014/main" id="{AF8F58A5-C582-48AD-91AA-335F98D9DF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F8F58A5-C582-48AD-91AA-335F98D9DF28}"/>
                              </a:ext>
                            </a:extLst>
                          </pic:cNvPr>
                          <pic:cNvPicPr>
                            <a:picLocks noChangeAspect="1"/>
                          </pic:cNvPicPr>
                        </pic:nvPicPr>
                        <pic:blipFill>
                          <a:blip r:embed="rId22"/>
                          <a:stretch>
                            <a:fillRect/>
                          </a:stretch>
                        </pic:blipFill>
                        <pic:spPr>
                          <a:xfrm>
                            <a:off x="0" y="0"/>
                            <a:ext cx="591930" cy="593417"/>
                          </a:xfrm>
                          <a:prstGeom prst="rect">
                            <a:avLst/>
                          </a:prstGeom>
                        </pic:spPr>
                      </pic:pic>
                    </a:graphicData>
                  </a:graphic>
                  <wp14:sizeRelH relativeFrom="margin">
                    <wp14:pctWidth>0</wp14:pctWidth>
                  </wp14:sizeRelH>
                  <wp14:sizeRelV relativeFrom="margin">
                    <wp14:pctHeight>0</wp14:pctHeight>
                  </wp14:sizeRelV>
                </wp:anchor>
              </w:drawing>
            </w:r>
          </w:p>
          <w:p w:rsidRPr="00FE679D" w:rsidR="00AD66E1" w:rsidP="349C8D70" w:rsidRDefault="00AD66E1" w14:paraId="1E1E57AB" w14:textId="2E5AC21A">
            <w:pPr>
              <w:rPr>
                <w:rFonts w:ascii="Calibri" w:hAnsi="Calibri" w:cs="Calibri"/>
                <w:sz w:val="20"/>
                <w:szCs w:val="20"/>
              </w:rPr>
            </w:pPr>
          </w:p>
          <w:p w:rsidRPr="00FE679D" w:rsidR="00AD66E1" w:rsidP="349C8D70" w:rsidRDefault="00AD66E1" w14:paraId="20D06E54" w14:textId="77777777">
            <w:pPr>
              <w:rPr>
                <w:rFonts w:ascii="Calibri" w:hAnsi="Calibri" w:cs="Calibri"/>
                <w:sz w:val="20"/>
                <w:szCs w:val="20"/>
              </w:rPr>
            </w:pPr>
          </w:p>
          <w:p w:rsidRPr="00FE679D" w:rsidR="00AD66E1" w:rsidP="349C8D70" w:rsidRDefault="00AD66E1" w14:paraId="6ED7B99E" w14:textId="1861D607">
            <w:pPr>
              <w:rPr>
                <w:rFonts w:ascii="Calibri" w:hAnsi="Calibri" w:cs="Calibri"/>
                <w:sz w:val="20"/>
                <w:szCs w:val="20"/>
              </w:rPr>
            </w:pPr>
          </w:p>
          <w:p w:rsidRPr="00FE679D" w:rsidR="00AD66E1" w:rsidP="349C8D70" w:rsidRDefault="00AD66E1" w14:paraId="3B1FBF6F" w14:textId="57025EC5">
            <w:pPr>
              <w:rPr>
                <w:rFonts w:ascii="Calibri" w:hAnsi="Calibri" w:cs="Calibri"/>
                <w:sz w:val="20"/>
                <w:szCs w:val="20"/>
              </w:rPr>
            </w:pPr>
          </w:p>
          <w:p w:rsidRPr="00FE679D" w:rsidR="00AD66E1" w:rsidP="349C8D70" w:rsidRDefault="00AD66E1" w14:paraId="5A985DC1" w14:textId="46AD3510">
            <w:pPr>
              <w:rPr>
                <w:rFonts w:ascii="Calibri" w:hAnsi="Calibri" w:cs="Calibri"/>
                <w:sz w:val="20"/>
                <w:szCs w:val="20"/>
              </w:rPr>
            </w:pPr>
            <w:r w:rsidRPr="00FE679D">
              <w:rPr>
                <w:rFonts w:ascii="Calibri" w:hAnsi="Calibri" w:cs="Calibri"/>
                <w:sz w:val="20"/>
                <w:szCs w:val="20"/>
              </w:rPr>
              <w:t>Pupils to write point 1 paragraph.</w:t>
            </w:r>
          </w:p>
        </w:tc>
        <w:tc>
          <w:tcPr>
            <w:tcW w:w="1647" w:type="dxa"/>
            <w:tcMar/>
          </w:tcPr>
          <w:p w:rsidRPr="00FE679D" w:rsidR="349C8D70" w:rsidP="349C8D70" w:rsidRDefault="349C8D70" w14:paraId="755DE5E2" w14:textId="77777777">
            <w:pPr>
              <w:rPr>
                <w:rFonts w:ascii="Calibri" w:hAnsi="Calibri" w:cs="Calibri"/>
                <w:sz w:val="20"/>
                <w:szCs w:val="20"/>
              </w:rPr>
            </w:pPr>
          </w:p>
          <w:p w:rsidRPr="00FE679D" w:rsidR="0033084C" w:rsidP="349C8D70" w:rsidRDefault="001669A7" w14:paraId="42E2E042" w14:textId="047D4794">
            <w:pPr>
              <w:rPr>
                <w:rFonts w:ascii="Calibri" w:hAnsi="Calibri" w:cs="Calibri"/>
                <w:sz w:val="20"/>
                <w:szCs w:val="20"/>
              </w:rPr>
            </w:pPr>
            <w:r w:rsidRPr="00FE679D">
              <w:rPr>
                <w:rFonts w:ascii="Calibri" w:hAnsi="Calibri" w:cs="Calibri"/>
                <w:noProof/>
                <w:sz w:val="20"/>
                <w:szCs w:val="20"/>
              </w:rPr>
              <w:drawing>
                <wp:anchor distT="0" distB="0" distL="114300" distR="114300" simplePos="0" relativeHeight="251712512" behindDoc="0" locked="0" layoutInCell="1" allowOverlap="1" wp14:anchorId="552FAF63" wp14:editId="216852C4">
                  <wp:simplePos x="0" y="0"/>
                  <wp:positionH relativeFrom="column">
                    <wp:posOffset>-1905</wp:posOffset>
                  </wp:positionH>
                  <wp:positionV relativeFrom="paragraph">
                    <wp:posOffset>3175</wp:posOffset>
                  </wp:positionV>
                  <wp:extent cx="553197" cy="561315"/>
                  <wp:effectExtent l="0" t="0" r="0" b="0"/>
                  <wp:wrapNone/>
                  <wp:docPr id="35"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30"/>
                          <a:stretch>
                            <a:fillRect/>
                          </a:stretch>
                        </pic:blipFill>
                        <pic:spPr>
                          <a:xfrm>
                            <a:off x="0" y="0"/>
                            <a:ext cx="553197" cy="561315"/>
                          </a:xfrm>
                          <a:prstGeom prst="rect">
                            <a:avLst/>
                          </a:prstGeom>
                        </pic:spPr>
                      </pic:pic>
                    </a:graphicData>
                  </a:graphic>
                  <wp14:sizeRelH relativeFrom="margin">
                    <wp14:pctWidth>0</wp14:pctWidth>
                  </wp14:sizeRelH>
                  <wp14:sizeRelV relativeFrom="margin">
                    <wp14:pctHeight>0</wp14:pctHeight>
                  </wp14:sizeRelV>
                </wp:anchor>
              </w:drawing>
            </w:r>
          </w:p>
          <w:p w:rsidRPr="00FE679D" w:rsidR="0033084C" w:rsidP="349C8D70" w:rsidRDefault="0033084C" w14:paraId="77EA367B" w14:textId="77777777">
            <w:pPr>
              <w:rPr>
                <w:rFonts w:ascii="Calibri" w:hAnsi="Calibri" w:cs="Calibri"/>
                <w:sz w:val="20"/>
                <w:szCs w:val="20"/>
              </w:rPr>
            </w:pPr>
          </w:p>
          <w:p w:rsidRPr="00FE679D" w:rsidR="0033084C" w:rsidP="349C8D70" w:rsidRDefault="0033084C" w14:paraId="787FAB5A" w14:textId="77777777">
            <w:pPr>
              <w:rPr>
                <w:rFonts w:ascii="Calibri" w:hAnsi="Calibri" w:cs="Calibri"/>
                <w:sz w:val="20"/>
                <w:szCs w:val="20"/>
              </w:rPr>
            </w:pPr>
          </w:p>
          <w:p w:rsidRPr="00FE679D" w:rsidR="0033084C" w:rsidP="0033084C" w:rsidRDefault="0033084C" w14:paraId="54DD9980" w14:textId="77777777">
            <w:pPr>
              <w:rPr>
                <w:rFonts w:ascii="Calibri" w:hAnsi="Calibri" w:cs="Calibri"/>
                <w:sz w:val="20"/>
                <w:szCs w:val="20"/>
              </w:rPr>
            </w:pPr>
          </w:p>
          <w:p w:rsidRPr="00FE679D" w:rsidR="0033084C" w:rsidP="0033084C" w:rsidRDefault="0033084C" w14:paraId="54569C70" w14:textId="43EBF979">
            <w:pPr>
              <w:rPr>
                <w:rFonts w:ascii="Calibri" w:hAnsi="Calibri" w:cs="Calibri"/>
                <w:sz w:val="20"/>
                <w:szCs w:val="20"/>
              </w:rPr>
            </w:pPr>
            <w:r w:rsidRPr="00FE679D">
              <w:rPr>
                <w:rFonts w:ascii="Calibri" w:hAnsi="Calibri" w:cs="Calibri"/>
                <w:sz w:val="20"/>
                <w:szCs w:val="20"/>
              </w:rPr>
              <w:t>M</w:t>
            </w:r>
            <w:r w:rsidRPr="00FE679D">
              <w:rPr>
                <w:rFonts w:ascii="Calibri" w:hAnsi="Calibri" w:cs="Calibri"/>
                <w:sz w:val="20"/>
                <w:szCs w:val="20"/>
              </w:rPr>
              <w:t>odel reading back through paragraph written during shared writing with guided group. Model this for the whole class before giving pupils time to do the same, checking against success steps as needed.</w:t>
            </w:r>
          </w:p>
          <w:p w:rsidRPr="00FE679D" w:rsidR="0033084C" w:rsidP="0033084C" w:rsidRDefault="0033084C" w14:paraId="4ECE78BD" w14:textId="61FAC612">
            <w:pPr>
              <w:rPr>
                <w:rFonts w:ascii="Calibri" w:hAnsi="Calibri" w:cs="Calibri"/>
                <w:sz w:val="20"/>
                <w:szCs w:val="20"/>
              </w:rPr>
            </w:pPr>
          </w:p>
          <w:p w:rsidRPr="00FE679D" w:rsidR="0033084C" w:rsidP="0033084C" w:rsidRDefault="0033084C" w14:paraId="0E120515" w14:textId="60D476E4">
            <w:pPr>
              <w:spacing w:before="240" w:after="240"/>
              <w:rPr>
                <w:rFonts w:ascii="Calibri" w:hAnsi="Calibri" w:cs="Calibri"/>
                <w:color w:val="FF0000"/>
                <w:sz w:val="20"/>
                <w:szCs w:val="20"/>
              </w:rPr>
            </w:pPr>
            <w:r w:rsidRPr="00FE679D">
              <w:rPr>
                <w:rFonts w:ascii="Calibri" w:hAnsi="Calibri" w:eastAsia="Aptos" w:cs="Calibri"/>
                <w:color w:val="FF0000"/>
                <w:sz w:val="20"/>
                <w:szCs w:val="20"/>
              </w:rPr>
              <w:t>E.g. “</w:t>
            </w:r>
            <w:r w:rsidRPr="00FE679D">
              <w:rPr>
                <w:rFonts w:ascii="Calibri" w:hAnsi="Calibri" w:eastAsia="Aptos" w:cs="Calibri"/>
                <w:color w:val="FF0000"/>
                <w:sz w:val="20"/>
                <w:szCs w:val="20"/>
              </w:rPr>
              <w:t>I’m going to re-read this paragraph to check that it sounds formal and persuasive, and that each sentence links back to why Mary would be a good engineer.</w:t>
            </w:r>
            <w:r w:rsidRPr="00FE679D">
              <w:rPr>
                <w:rFonts w:ascii="Calibri" w:hAnsi="Calibri" w:eastAsia="Aptos" w:cs="Calibri"/>
                <w:color w:val="FF0000"/>
                <w:sz w:val="20"/>
                <w:szCs w:val="20"/>
              </w:rPr>
              <w:t>”</w:t>
            </w:r>
          </w:p>
          <w:p w:rsidRPr="00FE679D" w:rsidR="0033084C" w:rsidP="0033084C" w:rsidRDefault="0033084C" w14:paraId="6C8D9174" w14:textId="77777777">
            <w:pPr>
              <w:rPr>
                <w:rFonts w:ascii="Calibri" w:hAnsi="Calibri" w:cs="Calibri"/>
                <w:sz w:val="20"/>
                <w:szCs w:val="20"/>
              </w:rPr>
            </w:pPr>
          </w:p>
          <w:p w:rsidRPr="00FE679D" w:rsidR="0033084C" w:rsidP="349C8D70" w:rsidRDefault="0033084C" w14:paraId="72D44369" w14:textId="6F38FE46">
            <w:pPr>
              <w:rPr>
                <w:rFonts w:ascii="Calibri" w:hAnsi="Calibri" w:cs="Calibri"/>
                <w:sz w:val="20"/>
                <w:szCs w:val="20"/>
              </w:rPr>
            </w:pPr>
          </w:p>
        </w:tc>
      </w:tr>
      <w:tr w:rsidRPr="00FE679D" w:rsidR="00D5683D" w:rsidTr="47FC3052" w14:paraId="30C6CAC5" w14:textId="77777777">
        <w:trPr>
          <w:trHeight w:val="300"/>
        </w:trPr>
        <w:tc>
          <w:tcPr>
            <w:tcW w:w="1710" w:type="dxa"/>
            <w:tcMar/>
          </w:tcPr>
          <w:p w:rsidRPr="00FE679D" w:rsidR="00D5683D" w:rsidP="7E0DFB2B" w:rsidRDefault="00342A4E" w14:paraId="65A7B9B8" w14:textId="1639518E">
            <w:pPr>
              <w:rPr>
                <w:rFonts w:ascii="Calibri" w:hAnsi="Calibri" w:cs="Calibri"/>
                <w:sz w:val="20"/>
                <w:szCs w:val="20"/>
              </w:rPr>
            </w:pPr>
            <w:r w:rsidRPr="00FE679D">
              <w:rPr>
                <w:rFonts w:ascii="Calibri" w:hAnsi="Calibri" w:cs="Calibri"/>
                <w:sz w:val="20"/>
                <w:szCs w:val="20"/>
              </w:rPr>
              <w:t>Lesson 4</w:t>
            </w:r>
            <w:r w:rsidRPr="00FE679D" w:rsidR="340311FC">
              <w:rPr>
                <w:rFonts w:ascii="Calibri" w:hAnsi="Calibri" w:cs="Calibri"/>
                <w:sz w:val="20"/>
                <w:szCs w:val="20"/>
              </w:rPr>
              <w:t xml:space="preserve">  </w:t>
            </w:r>
          </w:p>
          <w:p w:rsidRPr="00FE679D" w:rsidR="001669A7" w:rsidP="7E0DFB2B" w:rsidRDefault="001669A7" w14:paraId="2FFA6D9C" w14:textId="77777777">
            <w:pPr>
              <w:rPr>
                <w:rFonts w:ascii="Calibri" w:hAnsi="Calibri" w:cs="Calibri"/>
                <w:sz w:val="20"/>
                <w:szCs w:val="20"/>
              </w:rPr>
            </w:pPr>
          </w:p>
          <w:p w:rsidRPr="00FE679D" w:rsidR="00AD66E1" w:rsidP="00AD66E1" w:rsidRDefault="00AD66E1" w14:paraId="6E8CAE6B" w14:textId="77777777">
            <w:pPr>
              <w:rPr>
                <w:rFonts w:ascii="Calibri" w:hAnsi="Calibri" w:cs="Calibri"/>
                <w:sz w:val="20"/>
                <w:szCs w:val="20"/>
              </w:rPr>
            </w:pPr>
            <w:r w:rsidRPr="00FE679D">
              <w:rPr>
                <w:rFonts w:ascii="Calibri" w:hAnsi="Calibri" w:cs="Calibri"/>
                <w:sz w:val="20"/>
                <w:szCs w:val="20"/>
              </w:rPr>
              <w:t>L.O. To write a persuasive letter in role</w:t>
            </w:r>
          </w:p>
          <w:p w:rsidRPr="00FE679D" w:rsidR="00AD66E1" w:rsidP="00AD66E1" w:rsidRDefault="00AD66E1" w14:paraId="260C3243" w14:textId="77777777">
            <w:pPr>
              <w:rPr>
                <w:rFonts w:ascii="Calibri" w:hAnsi="Calibri" w:cs="Calibri"/>
                <w:sz w:val="20"/>
                <w:szCs w:val="20"/>
              </w:rPr>
            </w:pPr>
          </w:p>
          <w:p w:rsidRPr="00FE679D" w:rsidR="00AD66E1" w:rsidP="00AD66E1" w:rsidRDefault="00AD66E1" w14:paraId="3CF103B0" w14:textId="77777777">
            <w:pPr>
              <w:rPr>
                <w:rFonts w:ascii="Calibri" w:hAnsi="Calibri" w:cs="Calibri"/>
                <w:b/>
                <w:sz w:val="20"/>
                <w:szCs w:val="20"/>
              </w:rPr>
            </w:pPr>
            <w:r w:rsidRPr="00FE679D">
              <w:rPr>
                <w:rFonts w:ascii="Calibri" w:hAnsi="Calibri" w:cs="Calibri"/>
                <w:b/>
                <w:sz w:val="20"/>
                <w:szCs w:val="20"/>
              </w:rPr>
              <w:t>Resources needed-</w:t>
            </w:r>
          </w:p>
          <w:p w:rsidRPr="00FE679D" w:rsidR="00AD66E1" w:rsidP="00AD66E1" w:rsidRDefault="00AD66E1" w14:paraId="05275E7E" w14:textId="77777777">
            <w:pPr>
              <w:rPr>
                <w:rFonts w:ascii="Calibri" w:hAnsi="Calibri" w:cs="Calibri"/>
                <w:b/>
                <w:sz w:val="20"/>
                <w:szCs w:val="20"/>
              </w:rPr>
            </w:pPr>
          </w:p>
          <w:p w:rsidRPr="00FE679D" w:rsidR="00AD66E1" w:rsidP="00AD66E1" w:rsidRDefault="00AD66E1" w14:paraId="5260BC4C" w14:textId="77777777">
            <w:pPr>
              <w:rPr>
                <w:rFonts w:ascii="Calibri" w:hAnsi="Calibri" w:cs="Calibri"/>
                <w:b/>
                <w:sz w:val="20"/>
                <w:szCs w:val="20"/>
              </w:rPr>
            </w:pPr>
            <w:r w:rsidRPr="00FE679D">
              <w:rPr>
                <w:rFonts w:ascii="Calibri" w:hAnsi="Calibri" w:cs="Calibri"/>
                <w:b/>
                <w:sz w:val="20"/>
                <w:szCs w:val="20"/>
              </w:rPr>
              <w:t>Completed teacher a3 planning sheet for modelling</w:t>
            </w:r>
          </w:p>
          <w:p w:rsidRPr="00FE679D" w:rsidR="00AD66E1" w:rsidP="00AD66E1" w:rsidRDefault="00AD66E1" w14:paraId="6424961C" w14:textId="77777777">
            <w:pPr>
              <w:rPr>
                <w:rFonts w:ascii="Calibri" w:hAnsi="Calibri" w:cs="Calibri"/>
                <w:b/>
                <w:sz w:val="20"/>
                <w:szCs w:val="20"/>
              </w:rPr>
            </w:pPr>
          </w:p>
          <w:p w:rsidRPr="00FE679D" w:rsidR="00AD66E1" w:rsidP="00AD66E1" w:rsidRDefault="00AD66E1" w14:paraId="6A9F9C97" w14:textId="77777777">
            <w:pPr>
              <w:rPr>
                <w:rFonts w:ascii="Calibri" w:hAnsi="Calibri" w:cs="Calibri"/>
                <w:b/>
                <w:sz w:val="20"/>
                <w:szCs w:val="20"/>
              </w:rPr>
            </w:pPr>
            <w:r w:rsidRPr="00FE679D">
              <w:rPr>
                <w:rFonts w:ascii="Calibri" w:hAnsi="Calibri" w:cs="Calibri"/>
                <w:b/>
                <w:sz w:val="20"/>
                <w:szCs w:val="20"/>
              </w:rPr>
              <w:t>Pupils’ planning sheets</w:t>
            </w:r>
          </w:p>
          <w:p w:rsidRPr="00FE679D" w:rsidR="00AD66E1" w:rsidP="00AD66E1" w:rsidRDefault="00AD66E1" w14:paraId="084746B1" w14:textId="77777777">
            <w:pPr>
              <w:rPr>
                <w:rFonts w:ascii="Calibri" w:hAnsi="Calibri" w:cs="Calibri"/>
                <w:b/>
                <w:sz w:val="20"/>
                <w:szCs w:val="20"/>
              </w:rPr>
            </w:pPr>
          </w:p>
          <w:p w:rsidRPr="00FE679D" w:rsidR="00AD66E1" w:rsidP="00AD66E1" w:rsidRDefault="00AD66E1" w14:paraId="316FB51D" w14:textId="77777777">
            <w:pPr>
              <w:rPr>
                <w:rFonts w:ascii="Calibri" w:hAnsi="Calibri" w:cs="Calibri"/>
                <w:b/>
                <w:sz w:val="20"/>
                <w:szCs w:val="20"/>
              </w:rPr>
            </w:pPr>
            <w:r w:rsidRPr="00FE679D">
              <w:rPr>
                <w:rFonts w:ascii="Calibri" w:hAnsi="Calibri" w:cs="Calibri"/>
                <w:b/>
                <w:sz w:val="20"/>
                <w:szCs w:val="20"/>
              </w:rPr>
              <w:t>Persuasive Letter sentence starter sheets</w:t>
            </w:r>
          </w:p>
          <w:p w:rsidRPr="00FE679D" w:rsidR="00AD66E1" w:rsidP="7E0DFB2B" w:rsidRDefault="00AD66E1" w14:paraId="012BD5B8" w14:textId="23F413C9">
            <w:pPr>
              <w:rPr>
                <w:rFonts w:ascii="Calibri" w:hAnsi="Calibri" w:cs="Calibri"/>
                <w:sz w:val="20"/>
                <w:szCs w:val="20"/>
              </w:rPr>
            </w:pPr>
          </w:p>
        </w:tc>
        <w:tc>
          <w:tcPr>
            <w:tcW w:w="2254" w:type="dxa"/>
            <w:tcMar/>
          </w:tcPr>
          <w:p w:rsidRPr="00FE679D" w:rsidR="001669A7" w:rsidP="000A772E" w:rsidRDefault="001669A7" w14:paraId="0CE60AB3" w14:textId="6824F3DB">
            <w:pPr>
              <w:rPr>
                <w:rFonts w:ascii="Calibri" w:hAnsi="Calibri" w:cs="Calibri"/>
                <w:sz w:val="20"/>
                <w:szCs w:val="20"/>
              </w:rPr>
            </w:pPr>
            <w:r w:rsidRPr="00FE679D">
              <w:rPr>
                <w:rFonts w:ascii="Calibri" w:hAnsi="Calibri" w:cs="Calibri"/>
                <w:sz w:val="20"/>
                <w:szCs w:val="20"/>
              </w:rPr>
              <w:drawing>
                <wp:anchor distT="0" distB="0" distL="114300" distR="114300" simplePos="0" relativeHeight="251716608" behindDoc="0" locked="0" layoutInCell="1" allowOverlap="1" wp14:anchorId="650962E4" wp14:editId="660BAD7F">
                  <wp:simplePos x="0" y="0"/>
                  <wp:positionH relativeFrom="column">
                    <wp:posOffset>-27029</wp:posOffset>
                  </wp:positionH>
                  <wp:positionV relativeFrom="paragraph">
                    <wp:posOffset>66344</wp:posOffset>
                  </wp:positionV>
                  <wp:extent cx="628153" cy="628153"/>
                  <wp:effectExtent l="0" t="0" r="635" b="635"/>
                  <wp:wrapNone/>
                  <wp:docPr id="37" name="Picture 3">
                    <a:extLst xmlns:a="http://schemas.openxmlformats.org/drawingml/2006/main">
                      <a:ext uri="{FF2B5EF4-FFF2-40B4-BE49-F238E27FC236}">
                        <a16:creationId xmlns:a16="http://schemas.microsoft.com/office/drawing/2014/main" id="{C3883D06-91C8-4BDD-8421-78DE0B8D56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C3883D06-91C8-4BDD-8421-78DE0B8D567A}"/>
                              </a:ext>
                            </a:extLst>
                          </pic:cNvPr>
                          <pic:cNvPicPr>
                            <a:picLocks noChangeAspect="1"/>
                          </pic:cNvPicPr>
                        </pic:nvPicPr>
                        <pic:blipFill>
                          <a:blip r:embed="rId17"/>
                          <a:stretch>
                            <a:fillRect/>
                          </a:stretch>
                        </pic:blipFill>
                        <pic:spPr>
                          <a:xfrm>
                            <a:off x="0" y="0"/>
                            <a:ext cx="628153" cy="628153"/>
                          </a:xfrm>
                          <a:prstGeom prst="rect">
                            <a:avLst/>
                          </a:prstGeom>
                        </pic:spPr>
                      </pic:pic>
                    </a:graphicData>
                  </a:graphic>
                  <wp14:sizeRelH relativeFrom="margin">
                    <wp14:pctWidth>0</wp14:pctWidth>
                  </wp14:sizeRelH>
                  <wp14:sizeRelV relativeFrom="margin">
                    <wp14:pctHeight>0</wp14:pctHeight>
                  </wp14:sizeRelV>
                </wp:anchor>
              </w:drawing>
            </w:r>
          </w:p>
          <w:p w:rsidRPr="00FE679D" w:rsidR="001669A7" w:rsidP="000A772E" w:rsidRDefault="001669A7" w14:paraId="42B30AC9" w14:textId="1729ABBA">
            <w:pPr>
              <w:rPr>
                <w:rFonts w:ascii="Calibri" w:hAnsi="Calibri" w:cs="Calibri"/>
                <w:sz w:val="20"/>
                <w:szCs w:val="20"/>
              </w:rPr>
            </w:pPr>
          </w:p>
          <w:p w:rsidRPr="00FE679D" w:rsidR="001669A7" w:rsidP="000A772E" w:rsidRDefault="001669A7" w14:paraId="5CD6C3DE" w14:textId="77777777">
            <w:pPr>
              <w:rPr>
                <w:rFonts w:ascii="Calibri" w:hAnsi="Calibri" w:cs="Calibri"/>
                <w:sz w:val="20"/>
                <w:szCs w:val="20"/>
              </w:rPr>
            </w:pPr>
          </w:p>
          <w:p w:rsidRPr="00FE679D" w:rsidR="00D5683D" w:rsidP="000A772E" w:rsidRDefault="00D5683D" w14:paraId="1DC96A59" w14:textId="77777777">
            <w:pPr>
              <w:rPr>
                <w:rFonts w:ascii="Calibri" w:hAnsi="Calibri" w:cs="Calibri"/>
                <w:sz w:val="20"/>
                <w:szCs w:val="20"/>
              </w:rPr>
            </w:pPr>
          </w:p>
          <w:p w:rsidRPr="00FE679D" w:rsidR="001669A7" w:rsidP="000A772E" w:rsidRDefault="001669A7" w14:paraId="565C4253" w14:textId="77777777">
            <w:pPr>
              <w:rPr>
                <w:rFonts w:ascii="Calibri" w:hAnsi="Calibri" w:cs="Calibri"/>
                <w:sz w:val="20"/>
                <w:szCs w:val="20"/>
              </w:rPr>
            </w:pPr>
          </w:p>
          <w:p w:rsidRPr="00FE679D" w:rsidR="001669A7" w:rsidP="000A772E" w:rsidRDefault="001669A7" w14:paraId="09C817E7" w14:textId="77777777">
            <w:pPr>
              <w:rPr>
                <w:rFonts w:ascii="Calibri" w:hAnsi="Calibri" w:cs="Calibri"/>
                <w:sz w:val="20"/>
                <w:szCs w:val="20"/>
              </w:rPr>
            </w:pPr>
            <w:r w:rsidRPr="00FE679D">
              <w:rPr>
                <w:rFonts w:ascii="Calibri" w:hAnsi="Calibri" w:cs="Calibri"/>
                <w:sz w:val="20"/>
                <w:szCs w:val="20"/>
              </w:rPr>
              <w:t xml:space="preserve">Share a paragraph or example sentences with common errors/ misconceptions from yesterday’s writing. </w:t>
            </w:r>
          </w:p>
          <w:p w:rsidRPr="00FE679D" w:rsidR="001669A7" w:rsidP="000A772E" w:rsidRDefault="001669A7" w14:paraId="12BD80FA" w14:textId="77777777">
            <w:pPr>
              <w:rPr>
                <w:rFonts w:ascii="Calibri" w:hAnsi="Calibri" w:cs="Calibri"/>
                <w:sz w:val="20"/>
                <w:szCs w:val="20"/>
              </w:rPr>
            </w:pPr>
          </w:p>
          <w:p w:rsidRPr="00FE679D" w:rsidR="001669A7" w:rsidP="000A772E" w:rsidRDefault="001669A7" w14:paraId="09B2AE37" w14:textId="0D9A18CC">
            <w:pPr>
              <w:rPr>
                <w:rFonts w:ascii="Calibri" w:hAnsi="Calibri" w:cs="Calibri"/>
                <w:sz w:val="20"/>
                <w:szCs w:val="20"/>
              </w:rPr>
            </w:pPr>
            <w:r w:rsidRPr="00FE679D">
              <w:rPr>
                <w:rFonts w:ascii="Calibri" w:hAnsi="Calibri" w:cs="Calibri"/>
                <w:sz w:val="20"/>
                <w:szCs w:val="20"/>
              </w:rPr>
              <w:t xml:space="preserve">Work together on whiteboards to make corrections to support pupils to improve on errors from yesterday’s writing. Remind pupils of success steps and model how to use an element of success steps if more examples need to be included today. </w:t>
            </w:r>
          </w:p>
        </w:tc>
        <w:tc>
          <w:tcPr>
            <w:tcW w:w="5103" w:type="dxa"/>
            <w:tcMar/>
          </w:tcPr>
          <w:p w:rsidRPr="00FE679D" w:rsidR="00FE679D" w:rsidP="00805EF5" w:rsidRDefault="00FE679D" w14:paraId="38C6CE9A" w14:textId="027F3D37">
            <w:pPr>
              <w:spacing w:before="240" w:after="240"/>
              <w:rPr>
                <w:rFonts w:ascii="Calibri" w:hAnsi="Calibri" w:cs="Calibri"/>
                <w:sz w:val="20"/>
                <w:szCs w:val="20"/>
              </w:rPr>
            </w:pPr>
            <w:r w:rsidRPr="00FE679D">
              <w:rPr>
                <w:rFonts w:ascii="Calibri" w:hAnsi="Calibri" w:eastAsia="Aptos" w:cs="Calibri"/>
                <w:sz w:val="20"/>
                <w:szCs w:val="20"/>
              </w:rPr>
              <w:drawing>
                <wp:anchor distT="0" distB="0" distL="114300" distR="114300" simplePos="0" relativeHeight="251725824" behindDoc="0" locked="0" layoutInCell="1" allowOverlap="1" wp14:anchorId="51E14FF1" wp14:editId="5208CB3D">
                  <wp:simplePos x="0" y="0"/>
                  <wp:positionH relativeFrom="column">
                    <wp:posOffset>447151</wp:posOffset>
                  </wp:positionH>
                  <wp:positionV relativeFrom="paragraph">
                    <wp:posOffset>-12203</wp:posOffset>
                  </wp:positionV>
                  <wp:extent cx="472462" cy="445107"/>
                  <wp:effectExtent l="0" t="0" r="3810" b="0"/>
                  <wp:wrapNone/>
                  <wp:docPr id="42" name="Picture 4">
                    <a:extLst xmlns:a="http://schemas.openxmlformats.org/drawingml/2006/main">
                      <a:ext uri="{FF2B5EF4-FFF2-40B4-BE49-F238E27FC236}">
                        <a16:creationId xmlns:a16="http://schemas.microsoft.com/office/drawing/2014/main" id="{ED8F4788-8640-461E-B82D-37CCBE789C7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ED8F4788-8640-461E-B82D-37CCBE789C71}"/>
                              </a:ext>
                            </a:extLst>
                          </pic:cNvPr>
                          <pic:cNvPicPr>
                            <a:picLocks noChangeAspect="1"/>
                          </pic:cNvPicPr>
                        </pic:nvPicPr>
                        <pic:blipFill>
                          <a:blip r:embed="rId31"/>
                          <a:stretch>
                            <a:fillRect/>
                          </a:stretch>
                        </pic:blipFill>
                        <pic:spPr>
                          <a:xfrm>
                            <a:off x="0" y="0"/>
                            <a:ext cx="472462" cy="445107"/>
                          </a:xfrm>
                          <a:prstGeom prst="rect">
                            <a:avLst/>
                          </a:prstGeom>
                        </pic:spPr>
                      </pic:pic>
                    </a:graphicData>
                  </a:graphic>
                  <wp14:sizeRelH relativeFrom="margin">
                    <wp14:pctWidth>0</wp14:pctWidth>
                  </wp14:sizeRelH>
                  <wp14:sizeRelV relativeFrom="margin">
                    <wp14:pctHeight>0</wp14:pctHeight>
                  </wp14:sizeRelV>
                </wp:anchor>
              </w:drawing>
            </w:r>
            <w:r w:rsidRPr="00FE679D">
              <w:rPr>
                <w:rFonts w:ascii="Calibri" w:hAnsi="Calibri" w:cs="Calibri"/>
                <w:sz w:val="20"/>
                <w:szCs w:val="20"/>
              </w:rPr>
              <w:drawing>
                <wp:anchor distT="0" distB="0" distL="114300" distR="114300" simplePos="0" relativeHeight="251723776" behindDoc="0" locked="0" layoutInCell="1" allowOverlap="1" wp14:anchorId="77F245AD" wp14:editId="70A702FD">
                  <wp:simplePos x="0" y="0"/>
                  <wp:positionH relativeFrom="column">
                    <wp:posOffset>-43539</wp:posOffset>
                  </wp:positionH>
                  <wp:positionV relativeFrom="paragraph">
                    <wp:posOffset>-18884</wp:posOffset>
                  </wp:positionV>
                  <wp:extent cx="468009" cy="461176"/>
                  <wp:effectExtent l="0" t="0" r="8255" b="0"/>
                  <wp:wrapNone/>
                  <wp:docPr id="41" name="Picture 4">
                    <a:extLst xmlns:a="http://schemas.openxmlformats.org/drawingml/2006/main">
                      <a:ext uri="{FF2B5EF4-FFF2-40B4-BE49-F238E27FC236}">
                        <a16:creationId xmlns:a16="http://schemas.microsoft.com/office/drawing/2014/main" id="{83320F97-E8A8-4F5B-9427-A605CFE37A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3320F97-E8A8-4F5B-9427-A605CFE37A7A}"/>
                              </a:ext>
                            </a:extLst>
                          </pic:cNvPr>
                          <pic:cNvPicPr>
                            <a:picLocks noChangeAspect="1"/>
                          </pic:cNvPicPr>
                        </pic:nvPicPr>
                        <pic:blipFill>
                          <a:blip r:embed="rId27"/>
                          <a:stretch>
                            <a:fillRect/>
                          </a:stretch>
                        </pic:blipFill>
                        <pic:spPr>
                          <a:xfrm>
                            <a:off x="0" y="0"/>
                            <a:ext cx="468009" cy="461176"/>
                          </a:xfrm>
                          <a:prstGeom prst="rect">
                            <a:avLst/>
                          </a:prstGeom>
                        </pic:spPr>
                      </pic:pic>
                    </a:graphicData>
                  </a:graphic>
                  <wp14:sizeRelH relativeFrom="margin">
                    <wp14:pctWidth>0</wp14:pctWidth>
                  </wp14:sizeRelH>
                  <wp14:sizeRelV relativeFrom="margin">
                    <wp14:pctHeight>0</wp14:pctHeight>
                  </wp14:sizeRelV>
                </wp:anchor>
              </w:drawing>
            </w:r>
          </w:p>
          <w:p w:rsidRPr="00FE679D" w:rsidR="00D67FAC" w:rsidP="00805EF5" w:rsidRDefault="00D67FAC" w14:paraId="6264FDCF" w14:textId="086B5053">
            <w:pPr>
              <w:spacing w:before="240" w:after="240"/>
              <w:rPr>
                <w:rFonts w:ascii="Calibri" w:hAnsi="Calibri" w:cs="Calibri"/>
                <w:sz w:val="20"/>
                <w:szCs w:val="20"/>
              </w:rPr>
            </w:pPr>
            <w:r w:rsidRPr="00FE679D">
              <w:rPr>
                <w:rFonts w:ascii="Calibri" w:hAnsi="Calibri" w:cs="Calibri"/>
                <w:sz w:val="20"/>
                <w:szCs w:val="20"/>
              </w:rPr>
              <w:t xml:space="preserve">Share WAGOLL paragraph of point 2- relevant experience and expertise. Ask pupils to discuss key points we need to </w:t>
            </w:r>
            <w:r w:rsidRPr="00FE679D">
              <w:rPr>
                <w:rFonts w:ascii="Calibri" w:hAnsi="Calibri" w:cs="Calibri"/>
                <w:sz w:val="20"/>
                <w:szCs w:val="20"/>
              </w:rPr>
              <w:t xml:space="preserve">include. Then spot any key </w:t>
            </w:r>
            <w:r w:rsidRPr="00FE679D">
              <w:rPr>
                <w:rFonts w:ascii="Calibri" w:hAnsi="Calibri" w:cs="Calibri"/>
                <w:b/>
                <w:sz w:val="20"/>
                <w:szCs w:val="20"/>
              </w:rPr>
              <w:t>persuasive words/ phrases</w:t>
            </w:r>
            <w:r w:rsidRPr="00FE679D">
              <w:rPr>
                <w:rFonts w:ascii="Calibri" w:hAnsi="Calibri" w:cs="Calibri"/>
                <w:sz w:val="20"/>
                <w:szCs w:val="20"/>
              </w:rPr>
              <w:t xml:space="preserve"> and spot where </w:t>
            </w:r>
            <w:r w:rsidRPr="00FE679D">
              <w:rPr>
                <w:rFonts w:ascii="Calibri" w:hAnsi="Calibri" w:cs="Calibri"/>
                <w:b/>
                <w:sz w:val="20"/>
                <w:szCs w:val="20"/>
              </w:rPr>
              <w:t xml:space="preserve">modal verbs </w:t>
            </w:r>
            <w:r w:rsidRPr="00FE679D">
              <w:rPr>
                <w:rFonts w:ascii="Calibri" w:hAnsi="Calibri" w:cs="Calibri"/>
                <w:sz w:val="20"/>
                <w:szCs w:val="20"/>
              </w:rPr>
              <w:t xml:space="preserve">have been used effectively. </w:t>
            </w:r>
          </w:p>
          <w:p w:rsidRPr="00FE679D" w:rsidR="00D67FAC" w:rsidP="00805EF5" w:rsidRDefault="00D67FAC" w14:paraId="15256004" w14:textId="142CA22A">
            <w:pPr>
              <w:spacing w:before="240" w:after="240"/>
              <w:rPr>
                <w:rFonts w:ascii="Calibri" w:hAnsi="Calibri" w:cs="Calibri"/>
                <w:sz w:val="20"/>
                <w:szCs w:val="20"/>
              </w:rPr>
            </w:pPr>
            <w:r w:rsidRPr="00FE679D">
              <w:rPr>
                <w:rFonts w:ascii="Calibri" w:hAnsi="Calibri" w:cs="Calibri"/>
                <w:sz w:val="20"/>
                <w:szCs w:val="20"/>
              </w:rPr>
              <w:drawing>
                <wp:anchor distT="0" distB="0" distL="114300" distR="114300" simplePos="0" relativeHeight="251718656" behindDoc="0" locked="0" layoutInCell="1" allowOverlap="1" wp14:anchorId="65B7EBC9" wp14:editId="19CDD711">
                  <wp:simplePos x="0" y="0"/>
                  <wp:positionH relativeFrom="column">
                    <wp:posOffset>-635</wp:posOffset>
                  </wp:positionH>
                  <wp:positionV relativeFrom="paragraph">
                    <wp:posOffset>86305</wp:posOffset>
                  </wp:positionV>
                  <wp:extent cx="448476" cy="445273"/>
                  <wp:effectExtent l="0" t="0" r="8890" b="0"/>
                  <wp:wrapNone/>
                  <wp:docPr id="38" name="Picture 7">
                    <a:extLst xmlns:a="http://schemas.openxmlformats.org/drawingml/2006/main">
                      <a:ext uri="{FF2B5EF4-FFF2-40B4-BE49-F238E27FC236}">
                        <a16:creationId xmlns:a16="http://schemas.microsoft.com/office/drawing/2014/main" id="{E5B3DA17-0631-4E6F-B755-AB782585F7C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E5B3DA17-0631-4E6F-B755-AB782585F7CF}"/>
                              </a:ext>
                            </a:extLst>
                          </pic:cNvPr>
                          <pic:cNvPicPr>
                            <a:picLocks noChangeAspect="1"/>
                          </pic:cNvPicPr>
                        </pic:nvPicPr>
                        <pic:blipFill>
                          <a:blip r:embed="rId34"/>
                          <a:stretch>
                            <a:fillRect/>
                          </a:stretch>
                        </pic:blipFill>
                        <pic:spPr>
                          <a:xfrm>
                            <a:off x="0" y="0"/>
                            <a:ext cx="448476" cy="445273"/>
                          </a:xfrm>
                          <a:prstGeom prst="rect">
                            <a:avLst/>
                          </a:prstGeom>
                        </pic:spPr>
                      </pic:pic>
                    </a:graphicData>
                  </a:graphic>
                  <wp14:sizeRelH relativeFrom="margin">
                    <wp14:pctWidth>0</wp14:pctWidth>
                  </wp14:sizeRelH>
                  <wp14:sizeRelV relativeFrom="margin">
                    <wp14:pctHeight>0</wp14:pctHeight>
                  </wp14:sizeRelV>
                </wp:anchor>
              </w:drawing>
            </w:r>
          </w:p>
          <w:p w:rsidRPr="00FE679D" w:rsidR="001669A7" w:rsidP="00805EF5" w:rsidRDefault="001669A7" w14:paraId="735225A6" w14:textId="357CB125">
            <w:pPr>
              <w:spacing w:before="240" w:after="240"/>
              <w:rPr>
                <w:rFonts w:ascii="Calibri" w:hAnsi="Calibri" w:cs="Calibri"/>
                <w:sz w:val="20"/>
                <w:szCs w:val="20"/>
              </w:rPr>
            </w:pPr>
          </w:p>
          <w:p w:rsidRPr="00FE679D" w:rsidR="00D67FAC" w:rsidP="00805EF5" w:rsidRDefault="00D67FAC" w14:paraId="0BA49882" w14:textId="7DF9AA68">
            <w:pPr>
              <w:spacing w:before="240" w:after="240"/>
              <w:rPr>
                <w:rFonts w:ascii="Calibri" w:hAnsi="Calibri" w:cs="Calibri"/>
                <w:sz w:val="20"/>
                <w:szCs w:val="20"/>
              </w:rPr>
            </w:pPr>
            <w:r w:rsidRPr="00FE679D">
              <w:rPr>
                <w:rFonts w:ascii="Calibri" w:hAnsi="Calibri" w:cs="Calibri"/>
                <w:sz w:val="20"/>
                <w:szCs w:val="20"/>
              </w:rPr>
              <w:t xml:space="preserve">Teacher to model beginning this paragraph before pupils </w:t>
            </w:r>
            <w:proofErr w:type="spellStart"/>
            <w:r w:rsidRPr="00FE679D">
              <w:rPr>
                <w:rFonts w:ascii="Calibri" w:hAnsi="Calibri" w:cs="Calibri"/>
                <w:sz w:val="20"/>
                <w:szCs w:val="20"/>
              </w:rPr>
              <w:t>practise</w:t>
            </w:r>
            <w:proofErr w:type="spellEnd"/>
            <w:r w:rsidRPr="00FE679D">
              <w:rPr>
                <w:rFonts w:ascii="Calibri" w:hAnsi="Calibri" w:cs="Calibri"/>
                <w:sz w:val="20"/>
                <w:szCs w:val="20"/>
              </w:rPr>
              <w:t xml:space="preserve"> their opening sentence or two on </w:t>
            </w:r>
            <w:proofErr w:type="gramStart"/>
            <w:r w:rsidRPr="00FE679D">
              <w:rPr>
                <w:rFonts w:ascii="Calibri" w:hAnsi="Calibri" w:cs="Calibri"/>
                <w:sz w:val="20"/>
                <w:szCs w:val="20"/>
              </w:rPr>
              <w:t>whiteboards  to</w:t>
            </w:r>
            <w:proofErr w:type="gramEnd"/>
            <w:r w:rsidRPr="00FE679D">
              <w:rPr>
                <w:rFonts w:ascii="Calibri" w:hAnsi="Calibri" w:cs="Calibri"/>
                <w:sz w:val="20"/>
                <w:szCs w:val="20"/>
              </w:rPr>
              <w:t xml:space="preserve"> check they have a clear and concise opening. </w:t>
            </w:r>
          </w:p>
          <w:p w:rsidRPr="00FE679D" w:rsidR="00805EF5" w:rsidP="00805EF5" w:rsidRDefault="00AD66E1" w14:paraId="0592B1B2" w14:textId="09A7B233">
            <w:pPr>
              <w:spacing w:before="240" w:after="240"/>
              <w:rPr>
                <w:rFonts w:ascii="Calibri" w:hAnsi="Calibri" w:cs="Calibri"/>
                <w:sz w:val="20"/>
                <w:szCs w:val="20"/>
                <w:u w:val="single"/>
              </w:rPr>
            </w:pPr>
            <w:r w:rsidRPr="00FE679D">
              <w:rPr>
                <w:rFonts w:ascii="Calibri" w:hAnsi="Calibri" w:cs="Calibri"/>
                <w:sz w:val="20"/>
                <w:szCs w:val="20"/>
                <w:u w:val="single"/>
              </w:rPr>
              <w:t>Modelled write point 2</w:t>
            </w:r>
            <w:r w:rsidRPr="00FE679D" w:rsidR="00D67FAC">
              <w:rPr>
                <w:rFonts w:ascii="Calibri" w:hAnsi="Calibri" w:cs="Calibri"/>
                <w:sz w:val="20"/>
                <w:szCs w:val="20"/>
                <w:u w:val="single"/>
              </w:rPr>
              <w:t xml:space="preserve"> e.g. </w:t>
            </w:r>
          </w:p>
          <w:p w:rsidRPr="00FE679D" w:rsidR="00805EF5" w:rsidP="00805EF5" w:rsidRDefault="00FE679D" w14:paraId="67B7A4D2" w14:textId="0CA2FD8A">
            <w:pPr>
              <w:spacing w:before="240" w:after="240"/>
              <w:rPr>
                <w:rFonts w:ascii="Calibri" w:hAnsi="Calibri" w:cs="Calibri"/>
                <w:color w:val="FF0000"/>
                <w:sz w:val="20"/>
                <w:szCs w:val="20"/>
              </w:rPr>
            </w:pPr>
            <w:r w:rsidRPr="00FE679D">
              <w:rPr>
                <w:rFonts w:ascii="Calibri" w:hAnsi="Calibri" w:eastAsia="Aptos" w:cs="Calibri"/>
                <w:color w:val="FF0000"/>
                <w:sz w:val="20"/>
                <w:szCs w:val="20"/>
              </w:rPr>
              <w:t>“</w:t>
            </w:r>
            <w:r w:rsidRPr="00FE679D" w:rsidR="00805EF5">
              <w:rPr>
                <w:rFonts w:ascii="Calibri" w:hAnsi="Calibri" w:eastAsia="Aptos" w:cs="Calibri"/>
                <w:color w:val="FF0000"/>
                <w:sz w:val="20"/>
                <w:szCs w:val="20"/>
              </w:rPr>
              <w:t xml:space="preserve">Now I want to explain </w:t>
            </w:r>
            <w:r w:rsidRPr="00FE679D" w:rsidR="00D67FAC">
              <w:rPr>
                <w:rFonts w:ascii="Calibri" w:hAnsi="Calibri" w:eastAsia="Aptos" w:cs="Calibri"/>
                <w:color w:val="FF0000"/>
                <w:sz w:val="20"/>
                <w:szCs w:val="20"/>
              </w:rPr>
              <w:t>how my experience and skills mean I am a good candidate for the job.</w:t>
            </w:r>
          </w:p>
          <w:p w:rsidRPr="00FE679D" w:rsidR="00D67FAC" w:rsidP="00805EF5" w:rsidRDefault="00805EF5" w14:paraId="6F67B292" w14:textId="39374781">
            <w:pPr>
              <w:spacing w:before="240" w:after="240"/>
              <w:rPr>
                <w:rFonts w:ascii="Calibri" w:hAnsi="Calibri" w:eastAsia="Aptos" w:cs="Calibri"/>
                <w:color w:val="FF0000"/>
                <w:sz w:val="20"/>
                <w:szCs w:val="20"/>
              </w:rPr>
            </w:pPr>
            <w:r w:rsidRPr="00FE679D">
              <w:rPr>
                <w:rFonts w:ascii="Calibri" w:hAnsi="Calibri" w:eastAsia="Aptos" w:cs="Calibri"/>
                <w:color w:val="FF0000"/>
                <w:sz w:val="20"/>
                <w:szCs w:val="20"/>
              </w:rPr>
              <w:t xml:space="preserve">I’m going to use a </w:t>
            </w:r>
            <w:r w:rsidRPr="00FE679D">
              <w:rPr>
                <w:rFonts w:ascii="Calibri" w:hAnsi="Calibri" w:eastAsia="Aptos" w:cs="Calibri"/>
                <w:b/>
                <w:bCs/>
                <w:color w:val="FF0000"/>
                <w:sz w:val="20"/>
                <w:szCs w:val="20"/>
              </w:rPr>
              <w:t>modal verb</w:t>
            </w:r>
            <w:r w:rsidRPr="00FE679D">
              <w:rPr>
                <w:rFonts w:ascii="Calibri" w:hAnsi="Calibri" w:eastAsia="Aptos" w:cs="Calibri"/>
                <w:color w:val="FF0000"/>
                <w:sz w:val="20"/>
                <w:szCs w:val="20"/>
              </w:rPr>
              <w:t xml:space="preserve"> to show certainty and a </w:t>
            </w:r>
            <w:r w:rsidRPr="00FE679D">
              <w:rPr>
                <w:rFonts w:ascii="Calibri" w:hAnsi="Calibri" w:eastAsia="Aptos" w:cs="Calibri"/>
                <w:b/>
                <w:bCs/>
                <w:color w:val="FF0000"/>
                <w:sz w:val="20"/>
                <w:szCs w:val="20"/>
              </w:rPr>
              <w:t>relative clause</w:t>
            </w:r>
            <w:r w:rsidRPr="00FE679D">
              <w:rPr>
                <w:rFonts w:ascii="Calibri" w:hAnsi="Calibri" w:eastAsia="Aptos" w:cs="Calibri"/>
                <w:color w:val="FF0000"/>
                <w:sz w:val="20"/>
                <w:szCs w:val="20"/>
              </w:rPr>
              <w:t xml:space="preserve"> to add detail.</w:t>
            </w:r>
            <w:r w:rsidRPr="00FE679D" w:rsidR="00FE679D">
              <w:rPr>
                <w:rFonts w:ascii="Calibri" w:hAnsi="Calibri" w:eastAsia="Aptos" w:cs="Calibri"/>
                <w:color w:val="FF0000"/>
                <w:sz w:val="20"/>
                <w:szCs w:val="20"/>
              </w:rPr>
              <w:t>”</w:t>
            </w:r>
          </w:p>
          <w:p w:rsidRPr="00FE679D" w:rsidR="00FE679D" w:rsidP="00805EF5" w:rsidRDefault="00FE679D" w14:paraId="7E16FC33" w14:textId="2D8E7854">
            <w:pPr>
              <w:spacing w:before="240" w:after="240"/>
              <w:rPr>
                <w:rFonts w:ascii="Calibri" w:hAnsi="Calibri" w:cs="Calibri"/>
                <w:b/>
                <w:sz w:val="20"/>
                <w:szCs w:val="20"/>
              </w:rPr>
            </w:pPr>
            <w:r w:rsidRPr="00FE679D">
              <w:rPr>
                <w:rFonts w:ascii="Calibri" w:hAnsi="Calibri" w:cs="Calibri"/>
                <w:b/>
                <w:sz w:val="20"/>
                <w:szCs w:val="20"/>
              </w:rPr>
              <w:t xml:space="preserve">My mathematics and science skills, </w:t>
            </w:r>
            <w:r w:rsidRPr="00FE679D">
              <w:rPr>
                <w:rStyle w:val="Emphasis"/>
                <w:rFonts w:ascii="Calibri" w:hAnsi="Calibri" w:cs="Calibri"/>
                <w:b/>
                <w:sz w:val="20"/>
                <w:szCs w:val="20"/>
              </w:rPr>
              <w:t>which I use to solve complex problems</w:t>
            </w:r>
            <w:r w:rsidRPr="00FE679D">
              <w:rPr>
                <w:rFonts w:ascii="Calibri" w:hAnsi="Calibri" w:cs="Calibri"/>
                <w:b/>
                <w:sz w:val="20"/>
                <w:szCs w:val="20"/>
              </w:rPr>
              <w:t>, would support my work as an engineer at NACA.</w:t>
            </w:r>
          </w:p>
          <w:p w:rsidRPr="00FE679D" w:rsidR="00FE679D" w:rsidP="00805EF5" w:rsidRDefault="00FE679D" w14:paraId="4DAB0B0D" w14:textId="16B716D6">
            <w:pPr>
              <w:spacing w:before="240" w:after="240"/>
              <w:rPr>
                <w:rFonts w:ascii="Calibri" w:hAnsi="Calibri" w:cs="Calibri"/>
                <w:color w:val="000000" w:themeColor="text1"/>
                <w:sz w:val="20"/>
                <w:szCs w:val="20"/>
              </w:rPr>
            </w:pPr>
            <w:r w:rsidRPr="00FE679D">
              <w:rPr>
                <w:rFonts w:ascii="Calibri" w:hAnsi="Calibri" w:cs="Calibri"/>
                <w:color w:val="000000" w:themeColor="text1"/>
                <w:sz w:val="20"/>
                <w:szCs w:val="20"/>
              </w:rPr>
              <w:t>Ask pupils to check that relative clause is correctly punctuated- deliberately omit commas if needed to prompt pupils to identify where they need to go.</w:t>
            </w:r>
          </w:p>
          <w:p w:rsidRPr="00FE679D" w:rsidR="00805EF5" w:rsidP="00805EF5" w:rsidRDefault="00FE679D" w14:paraId="71332846" w14:textId="69EC80FB">
            <w:pPr>
              <w:spacing w:before="240" w:after="240"/>
              <w:rPr>
                <w:rFonts w:ascii="Calibri" w:hAnsi="Calibri" w:cs="Calibri"/>
                <w:sz w:val="20"/>
                <w:szCs w:val="20"/>
              </w:rPr>
            </w:pPr>
            <w:r w:rsidRPr="00FE679D">
              <w:rPr>
                <w:rFonts w:ascii="Calibri" w:hAnsi="Calibri" w:eastAsia="Aptos" w:cs="Calibri"/>
                <w:sz w:val="20"/>
                <w:szCs w:val="20"/>
              </w:rPr>
              <w:drawing>
                <wp:anchor distT="0" distB="0" distL="114300" distR="114300" simplePos="0" relativeHeight="251720704" behindDoc="0" locked="0" layoutInCell="1" allowOverlap="1" wp14:anchorId="1F5A12FF" wp14:editId="70318292">
                  <wp:simplePos x="0" y="0"/>
                  <wp:positionH relativeFrom="column">
                    <wp:posOffset>-40640</wp:posOffset>
                  </wp:positionH>
                  <wp:positionV relativeFrom="paragraph">
                    <wp:posOffset>30867</wp:posOffset>
                  </wp:positionV>
                  <wp:extent cx="477520" cy="473710"/>
                  <wp:effectExtent l="0" t="0" r="0" b="2540"/>
                  <wp:wrapNone/>
                  <wp:docPr id="39" name="Picture 8">
                    <a:extLst xmlns:a="http://schemas.openxmlformats.org/drawingml/2006/main">
                      <a:ext uri="{FF2B5EF4-FFF2-40B4-BE49-F238E27FC236}">
                        <a16:creationId xmlns:a16="http://schemas.microsoft.com/office/drawing/2014/main" id="{FED21A33-B93C-464B-99C7-527BAD93473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FED21A33-B93C-464B-99C7-527BAD934731}"/>
                              </a:ext>
                            </a:extLst>
                          </pic:cNvPr>
                          <pic:cNvPicPr>
                            <a:picLocks noChangeAspect="1"/>
                          </pic:cNvPicPr>
                        </pic:nvPicPr>
                        <pic:blipFill>
                          <a:blip r:embed="rId33"/>
                          <a:stretch>
                            <a:fillRect/>
                          </a:stretch>
                        </pic:blipFill>
                        <pic:spPr>
                          <a:xfrm>
                            <a:off x="0" y="0"/>
                            <a:ext cx="477520" cy="473710"/>
                          </a:xfrm>
                          <a:prstGeom prst="rect">
                            <a:avLst/>
                          </a:prstGeom>
                        </pic:spPr>
                      </pic:pic>
                    </a:graphicData>
                  </a:graphic>
                  <wp14:sizeRelH relativeFrom="margin">
                    <wp14:pctWidth>0</wp14:pctWidth>
                  </wp14:sizeRelH>
                  <wp14:sizeRelV relativeFrom="margin">
                    <wp14:pctHeight>0</wp14:pctHeight>
                  </wp14:sizeRelV>
                </wp:anchor>
              </w:drawing>
            </w:r>
            <w:r w:rsidRPr="00FE679D">
              <w:rPr>
                <w:rFonts w:ascii="Calibri" w:hAnsi="Calibri" w:eastAsia="Aptos" w:cs="Calibri"/>
                <w:sz w:val="20"/>
                <w:szCs w:val="20"/>
              </w:rPr>
              <w:drawing>
                <wp:anchor distT="0" distB="0" distL="114300" distR="114300" simplePos="0" relativeHeight="251721728" behindDoc="0" locked="0" layoutInCell="1" allowOverlap="1" wp14:anchorId="179BBF35" wp14:editId="702406D3">
                  <wp:simplePos x="0" y="0"/>
                  <wp:positionH relativeFrom="column">
                    <wp:posOffset>420370</wp:posOffset>
                  </wp:positionH>
                  <wp:positionV relativeFrom="paragraph">
                    <wp:posOffset>1270</wp:posOffset>
                  </wp:positionV>
                  <wp:extent cx="480695" cy="484505"/>
                  <wp:effectExtent l="0" t="0" r="0" b="0"/>
                  <wp:wrapNone/>
                  <wp:docPr id="40" name="Picture 9">
                    <a:extLst xmlns:a="http://schemas.openxmlformats.org/drawingml/2006/main">
                      <a:ext uri="{FF2B5EF4-FFF2-40B4-BE49-F238E27FC236}">
                        <a16:creationId xmlns:a16="http://schemas.microsoft.com/office/drawing/2014/main" id="{A77652AD-1E09-4BEA-9611-70CBA8FAD16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A77652AD-1E09-4BEA-9611-70CBA8FAD16B}"/>
                              </a:ext>
                            </a:extLst>
                          </pic:cNvPr>
                          <pic:cNvPicPr>
                            <a:picLocks noChangeAspect="1"/>
                          </pic:cNvPicPr>
                        </pic:nvPicPr>
                        <pic:blipFill>
                          <a:blip r:embed="rId21"/>
                          <a:stretch>
                            <a:fillRect/>
                          </a:stretch>
                        </pic:blipFill>
                        <pic:spPr>
                          <a:xfrm>
                            <a:off x="0" y="0"/>
                            <a:ext cx="480695" cy="484505"/>
                          </a:xfrm>
                          <a:prstGeom prst="rect">
                            <a:avLst/>
                          </a:prstGeom>
                        </pic:spPr>
                      </pic:pic>
                    </a:graphicData>
                  </a:graphic>
                  <wp14:sizeRelH relativeFrom="margin">
                    <wp14:pctWidth>0</wp14:pctWidth>
                  </wp14:sizeRelH>
                  <wp14:sizeRelV relativeFrom="margin">
                    <wp14:pctHeight>0</wp14:pctHeight>
                  </wp14:sizeRelV>
                </wp:anchor>
              </w:drawing>
            </w:r>
          </w:p>
          <w:p w:rsidRPr="00FE679D" w:rsidR="00805EF5" w:rsidP="53BB3CE4" w:rsidRDefault="00805EF5" w14:paraId="35BE9EBF" w14:textId="5BD93B9D">
            <w:pPr>
              <w:spacing w:before="240" w:after="240"/>
              <w:rPr>
                <w:rFonts w:ascii="Calibri" w:hAnsi="Calibri" w:eastAsia="Aptos" w:cs="Calibri"/>
                <w:sz w:val="20"/>
                <w:szCs w:val="20"/>
              </w:rPr>
            </w:pPr>
          </w:p>
          <w:p w:rsidRPr="00FE679D" w:rsidR="00805EF5" w:rsidP="53BB3CE4" w:rsidRDefault="00FE679D" w14:paraId="70FC3F46" w14:textId="7D1BD22E">
            <w:pPr>
              <w:spacing w:before="240" w:after="240"/>
              <w:rPr>
                <w:rFonts w:ascii="Calibri" w:hAnsi="Calibri" w:eastAsia="Aptos" w:cs="Calibri"/>
                <w:sz w:val="20"/>
                <w:szCs w:val="20"/>
              </w:rPr>
            </w:pPr>
            <w:r w:rsidRPr="00FE679D">
              <w:rPr>
                <w:rFonts w:ascii="Calibri" w:hAnsi="Calibri" w:eastAsia="Aptos" w:cs="Calibri"/>
                <w:sz w:val="20"/>
                <w:szCs w:val="20"/>
              </w:rPr>
              <w:drawing>
                <wp:anchor distT="0" distB="0" distL="114300" distR="114300" simplePos="0" relativeHeight="251727872" behindDoc="0" locked="0" layoutInCell="1" allowOverlap="1" wp14:anchorId="24ADDB28" wp14:editId="79DF538A">
                  <wp:simplePos x="0" y="0"/>
                  <wp:positionH relativeFrom="column">
                    <wp:posOffset>38514</wp:posOffset>
                  </wp:positionH>
                  <wp:positionV relativeFrom="paragraph">
                    <wp:posOffset>962577</wp:posOffset>
                  </wp:positionV>
                  <wp:extent cx="617883" cy="613272"/>
                  <wp:effectExtent l="0" t="0" r="0" b="0"/>
                  <wp:wrapNone/>
                  <wp:docPr id="43" name="Picture 8">
                    <a:extLst xmlns:a="http://schemas.openxmlformats.org/drawingml/2006/main">
                      <a:ext uri="{FF2B5EF4-FFF2-40B4-BE49-F238E27FC236}">
                        <a16:creationId xmlns:a16="http://schemas.microsoft.com/office/drawing/2014/main" id="{FED21A33-B93C-464B-99C7-527BAD93473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FED21A33-B93C-464B-99C7-527BAD934731}"/>
                              </a:ext>
                            </a:extLst>
                          </pic:cNvPr>
                          <pic:cNvPicPr>
                            <a:picLocks noChangeAspect="1"/>
                          </pic:cNvPicPr>
                        </pic:nvPicPr>
                        <pic:blipFill>
                          <a:blip r:embed="rId33"/>
                          <a:stretch>
                            <a:fillRect/>
                          </a:stretch>
                        </pic:blipFill>
                        <pic:spPr>
                          <a:xfrm>
                            <a:off x="0" y="0"/>
                            <a:ext cx="617883" cy="613272"/>
                          </a:xfrm>
                          <a:prstGeom prst="rect">
                            <a:avLst/>
                          </a:prstGeom>
                        </pic:spPr>
                      </pic:pic>
                    </a:graphicData>
                  </a:graphic>
                  <wp14:sizeRelH relativeFrom="margin">
                    <wp14:pctWidth>0</wp14:pctWidth>
                  </wp14:sizeRelH>
                  <wp14:sizeRelV relativeFrom="margin">
                    <wp14:pctHeight>0</wp14:pctHeight>
                  </wp14:sizeRelV>
                </wp:anchor>
              </w:drawing>
            </w:r>
            <w:r w:rsidRPr="00FE679D" w:rsidR="00D67FAC">
              <w:rPr>
                <w:rFonts w:ascii="Calibri" w:hAnsi="Calibri" w:eastAsia="Aptos" w:cs="Calibri"/>
                <w:sz w:val="20"/>
                <w:szCs w:val="20"/>
              </w:rPr>
              <w:t xml:space="preserve">Pupils to use their plans to write their first sentence or two, allowing for CFU before we move onto independent writing. </w:t>
            </w:r>
            <w:r w:rsidRPr="00FE679D">
              <w:rPr>
                <w:rFonts w:ascii="Calibri" w:hAnsi="Calibri" w:eastAsia="Aptos" w:cs="Calibri"/>
                <w:sz w:val="20"/>
                <w:szCs w:val="20"/>
              </w:rPr>
              <w:t xml:space="preserve">Encourage use of relative clauses and challenge pupils to use embedded relative clauses with correct </w:t>
            </w:r>
            <w:r w:rsidRPr="00FE679D">
              <w:rPr>
                <w:rFonts w:ascii="Calibri" w:hAnsi="Calibri" w:eastAsia="Aptos" w:cs="Calibri"/>
                <w:sz w:val="20"/>
                <w:szCs w:val="20"/>
              </w:rPr>
              <w:t>punctuation. Pupils to re-read aloud and in pairs to check. Teacher to CFU.</w:t>
            </w:r>
          </w:p>
          <w:p w:rsidRPr="00FE679D" w:rsidR="00D67FAC" w:rsidP="53BB3CE4" w:rsidRDefault="00D67FAC" w14:paraId="1EA78FBC" w14:textId="1B46FDAD">
            <w:pPr>
              <w:spacing w:before="240" w:after="240"/>
              <w:rPr>
                <w:rFonts w:ascii="Calibri" w:hAnsi="Calibri" w:eastAsia="Aptos" w:cs="Calibri"/>
                <w:sz w:val="20"/>
                <w:szCs w:val="20"/>
              </w:rPr>
            </w:pPr>
          </w:p>
          <w:p w:rsidRPr="00FE679D" w:rsidR="00805EF5" w:rsidP="53BB3CE4" w:rsidRDefault="00805EF5" w14:paraId="5F70B0E9" w14:textId="38CA77E4">
            <w:pPr>
              <w:spacing w:before="240" w:after="240"/>
              <w:rPr>
                <w:rFonts w:ascii="Calibri" w:hAnsi="Calibri" w:eastAsia="Aptos" w:cs="Calibri"/>
                <w:sz w:val="20"/>
                <w:szCs w:val="20"/>
              </w:rPr>
            </w:pPr>
          </w:p>
          <w:p w:rsidRPr="00FE679D" w:rsidR="00805EF5" w:rsidP="53BB3CE4" w:rsidRDefault="00FE679D" w14:paraId="07A200B1" w14:textId="35A92681">
            <w:pPr>
              <w:spacing w:before="240" w:after="240"/>
              <w:rPr>
                <w:rFonts w:ascii="Calibri" w:hAnsi="Calibri" w:eastAsia="Aptos" w:cs="Calibri"/>
                <w:sz w:val="20"/>
                <w:szCs w:val="20"/>
              </w:rPr>
            </w:pPr>
            <w:r w:rsidRPr="00FE679D">
              <w:rPr>
                <w:rFonts w:ascii="Calibri" w:hAnsi="Calibri" w:eastAsia="Aptos" w:cs="Calibri"/>
                <w:sz w:val="20"/>
                <w:szCs w:val="20"/>
              </w:rPr>
              <w:t xml:space="preserve">Explain to pupils that we want our conclusion to </w:t>
            </w:r>
            <w:proofErr w:type="spellStart"/>
            <w:r w:rsidRPr="00FE679D">
              <w:rPr>
                <w:rFonts w:ascii="Calibri" w:hAnsi="Calibri" w:eastAsia="Aptos" w:cs="Calibri"/>
                <w:sz w:val="20"/>
                <w:szCs w:val="20"/>
              </w:rPr>
              <w:t>summarise</w:t>
            </w:r>
            <w:proofErr w:type="spellEnd"/>
            <w:r w:rsidRPr="00FE679D">
              <w:rPr>
                <w:rFonts w:ascii="Calibri" w:hAnsi="Calibri" w:eastAsia="Aptos" w:cs="Calibri"/>
                <w:sz w:val="20"/>
                <w:szCs w:val="20"/>
              </w:rPr>
              <w:t xml:space="preserve"> our key points. </w:t>
            </w:r>
            <w:r w:rsidRPr="00FE679D">
              <w:rPr>
                <w:rFonts w:ascii="Calibri" w:hAnsi="Calibri" w:cs="Calibri"/>
                <w:sz w:val="20"/>
                <w:szCs w:val="20"/>
              </w:rPr>
              <w:t>A strong conclusion sounds confident, not desperate. We are politely reminding the reader why they should say yes</w:t>
            </w:r>
            <w:r w:rsidRPr="00FE679D">
              <w:rPr>
                <w:rFonts w:ascii="Calibri" w:hAnsi="Calibri" w:cs="Calibri"/>
                <w:sz w:val="20"/>
                <w:szCs w:val="20"/>
              </w:rPr>
              <w:t xml:space="preserve">! </w:t>
            </w:r>
          </w:p>
          <w:p w:rsidRPr="00FE679D" w:rsidR="00805EF5" w:rsidP="53BB3CE4" w:rsidRDefault="00FE679D" w14:paraId="63827F6C" w14:textId="5073BC82">
            <w:pPr>
              <w:spacing w:before="240" w:after="240"/>
              <w:rPr>
                <w:rFonts w:ascii="Calibri" w:hAnsi="Calibri" w:eastAsia="Aptos" w:cs="Calibri"/>
                <w:sz w:val="20"/>
                <w:szCs w:val="20"/>
              </w:rPr>
            </w:pPr>
            <w:r w:rsidRPr="00FE679D">
              <w:rPr>
                <w:rFonts w:ascii="Calibri" w:hAnsi="Calibri" w:eastAsia="Aptos" w:cs="Calibri"/>
                <w:sz w:val="20"/>
                <w:szCs w:val="20"/>
              </w:rPr>
              <w:t xml:space="preserve">Follow prompts on the slides for shared writing for conclusion. </w:t>
            </w:r>
          </w:p>
          <w:p w:rsidRPr="00FE679D" w:rsidR="349C8D70" w:rsidP="53BB3CE4" w:rsidRDefault="349C8D70" w14:paraId="60340F42" w14:textId="78C6730E">
            <w:pPr>
              <w:spacing w:before="240" w:after="240"/>
              <w:rPr>
                <w:rFonts w:ascii="Calibri" w:hAnsi="Calibri" w:eastAsia="Aptos" w:cs="Calibri"/>
                <w:sz w:val="20"/>
                <w:szCs w:val="20"/>
              </w:rPr>
            </w:pPr>
          </w:p>
          <w:p w:rsidRPr="00FE679D" w:rsidR="349C8D70" w:rsidP="349C8D70" w:rsidRDefault="349C8D70" w14:paraId="1224C7FF" w14:textId="3558A8A9">
            <w:pPr>
              <w:rPr>
                <w:rFonts w:ascii="Calibri" w:hAnsi="Calibri" w:cs="Calibri"/>
                <w:sz w:val="20"/>
                <w:szCs w:val="20"/>
              </w:rPr>
            </w:pPr>
          </w:p>
          <w:p w:rsidRPr="00FE679D" w:rsidR="349C8D70" w:rsidP="349C8D70" w:rsidRDefault="349C8D70" w14:paraId="25A05F01" w14:textId="0B6301C2">
            <w:pPr>
              <w:rPr>
                <w:rFonts w:ascii="Calibri" w:hAnsi="Calibri" w:cs="Calibri"/>
                <w:sz w:val="20"/>
                <w:szCs w:val="20"/>
              </w:rPr>
            </w:pPr>
          </w:p>
          <w:p w:rsidRPr="00FE679D" w:rsidR="349C8D70" w:rsidP="349C8D70" w:rsidRDefault="349C8D70" w14:paraId="681DFB24" w14:textId="0B6D2EAB">
            <w:pPr>
              <w:rPr>
                <w:rFonts w:ascii="Calibri" w:hAnsi="Calibri" w:cs="Calibri"/>
                <w:sz w:val="20"/>
                <w:szCs w:val="20"/>
              </w:rPr>
            </w:pPr>
          </w:p>
          <w:p w:rsidRPr="00FE679D" w:rsidR="00D5683D" w:rsidP="349C8D70" w:rsidRDefault="00D5683D" w14:paraId="26D23A91" w14:textId="54B0CC20">
            <w:pPr>
              <w:rPr>
                <w:rFonts w:ascii="Calibri" w:hAnsi="Calibri" w:cs="Calibri"/>
                <w:sz w:val="20"/>
                <w:szCs w:val="20"/>
              </w:rPr>
            </w:pPr>
          </w:p>
        </w:tc>
        <w:tc>
          <w:tcPr>
            <w:tcW w:w="3686" w:type="dxa"/>
            <w:tcMar/>
          </w:tcPr>
          <w:p w:rsidRPr="00FE679D" w:rsidR="00D5683D" w:rsidP="000A772E" w:rsidRDefault="00D5683D" w14:paraId="6A1D8FB2" w14:textId="77777777">
            <w:pPr>
              <w:rPr>
                <w:rFonts w:ascii="Calibri" w:hAnsi="Calibri" w:cs="Calibri"/>
                <w:sz w:val="20"/>
                <w:szCs w:val="20"/>
              </w:rPr>
            </w:pPr>
          </w:p>
        </w:tc>
        <w:tc>
          <w:tcPr>
            <w:tcW w:w="1647" w:type="dxa"/>
            <w:tcMar/>
          </w:tcPr>
          <w:p w:rsidRPr="00FE679D" w:rsidR="001669A7" w:rsidP="000A772E" w:rsidRDefault="001669A7" w14:paraId="1638B4BB" w14:textId="04A6E957">
            <w:pPr>
              <w:rPr>
                <w:rFonts w:ascii="Calibri" w:hAnsi="Calibri" w:cs="Calibri"/>
                <w:sz w:val="20"/>
                <w:szCs w:val="20"/>
              </w:rPr>
            </w:pPr>
            <w:r w:rsidRPr="00FE679D">
              <w:rPr>
                <w:rFonts w:ascii="Calibri" w:hAnsi="Calibri" w:cs="Calibri"/>
                <w:noProof/>
                <w:sz w:val="20"/>
                <w:szCs w:val="20"/>
              </w:rPr>
              <w:drawing>
                <wp:anchor distT="0" distB="0" distL="114300" distR="114300" simplePos="0" relativeHeight="251714560" behindDoc="0" locked="0" layoutInCell="1" allowOverlap="1" wp14:anchorId="284B3154" wp14:editId="1DBCD998">
                  <wp:simplePos x="0" y="0"/>
                  <wp:positionH relativeFrom="column">
                    <wp:posOffset>-17807</wp:posOffset>
                  </wp:positionH>
                  <wp:positionV relativeFrom="paragraph">
                    <wp:posOffset>-5218</wp:posOffset>
                  </wp:positionV>
                  <wp:extent cx="553197" cy="561315"/>
                  <wp:effectExtent l="0" t="0" r="0" b="0"/>
                  <wp:wrapNone/>
                  <wp:docPr id="36"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30"/>
                          <a:stretch>
                            <a:fillRect/>
                          </a:stretch>
                        </pic:blipFill>
                        <pic:spPr>
                          <a:xfrm>
                            <a:off x="0" y="0"/>
                            <a:ext cx="553197" cy="561315"/>
                          </a:xfrm>
                          <a:prstGeom prst="rect">
                            <a:avLst/>
                          </a:prstGeom>
                        </pic:spPr>
                      </pic:pic>
                    </a:graphicData>
                  </a:graphic>
                  <wp14:sizeRelH relativeFrom="margin">
                    <wp14:pctWidth>0</wp14:pctWidth>
                  </wp14:sizeRelH>
                  <wp14:sizeRelV relativeFrom="margin">
                    <wp14:pctHeight>0</wp14:pctHeight>
                  </wp14:sizeRelV>
                </wp:anchor>
              </w:drawing>
            </w:r>
          </w:p>
          <w:p w:rsidRPr="00FE679D" w:rsidR="001669A7" w:rsidP="000A772E" w:rsidRDefault="001669A7" w14:paraId="2051109C" w14:textId="7219314A">
            <w:pPr>
              <w:rPr>
                <w:rFonts w:ascii="Calibri" w:hAnsi="Calibri" w:cs="Calibri"/>
                <w:sz w:val="20"/>
                <w:szCs w:val="20"/>
              </w:rPr>
            </w:pPr>
          </w:p>
          <w:p w:rsidRPr="00FE679D" w:rsidR="001669A7" w:rsidP="000A772E" w:rsidRDefault="001669A7" w14:paraId="7F63E061" w14:textId="77777777">
            <w:pPr>
              <w:rPr>
                <w:rFonts w:ascii="Calibri" w:hAnsi="Calibri" w:cs="Calibri"/>
                <w:sz w:val="20"/>
                <w:szCs w:val="20"/>
              </w:rPr>
            </w:pPr>
          </w:p>
          <w:p w:rsidRPr="00FE679D" w:rsidR="00D5683D" w:rsidP="000A772E" w:rsidRDefault="00D5683D" w14:paraId="7E10AB38" w14:textId="77777777">
            <w:pPr>
              <w:rPr>
                <w:rFonts w:ascii="Calibri" w:hAnsi="Calibri" w:cs="Calibri"/>
                <w:sz w:val="20"/>
                <w:szCs w:val="20"/>
              </w:rPr>
            </w:pPr>
          </w:p>
          <w:p w:rsidRPr="00FE679D" w:rsidR="001669A7" w:rsidP="000A772E" w:rsidRDefault="001669A7" w14:paraId="2F4DB34C" w14:textId="77777777">
            <w:pPr>
              <w:rPr>
                <w:rFonts w:ascii="Calibri" w:hAnsi="Calibri" w:cs="Calibri"/>
                <w:sz w:val="20"/>
                <w:szCs w:val="20"/>
              </w:rPr>
            </w:pPr>
          </w:p>
          <w:p w:rsidRPr="00FE679D" w:rsidR="001669A7" w:rsidP="001669A7" w:rsidRDefault="001669A7" w14:paraId="52E4474B" w14:textId="77777777">
            <w:pPr>
              <w:rPr>
                <w:rFonts w:ascii="Calibri" w:hAnsi="Calibri" w:cs="Calibri"/>
                <w:sz w:val="20"/>
                <w:szCs w:val="20"/>
              </w:rPr>
            </w:pPr>
            <w:r w:rsidRPr="00FE679D">
              <w:rPr>
                <w:rFonts w:ascii="Calibri" w:hAnsi="Calibri" w:cs="Calibri"/>
                <w:sz w:val="20"/>
                <w:szCs w:val="20"/>
              </w:rPr>
              <w:t>Model reading back through paragraph written during shared writing with guided group. Model this for the whole class before giving pupils time to do the same, checking against success steps as needed.</w:t>
            </w:r>
          </w:p>
          <w:p w:rsidRPr="00FE679D" w:rsidR="001669A7" w:rsidP="001669A7" w:rsidRDefault="001669A7" w14:paraId="1A8FFC8A" w14:textId="77777777">
            <w:pPr>
              <w:rPr>
                <w:rFonts w:ascii="Calibri" w:hAnsi="Calibri" w:cs="Calibri"/>
                <w:sz w:val="20"/>
                <w:szCs w:val="20"/>
              </w:rPr>
            </w:pPr>
          </w:p>
          <w:p w:rsidRPr="00FE679D" w:rsidR="001669A7" w:rsidP="001669A7" w:rsidRDefault="001669A7" w14:paraId="20D7EA04" w14:textId="77777777">
            <w:pPr>
              <w:spacing w:before="240" w:after="240"/>
              <w:rPr>
                <w:rFonts w:ascii="Calibri" w:hAnsi="Calibri" w:cs="Calibri"/>
                <w:color w:val="FF0000"/>
                <w:sz w:val="20"/>
                <w:szCs w:val="20"/>
              </w:rPr>
            </w:pPr>
            <w:r w:rsidRPr="00FE679D">
              <w:rPr>
                <w:rFonts w:ascii="Calibri" w:hAnsi="Calibri" w:eastAsia="Aptos" w:cs="Calibri"/>
                <w:color w:val="FF0000"/>
                <w:sz w:val="20"/>
                <w:szCs w:val="20"/>
              </w:rPr>
              <w:t>E.g. “I’m going to re-read this paragraph to check that it sounds formal and persuasive, and that each sentence links back to why Mary would be a good engineer.”</w:t>
            </w:r>
          </w:p>
          <w:p w:rsidRPr="00FE679D" w:rsidR="001669A7" w:rsidP="000A772E" w:rsidRDefault="001669A7" w14:paraId="0B1E9F02" w14:textId="1DB47733">
            <w:pPr>
              <w:rPr>
                <w:rFonts w:ascii="Calibri" w:hAnsi="Calibri" w:cs="Calibri"/>
                <w:sz w:val="20"/>
                <w:szCs w:val="20"/>
              </w:rPr>
            </w:pPr>
          </w:p>
        </w:tc>
      </w:tr>
      <w:tr w:rsidRPr="00FE679D" w:rsidR="00D5683D" w:rsidTr="47FC3052" w14:paraId="5D96B8DF" w14:textId="77777777">
        <w:trPr>
          <w:trHeight w:val="300"/>
        </w:trPr>
        <w:tc>
          <w:tcPr>
            <w:tcW w:w="1710" w:type="dxa"/>
            <w:tcMar/>
          </w:tcPr>
          <w:p w:rsidRPr="00FE679D" w:rsidR="00342A4E" w:rsidP="7E0DFB2B" w:rsidRDefault="00D5683D" w14:paraId="2629B506" w14:textId="4E90F3DD">
            <w:pPr>
              <w:rPr>
                <w:rFonts w:ascii="Calibri" w:hAnsi="Calibri" w:cs="Calibri"/>
                <w:sz w:val="20"/>
                <w:szCs w:val="20"/>
              </w:rPr>
            </w:pPr>
            <w:r w:rsidRPr="00FE679D">
              <w:rPr>
                <w:rFonts w:ascii="Calibri" w:hAnsi="Calibri" w:cs="Calibri"/>
                <w:sz w:val="20"/>
                <w:szCs w:val="20"/>
              </w:rPr>
              <w:t xml:space="preserve">Lesson 5 </w:t>
            </w:r>
          </w:p>
          <w:p w:rsidRPr="00FE679D" w:rsidR="00AD66E1" w:rsidP="7E0DFB2B" w:rsidRDefault="00AD66E1" w14:paraId="29E835D6" w14:textId="4C661055">
            <w:pPr>
              <w:rPr>
                <w:rFonts w:ascii="Calibri" w:hAnsi="Calibri" w:cs="Calibri"/>
                <w:sz w:val="20"/>
                <w:szCs w:val="20"/>
              </w:rPr>
            </w:pPr>
          </w:p>
          <w:p w:rsidRPr="00FE679D" w:rsidR="00AD66E1" w:rsidP="7E0DFB2B" w:rsidRDefault="00AD66E1" w14:paraId="028D7290" w14:textId="79C01505">
            <w:pPr>
              <w:rPr>
                <w:rFonts w:ascii="Calibri" w:hAnsi="Calibri" w:cs="Calibri"/>
                <w:sz w:val="20"/>
                <w:szCs w:val="20"/>
              </w:rPr>
            </w:pPr>
            <w:r w:rsidRPr="00FE679D">
              <w:rPr>
                <w:rFonts w:ascii="Calibri" w:hAnsi="Calibri" w:cs="Calibri"/>
                <w:sz w:val="20"/>
                <w:szCs w:val="20"/>
              </w:rPr>
              <w:t>L.O. To proofread and suggest changes to grammar, vocabulary and punctuation</w:t>
            </w:r>
            <w:r w:rsidRPr="00FE679D">
              <w:rPr>
                <w:rFonts w:ascii="Calibri" w:hAnsi="Calibri" w:cs="Calibri"/>
                <w:sz w:val="20"/>
                <w:szCs w:val="20"/>
              </w:rPr>
              <w:br/>
            </w:r>
            <w:r w:rsidRPr="00FE679D">
              <w:rPr>
                <w:rFonts w:ascii="Calibri" w:hAnsi="Calibri" w:cs="Calibri"/>
                <w:sz w:val="20"/>
                <w:szCs w:val="20"/>
              </w:rPr>
              <w:br/>
            </w:r>
            <w:r w:rsidRPr="00FE679D">
              <w:rPr>
                <w:rFonts w:ascii="Calibri" w:hAnsi="Calibri" w:cs="Calibri"/>
                <w:sz w:val="20"/>
                <w:szCs w:val="20"/>
              </w:rPr>
              <w:t>L.O. To publish my writing using legible, joined handwriting</w:t>
            </w:r>
          </w:p>
          <w:p w:rsidRPr="00FE679D" w:rsidR="00D5683D" w:rsidP="7E0DFB2B" w:rsidRDefault="00D5683D" w14:paraId="29E2022E" w14:textId="19B4F7BE">
            <w:pPr>
              <w:rPr>
                <w:rFonts w:ascii="Calibri" w:hAnsi="Calibri" w:cs="Calibri"/>
                <w:sz w:val="20"/>
                <w:szCs w:val="20"/>
              </w:rPr>
            </w:pPr>
          </w:p>
        </w:tc>
        <w:tc>
          <w:tcPr>
            <w:tcW w:w="2254" w:type="dxa"/>
            <w:tcMar/>
          </w:tcPr>
          <w:p w:rsidRPr="00FE679D" w:rsidR="00D5683D" w:rsidP="000A772E" w:rsidRDefault="00D5683D" w14:paraId="5E7A6511" w14:textId="77777777">
            <w:pPr>
              <w:rPr>
                <w:rFonts w:ascii="Calibri" w:hAnsi="Calibri" w:cs="Calibri"/>
                <w:sz w:val="20"/>
                <w:szCs w:val="20"/>
              </w:rPr>
            </w:pPr>
          </w:p>
        </w:tc>
        <w:tc>
          <w:tcPr>
            <w:tcW w:w="5103" w:type="dxa"/>
            <w:tcMar/>
          </w:tcPr>
          <w:p w:rsidRPr="00FE679D" w:rsidR="00AD66E1" w:rsidP="000A772E" w:rsidRDefault="00AD66E1" w14:paraId="0D2BE3CA" w14:textId="77777777">
            <w:pPr>
              <w:rPr>
                <w:rFonts w:ascii="Calibri" w:hAnsi="Calibri" w:cs="Calibri"/>
                <w:iCs/>
                <w:sz w:val="20"/>
                <w:szCs w:val="20"/>
              </w:rPr>
            </w:pPr>
          </w:p>
          <w:p w:rsidRPr="00FE679D" w:rsidR="00AD66E1" w:rsidP="000A772E" w:rsidRDefault="00AD66E1" w14:paraId="75DCBA22" w14:textId="77777777">
            <w:pPr>
              <w:rPr>
                <w:rFonts w:ascii="Calibri" w:hAnsi="Calibri" w:cs="Calibri"/>
                <w:iCs/>
                <w:sz w:val="20"/>
                <w:szCs w:val="20"/>
              </w:rPr>
            </w:pPr>
          </w:p>
          <w:p w:rsidRPr="00FE679D" w:rsidR="00AD66E1" w:rsidP="000A772E" w:rsidRDefault="00AD66E1" w14:paraId="65973EBF" w14:textId="09514BD9">
            <w:pPr>
              <w:rPr>
                <w:rFonts w:ascii="Calibri" w:hAnsi="Calibri" w:cs="Calibri"/>
                <w:iCs/>
                <w:sz w:val="20"/>
                <w:szCs w:val="20"/>
              </w:rPr>
            </w:pPr>
          </w:p>
          <w:p w:rsidRPr="00FE679D" w:rsidR="00AD66E1" w:rsidP="000A772E" w:rsidRDefault="00AD66E1" w14:paraId="0ED7859F" w14:textId="7D2DEAAB">
            <w:pPr>
              <w:rPr>
                <w:rFonts w:ascii="Calibri" w:hAnsi="Calibri" w:cs="Calibri"/>
                <w:iCs/>
                <w:sz w:val="20"/>
                <w:szCs w:val="20"/>
              </w:rPr>
            </w:pPr>
          </w:p>
          <w:p w:rsidRPr="00FE679D" w:rsidR="00AD66E1" w:rsidP="000A772E" w:rsidRDefault="00AD66E1" w14:paraId="65908E04" w14:textId="636DE9AB">
            <w:pPr>
              <w:rPr>
                <w:rFonts w:ascii="Calibri" w:hAnsi="Calibri" w:cs="Calibri"/>
                <w:iCs/>
                <w:sz w:val="20"/>
                <w:szCs w:val="20"/>
              </w:rPr>
            </w:pPr>
            <w:r w:rsidRPr="00FE679D">
              <w:rPr>
                <w:rFonts w:ascii="Calibri" w:hAnsi="Calibri" w:cs="Calibri"/>
                <w:iCs/>
                <w:sz w:val="20"/>
                <w:szCs w:val="20"/>
              </w:rPr>
              <w:t>Pupils to publish letters following traditional format for addresses, salutation and sign off. Follow tips here-</w:t>
            </w:r>
          </w:p>
          <w:p w:rsidRPr="00FE679D" w:rsidR="00AD66E1" w:rsidP="000A772E" w:rsidRDefault="00AD66E1" w14:paraId="54BE0AE6" w14:textId="77777777">
            <w:pPr>
              <w:rPr>
                <w:rFonts w:ascii="Calibri" w:hAnsi="Calibri" w:cs="Calibri"/>
                <w:iCs/>
                <w:sz w:val="20"/>
                <w:szCs w:val="20"/>
              </w:rPr>
            </w:pPr>
          </w:p>
          <w:p w:rsidRPr="00FE679D" w:rsidR="00D5683D" w:rsidP="000A772E" w:rsidRDefault="00AD66E1" w14:paraId="3C640A2D" w14:textId="55A1813E">
            <w:pPr>
              <w:rPr>
                <w:rFonts w:ascii="Calibri" w:hAnsi="Calibri" w:cs="Calibri"/>
                <w:iCs/>
                <w:sz w:val="20"/>
                <w:szCs w:val="20"/>
              </w:rPr>
            </w:pPr>
            <w:hyperlink w:history="1" r:id="rId35">
              <w:r w:rsidRPr="00FE679D">
                <w:rPr>
                  <w:rStyle w:val="Hyperlink"/>
                  <w:rFonts w:ascii="Calibri" w:hAnsi="Calibri" w:cs="Calibri"/>
                  <w:iCs/>
                  <w:sz w:val="20"/>
                  <w:szCs w:val="20"/>
                </w:rPr>
                <w:t>https://www.bbc.co.uk/bitesize/articles/zkq8hbk#zsrxm39</w:t>
              </w:r>
            </w:hyperlink>
          </w:p>
          <w:p w:rsidRPr="00FE679D" w:rsidR="00AD66E1" w:rsidP="000A772E" w:rsidRDefault="00AD66E1" w14:paraId="72AB9CE7" w14:textId="77777777">
            <w:pPr>
              <w:rPr>
                <w:rFonts w:ascii="Calibri" w:hAnsi="Calibri" w:cs="Calibri"/>
                <w:iCs/>
                <w:sz w:val="20"/>
                <w:szCs w:val="20"/>
              </w:rPr>
            </w:pPr>
          </w:p>
          <w:p w:rsidRPr="00FE679D" w:rsidR="00AD66E1" w:rsidP="000A772E" w:rsidRDefault="00AD66E1" w14:paraId="18842C86" w14:textId="34128361">
            <w:pPr>
              <w:rPr>
                <w:rFonts w:ascii="Calibri" w:hAnsi="Calibri" w:cs="Calibri"/>
                <w:iCs/>
                <w:sz w:val="20"/>
                <w:szCs w:val="20"/>
              </w:rPr>
            </w:pPr>
            <w:r w:rsidRPr="00FE679D">
              <w:rPr>
                <w:rFonts w:ascii="Calibri" w:hAnsi="Calibri" w:cs="Calibri"/>
                <w:iCs/>
                <w:sz w:val="20"/>
                <w:szCs w:val="20"/>
              </w:rPr>
              <w:t>For pupils who need it, provide a scaffolded sheet with layout provided.</w:t>
            </w:r>
          </w:p>
        </w:tc>
        <w:tc>
          <w:tcPr>
            <w:tcW w:w="3686" w:type="dxa"/>
            <w:tcMar/>
          </w:tcPr>
          <w:p w:rsidRPr="00FE679D" w:rsidR="00D5683D" w:rsidP="000A772E" w:rsidRDefault="00D5683D" w14:paraId="21ACC103" w14:textId="77777777">
            <w:pPr>
              <w:rPr>
                <w:rFonts w:ascii="Calibri" w:hAnsi="Calibri" w:cs="Calibri"/>
                <w:sz w:val="20"/>
                <w:szCs w:val="20"/>
              </w:rPr>
            </w:pPr>
          </w:p>
        </w:tc>
        <w:tc>
          <w:tcPr>
            <w:tcW w:w="1647" w:type="dxa"/>
            <w:tcMar/>
          </w:tcPr>
          <w:p w:rsidRPr="00FE679D" w:rsidR="00D5683D" w:rsidP="000A772E" w:rsidRDefault="00D5683D" w14:paraId="7B7549A2" w14:textId="77777777">
            <w:pPr>
              <w:rPr>
                <w:rFonts w:ascii="Calibri" w:hAnsi="Calibri" w:cs="Calibri"/>
                <w:sz w:val="20"/>
                <w:szCs w:val="20"/>
              </w:rPr>
            </w:pPr>
          </w:p>
        </w:tc>
      </w:tr>
    </w:tbl>
    <w:p w:rsidRPr="00FE679D" w:rsidR="007725A3" w:rsidRDefault="007725A3" w14:paraId="35E8AC02" w14:textId="35A1556D">
      <w:pPr>
        <w:rPr>
          <w:rFonts w:ascii="Calibri" w:hAnsi="Calibri" w:cs="Calibri"/>
          <w:sz w:val="20"/>
          <w:szCs w:val="20"/>
        </w:rPr>
      </w:pPr>
    </w:p>
    <w:p w:rsidRPr="00FE679D" w:rsidR="003D7B3C" w:rsidRDefault="003D7B3C" w14:paraId="09571430" w14:textId="6CAE23E4">
      <w:pPr>
        <w:rPr>
          <w:rFonts w:ascii="Calibri" w:hAnsi="Calibri" w:cs="Calibri"/>
          <w:sz w:val="20"/>
          <w:szCs w:val="20"/>
        </w:rPr>
      </w:pPr>
    </w:p>
    <w:p w:rsidRPr="00FE679D" w:rsidR="003D7B3C" w:rsidRDefault="003D7B3C" w14:paraId="6FA3D358" w14:textId="32FCBB89">
      <w:pPr>
        <w:rPr>
          <w:rFonts w:ascii="Calibri" w:hAnsi="Calibri" w:cs="Calibri"/>
          <w:sz w:val="20"/>
          <w:szCs w:val="20"/>
        </w:rPr>
      </w:pPr>
      <w:r w:rsidRPr="00FE679D">
        <w:rPr>
          <w:rFonts w:ascii="Calibri" w:hAnsi="Calibri" w:cs="Calibri"/>
          <w:sz w:val="20"/>
          <w:szCs w:val="20"/>
        </w:rPr>
        <w:t>Example outcomes</w:t>
      </w:r>
    </w:p>
    <w:p w:rsidRPr="00FF4846" w:rsidR="003D7B3C" w:rsidRDefault="003D7B3C" w14:paraId="24B34BBD" w14:textId="0D6D6AC1">
      <w:pPr>
        <w:rPr>
          <w:rFonts w:ascii="Calibri" w:hAnsi="Calibri" w:cs="Calibri"/>
          <w:sz w:val="20"/>
          <w:szCs w:val="20"/>
        </w:rPr>
      </w:pPr>
    </w:p>
    <w:p w:rsidRPr="00FF4846" w:rsidR="003D7B3C" w:rsidRDefault="00FF4846" w14:paraId="39A52077" w14:textId="2E12F619">
      <w:pPr>
        <w:rPr>
          <w:rFonts w:ascii="Calibri" w:hAnsi="Calibri" w:cs="Calibri"/>
          <w:sz w:val="20"/>
          <w:szCs w:val="20"/>
        </w:rPr>
      </w:pPr>
      <w:r w:rsidRPr="00FF4846">
        <w:rPr>
          <w:rFonts w:ascii="Calibri" w:hAnsi="Calibri" w:cs="Calibri"/>
          <w:sz w:val="20"/>
          <w:szCs w:val="20"/>
        </w:rPr>
        <w:t>Advert</w:t>
      </w:r>
    </w:p>
    <w:p w:rsidRPr="00FE679D" w:rsidR="003D7B3C" w:rsidP="003D7B3C" w:rsidRDefault="003D7B3C" w14:paraId="32C9891C" w14:textId="77777777">
      <w:pPr>
        <w:rPr>
          <w:rFonts w:ascii="Calibri" w:hAnsi="Calibri" w:cs="Calibri"/>
          <w:sz w:val="20"/>
          <w:szCs w:val="20"/>
          <w:lang w:val="en-GB"/>
        </w:rPr>
      </w:pPr>
      <w:r w:rsidRPr="00FE679D">
        <w:rPr>
          <w:rFonts w:ascii="Calibri" w:hAnsi="Calibri" w:cs="Calibri"/>
          <w:b/>
          <w:bCs/>
          <w:sz w:val="20"/>
          <w:szCs w:val="20"/>
          <w:u w:val="single"/>
          <w:lang w:val="en-GB"/>
        </w:rPr>
        <w:t>Who are we</w:t>
      </w:r>
    </w:p>
    <w:p w:rsidRPr="00FE679D" w:rsidR="003D7B3C" w:rsidP="003D7B3C" w:rsidRDefault="003D7B3C" w14:paraId="789DC937" w14:textId="77777777">
      <w:pPr>
        <w:rPr>
          <w:rFonts w:ascii="Calibri" w:hAnsi="Calibri" w:cs="Calibri"/>
          <w:sz w:val="20"/>
          <w:szCs w:val="20"/>
          <w:lang w:val="en-GB"/>
        </w:rPr>
      </w:pPr>
      <w:r w:rsidRPr="00FE679D">
        <w:rPr>
          <w:rFonts w:ascii="Calibri" w:hAnsi="Calibri" w:cs="Calibri"/>
          <w:bCs/>
          <w:sz w:val="20"/>
          <w:szCs w:val="20"/>
          <w:lang w:val="en-GB"/>
        </w:rPr>
        <w:t xml:space="preserve">Langley Laboratory is looking for a skilled engineer to join our team. We offer flight engineers the opportunity to learn new skills, explore advanced technology, and contribute to inventions that will be used around the world. The successful applicant will design and test new machines that will improve the world of aviation. They will also have the opportunity to work on projects that may one day change the way people travel by air. Langley Laboratory is currently working on advanced wing designs and on high speed flight. The Hampton site has an intensely focused work environment and welcomes applicants only from those with graduate-level experience. </w:t>
      </w:r>
    </w:p>
    <w:p w:rsidRPr="00FE679D" w:rsidR="006B5820" w:rsidP="006B5820" w:rsidRDefault="006B5820" w14:paraId="0ADB3CFB" w14:textId="77777777">
      <w:pPr>
        <w:rPr>
          <w:rFonts w:ascii="Calibri" w:hAnsi="Calibri" w:cs="Calibri"/>
          <w:b/>
          <w:sz w:val="20"/>
          <w:szCs w:val="20"/>
          <w:u w:val="single"/>
          <w:lang w:val="en-GB"/>
        </w:rPr>
      </w:pPr>
      <w:r w:rsidRPr="00FE679D">
        <w:rPr>
          <w:rFonts w:ascii="Calibri" w:hAnsi="Calibri" w:cs="Calibri"/>
          <w:b/>
          <w:sz w:val="20"/>
          <w:szCs w:val="20"/>
          <w:u w:val="single"/>
          <w:lang w:val="en-GB"/>
        </w:rPr>
        <w:t>Duties during your working hours will be varied and interesting:</w:t>
      </w:r>
    </w:p>
    <w:p w:rsidRPr="00FE679D" w:rsidR="000C0D74" w:rsidP="006B5820" w:rsidRDefault="00621596" w14:paraId="17BF11DF" w14:textId="77777777">
      <w:pPr>
        <w:numPr>
          <w:ilvl w:val="0"/>
          <w:numId w:val="39"/>
        </w:numPr>
        <w:rPr>
          <w:rFonts w:ascii="Calibri" w:hAnsi="Calibri" w:cs="Calibri"/>
          <w:sz w:val="20"/>
          <w:szCs w:val="20"/>
          <w:lang w:val="en-GB"/>
        </w:rPr>
      </w:pPr>
      <w:r w:rsidRPr="00FE679D">
        <w:rPr>
          <w:rFonts w:ascii="Calibri" w:hAnsi="Calibri" w:cs="Calibri"/>
          <w:sz w:val="20"/>
          <w:szCs w:val="20"/>
          <w:lang w:val="en-GB"/>
        </w:rPr>
        <w:t>Working with other engineers to develop better systems, which will influence the future</w:t>
      </w:r>
    </w:p>
    <w:p w:rsidRPr="00FE679D" w:rsidR="000C0D74" w:rsidP="006B5820" w:rsidRDefault="00621596" w14:paraId="181D63B1" w14:textId="77777777">
      <w:pPr>
        <w:numPr>
          <w:ilvl w:val="0"/>
          <w:numId w:val="39"/>
        </w:numPr>
        <w:rPr>
          <w:rFonts w:ascii="Calibri" w:hAnsi="Calibri" w:cs="Calibri"/>
          <w:sz w:val="20"/>
          <w:szCs w:val="20"/>
          <w:lang w:val="en-GB"/>
        </w:rPr>
      </w:pPr>
      <w:r w:rsidRPr="00FE679D">
        <w:rPr>
          <w:rFonts w:ascii="Calibri" w:hAnsi="Calibri" w:cs="Calibri"/>
          <w:sz w:val="20"/>
          <w:szCs w:val="20"/>
          <w:lang w:val="en-GB"/>
        </w:rPr>
        <w:t>Communicating with a range of job roles, including computers, designers, scientists and mathematicians</w:t>
      </w:r>
    </w:p>
    <w:p w:rsidRPr="00FE679D" w:rsidR="000C0D74" w:rsidP="006B5820" w:rsidRDefault="00621596" w14:paraId="3A86424F" w14:textId="77777777">
      <w:pPr>
        <w:numPr>
          <w:ilvl w:val="0"/>
          <w:numId w:val="39"/>
        </w:numPr>
        <w:rPr>
          <w:rFonts w:ascii="Calibri" w:hAnsi="Calibri" w:cs="Calibri"/>
          <w:sz w:val="20"/>
          <w:szCs w:val="20"/>
          <w:lang w:val="en-GB"/>
        </w:rPr>
      </w:pPr>
      <w:r w:rsidRPr="00FE679D">
        <w:rPr>
          <w:rFonts w:ascii="Calibri" w:hAnsi="Calibri" w:cs="Calibri"/>
          <w:sz w:val="20"/>
          <w:szCs w:val="20"/>
          <w:lang w:val="en-GB"/>
        </w:rPr>
        <w:t>Planning group meetings to discuss upcoming technology</w:t>
      </w:r>
    </w:p>
    <w:p w:rsidRPr="00FE679D" w:rsidR="000C0D74" w:rsidP="006B5820" w:rsidRDefault="00621596" w14:paraId="4BAAB5B4" w14:textId="77777777">
      <w:pPr>
        <w:numPr>
          <w:ilvl w:val="0"/>
          <w:numId w:val="39"/>
        </w:numPr>
        <w:rPr>
          <w:rFonts w:ascii="Calibri" w:hAnsi="Calibri" w:cs="Calibri"/>
          <w:sz w:val="20"/>
          <w:szCs w:val="20"/>
          <w:lang w:val="en-GB"/>
        </w:rPr>
      </w:pPr>
      <w:r w:rsidRPr="00FE679D">
        <w:rPr>
          <w:rFonts w:ascii="Calibri" w:hAnsi="Calibri" w:cs="Calibri"/>
          <w:sz w:val="20"/>
          <w:szCs w:val="20"/>
          <w:lang w:val="en-GB"/>
        </w:rPr>
        <w:t>Problem solving and fixing any issues that arise</w:t>
      </w:r>
    </w:p>
    <w:p w:rsidRPr="00FE679D" w:rsidR="000C0D74" w:rsidP="006B5820" w:rsidRDefault="00621596" w14:paraId="6F098E88" w14:textId="77777777">
      <w:pPr>
        <w:numPr>
          <w:ilvl w:val="0"/>
          <w:numId w:val="39"/>
        </w:numPr>
        <w:rPr>
          <w:rFonts w:ascii="Calibri" w:hAnsi="Calibri" w:cs="Calibri"/>
          <w:sz w:val="20"/>
          <w:szCs w:val="20"/>
          <w:lang w:val="en-GB"/>
        </w:rPr>
      </w:pPr>
      <w:r w:rsidRPr="00FE679D">
        <w:rPr>
          <w:rFonts w:ascii="Calibri" w:hAnsi="Calibri" w:cs="Calibri"/>
          <w:sz w:val="20"/>
          <w:szCs w:val="20"/>
          <w:lang w:val="en-GB"/>
        </w:rPr>
        <w:t>Using complex maths to develop future aircrafts</w:t>
      </w:r>
    </w:p>
    <w:p w:rsidRPr="00FE679D" w:rsidR="000C0D74" w:rsidP="006B5820" w:rsidRDefault="00621596" w14:paraId="5CADF6EF" w14:textId="77777777">
      <w:pPr>
        <w:numPr>
          <w:ilvl w:val="0"/>
          <w:numId w:val="39"/>
        </w:numPr>
        <w:rPr>
          <w:rFonts w:ascii="Calibri" w:hAnsi="Calibri" w:cs="Calibri"/>
          <w:sz w:val="20"/>
          <w:szCs w:val="20"/>
          <w:lang w:val="en-GB"/>
        </w:rPr>
      </w:pPr>
      <w:r w:rsidRPr="00FE679D">
        <w:rPr>
          <w:rFonts w:ascii="Calibri" w:hAnsi="Calibri" w:cs="Calibri"/>
          <w:sz w:val="20"/>
          <w:szCs w:val="20"/>
          <w:lang w:val="en-GB"/>
        </w:rPr>
        <w:t>Understanding scientific theories and applying these to a range of situations</w:t>
      </w:r>
    </w:p>
    <w:p w:rsidRPr="00FE679D" w:rsidR="00DE1055" w:rsidP="00DE1055" w:rsidRDefault="00DE1055" w14:paraId="5732CAFA" w14:textId="77777777">
      <w:pPr>
        <w:pStyle w:val="NormalWeb"/>
        <w:spacing w:before="0" w:beforeAutospacing="0" w:after="150" w:afterAutospacing="0"/>
        <w:rPr>
          <w:rFonts w:ascii="Calibri" w:hAnsi="Calibri" w:cs="Calibri"/>
          <w:b/>
          <w:color w:val="333333"/>
          <w:sz w:val="20"/>
          <w:szCs w:val="20"/>
          <w:u w:val="single"/>
        </w:rPr>
      </w:pPr>
      <w:r w:rsidRPr="00FE679D">
        <w:rPr>
          <w:rFonts w:ascii="Calibri" w:hAnsi="Calibri" w:cs="Calibri"/>
          <w:b/>
          <w:color w:val="333333"/>
          <w:sz w:val="20"/>
          <w:szCs w:val="20"/>
          <w:u w:val="single"/>
        </w:rPr>
        <w:t>All about you</w:t>
      </w:r>
    </w:p>
    <w:p w:rsidRPr="00FE679D" w:rsidR="00DE1055" w:rsidP="00DE1055" w:rsidRDefault="00DE1055" w14:paraId="52A1C1F2" w14:textId="77777777">
      <w:pPr>
        <w:pStyle w:val="NormalWeb"/>
        <w:spacing w:before="0" w:beforeAutospacing="0" w:after="150" w:afterAutospacing="0"/>
        <w:rPr>
          <w:rFonts w:ascii="Calibri" w:hAnsi="Calibri" w:cs="Calibri"/>
          <w:color w:val="333333"/>
          <w:sz w:val="20"/>
          <w:szCs w:val="20"/>
        </w:rPr>
      </w:pPr>
      <w:r w:rsidRPr="00FE679D">
        <w:rPr>
          <w:rFonts w:ascii="Calibri" w:hAnsi="Calibri" w:cs="Calibri"/>
          <w:color w:val="333333"/>
          <w:sz w:val="20"/>
          <w:szCs w:val="20"/>
        </w:rPr>
        <w:t>We are looking for people who have a range of key skills:</w:t>
      </w:r>
    </w:p>
    <w:p w:rsidRPr="00FE679D" w:rsidR="00DE1055" w:rsidP="00DE1055" w:rsidRDefault="00DE1055" w14:paraId="229A34B0" w14:textId="77777777">
      <w:pPr>
        <w:pStyle w:val="NormalWeb"/>
        <w:numPr>
          <w:ilvl w:val="0"/>
          <w:numId w:val="40"/>
        </w:numPr>
        <w:spacing w:before="0" w:beforeAutospacing="0" w:after="150" w:afterAutospacing="0"/>
        <w:rPr>
          <w:rFonts w:ascii="Calibri" w:hAnsi="Calibri" w:cs="Calibri"/>
          <w:color w:val="333333"/>
          <w:sz w:val="20"/>
          <w:szCs w:val="20"/>
        </w:rPr>
      </w:pPr>
      <w:r w:rsidRPr="00FE679D">
        <w:rPr>
          <w:rFonts w:ascii="Calibri" w:hAnsi="Calibri" w:cs="Calibri"/>
          <w:color w:val="333333"/>
          <w:sz w:val="20"/>
          <w:szCs w:val="20"/>
        </w:rPr>
        <w:t>Confident communicators who are happy to deliver presentations to small groups or large audiences</w:t>
      </w:r>
    </w:p>
    <w:p w:rsidRPr="00FE679D" w:rsidR="00DE1055" w:rsidP="00DE1055" w:rsidRDefault="00DE1055" w14:paraId="10E3FA44" w14:textId="77777777">
      <w:pPr>
        <w:pStyle w:val="NormalWeb"/>
        <w:numPr>
          <w:ilvl w:val="0"/>
          <w:numId w:val="40"/>
        </w:numPr>
        <w:spacing w:before="0" w:beforeAutospacing="0" w:after="150" w:afterAutospacing="0"/>
        <w:rPr>
          <w:rFonts w:ascii="Calibri" w:hAnsi="Calibri" w:cs="Calibri"/>
          <w:color w:val="333333"/>
          <w:sz w:val="20"/>
          <w:szCs w:val="20"/>
        </w:rPr>
      </w:pPr>
      <w:r w:rsidRPr="00FE679D">
        <w:rPr>
          <w:rFonts w:ascii="Calibri" w:hAnsi="Calibri" w:cs="Calibri"/>
          <w:color w:val="333333"/>
          <w:sz w:val="20"/>
          <w:szCs w:val="20"/>
        </w:rPr>
        <w:t>Organised and can work to a deadline</w:t>
      </w:r>
    </w:p>
    <w:p w:rsidRPr="00FE679D" w:rsidR="00DE1055" w:rsidP="00DE1055" w:rsidRDefault="00DE1055" w14:paraId="1504AA45" w14:textId="77777777">
      <w:pPr>
        <w:pStyle w:val="NormalWeb"/>
        <w:numPr>
          <w:ilvl w:val="0"/>
          <w:numId w:val="40"/>
        </w:numPr>
        <w:spacing w:before="0" w:beforeAutospacing="0" w:after="150" w:afterAutospacing="0"/>
        <w:rPr>
          <w:rFonts w:ascii="Calibri" w:hAnsi="Calibri" w:cs="Calibri"/>
          <w:color w:val="333333"/>
          <w:sz w:val="20"/>
          <w:szCs w:val="20"/>
        </w:rPr>
      </w:pPr>
      <w:r w:rsidRPr="00FE679D">
        <w:rPr>
          <w:rFonts w:ascii="Calibri" w:hAnsi="Calibri" w:cs="Calibri"/>
          <w:color w:val="333333"/>
          <w:sz w:val="20"/>
          <w:szCs w:val="20"/>
        </w:rPr>
        <w:t>Driven, motivated and courageous</w:t>
      </w:r>
    </w:p>
    <w:p w:rsidRPr="00FE679D" w:rsidR="00DE1055" w:rsidP="00DE1055" w:rsidRDefault="00DE1055" w14:paraId="6F04C8F1" w14:textId="77777777">
      <w:pPr>
        <w:pStyle w:val="NormalWeb"/>
        <w:numPr>
          <w:ilvl w:val="0"/>
          <w:numId w:val="40"/>
        </w:numPr>
        <w:spacing w:before="0" w:beforeAutospacing="0" w:after="150" w:afterAutospacing="0"/>
        <w:rPr>
          <w:rFonts w:ascii="Calibri" w:hAnsi="Calibri" w:cs="Calibri"/>
          <w:color w:val="333333"/>
          <w:sz w:val="20"/>
          <w:szCs w:val="20"/>
        </w:rPr>
      </w:pPr>
      <w:r w:rsidRPr="00FE679D">
        <w:rPr>
          <w:rFonts w:ascii="Calibri" w:hAnsi="Calibri" w:cs="Calibri"/>
          <w:color w:val="333333"/>
          <w:sz w:val="20"/>
          <w:szCs w:val="20"/>
        </w:rPr>
        <w:t xml:space="preserve">A </w:t>
      </w:r>
      <w:proofErr w:type="gramStart"/>
      <w:r w:rsidRPr="00FE679D">
        <w:rPr>
          <w:rFonts w:ascii="Calibri" w:hAnsi="Calibri" w:cs="Calibri"/>
          <w:color w:val="333333"/>
          <w:sz w:val="20"/>
          <w:szCs w:val="20"/>
        </w:rPr>
        <w:t>forward thinking</w:t>
      </w:r>
      <w:proofErr w:type="gramEnd"/>
      <w:r w:rsidRPr="00FE679D">
        <w:rPr>
          <w:rFonts w:ascii="Calibri" w:hAnsi="Calibri" w:cs="Calibri"/>
          <w:color w:val="333333"/>
          <w:sz w:val="20"/>
          <w:szCs w:val="20"/>
        </w:rPr>
        <w:t xml:space="preserve"> leader</w:t>
      </w:r>
    </w:p>
    <w:p w:rsidRPr="00FE679D" w:rsidR="00DE1055" w:rsidP="00DE1055" w:rsidRDefault="00DE1055" w14:paraId="259DC861" w14:textId="77777777">
      <w:pPr>
        <w:pStyle w:val="NormalWeb"/>
        <w:numPr>
          <w:ilvl w:val="0"/>
          <w:numId w:val="40"/>
        </w:numPr>
        <w:spacing w:before="0" w:beforeAutospacing="0" w:after="150" w:afterAutospacing="0"/>
        <w:rPr>
          <w:rFonts w:ascii="Calibri" w:hAnsi="Calibri" w:cs="Calibri"/>
          <w:color w:val="333333"/>
          <w:sz w:val="20"/>
          <w:szCs w:val="20"/>
        </w:rPr>
      </w:pPr>
      <w:r w:rsidRPr="00FE679D">
        <w:rPr>
          <w:rFonts w:ascii="Calibri" w:hAnsi="Calibri" w:cs="Calibri"/>
          <w:color w:val="333333"/>
          <w:sz w:val="20"/>
          <w:szCs w:val="20"/>
        </w:rPr>
        <w:t>A team player who can adjust to different groups</w:t>
      </w:r>
    </w:p>
    <w:p w:rsidRPr="00FE679D" w:rsidR="00DE1055" w:rsidP="00DE1055" w:rsidRDefault="00DE1055" w14:paraId="311CEA69" w14:textId="77777777">
      <w:pPr>
        <w:pStyle w:val="NormalWeb"/>
        <w:numPr>
          <w:ilvl w:val="0"/>
          <w:numId w:val="40"/>
        </w:numPr>
        <w:spacing w:before="0" w:beforeAutospacing="0" w:after="150" w:afterAutospacing="0"/>
        <w:rPr>
          <w:rFonts w:ascii="Calibri" w:hAnsi="Calibri" w:cs="Calibri"/>
          <w:color w:val="333333"/>
          <w:sz w:val="20"/>
          <w:szCs w:val="20"/>
        </w:rPr>
      </w:pPr>
      <w:r w:rsidRPr="00FE679D">
        <w:rPr>
          <w:rFonts w:ascii="Calibri" w:hAnsi="Calibri" w:cs="Calibri"/>
          <w:color w:val="333333"/>
          <w:sz w:val="20"/>
          <w:szCs w:val="20"/>
        </w:rPr>
        <w:t>Good understanding of new technology</w:t>
      </w:r>
    </w:p>
    <w:p w:rsidRPr="00FE679D" w:rsidR="003D7B3C" w:rsidRDefault="003D7B3C" w14:paraId="0ED13313" w14:textId="0AA12883">
      <w:pPr>
        <w:rPr>
          <w:rFonts w:ascii="Calibri" w:hAnsi="Calibri" w:cs="Calibri"/>
          <w:sz w:val="20"/>
          <w:szCs w:val="20"/>
        </w:rPr>
      </w:pPr>
    </w:p>
    <w:p w:rsidRPr="00FE679D" w:rsidR="003D7B3C" w:rsidRDefault="00FF4846" w14:paraId="5D7ED015" w14:textId="281EB42B">
      <w:pPr>
        <w:rPr>
          <w:rFonts w:ascii="Calibri" w:hAnsi="Calibri" w:cs="Calibri"/>
          <w:sz w:val="20"/>
          <w:szCs w:val="20"/>
        </w:rPr>
      </w:pPr>
      <w:r>
        <w:rPr>
          <w:rFonts w:ascii="Calibri" w:hAnsi="Calibri" w:cs="Calibri"/>
          <w:sz w:val="20"/>
          <w:szCs w:val="20"/>
        </w:rPr>
        <w:t>Persuasive letter</w:t>
      </w:r>
      <w:bookmarkStart w:name="_GoBack" w:id="3"/>
      <w:bookmarkEnd w:id="3"/>
    </w:p>
    <w:p w:rsidRPr="00FE679D" w:rsidR="003D7B3C" w:rsidP="003D7B3C" w:rsidRDefault="003D7B3C" w14:paraId="656B4128" w14:textId="77777777">
      <w:pPr>
        <w:rPr>
          <w:rFonts w:ascii="Calibri" w:hAnsi="Calibri" w:cs="Calibri"/>
          <w:sz w:val="20"/>
          <w:szCs w:val="20"/>
          <w:lang w:val="en-GB"/>
        </w:rPr>
      </w:pPr>
      <w:r w:rsidRPr="00FE679D">
        <w:rPr>
          <w:rFonts w:ascii="Calibri" w:hAnsi="Calibri" w:cs="Calibri"/>
          <w:sz w:val="20"/>
          <w:szCs w:val="20"/>
          <w:lang w:val="en-GB"/>
        </w:rPr>
        <w:t>Dear Sir,</w:t>
      </w:r>
    </w:p>
    <w:p w:rsidRPr="00FE679D" w:rsidR="003D7B3C" w:rsidP="003D7B3C" w:rsidRDefault="003D7B3C" w14:paraId="5EAF7CC9" w14:textId="77777777">
      <w:pPr>
        <w:rPr>
          <w:rFonts w:ascii="Calibri" w:hAnsi="Calibri" w:cs="Calibri"/>
          <w:sz w:val="20"/>
          <w:szCs w:val="20"/>
          <w:lang w:val="en-GB"/>
        </w:rPr>
      </w:pPr>
      <w:r w:rsidRPr="00FE679D">
        <w:rPr>
          <w:rFonts w:ascii="Calibri" w:hAnsi="Calibri" w:cs="Calibri"/>
          <w:sz w:val="20"/>
          <w:szCs w:val="20"/>
          <w:lang w:val="en-GB"/>
        </w:rPr>
        <w:t>I am writing to express my interest in the role of engineer for NACA. My name is Mary Jackson and I am extremely enthusiastic, hard-working and determined. Having read the advertisement, I am confident that I will be a brilliant candidate for the role. Below, I will explain why I believe you ought to hire me.</w:t>
      </w:r>
    </w:p>
    <w:p w:rsidRPr="00FE679D" w:rsidR="003D7B3C" w:rsidP="003D7B3C" w:rsidRDefault="003D7B3C" w14:paraId="0D532262" w14:textId="451B41B1">
      <w:pPr>
        <w:rPr>
          <w:rFonts w:ascii="Calibri" w:hAnsi="Calibri" w:cs="Calibri"/>
          <w:sz w:val="20"/>
          <w:szCs w:val="20"/>
          <w:lang w:val="en-GB"/>
        </w:rPr>
      </w:pPr>
      <w:r w:rsidRPr="00FE679D">
        <w:rPr>
          <w:rFonts w:ascii="Calibri" w:hAnsi="Calibri" w:cs="Calibri"/>
          <w:sz w:val="20"/>
          <w:szCs w:val="20"/>
          <w:lang w:val="en-GB"/>
        </w:rPr>
        <w:t>As an African American woman, I have broken boundaries and gone above and beyond to change people’s perceptions of me. In addition, I refuse to take no for an answer since I believe that equality is important for all people. In recent months, I was granted permission to enter the white building, which was a challenge in itself, to begin advanced math classes. As you can see, this shows great resilience, perseverance and motivation. Moreover, I can bring many key qualities to your company. For example, I pride myself on being courageous and fearless. When faced with problems, I will use my initiative to overcome them and succeed. According to your advertisement, these are crucial qualities that an engineer must have.</w:t>
      </w:r>
    </w:p>
    <w:p w:rsidRPr="00FE679D" w:rsidR="003D7B3C" w:rsidP="003D7B3C" w:rsidRDefault="003D7B3C" w14:paraId="42CE6DAF" w14:textId="77777777">
      <w:pPr>
        <w:rPr>
          <w:rFonts w:ascii="Calibri" w:hAnsi="Calibri" w:cs="Calibri"/>
          <w:sz w:val="20"/>
          <w:szCs w:val="20"/>
          <w:lang w:val="en-GB"/>
        </w:rPr>
      </w:pPr>
      <w:r w:rsidRPr="00FE679D">
        <w:rPr>
          <w:rFonts w:ascii="Calibri" w:hAnsi="Calibri" w:cs="Calibri"/>
          <w:sz w:val="20"/>
          <w:szCs w:val="20"/>
          <w:lang w:val="en-GB"/>
        </w:rPr>
        <w:t xml:space="preserve">Furthermore, my understanding of science and math is beyond that of my peers. In spite of being told I could not attend high level math classes, I continued to ask for the opportunity and I now feel that I am capable of using mathematics well at engineer level. Also, I am a confident communicator who works well with other employees and stakeholders. While working as a computer, I had to relay crucial information to other members of my team. We were working on testing aircraft during turbulence and the experiments I have worked on undoubtedly saved lives. I have proven myself to be organised, with good time management when working to a deadline. </w:t>
      </w:r>
    </w:p>
    <w:p w:rsidRPr="00FE679D" w:rsidR="003D7B3C" w:rsidP="003D7B3C" w:rsidRDefault="003D7B3C" w14:paraId="0452B7BB" w14:textId="77777777">
      <w:pPr>
        <w:rPr>
          <w:rFonts w:ascii="Calibri" w:hAnsi="Calibri" w:cs="Calibri"/>
          <w:sz w:val="20"/>
          <w:szCs w:val="20"/>
          <w:lang w:val="en-GB"/>
        </w:rPr>
      </w:pPr>
      <w:r w:rsidRPr="00FE679D">
        <w:rPr>
          <w:rFonts w:ascii="Calibri" w:hAnsi="Calibri" w:cs="Calibri"/>
          <w:sz w:val="20"/>
          <w:szCs w:val="20"/>
          <w:lang w:val="en-GB"/>
        </w:rPr>
        <w:t>All in all, I consider myself a strong candidate for this post and I look forward to hearing your reply. Thank you for your consideration.</w:t>
      </w:r>
    </w:p>
    <w:p w:rsidRPr="00FE679D" w:rsidR="003D7B3C" w:rsidP="003D7B3C" w:rsidRDefault="003D7B3C" w14:paraId="745F3CA6" w14:textId="77777777">
      <w:pPr>
        <w:rPr>
          <w:rFonts w:ascii="Calibri" w:hAnsi="Calibri" w:cs="Calibri"/>
          <w:sz w:val="20"/>
          <w:szCs w:val="20"/>
          <w:lang w:val="en-GB"/>
        </w:rPr>
      </w:pPr>
      <w:r w:rsidRPr="00FE679D">
        <w:rPr>
          <w:rFonts w:ascii="Calibri" w:hAnsi="Calibri" w:cs="Calibri"/>
          <w:sz w:val="20"/>
          <w:szCs w:val="20"/>
          <w:lang w:val="en-GB"/>
        </w:rPr>
        <w:t>Yours sincerely,</w:t>
      </w:r>
    </w:p>
    <w:p w:rsidRPr="00FE679D" w:rsidR="003D7B3C" w:rsidP="003D7B3C" w:rsidRDefault="003D7B3C" w14:paraId="04A6A398" w14:textId="77777777">
      <w:pPr>
        <w:rPr>
          <w:rFonts w:ascii="Calibri" w:hAnsi="Calibri" w:cs="Calibri"/>
          <w:sz w:val="20"/>
          <w:szCs w:val="20"/>
          <w:lang w:val="en-GB"/>
        </w:rPr>
      </w:pPr>
      <w:r w:rsidRPr="00FE679D">
        <w:rPr>
          <w:rFonts w:ascii="Calibri" w:hAnsi="Calibri" w:cs="Calibri"/>
          <w:sz w:val="20"/>
          <w:szCs w:val="20"/>
          <w:lang w:val="en-GB"/>
        </w:rPr>
        <w:t>Mary Jackson</w:t>
      </w:r>
    </w:p>
    <w:p w:rsidRPr="00FE679D" w:rsidR="003D7B3C" w:rsidP="003D7B3C" w:rsidRDefault="003D7B3C" w14:paraId="41B3FDD0" w14:textId="2D2C077E">
      <w:pPr>
        <w:rPr>
          <w:rFonts w:ascii="Calibri" w:hAnsi="Calibri" w:cs="Calibri"/>
          <w:sz w:val="20"/>
          <w:szCs w:val="20"/>
          <w:lang w:val="en-GB"/>
        </w:rPr>
      </w:pPr>
    </w:p>
    <w:p w:rsidRPr="00FE679D" w:rsidR="003D7B3C" w:rsidP="003D7B3C" w:rsidRDefault="003D7B3C" w14:paraId="0D282E90" w14:textId="598F1038">
      <w:pPr>
        <w:rPr>
          <w:rFonts w:ascii="Calibri" w:hAnsi="Calibri" w:cs="Calibri"/>
          <w:sz w:val="20"/>
          <w:szCs w:val="20"/>
          <w:lang w:val="en-GB"/>
        </w:rPr>
      </w:pPr>
    </w:p>
    <w:p w:rsidRPr="00FE679D" w:rsidR="003D7B3C" w:rsidP="003D7B3C" w:rsidRDefault="003D7B3C" w14:paraId="606E203D" w14:textId="7BD7B393">
      <w:pPr>
        <w:rPr>
          <w:rFonts w:ascii="Calibri" w:hAnsi="Calibri" w:cs="Calibri"/>
          <w:sz w:val="20"/>
          <w:szCs w:val="20"/>
          <w:lang w:val="en-GB"/>
        </w:rPr>
      </w:pPr>
    </w:p>
    <w:p w:rsidRPr="00FE679D" w:rsidR="003D7B3C" w:rsidP="003D7B3C" w:rsidRDefault="003D7B3C" w14:paraId="1D11126E" w14:textId="77777777">
      <w:pPr>
        <w:rPr>
          <w:rFonts w:ascii="Calibri" w:hAnsi="Calibri" w:cs="Calibri"/>
          <w:sz w:val="20"/>
          <w:szCs w:val="20"/>
          <w:lang w:val="en-GB"/>
        </w:rPr>
      </w:pPr>
    </w:p>
    <w:p w:rsidRPr="00FE679D" w:rsidR="003D7B3C" w:rsidRDefault="003D7B3C" w14:paraId="28359ED0" w14:textId="77777777">
      <w:pPr>
        <w:rPr>
          <w:rFonts w:ascii="Calibri" w:hAnsi="Calibri" w:cs="Calibri"/>
          <w:sz w:val="20"/>
          <w:szCs w:val="20"/>
        </w:rPr>
      </w:pPr>
    </w:p>
    <w:sectPr w:rsidRPr="00FE679D" w:rsidR="003D7B3C">
      <w:headerReference w:type="default" r:id="rId36"/>
      <w:footerReference w:type="default" r:id="rId37"/>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6C04" w:rsidRDefault="00456C04" w14:paraId="5259D4FA" w14:textId="77777777">
      <w:pPr>
        <w:spacing w:after="0" w:line="240" w:lineRule="auto"/>
      </w:pPr>
      <w:r>
        <w:separator/>
      </w:r>
    </w:p>
  </w:endnote>
  <w:endnote w:type="continuationSeparator" w:id="0">
    <w:p w:rsidR="00456C04" w:rsidRDefault="00456C04" w14:paraId="1989B26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800"/>
      <w:gridCol w:w="4800"/>
      <w:gridCol w:w="4800"/>
    </w:tblGrid>
    <w:tr w:rsidR="00AD66E1" w:rsidTr="7068F263" w14:paraId="6053B0CE" w14:textId="77777777">
      <w:trPr>
        <w:trHeight w:val="300"/>
      </w:trPr>
      <w:tc>
        <w:tcPr>
          <w:tcW w:w="4800" w:type="dxa"/>
        </w:tcPr>
        <w:p w:rsidR="00AD66E1" w:rsidP="7068F263" w:rsidRDefault="00AD66E1" w14:paraId="1699EC3B" w14:textId="2AE2FDB8">
          <w:pPr>
            <w:pStyle w:val="Header"/>
            <w:ind w:left="-115"/>
          </w:pPr>
        </w:p>
      </w:tc>
      <w:tc>
        <w:tcPr>
          <w:tcW w:w="4800" w:type="dxa"/>
        </w:tcPr>
        <w:p w:rsidR="00AD66E1" w:rsidP="7068F263" w:rsidRDefault="00AD66E1" w14:paraId="5CB1E182" w14:textId="3A8CF3A3">
          <w:pPr>
            <w:pStyle w:val="Header"/>
            <w:jc w:val="center"/>
          </w:pPr>
        </w:p>
      </w:tc>
      <w:tc>
        <w:tcPr>
          <w:tcW w:w="4800" w:type="dxa"/>
        </w:tcPr>
        <w:p w:rsidR="00AD66E1" w:rsidP="7068F263" w:rsidRDefault="00AD66E1" w14:paraId="2B98D1B9" w14:textId="0E1607D2">
          <w:pPr>
            <w:pStyle w:val="Header"/>
            <w:ind w:right="-115"/>
            <w:jc w:val="right"/>
          </w:pPr>
        </w:p>
      </w:tc>
    </w:tr>
  </w:tbl>
  <w:p w:rsidR="00AD66E1" w:rsidP="7068F263" w:rsidRDefault="00AD66E1" w14:paraId="0DE2C190" w14:textId="5053CA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6C04" w:rsidRDefault="00456C04" w14:paraId="11196603" w14:textId="77777777">
      <w:pPr>
        <w:spacing w:after="0" w:line="240" w:lineRule="auto"/>
      </w:pPr>
      <w:r>
        <w:separator/>
      </w:r>
    </w:p>
  </w:footnote>
  <w:footnote w:type="continuationSeparator" w:id="0">
    <w:p w:rsidR="00456C04" w:rsidRDefault="00456C04" w14:paraId="2A61E9A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tbl>
    <w:tblPr>
      <w:tblW w:w="14400" w:type="dxa"/>
      <w:tblLayout w:type="fixed"/>
      <w:tblLook w:val="06A0" w:firstRow="1" w:lastRow="0" w:firstColumn="1" w:lastColumn="0" w:noHBand="1" w:noVBand="1"/>
    </w:tblPr>
    <w:tblGrid>
      <w:gridCol w:w="4800"/>
      <w:gridCol w:w="9225"/>
      <w:gridCol w:w="375"/>
    </w:tblGrid>
    <w:tr w:rsidR="00AD66E1" w:rsidTr="1B7D4A26" w14:paraId="46D8E95D" w14:textId="77777777">
      <w:trPr>
        <w:trHeight w:val="300"/>
      </w:trPr>
      <w:tc>
        <w:tcPr>
          <w:tcW w:w="4800" w:type="dxa"/>
        </w:tcPr>
        <w:p w:rsidR="00AD66E1" w:rsidP="7068F263" w:rsidRDefault="00AD66E1" w14:paraId="3980578A" w14:textId="3A87BE4F">
          <w:pPr>
            <w:pStyle w:val="Header"/>
            <w:ind w:left="-115"/>
          </w:pPr>
          <w:r>
            <w:rPr>
              <w:noProof/>
              <w:lang w:val="en-GB" w:eastAsia="en-GB"/>
            </w:rPr>
            <w:drawing>
              <wp:inline distT="0" distB="0" distL="0" distR="0" wp14:anchorId="299BA578" wp14:editId="1DA1DF91">
                <wp:extent cx="1800225" cy="539462"/>
                <wp:effectExtent l="0" t="0" r="0" b="0"/>
                <wp:docPr id="2075594374" name="Picture 2075594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800225" cy="539462"/>
                        </a:xfrm>
                        <a:prstGeom prst="rect">
                          <a:avLst/>
                        </a:prstGeom>
                      </pic:spPr>
                    </pic:pic>
                  </a:graphicData>
                </a:graphic>
              </wp:inline>
            </w:drawing>
          </w:r>
          <w:r>
            <w:br/>
          </w:r>
        </w:p>
      </w:tc>
      <w:tc>
        <w:tcPr>
          <w:tcW w:w="9225" w:type="dxa"/>
        </w:tcPr>
        <w:p w:rsidR="00AD66E1" w:rsidP="7068F263" w:rsidRDefault="00AD66E1" w14:paraId="2D42DB25" w14:textId="3C7C303D">
          <w:pPr>
            <w:pStyle w:val="Header"/>
            <w:jc w:val="center"/>
          </w:pPr>
          <w:r>
            <w:t xml:space="preserve">Primary Writing Units – Spring 1 </w:t>
          </w:r>
        </w:p>
      </w:tc>
      <w:tc>
        <w:tcPr>
          <w:tcW w:w="375" w:type="dxa"/>
        </w:tcPr>
        <w:p w:rsidR="00AD66E1" w:rsidP="7068F263" w:rsidRDefault="00AD66E1" w14:paraId="5049489B" w14:textId="0A52C79F">
          <w:pPr>
            <w:pStyle w:val="Header"/>
            <w:ind w:right="-115"/>
            <w:jc w:val="right"/>
          </w:pPr>
        </w:p>
      </w:tc>
    </w:tr>
  </w:tbl>
  <w:p w:rsidR="00AD66E1" w:rsidP="7068F263" w:rsidRDefault="00AD66E1" w14:paraId="2718A51E" w14:textId="6D2008D0">
    <w:pPr>
      <w:pStyle w:val="Header"/>
    </w:pPr>
  </w:p>
</w:hdr>
</file>

<file path=word/intelligence2.xml><?xml version="1.0" encoding="utf-8"?>
<int2:intelligence xmlns:int2="http://schemas.microsoft.com/office/intelligence/2020/intelligence">
  <int2:observations>
    <int2:textHash int2:hashCode="d6vvkjI26POa0b" int2:id="MrDBwqEj">
      <int2:state int2:type="spell" int2:value="Rejected"/>
    </int2:textHash>
    <int2:textHash int2:hashCode="srRILA1vPlyk1M" int2:id="7aHFCsoe">
      <int2:state int2:type="spell" int2:value="Rejected"/>
    </int2:textHash>
    <int2:textHash int2:hashCode="edQaR+j+xVhWpq" int2:id="m0xV2DGn">
      <int2:state int2:type="spell" int2:value="Rejected"/>
    </int2:textHash>
    <int2:bookmark int2:bookmarkName="_Int_TsdoROLH" int2:invalidationBookmarkName="" int2:hashCode="mx4xDUMjA1vzet" int2:id="4sfDosej">
      <int2:state int2:type="gram" int2:value="Rejected"/>
    </int2:bookmark>
    <int2:bookmark int2:bookmarkName="_Int_2wzss8mG" int2:invalidationBookmarkName="" int2:hashCode="AvR8CFm4aENaRk" int2:id="dBfciwna">
      <int2:state int2:type="gram" int2:value="Rejected"/>
    </int2:bookmark>
    <int2:bookmark int2:bookmarkName="_Int_u7bBi0Lw" int2:invalidationBookmarkName="" int2:hashCode="8e0Vmiyruf+DbT" int2:id="XwI3DfhN">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E4E46"/>
    <w:multiLevelType w:val="hybridMultilevel"/>
    <w:tmpl w:val="16CCF2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1CEBAAC"/>
    <w:multiLevelType w:val="hybridMultilevel"/>
    <w:tmpl w:val="6858604E"/>
    <w:lvl w:ilvl="0" w:tplc="ED0462EC">
      <w:start w:val="1"/>
      <w:numFmt w:val="bullet"/>
      <w:lvlText w:val=""/>
      <w:lvlJc w:val="left"/>
      <w:pPr>
        <w:ind w:left="720" w:hanging="360"/>
      </w:pPr>
      <w:rPr>
        <w:rFonts w:hint="default" w:ascii="Symbol" w:hAnsi="Symbol"/>
      </w:rPr>
    </w:lvl>
    <w:lvl w:ilvl="1" w:tplc="55BEEC3C">
      <w:start w:val="1"/>
      <w:numFmt w:val="bullet"/>
      <w:lvlText w:val="o"/>
      <w:lvlJc w:val="left"/>
      <w:pPr>
        <w:ind w:left="1440" w:hanging="360"/>
      </w:pPr>
      <w:rPr>
        <w:rFonts w:hint="default" w:ascii="Courier New" w:hAnsi="Courier New"/>
      </w:rPr>
    </w:lvl>
    <w:lvl w:ilvl="2" w:tplc="5BD09CCE">
      <w:start w:val="1"/>
      <w:numFmt w:val="bullet"/>
      <w:lvlText w:val=""/>
      <w:lvlJc w:val="left"/>
      <w:pPr>
        <w:ind w:left="2160" w:hanging="360"/>
      </w:pPr>
      <w:rPr>
        <w:rFonts w:hint="default" w:ascii="Wingdings" w:hAnsi="Wingdings"/>
      </w:rPr>
    </w:lvl>
    <w:lvl w:ilvl="3" w:tplc="2FEE2C86">
      <w:start w:val="1"/>
      <w:numFmt w:val="bullet"/>
      <w:lvlText w:val=""/>
      <w:lvlJc w:val="left"/>
      <w:pPr>
        <w:ind w:left="2880" w:hanging="360"/>
      </w:pPr>
      <w:rPr>
        <w:rFonts w:hint="default" w:ascii="Symbol" w:hAnsi="Symbol"/>
      </w:rPr>
    </w:lvl>
    <w:lvl w:ilvl="4" w:tplc="59441906">
      <w:start w:val="1"/>
      <w:numFmt w:val="bullet"/>
      <w:lvlText w:val="o"/>
      <w:lvlJc w:val="left"/>
      <w:pPr>
        <w:ind w:left="3600" w:hanging="360"/>
      </w:pPr>
      <w:rPr>
        <w:rFonts w:hint="default" w:ascii="Courier New" w:hAnsi="Courier New"/>
      </w:rPr>
    </w:lvl>
    <w:lvl w:ilvl="5" w:tplc="65E6A018">
      <w:start w:val="1"/>
      <w:numFmt w:val="bullet"/>
      <w:lvlText w:val=""/>
      <w:lvlJc w:val="left"/>
      <w:pPr>
        <w:ind w:left="4320" w:hanging="360"/>
      </w:pPr>
      <w:rPr>
        <w:rFonts w:hint="default" w:ascii="Wingdings" w:hAnsi="Wingdings"/>
      </w:rPr>
    </w:lvl>
    <w:lvl w:ilvl="6" w:tplc="49E89C4E">
      <w:start w:val="1"/>
      <w:numFmt w:val="bullet"/>
      <w:lvlText w:val=""/>
      <w:lvlJc w:val="left"/>
      <w:pPr>
        <w:ind w:left="5040" w:hanging="360"/>
      </w:pPr>
      <w:rPr>
        <w:rFonts w:hint="default" w:ascii="Symbol" w:hAnsi="Symbol"/>
      </w:rPr>
    </w:lvl>
    <w:lvl w:ilvl="7" w:tplc="DBE8156C">
      <w:start w:val="1"/>
      <w:numFmt w:val="bullet"/>
      <w:lvlText w:val="o"/>
      <w:lvlJc w:val="left"/>
      <w:pPr>
        <w:ind w:left="5760" w:hanging="360"/>
      </w:pPr>
      <w:rPr>
        <w:rFonts w:hint="default" w:ascii="Courier New" w:hAnsi="Courier New"/>
      </w:rPr>
    </w:lvl>
    <w:lvl w:ilvl="8" w:tplc="1F78B47E">
      <w:start w:val="1"/>
      <w:numFmt w:val="bullet"/>
      <w:lvlText w:val=""/>
      <w:lvlJc w:val="left"/>
      <w:pPr>
        <w:ind w:left="6480" w:hanging="360"/>
      </w:pPr>
      <w:rPr>
        <w:rFonts w:hint="default" w:ascii="Wingdings" w:hAnsi="Wingdings"/>
      </w:rPr>
    </w:lvl>
  </w:abstractNum>
  <w:abstractNum w:abstractNumId="2" w15:restartNumberingAfterBreak="0">
    <w:nsid w:val="01E22189"/>
    <w:multiLevelType w:val="hybridMultilevel"/>
    <w:tmpl w:val="E7540B74"/>
    <w:lvl w:ilvl="0" w:tplc="DB4EEC76">
      <w:start w:val="1"/>
      <w:numFmt w:val="bullet"/>
      <w:lvlText w:val=""/>
      <w:lvlJc w:val="left"/>
      <w:pPr>
        <w:ind w:left="720" w:hanging="360"/>
      </w:pPr>
      <w:rPr>
        <w:rFonts w:hint="default" w:ascii="Symbol" w:hAnsi="Symbol"/>
      </w:rPr>
    </w:lvl>
    <w:lvl w:ilvl="1" w:tplc="F2987648">
      <w:start w:val="1"/>
      <w:numFmt w:val="bullet"/>
      <w:lvlText w:val="o"/>
      <w:lvlJc w:val="left"/>
      <w:pPr>
        <w:ind w:left="1440" w:hanging="360"/>
      </w:pPr>
      <w:rPr>
        <w:rFonts w:hint="default" w:ascii="Courier New" w:hAnsi="Courier New"/>
      </w:rPr>
    </w:lvl>
    <w:lvl w:ilvl="2" w:tplc="13D068E4">
      <w:start w:val="1"/>
      <w:numFmt w:val="bullet"/>
      <w:lvlText w:val=""/>
      <w:lvlJc w:val="left"/>
      <w:pPr>
        <w:ind w:left="2160" w:hanging="360"/>
      </w:pPr>
      <w:rPr>
        <w:rFonts w:hint="default" w:ascii="Wingdings" w:hAnsi="Wingdings"/>
      </w:rPr>
    </w:lvl>
    <w:lvl w:ilvl="3" w:tplc="5DDC35A8">
      <w:start w:val="1"/>
      <w:numFmt w:val="bullet"/>
      <w:lvlText w:val=""/>
      <w:lvlJc w:val="left"/>
      <w:pPr>
        <w:ind w:left="2880" w:hanging="360"/>
      </w:pPr>
      <w:rPr>
        <w:rFonts w:hint="default" w:ascii="Symbol" w:hAnsi="Symbol"/>
      </w:rPr>
    </w:lvl>
    <w:lvl w:ilvl="4" w:tplc="E43A40C6">
      <w:start w:val="1"/>
      <w:numFmt w:val="bullet"/>
      <w:lvlText w:val="o"/>
      <w:lvlJc w:val="left"/>
      <w:pPr>
        <w:ind w:left="3600" w:hanging="360"/>
      </w:pPr>
      <w:rPr>
        <w:rFonts w:hint="default" w:ascii="Courier New" w:hAnsi="Courier New"/>
      </w:rPr>
    </w:lvl>
    <w:lvl w:ilvl="5" w:tplc="4B988D72">
      <w:start w:val="1"/>
      <w:numFmt w:val="bullet"/>
      <w:lvlText w:val=""/>
      <w:lvlJc w:val="left"/>
      <w:pPr>
        <w:ind w:left="4320" w:hanging="360"/>
      </w:pPr>
      <w:rPr>
        <w:rFonts w:hint="default" w:ascii="Wingdings" w:hAnsi="Wingdings"/>
      </w:rPr>
    </w:lvl>
    <w:lvl w:ilvl="6" w:tplc="D0ACEF7C">
      <w:start w:val="1"/>
      <w:numFmt w:val="bullet"/>
      <w:lvlText w:val=""/>
      <w:lvlJc w:val="left"/>
      <w:pPr>
        <w:ind w:left="5040" w:hanging="360"/>
      </w:pPr>
      <w:rPr>
        <w:rFonts w:hint="default" w:ascii="Symbol" w:hAnsi="Symbol"/>
      </w:rPr>
    </w:lvl>
    <w:lvl w:ilvl="7" w:tplc="1BA26238">
      <w:start w:val="1"/>
      <w:numFmt w:val="bullet"/>
      <w:lvlText w:val="o"/>
      <w:lvlJc w:val="left"/>
      <w:pPr>
        <w:ind w:left="5760" w:hanging="360"/>
      </w:pPr>
      <w:rPr>
        <w:rFonts w:hint="default" w:ascii="Courier New" w:hAnsi="Courier New"/>
      </w:rPr>
    </w:lvl>
    <w:lvl w:ilvl="8" w:tplc="8E9EC608">
      <w:start w:val="1"/>
      <w:numFmt w:val="bullet"/>
      <w:lvlText w:val=""/>
      <w:lvlJc w:val="left"/>
      <w:pPr>
        <w:ind w:left="6480" w:hanging="360"/>
      </w:pPr>
      <w:rPr>
        <w:rFonts w:hint="default" w:ascii="Wingdings" w:hAnsi="Wingdings"/>
      </w:rPr>
    </w:lvl>
  </w:abstractNum>
  <w:abstractNum w:abstractNumId="3" w15:restartNumberingAfterBreak="0">
    <w:nsid w:val="02607A49"/>
    <w:multiLevelType w:val="hybridMultilevel"/>
    <w:tmpl w:val="F182D224"/>
    <w:lvl w:ilvl="0" w:tplc="30687C48">
      <w:start w:val="1"/>
      <w:numFmt w:val="bullet"/>
      <w:lvlText w:val=""/>
      <w:lvlJc w:val="left"/>
      <w:pPr>
        <w:ind w:left="1080" w:hanging="360"/>
      </w:pPr>
      <w:rPr>
        <w:rFonts w:hint="default" w:ascii="Symbol" w:hAnsi="Symbol"/>
      </w:rPr>
    </w:lvl>
    <w:lvl w:ilvl="1" w:tplc="4A088226">
      <w:start w:val="1"/>
      <w:numFmt w:val="bullet"/>
      <w:lvlText w:val="o"/>
      <w:lvlJc w:val="left"/>
      <w:pPr>
        <w:ind w:left="1800" w:hanging="360"/>
      </w:pPr>
      <w:rPr>
        <w:rFonts w:hint="default" w:ascii="Courier New" w:hAnsi="Courier New"/>
      </w:rPr>
    </w:lvl>
    <w:lvl w:ilvl="2" w:tplc="690E9F54">
      <w:start w:val="1"/>
      <w:numFmt w:val="bullet"/>
      <w:lvlText w:val=""/>
      <w:lvlJc w:val="left"/>
      <w:pPr>
        <w:ind w:left="2520" w:hanging="360"/>
      </w:pPr>
      <w:rPr>
        <w:rFonts w:hint="default" w:ascii="Wingdings" w:hAnsi="Wingdings"/>
      </w:rPr>
    </w:lvl>
    <w:lvl w:ilvl="3" w:tplc="C96023A4">
      <w:start w:val="1"/>
      <w:numFmt w:val="bullet"/>
      <w:lvlText w:val=""/>
      <w:lvlJc w:val="left"/>
      <w:pPr>
        <w:ind w:left="3240" w:hanging="360"/>
      </w:pPr>
      <w:rPr>
        <w:rFonts w:hint="default" w:ascii="Symbol" w:hAnsi="Symbol"/>
      </w:rPr>
    </w:lvl>
    <w:lvl w:ilvl="4" w:tplc="BFC8F2C0">
      <w:start w:val="1"/>
      <w:numFmt w:val="bullet"/>
      <w:lvlText w:val="o"/>
      <w:lvlJc w:val="left"/>
      <w:pPr>
        <w:ind w:left="3960" w:hanging="360"/>
      </w:pPr>
      <w:rPr>
        <w:rFonts w:hint="default" w:ascii="Courier New" w:hAnsi="Courier New"/>
      </w:rPr>
    </w:lvl>
    <w:lvl w:ilvl="5" w:tplc="7138FD6C">
      <w:start w:val="1"/>
      <w:numFmt w:val="bullet"/>
      <w:lvlText w:val=""/>
      <w:lvlJc w:val="left"/>
      <w:pPr>
        <w:ind w:left="4680" w:hanging="360"/>
      </w:pPr>
      <w:rPr>
        <w:rFonts w:hint="default" w:ascii="Wingdings" w:hAnsi="Wingdings"/>
      </w:rPr>
    </w:lvl>
    <w:lvl w:ilvl="6" w:tplc="CCCC65D2">
      <w:start w:val="1"/>
      <w:numFmt w:val="bullet"/>
      <w:lvlText w:val=""/>
      <w:lvlJc w:val="left"/>
      <w:pPr>
        <w:ind w:left="5400" w:hanging="360"/>
      </w:pPr>
      <w:rPr>
        <w:rFonts w:hint="default" w:ascii="Symbol" w:hAnsi="Symbol"/>
      </w:rPr>
    </w:lvl>
    <w:lvl w:ilvl="7" w:tplc="B694EC6E">
      <w:start w:val="1"/>
      <w:numFmt w:val="bullet"/>
      <w:lvlText w:val="o"/>
      <w:lvlJc w:val="left"/>
      <w:pPr>
        <w:ind w:left="6120" w:hanging="360"/>
      </w:pPr>
      <w:rPr>
        <w:rFonts w:hint="default" w:ascii="Courier New" w:hAnsi="Courier New"/>
      </w:rPr>
    </w:lvl>
    <w:lvl w:ilvl="8" w:tplc="F2FEBA2E">
      <w:start w:val="1"/>
      <w:numFmt w:val="bullet"/>
      <w:lvlText w:val=""/>
      <w:lvlJc w:val="left"/>
      <w:pPr>
        <w:ind w:left="6840" w:hanging="360"/>
      </w:pPr>
      <w:rPr>
        <w:rFonts w:hint="default" w:ascii="Wingdings" w:hAnsi="Wingdings"/>
      </w:rPr>
    </w:lvl>
  </w:abstractNum>
  <w:abstractNum w:abstractNumId="4" w15:restartNumberingAfterBreak="0">
    <w:nsid w:val="04B35F7A"/>
    <w:multiLevelType w:val="hybridMultilevel"/>
    <w:tmpl w:val="6F301CEE"/>
    <w:lvl w:ilvl="0" w:tplc="34D2C408">
      <w:start w:val="1"/>
      <w:numFmt w:val="bullet"/>
      <w:lvlText w:val="·"/>
      <w:lvlJc w:val="left"/>
      <w:pPr>
        <w:ind w:left="720" w:hanging="360"/>
      </w:pPr>
      <w:rPr>
        <w:rFonts w:hint="default" w:ascii="Symbol" w:hAnsi="Symbol"/>
      </w:rPr>
    </w:lvl>
    <w:lvl w:ilvl="1" w:tplc="1ED40EA0">
      <w:start w:val="1"/>
      <w:numFmt w:val="bullet"/>
      <w:lvlText w:val="o"/>
      <w:lvlJc w:val="left"/>
      <w:pPr>
        <w:ind w:left="1440" w:hanging="360"/>
      </w:pPr>
      <w:rPr>
        <w:rFonts w:hint="default" w:ascii="Courier New" w:hAnsi="Courier New"/>
      </w:rPr>
    </w:lvl>
    <w:lvl w:ilvl="2" w:tplc="7DD6027A">
      <w:start w:val="1"/>
      <w:numFmt w:val="bullet"/>
      <w:lvlText w:val=""/>
      <w:lvlJc w:val="left"/>
      <w:pPr>
        <w:ind w:left="2160" w:hanging="360"/>
      </w:pPr>
      <w:rPr>
        <w:rFonts w:hint="default" w:ascii="Wingdings" w:hAnsi="Wingdings"/>
      </w:rPr>
    </w:lvl>
    <w:lvl w:ilvl="3" w:tplc="7CD67C06">
      <w:start w:val="1"/>
      <w:numFmt w:val="bullet"/>
      <w:lvlText w:val=""/>
      <w:lvlJc w:val="left"/>
      <w:pPr>
        <w:ind w:left="2880" w:hanging="360"/>
      </w:pPr>
      <w:rPr>
        <w:rFonts w:hint="default" w:ascii="Symbol" w:hAnsi="Symbol"/>
      </w:rPr>
    </w:lvl>
    <w:lvl w:ilvl="4" w:tplc="5B8699E8">
      <w:start w:val="1"/>
      <w:numFmt w:val="bullet"/>
      <w:lvlText w:val="o"/>
      <w:lvlJc w:val="left"/>
      <w:pPr>
        <w:ind w:left="3600" w:hanging="360"/>
      </w:pPr>
      <w:rPr>
        <w:rFonts w:hint="default" w:ascii="Courier New" w:hAnsi="Courier New"/>
      </w:rPr>
    </w:lvl>
    <w:lvl w:ilvl="5" w:tplc="01D80A00">
      <w:start w:val="1"/>
      <w:numFmt w:val="bullet"/>
      <w:lvlText w:val=""/>
      <w:lvlJc w:val="left"/>
      <w:pPr>
        <w:ind w:left="4320" w:hanging="360"/>
      </w:pPr>
      <w:rPr>
        <w:rFonts w:hint="default" w:ascii="Wingdings" w:hAnsi="Wingdings"/>
      </w:rPr>
    </w:lvl>
    <w:lvl w:ilvl="6" w:tplc="F550BBD2">
      <w:start w:val="1"/>
      <w:numFmt w:val="bullet"/>
      <w:lvlText w:val=""/>
      <w:lvlJc w:val="left"/>
      <w:pPr>
        <w:ind w:left="5040" w:hanging="360"/>
      </w:pPr>
      <w:rPr>
        <w:rFonts w:hint="default" w:ascii="Symbol" w:hAnsi="Symbol"/>
      </w:rPr>
    </w:lvl>
    <w:lvl w:ilvl="7" w:tplc="D5BE6058">
      <w:start w:val="1"/>
      <w:numFmt w:val="bullet"/>
      <w:lvlText w:val="o"/>
      <w:lvlJc w:val="left"/>
      <w:pPr>
        <w:ind w:left="5760" w:hanging="360"/>
      </w:pPr>
      <w:rPr>
        <w:rFonts w:hint="default" w:ascii="Courier New" w:hAnsi="Courier New"/>
      </w:rPr>
    </w:lvl>
    <w:lvl w:ilvl="8" w:tplc="7C148E5A">
      <w:start w:val="1"/>
      <w:numFmt w:val="bullet"/>
      <w:lvlText w:val=""/>
      <w:lvlJc w:val="left"/>
      <w:pPr>
        <w:ind w:left="6480" w:hanging="360"/>
      </w:pPr>
      <w:rPr>
        <w:rFonts w:hint="default" w:ascii="Wingdings" w:hAnsi="Wingdings"/>
      </w:rPr>
    </w:lvl>
  </w:abstractNum>
  <w:abstractNum w:abstractNumId="5" w15:restartNumberingAfterBreak="0">
    <w:nsid w:val="04E76250"/>
    <w:multiLevelType w:val="hybridMultilevel"/>
    <w:tmpl w:val="C27203E4"/>
    <w:lvl w:ilvl="0" w:tplc="ADCE51FE">
      <w:start w:val="1"/>
      <w:numFmt w:val="bullet"/>
      <w:lvlText w:val="·"/>
      <w:lvlJc w:val="left"/>
      <w:pPr>
        <w:ind w:left="720" w:hanging="360"/>
      </w:pPr>
      <w:rPr>
        <w:rFonts w:hint="default" w:ascii="Symbol" w:hAnsi="Symbol"/>
      </w:rPr>
    </w:lvl>
    <w:lvl w:ilvl="1" w:tplc="EEB2CF60">
      <w:start w:val="1"/>
      <w:numFmt w:val="bullet"/>
      <w:lvlText w:val="o"/>
      <w:lvlJc w:val="left"/>
      <w:pPr>
        <w:ind w:left="1440" w:hanging="360"/>
      </w:pPr>
      <w:rPr>
        <w:rFonts w:hint="default" w:ascii="Courier New" w:hAnsi="Courier New"/>
      </w:rPr>
    </w:lvl>
    <w:lvl w:ilvl="2" w:tplc="4F54A3D4">
      <w:start w:val="1"/>
      <w:numFmt w:val="bullet"/>
      <w:lvlText w:val=""/>
      <w:lvlJc w:val="left"/>
      <w:pPr>
        <w:ind w:left="2160" w:hanging="360"/>
      </w:pPr>
      <w:rPr>
        <w:rFonts w:hint="default" w:ascii="Wingdings" w:hAnsi="Wingdings"/>
      </w:rPr>
    </w:lvl>
    <w:lvl w:ilvl="3" w:tplc="AFD89498">
      <w:start w:val="1"/>
      <w:numFmt w:val="bullet"/>
      <w:lvlText w:val=""/>
      <w:lvlJc w:val="left"/>
      <w:pPr>
        <w:ind w:left="2880" w:hanging="360"/>
      </w:pPr>
      <w:rPr>
        <w:rFonts w:hint="default" w:ascii="Symbol" w:hAnsi="Symbol"/>
      </w:rPr>
    </w:lvl>
    <w:lvl w:ilvl="4" w:tplc="31E822B6">
      <w:start w:val="1"/>
      <w:numFmt w:val="bullet"/>
      <w:lvlText w:val="o"/>
      <w:lvlJc w:val="left"/>
      <w:pPr>
        <w:ind w:left="3600" w:hanging="360"/>
      </w:pPr>
      <w:rPr>
        <w:rFonts w:hint="default" w:ascii="Courier New" w:hAnsi="Courier New"/>
      </w:rPr>
    </w:lvl>
    <w:lvl w:ilvl="5" w:tplc="0EFAEF16">
      <w:start w:val="1"/>
      <w:numFmt w:val="bullet"/>
      <w:lvlText w:val=""/>
      <w:lvlJc w:val="left"/>
      <w:pPr>
        <w:ind w:left="4320" w:hanging="360"/>
      </w:pPr>
      <w:rPr>
        <w:rFonts w:hint="default" w:ascii="Wingdings" w:hAnsi="Wingdings"/>
      </w:rPr>
    </w:lvl>
    <w:lvl w:ilvl="6" w:tplc="C930ABCE">
      <w:start w:val="1"/>
      <w:numFmt w:val="bullet"/>
      <w:lvlText w:val=""/>
      <w:lvlJc w:val="left"/>
      <w:pPr>
        <w:ind w:left="5040" w:hanging="360"/>
      </w:pPr>
      <w:rPr>
        <w:rFonts w:hint="default" w:ascii="Symbol" w:hAnsi="Symbol"/>
      </w:rPr>
    </w:lvl>
    <w:lvl w:ilvl="7" w:tplc="78F03492">
      <w:start w:val="1"/>
      <w:numFmt w:val="bullet"/>
      <w:lvlText w:val="o"/>
      <w:lvlJc w:val="left"/>
      <w:pPr>
        <w:ind w:left="5760" w:hanging="360"/>
      </w:pPr>
      <w:rPr>
        <w:rFonts w:hint="default" w:ascii="Courier New" w:hAnsi="Courier New"/>
      </w:rPr>
    </w:lvl>
    <w:lvl w:ilvl="8" w:tplc="0DDAB644">
      <w:start w:val="1"/>
      <w:numFmt w:val="bullet"/>
      <w:lvlText w:val=""/>
      <w:lvlJc w:val="left"/>
      <w:pPr>
        <w:ind w:left="6480" w:hanging="360"/>
      </w:pPr>
      <w:rPr>
        <w:rFonts w:hint="default" w:ascii="Wingdings" w:hAnsi="Wingdings"/>
      </w:rPr>
    </w:lvl>
  </w:abstractNum>
  <w:abstractNum w:abstractNumId="6" w15:restartNumberingAfterBreak="0">
    <w:nsid w:val="05A82DE1"/>
    <w:multiLevelType w:val="hybridMultilevel"/>
    <w:tmpl w:val="1870E5AA"/>
    <w:lvl w:ilvl="0" w:tplc="29F64E80">
      <w:start w:val="1"/>
      <w:numFmt w:val="bullet"/>
      <w:lvlText w:val="·"/>
      <w:lvlJc w:val="left"/>
      <w:pPr>
        <w:ind w:left="720" w:hanging="360"/>
      </w:pPr>
      <w:rPr>
        <w:rFonts w:hint="default" w:ascii="Symbol" w:hAnsi="Symbol"/>
      </w:rPr>
    </w:lvl>
    <w:lvl w:ilvl="1" w:tplc="F72CEFDE">
      <w:start w:val="1"/>
      <w:numFmt w:val="bullet"/>
      <w:lvlText w:val="o"/>
      <w:lvlJc w:val="left"/>
      <w:pPr>
        <w:ind w:left="1440" w:hanging="360"/>
      </w:pPr>
      <w:rPr>
        <w:rFonts w:hint="default" w:ascii="Courier New" w:hAnsi="Courier New"/>
      </w:rPr>
    </w:lvl>
    <w:lvl w:ilvl="2" w:tplc="9D1248AA">
      <w:start w:val="1"/>
      <w:numFmt w:val="bullet"/>
      <w:lvlText w:val=""/>
      <w:lvlJc w:val="left"/>
      <w:pPr>
        <w:ind w:left="2160" w:hanging="360"/>
      </w:pPr>
      <w:rPr>
        <w:rFonts w:hint="default" w:ascii="Wingdings" w:hAnsi="Wingdings"/>
      </w:rPr>
    </w:lvl>
    <w:lvl w:ilvl="3" w:tplc="07D0F9E0">
      <w:start w:val="1"/>
      <w:numFmt w:val="bullet"/>
      <w:lvlText w:val=""/>
      <w:lvlJc w:val="left"/>
      <w:pPr>
        <w:ind w:left="2880" w:hanging="360"/>
      </w:pPr>
      <w:rPr>
        <w:rFonts w:hint="default" w:ascii="Symbol" w:hAnsi="Symbol"/>
      </w:rPr>
    </w:lvl>
    <w:lvl w:ilvl="4" w:tplc="9EC6943E">
      <w:start w:val="1"/>
      <w:numFmt w:val="bullet"/>
      <w:lvlText w:val="o"/>
      <w:lvlJc w:val="left"/>
      <w:pPr>
        <w:ind w:left="3600" w:hanging="360"/>
      </w:pPr>
      <w:rPr>
        <w:rFonts w:hint="default" w:ascii="Courier New" w:hAnsi="Courier New"/>
      </w:rPr>
    </w:lvl>
    <w:lvl w:ilvl="5" w:tplc="A8600386">
      <w:start w:val="1"/>
      <w:numFmt w:val="bullet"/>
      <w:lvlText w:val=""/>
      <w:lvlJc w:val="left"/>
      <w:pPr>
        <w:ind w:left="4320" w:hanging="360"/>
      </w:pPr>
      <w:rPr>
        <w:rFonts w:hint="default" w:ascii="Wingdings" w:hAnsi="Wingdings"/>
      </w:rPr>
    </w:lvl>
    <w:lvl w:ilvl="6" w:tplc="891EB54C">
      <w:start w:val="1"/>
      <w:numFmt w:val="bullet"/>
      <w:lvlText w:val=""/>
      <w:lvlJc w:val="left"/>
      <w:pPr>
        <w:ind w:left="5040" w:hanging="360"/>
      </w:pPr>
      <w:rPr>
        <w:rFonts w:hint="default" w:ascii="Symbol" w:hAnsi="Symbol"/>
      </w:rPr>
    </w:lvl>
    <w:lvl w:ilvl="7" w:tplc="BBF09F8C">
      <w:start w:val="1"/>
      <w:numFmt w:val="bullet"/>
      <w:lvlText w:val="o"/>
      <w:lvlJc w:val="left"/>
      <w:pPr>
        <w:ind w:left="5760" w:hanging="360"/>
      </w:pPr>
      <w:rPr>
        <w:rFonts w:hint="default" w:ascii="Courier New" w:hAnsi="Courier New"/>
      </w:rPr>
    </w:lvl>
    <w:lvl w:ilvl="8" w:tplc="5F3C0D62">
      <w:start w:val="1"/>
      <w:numFmt w:val="bullet"/>
      <w:lvlText w:val=""/>
      <w:lvlJc w:val="left"/>
      <w:pPr>
        <w:ind w:left="6480" w:hanging="360"/>
      </w:pPr>
      <w:rPr>
        <w:rFonts w:hint="default" w:ascii="Wingdings" w:hAnsi="Wingdings"/>
      </w:rPr>
    </w:lvl>
  </w:abstractNum>
  <w:abstractNum w:abstractNumId="7" w15:restartNumberingAfterBreak="0">
    <w:nsid w:val="073819B2"/>
    <w:multiLevelType w:val="hybridMultilevel"/>
    <w:tmpl w:val="A7363708"/>
    <w:lvl w:ilvl="0" w:tplc="B7B4FC4C">
      <w:start w:val="1"/>
      <w:numFmt w:val="bullet"/>
      <w:lvlText w:val="·"/>
      <w:lvlJc w:val="left"/>
      <w:pPr>
        <w:ind w:left="720" w:hanging="360"/>
      </w:pPr>
      <w:rPr>
        <w:rFonts w:hint="default" w:ascii="Symbol" w:hAnsi="Symbol"/>
      </w:rPr>
    </w:lvl>
    <w:lvl w:ilvl="1" w:tplc="8098E0C4">
      <w:start w:val="1"/>
      <w:numFmt w:val="bullet"/>
      <w:lvlText w:val="o"/>
      <w:lvlJc w:val="left"/>
      <w:pPr>
        <w:ind w:left="1440" w:hanging="360"/>
      </w:pPr>
      <w:rPr>
        <w:rFonts w:hint="default" w:ascii="Courier New" w:hAnsi="Courier New"/>
      </w:rPr>
    </w:lvl>
    <w:lvl w:ilvl="2" w:tplc="71C631A8">
      <w:start w:val="1"/>
      <w:numFmt w:val="bullet"/>
      <w:lvlText w:val=""/>
      <w:lvlJc w:val="left"/>
      <w:pPr>
        <w:ind w:left="2160" w:hanging="360"/>
      </w:pPr>
      <w:rPr>
        <w:rFonts w:hint="default" w:ascii="Wingdings" w:hAnsi="Wingdings"/>
      </w:rPr>
    </w:lvl>
    <w:lvl w:ilvl="3" w:tplc="514066D4">
      <w:start w:val="1"/>
      <w:numFmt w:val="bullet"/>
      <w:lvlText w:val=""/>
      <w:lvlJc w:val="left"/>
      <w:pPr>
        <w:ind w:left="2880" w:hanging="360"/>
      </w:pPr>
      <w:rPr>
        <w:rFonts w:hint="default" w:ascii="Symbol" w:hAnsi="Symbol"/>
      </w:rPr>
    </w:lvl>
    <w:lvl w:ilvl="4" w:tplc="4220479A">
      <w:start w:val="1"/>
      <w:numFmt w:val="bullet"/>
      <w:lvlText w:val="o"/>
      <w:lvlJc w:val="left"/>
      <w:pPr>
        <w:ind w:left="3600" w:hanging="360"/>
      </w:pPr>
      <w:rPr>
        <w:rFonts w:hint="default" w:ascii="Courier New" w:hAnsi="Courier New"/>
      </w:rPr>
    </w:lvl>
    <w:lvl w:ilvl="5" w:tplc="4A38CD02">
      <w:start w:val="1"/>
      <w:numFmt w:val="bullet"/>
      <w:lvlText w:val=""/>
      <w:lvlJc w:val="left"/>
      <w:pPr>
        <w:ind w:left="4320" w:hanging="360"/>
      </w:pPr>
      <w:rPr>
        <w:rFonts w:hint="default" w:ascii="Wingdings" w:hAnsi="Wingdings"/>
      </w:rPr>
    </w:lvl>
    <w:lvl w:ilvl="6" w:tplc="394EE962">
      <w:start w:val="1"/>
      <w:numFmt w:val="bullet"/>
      <w:lvlText w:val=""/>
      <w:lvlJc w:val="left"/>
      <w:pPr>
        <w:ind w:left="5040" w:hanging="360"/>
      </w:pPr>
      <w:rPr>
        <w:rFonts w:hint="default" w:ascii="Symbol" w:hAnsi="Symbol"/>
      </w:rPr>
    </w:lvl>
    <w:lvl w:ilvl="7" w:tplc="1AB843FC">
      <w:start w:val="1"/>
      <w:numFmt w:val="bullet"/>
      <w:lvlText w:val="o"/>
      <w:lvlJc w:val="left"/>
      <w:pPr>
        <w:ind w:left="5760" w:hanging="360"/>
      </w:pPr>
      <w:rPr>
        <w:rFonts w:hint="default" w:ascii="Courier New" w:hAnsi="Courier New"/>
      </w:rPr>
    </w:lvl>
    <w:lvl w:ilvl="8" w:tplc="A03A6E6E">
      <w:start w:val="1"/>
      <w:numFmt w:val="bullet"/>
      <w:lvlText w:val=""/>
      <w:lvlJc w:val="left"/>
      <w:pPr>
        <w:ind w:left="6480" w:hanging="360"/>
      </w:pPr>
      <w:rPr>
        <w:rFonts w:hint="default" w:ascii="Wingdings" w:hAnsi="Wingdings"/>
      </w:rPr>
    </w:lvl>
  </w:abstractNum>
  <w:abstractNum w:abstractNumId="8" w15:restartNumberingAfterBreak="0">
    <w:nsid w:val="09DC78BE"/>
    <w:multiLevelType w:val="hybridMultilevel"/>
    <w:tmpl w:val="38186B48"/>
    <w:lvl w:ilvl="0" w:tplc="133C619A">
      <w:start w:val="1"/>
      <w:numFmt w:val="bullet"/>
      <w:lvlText w:val="·"/>
      <w:lvlJc w:val="left"/>
      <w:pPr>
        <w:ind w:left="720" w:hanging="360"/>
      </w:pPr>
      <w:rPr>
        <w:rFonts w:hint="default" w:ascii="Symbol" w:hAnsi="Symbol"/>
      </w:rPr>
    </w:lvl>
    <w:lvl w:ilvl="1" w:tplc="AB849C62">
      <w:start w:val="1"/>
      <w:numFmt w:val="bullet"/>
      <w:lvlText w:val="o"/>
      <w:lvlJc w:val="left"/>
      <w:pPr>
        <w:ind w:left="1440" w:hanging="360"/>
      </w:pPr>
      <w:rPr>
        <w:rFonts w:hint="default" w:ascii="Courier New" w:hAnsi="Courier New"/>
      </w:rPr>
    </w:lvl>
    <w:lvl w:ilvl="2" w:tplc="E26E377A">
      <w:start w:val="1"/>
      <w:numFmt w:val="bullet"/>
      <w:lvlText w:val=""/>
      <w:lvlJc w:val="left"/>
      <w:pPr>
        <w:ind w:left="2160" w:hanging="360"/>
      </w:pPr>
      <w:rPr>
        <w:rFonts w:hint="default" w:ascii="Wingdings" w:hAnsi="Wingdings"/>
      </w:rPr>
    </w:lvl>
    <w:lvl w:ilvl="3" w:tplc="9EC67CDA">
      <w:start w:val="1"/>
      <w:numFmt w:val="bullet"/>
      <w:lvlText w:val=""/>
      <w:lvlJc w:val="left"/>
      <w:pPr>
        <w:ind w:left="2880" w:hanging="360"/>
      </w:pPr>
      <w:rPr>
        <w:rFonts w:hint="default" w:ascii="Symbol" w:hAnsi="Symbol"/>
      </w:rPr>
    </w:lvl>
    <w:lvl w:ilvl="4" w:tplc="357C3EC0">
      <w:start w:val="1"/>
      <w:numFmt w:val="bullet"/>
      <w:lvlText w:val="o"/>
      <w:lvlJc w:val="left"/>
      <w:pPr>
        <w:ind w:left="3600" w:hanging="360"/>
      </w:pPr>
      <w:rPr>
        <w:rFonts w:hint="default" w:ascii="Courier New" w:hAnsi="Courier New"/>
      </w:rPr>
    </w:lvl>
    <w:lvl w:ilvl="5" w:tplc="AA563F7E">
      <w:start w:val="1"/>
      <w:numFmt w:val="bullet"/>
      <w:lvlText w:val=""/>
      <w:lvlJc w:val="left"/>
      <w:pPr>
        <w:ind w:left="4320" w:hanging="360"/>
      </w:pPr>
      <w:rPr>
        <w:rFonts w:hint="default" w:ascii="Wingdings" w:hAnsi="Wingdings"/>
      </w:rPr>
    </w:lvl>
    <w:lvl w:ilvl="6" w:tplc="0E3A11C6">
      <w:start w:val="1"/>
      <w:numFmt w:val="bullet"/>
      <w:lvlText w:val=""/>
      <w:lvlJc w:val="left"/>
      <w:pPr>
        <w:ind w:left="5040" w:hanging="360"/>
      </w:pPr>
      <w:rPr>
        <w:rFonts w:hint="default" w:ascii="Symbol" w:hAnsi="Symbol"/>
      </w:rPr>
    </w:lvl>
    <w:lvl w:ilvl="7" w:tplc="3DC04A3A">
      <w:start w:val="1"/>
      <w:numFmt w:val="bullet"/>
      <w:lvlText w:val="o"/>
      <w:lvlJc w:val="left"/>
      <w:pPr>
        <w:ind w:left="5760" w:hanging="360"/>
      </w:pPr>
      <w:rPr>
        <w:rFonts w:hint="default" w:ascii="Courier New" w:hAnsi="Courier New"/>
      </w:rPr>
    </w:lvl>
    <w:lvl w:ilvl="8" w:tplc="08167670">
      <w:start w:val="1"/>
      <w:numFmt w:val="bullet"/>
      <w:lvlText w:val=""/>
      <w:lvlJc w:val="left"/>
      <w:pPr>
        <w:ind w:left="6480" w:hanging="360"/>
      </w:pPr>
      <w:rPr>
        <w:rFonts w:hint="default" w:ascii="Wingdings" w:hAnsi="Wingdings"/>
      </w:rPr>
    </w:lvl>
  </w:abstractNum>
  <w:abstractNum w:abstractNumId="9" w15:restartNumberingAfterBreak="0">
    <w:nsid w:val="0B584BB0"/>
    <w:multiLevelType w:val="hybridMultilevel"/>
    <w:tmpl w:val="DF40364C"/>
    <w:lvl w:ilvl="0" w:tplc="6812F4B0">
      <w:start w:val="1"/>
      <w:numFmt w:val="bullet"/>
      <w:lvlText w:val="·"/>
      <w:lvlJc w:val="left"/>
      <w:pPr>
        <w:ind w:left="720" w:hanging="360"/>
      </w:pPr>
      <w:rPr>
        <w:rFonts w:hint="default" w:ascii="Symbol" w:hAnsi="Symbol"/>
      </w:rPr>
    </w:lvl>
    <w:lvl w:ilvl="1" w:tplc="93E06BAC">
      <w:start w:val="1"/>
      <w:numFmt w:val="bullet"/>
      <w:lvlText w:val="o"/>
      <w:lvlJc w:val="left"/>
      <w:pPr>
        <w:ind w:left="1440" w:hanging="360"/>
      </w:pPr>
      <w:rPr>
        <w:rFonts w:hint="default" w:ascii="Courier New" w:hAnsi="Courier New"/>
      </w:rPr>
    </w:lvl>
    <w:lvl w:ilvl="2" w:tplc="1660D5CE">
      <w:start w:val="1"/>
      <w:numFmt w:val="bullet"/>
      <w:lvlText w:val=""/>
      <w:lvlJc w:val="left"/>
      <w:pPr>
        <w:ind w:left="2160" w:hanging="360"/>
      </w:pPr>
      <w:rPr>
        <w:rFonts w:hint="default" w:ascii="Wingdings" w:hAnsi="Wingdings"/>
      </w:rPr>
    </w:lvl>
    <w:lvl w:ilvl="3" w:tplc="BF8E53F2">
      <w:start w:val="1"/>
      <w:numFmt w:val="bullet"/>
      <w:lvlText w:val=""/>
      <w:lvlJc w:val="left"/>
      <w:pPr>
        <w:ind w:left="2880" w:hanging="360"/>
      </w:pPr>
      <w:rPr>
        <w:rFonts w:hint="default" w:ascii="Symbol" w:hAnsi="Symbol"/>
      </w:rPr>
    </w:lvl>
    <w:lvl w:ilvl="4" w:tplc="CE6813A4">
      <w:start w:val="1"/>
      <w:numFmt w:val="bullet"/>
      <w:lvlText w:val="o"/>
      <w:lvlJc w:val="left"/>
      <w:pPr>
        <w:ind w:left="3600" w:hanging="360"/>
      </w:pPr>
      <w:rPr>
        <w:rFonts w:hint="default" w:ascii="Courier New" w:hAnsi="Courier New"/>
      </w:rPr>
    </w:lvl>
    <w:lvl w:ilvl="5" w:tplc="BBE0215A">
      <w:start w:val="1"/>
      <w:numFmt w:val="bullet"/>
      <w:lvlText w:val=""/>
      <w:lvlJc w:val="left"/>
      <w:pPr>
        <w:ind w:left="4320" w:hanging="360"/>
      </w:pPr>
      <w:rPr>
        <w:rFonts w:hint="default" w:ascii="Wingdings" w:hAnsi="Wingdings"/>
      </w:rPr>
    </w:lvl>
    <w:lvl w:ilvl="6" w:tplc="E7F8D028">
      <w:start w:val="1"/>
      <w:numFmt w:val="bullet"/>
      <w:lvlText w:val=""/>
      <w:lvlJc w:val="left"/>
      <w:pPr>
        <w:ind w:left="5040" w:hanging="360"/>
      </w:pPr>
      <w:rPr>
        <w:rFonts w:hint="default" w:ascii="Symbol" w:hAnsi="Symbol"/>
      </w:rPr>
    </w:lvl>
    <w:lvl w:ilvl="7" w:tplc="2B78EA6E">
      <w:start w:val="1"/>
      <w:numFmt w:val="bullet"/>
      <w:lvlText w:val="o"/>
      <w:lvlJc w:val="left"/>
      <w:pPr>
        <w:ind w:left="5760" w:hanging="360"/>
      </w:pPr>
      <w:rPr>
        <w:rFonts w:hint="default" w:ascii="Courier New" w:hAnsi="Courier New"/>
      </w:rPr>
    </w:lvl>
    <w:lvl w:ilvl="8" w:tplc="015C751A">
      <w:start w:val="1"/>
      <w:numFmt w:val="bullet"/>
      <w:lvlText w:val=""/>
      <w:lvlJc w:val="left"/>
      <w:pPr>
        <w:ind w:left="6480" w:hanging="360"/>
      </w:pPr>
      <w:rPr>
        <w:rFonts w:hint="default" w:ascii="Wingdings" w:hAnsi="Wingdings"/>
      </w:rPr>
    </w:lvl>
  </w:abstractNum>
  <w:abstractNum w:abstractNumId="10" w15:restartNumberingAfterBreak="0">
    <w:nsid w:val="0C1FAC49"/>
    <w:multiLevelType w:val="hybridMultilevel"/>
    <w:tmpl w:val="0B006B80"/>
    <w:lvl w:ilvl="0" w:tplc="8C3A2C8E">
      <w:start w:val="1"/>
      <w:numFmt w:val="bullet"/>
      <w:lvlText w:val=""/>
      <w:lvlJc w:val="left"/>
      <w:pPr>
        <w:ind w:left="720" w:hanging="360"/>
      </w:pPr>
      <w:rPr>
        <w:rFonts w:hint="default" w:ascii="Symbol" w:hAnsi="Symbol"/>
      </w:rPr>
    </w:lvl>
    <w:lvl w:ilvl="1" w:tplc="A12C999E">
      <w:start w:val="1"/>
      <w:numFmt w:val="bullet"/>
      <w:lvlText w:val="o"/>
      <w:lvlJc w:val="left"/>
      <w:pPr>
        <w:ind w:left="1440" w:hanging="360"/>
      </w:pPr>
      <w:rPr>
        <w:rFonts w:hint="default" w:ascii="Courier New" w:hAnsi="Courier New"/>
      </w:rPr>
    </w:lvl>
    <w:lvl w:ilvl="2" w:tplc="EEB4054C">
      <w:start w:val="1"/>
      <w:numFmt w:val="bullet"/>
      <w:lvlText w:val=""/>
      <w:lvlJc w:val="left"/>
      <w:pPr>
        <w:ind w:left="2160" w:hanging="360"/>
      </w:pPr>
      <w:rPr>
        <w:rFonts w:hint="default" w:ascii="Wingdings" w:hAnsi="Wingdings"/>
      </w:rPr>
    </w:lvl>
    <w:lvl w:ilvl="3" w:tplc="A60CA882">
      <w:start w:val="1"/>
      <w:numFmt w:val="bullet"/>
      <w:lvlText w:val=""/>
      <w:lvlJc w:val="left"/>
      <w:pPr>
        <w:ind w:left="2880" w:hanging="360"/>
      </w:pPr>
      <w:rPr>
        <w:rFonts w:hint="default" w:ascii="Symbol" w:hAnsi="Symbol"/>
      </w:rPr>
    </w:lvl>
    <w:lvl w:ilvl="4" w:tplc="02086DCE">
      <w:start w:val="1"/>
      <w:numFmt w:val="bullet"/>
      <w:lvlText w:val="o"/>
      <w:lvlJc w:val="left"/>
      <w:pPr>
        <w:ind w:left="3600" w:hanging="360"/>
      </w:pPr>
      <w:rPr>
        <w:rFonts w:hint="default" w:ascii="Courier New" w:hAnsi="Courier New"/>
      </w:rPr>
    </w:lvl>
    <w:lvl w:ilvl="5" w:tplc="CFE873EC">
      <w:start w:val="1"/>
      <w:numFmt w:val="bullet"/>
      <w:lvlText w:val=""/>
      <w:lvlJc w:val="left"/>
      <w:pPr>
        <w:ind w:left="4320" w:hanging="360"/>
      </w:pPr>
      <w:rPr>
        <w:rFonts w:hint="default" w:ascii="Wingdings" w:hAnsi="Wingdings"/>
      </w:rPr>
    </w:lvl>
    <w:lvl w:ilvl="6" w:tplc="99980A54">
      <w:start w:val="1"/>
      <w:numFmt w:val="bullet"/>
      <w:lvlText w:val=""/>
      <w:lvlJc w:val="left"/>
      <w:pPr>
        <w:ind w:left="5040" w:hanging="360"/>
      </w:pPr>
      <w:rPr>
        <w:rFonts w:hint="default" w:ascii="Symbol" w:hAnsi="Symbol"/>
      </w:rPr>
    </w:lvl>
    <w:lvl w:ilvl="7" w:tplc="946C6C54">
      <w:start w:val="1"/>
      <w:numFmt w:val="bullet"/>
      <w:lvlText w:val="o"/>
      <w:lvlJc w:val="left"/>
      <w:pPr>
        <w:ind w:left="5760" w:hanging="360"/>
      </w:pPr>
      <w:rPr>
        <w:rFonts w:hint="default" w:ascii="Courier New" w:hAnsi="Courier New"/>
      </w:rPr>
    </w:lvl>
    <w:lvl w:ilvl="8" w:tplc="699E4D3A">
      <w:start w:val="1"/>
      <w:numFmt w:val="bullet"/>
      <w:lvlText w:val=""/>
      <w:lvlJc w:val="left"/>
      <w:pPr>
        <w:ind w:left="6480" w:hanging="360"/>
      </w:pPr>
      <w:rPr>
        <w:rFonts w:hint="default" w:ascii="Wingdings" w:hAnsi="Wingdings"/>
      </w:rPr>
    </w:lvl>
  </w:abstractNum>
  <w:abstractNum w:abstractNumId="11" w15:restartNumberingAfterBreak="0">
    <w:nsid w:val="0CC6CDE2"/>
    <w:multiLevelType w:val="hybridMultilevel"/>
    <w:tmpl w:val="4E4AD3C2"/>
    <w:lvl w:ilvl="0" w:tplc="48346106">
      <w:start w:val="1"/>
      <w:numFmt w:val="bullet"/>
      <w:lvlText w:val=""/>
      <w:lvlJc w:val="left"/>
      <w:pPr>
        <w:ind w:left="720" w:hanging="360"/>
      </w:pPr>
      <w:rPr>
        <w:rFonts w:hint="default" w:ascii="Symbol" w:hAnsi="Symbol"/>
      </w:rPr>
    </w:lvl>
    <w:lvl w:ilvl="1" w:tplc="959E37AE">
      <w:start w:val="1"/>
      <w:numFmt w:val="bullet"/>
      <w:lvlText w:val="o"/>
      <w:lvlJc w:val="left"/>
      <w:pPr>
        <w:ind w:left="1440" w:hanging="360"/>
      </w:pPr>
      <w:rPr>
        <w:rFonts w:hint="default" w:ascii="Courier New" w:hAnsi="Courier New"/>
      </w:rPr>
    </w:lvl>
    <w:lvl w:ilvl="2" w:tplc="68BA1AEA">
      <w:start w:val="1"/>
      <w:numFmt w:val="bullet"/>
      <w:lvlText w:val=""/>
      <w:lvlJc w:val="left"/>
      <w:pPr>
        <w:ind w:left="2160" w:hanging="360"/>
      </w:pPr>
      <w:rPr>
        <w:rFonts w:hint="default" w:ascii="Wingdings" w:hAnsi="Wingdings"/>
      </w:rPr>
    </w:lvl>
    <w:lvl w:ilvl="3" w:tplc="0584FA86">
      <w:start w:val="1"/>
      <w:numFmt w:val="bullet"/>
      <w:lvlText w:val=""/>
      <w:lvlJc w:val="left"/>
      <w:pPr>
        <w:ind w:left="2880" w:hanging="360"/>
      </w:pPr>
      <w:rPr>
        <w:rFonts w:hint="default" w:ascii="Symbol" w:hAnsi="Symbol"/>
      </w:rPr>
    </w:lvl>
    <w:lvl w:ilvl="4" w:tplc="A500A2A6">
      <w:start w:val="1"/>
      <w:numFmt w:val="bullet"/>
      <w:lvlText w:val="o"/>
      <w:lvlJc w:val="left"/>
      <w:pPr>
        <w:ind w:left="3600" w:hanging="360"/>
      </w:pPr>
      <w:rPr>
        <w:rFonts w:hint="default" w:ascii="Courier New" w:hAnsi="Courier New"/>
      </w:rPr>
    </w:lvl>
    <w:lvl w:ilvl="5" w:tplc="6AB8824A">
      <w:start w:val="1"/>
      <w:numFmt w:val="bullet"/>
      <w:lvlText w:val=""/>
      <w:lvlJc w:val="left"/>
      <w:pPr>
        <w:ind w:left="4320" w:hanging="360"/>
      </w:pPr>
      <w:rPr>
        <w:rFonts w:hint="default" w:ascii="Wingdings" w:hAnsi="Wingdings"/>
      </w:rPr>
    </w:lvl>
    <w:lvl w:ilvl="6" w:tplc="B1F46F72">
      <w:start w:val="1"/>
      <w:numFmt w:val="bullet"/>
      <w:lvlText w:val=""/>
      <w:lvlJc w:val="left"/>
      <w:pPr>
        <w:ind w:left="5040" w:hanging="360"/>
      </w:pPr>
      <w:rPr>
        <w:rFonts w:hint="default" w:ascii="Symbol" w:hAnsi="Symbol"/>
      </w:rPr>
    </w:lvl>
    <w:lvl w:ilvl="7" w:tplc="D444B16E">
      <w:start w:val="1"/>
      <w:numFmt w:val="bullet"/>
      <w:lvlText w:val="o"/>
      <w:lvlJc w:val="left"/>
      <w:pPr>
        <w:ind w:left="5760" w:hanging="360"/>
      </w:pPr>
      <w:rPr>
        <w:rFonts w:hint="default" w:ascii="Courier New" w:hAnsi="Courier New"/>
      </w:rPr>
    </w:lvl>
    <w:lvl w:ilvl="8" w:tplc="4FB66CA8">
      <w:start w:val="1"/>
      <w:numFmt w:val="bullet"/>
      <w:lvlText w:val=""/>
      <w:lvlJc w:val="left"/>
      <w:pPr>
        <w:ind w:left="6480" w:hanging="360"/>
      </w:pPr>
      <w:rPr>
        <w:rFonts w:hint="default" w:ascii="Wingdings" w:hAnsi="Wingdings"/>
      </w:rPr>
    </w:lvl>
  </w:abstractNum>
  <w:abstractNum w:abstractNumId="12" w15:restartNumberingAfterBreak="0">
    <w:nsid w:val="0DEEBF38"/>
    <w:multiLevelType w:val="hybridMultilevel"/>
    <w:tmpl w:val="48985AD8"/>
    <w:lvl w:ilvl="0" w:tplc="9B8E1BDE">
      <w:start w:val="1"/>
      <w:numFmt w:val="bullet"/>
      <w:lvlText w:val="·"/>
      <w:lvlJc w:val="left"/>
      <w:pPr>
        <w:ind w:left="720" w:hanging="360"/>
      </w:pPr>
      <w:rPr>
        <w:rFonts w:hint="default" w:ascii="Symbol" w:hAnsi="Symbol"/>
      </w:rPr>
    </w:lvl>
    <w:lvl w:ilvl="1" w:tplc="7FCC4FAA">
      <w:start w:val="1"/>
      <w:numFmt w:val="bullet"/>
      <w:lvlText w:val="o"/>
      <w:lvlJc w:val="left"/>
      <w:pPr>
        <w:ind w:left="1440" w:hanging="360"/>
      </w:pPr>
      <w:rPr>
        <w:rFonts w:hint="default" w:ascii="Courier New" w:hAnsi="Courier New"/>
      </w:rPr>
    </w:lvl>
    <w:lvl w:ilvl="2" w:tplc="A93E2384">
      <w:start w:val="1"/>
      <w:numFmt w:val="bullet"/>
      <w:lvlText w:val=""/>
      <w:lvlJc w:val="left"/>
      <w:pPr>
        <w:ind w:left="2160" w:hanging="360"/>
      </w:pPr>
      <w:rPr>
        <w:rFonts w:hint="default" w:ascii="Wingdings" w:hAnsi="Wingdings"/>
      </w:rPr>
    </w:lvl>
    <w:lvl w:ilvl="3" w:tplc="D9C6432E">
      <w:start w:val="1"/>
      <w:numFmt w:val="bullet"/>
      <w:lvlText w:val=""/>
      <w:lvlJc w:val="left"/>
      <w:pPr>
        <w:ind w:left="2880" w:hanging="360"/>
      </w:pPr>
      <w:rPr>
        <w:rFonts w:hint="default" w:ascii="Symbol" w:hAnsi="Symbol"/>
      </w:rPr>
    </w:lvl>
    <w:lvl w:ilvl="4" w:tplc="ADD074DE">
      <w:start w:val="1"/>
      <w:numFmt w:val="bullet"/>
      <w:lvlText w:val="o"/>
      <w:lvlJc w:val="left"/>
      <w:pPr>
        <w:ind w:left="3600" w:hanging="360"/>
      </w:pPr>
      <w:rPr>
        <w:rFonts w:hint="default" w:ascii="Courier New" w:hAnsi="Courier New"/>
      </w:rPr>
    </w:lvl>
    <w:lvl w:ilvl="5" w:tplc="D1567468">
      <w:start w:val="1"/>
      <w:numFmt w:val="bullet"/>
      <w:lvlText w:val=""/>
      <w:lvlJc w:val="left"/>
      <w:pPr>
        <w:ind w:left="4320" w:hanging="360"/>
      </w:pPr>
      <w:rPr>
        <w:rFonts w:hint="default" w:ascii="Wingdings" w:hAnsi="Wingdings"/>
      </w:rPr>
    </w:lvl>
    <w:lvl w:ilvl="6" w:tplc="41C2FE6E">
      <w:start w:val="1"/>
      <w:numFmt w:val="bullet"/>
      <w:lvlText w:val=""/>
      <w:lvlJc w:val="left"/>
      <w:pPr>
        <w:ind w:left="5040" w:hanging="360"/>
      </w:pPr>
      <w:rPr>
        <w:rFonts w:hint="default" w:ascii="Symbol" w:hAnsi="Symbol"/>
      </w:rPr>
    </w:lvl>
    <w:lvl w:ilvl="7" w:tplc="4E34765C">
      <w:start w:val="1"/>
      <w:numFmt w:val="bullet"/>
      <w:lvlText w:val="o"/>
      <w:lvlJc w:val="left"/>
      <w:pPr>
        <w:ind w:left="5760" w:hanging="360"/>
      </w:pPr>
      <w:rPr>
        <w:rFonts w:hint="default" w:ascii="Courier New" w:hAnsi="Courier New"/>
      </w:rPr>
    </w:lvl>
    <w:lvl w:ilvl="8" w:tplc="43CA2DDC">
      <w:start w:val="1"/>
      <w:numFmt w:val="bullet"/>
      <w:lvlText w:val=""/>
      <w:lvlJc w:val="left"/>
      <w:pPr>
        <w:ind w:left="6480" w:hanging="360"/>
      </w:pPr>
      <w:rPr>
        <w:rFonts w:hint="default" w:ascii="Wingdings" w:hAnsi="Wingdings"/>
      </w:rPr>
    </w:lvl>
  </w:abstractNum>
  <w:abstractNum w:abstractNumId="13" w15:restartNumberingAfterBreak="0">
    <w:nsid w:val="129EDE48"/>
    <w:multiLevelType w:val="hybridMultilevel"/>
    <w:tmpl w:val="86D4EA6A"/>
    <w:lvl w:ilvl="0" w:tplc="7B98EAA0">
      <w:start w:val="1"/>
      <w:numFmt w:val="bullet"/>
      <w:lvlText w:val="·"/>
      <w:lvlJc w:val="left"/>
      <w:pPr>
        <w:ind w:left="720" w:hanging="360"/>
      </w:pPr>
      <w:rPr>
        <w:rFonts w:hint="default" w:ascii="Symbol" w:hAnsi="Symbol"/>
      </w:rPr>
    </w:lvl>
    <w:lvl w:ilvl="1" w:tplc="AB765648">
      <w:start w:val="1"/>
      <w:numFmt w:val="bullet"/>
      <w:lvlText w:val="o"/>
      <w:lvlJc w:val="left"/>
      <w:pPr>
        <w:ind w:left="1440" w:hanging="360"/>
      </w:pPr>
      <w:rPr>
        <w:rFonts w:hint="default" w:ascii="Courier New" w:hAnsi="Courier New"/>
      </w:rPr>
    </w:lvl>
    <w:lvl w:ilvl="2" w:tplc="5C48D3E0">
      <w:start w:val="1"/>
      <w:numFmt w:val="bullet"/>
      <w:lvlText w:val=""/>
      <w:lvlJc w:val="left"/>
      <w:pPr>
        <w:ind w:left="2160" w:hanging="360"/>
      </w:pPr>
      <w:rPr>
        <w:rFonts w:hint="default" w:ascii="Wingdings" w:hAnsi="Wingdings"/>
      </w:rPr>
    </w:lvl>
    <w:lvl w:ilvl="3" w:tplc="DA6628C4">
      <w:start w:val="1"/>
      <w:numFmt w:val="bullet"/>
      <w:lvlText w:val=""/>
      <w:lvlJc w:val="left"/>
      <w:pPr>
        <w:ind w:left="2880" w:hanging="360"/>
      </w:pPr>
      <w:rPr>
        <w:rFonts w:hint="default" w:ascii="Symbol" w:hAnsi="Symbol"/>
      </w:rPr>
    </w:lvl>
    <w:lvl w:ilvl="4" w:tplc="622E0750">
      <w:start w:val="1"/>
      <w:numFmt w:val="bullet"/>
      <w:lvlText w:val="o"/>
      <w:lvlJc w:val="left"/>
      <w:pPr>
        <w:ind w:left="3600" w:hanging="360"/>
      </w:pPr>
      <w:rPr>
        <w:rFonts w:hint="default" w:ascii="Courier New" w:hAnsi="Courier New"/>
      </w:rPr>
    </w:lvl>
    <w:lvl w:ilvl="5" w:tplc="01D827A4">
      <w:start w:val="1"/>
      <w:numFmt w:val="bullet"/>
      <w:lvlText w:val=""/>
      <w:lvlJc w:val="left"/>
      <w:pPr>
        <w:ind w:left="4320" w:hanging="360"/>
      </w:pPr>
      <w:rPr>
        <w:rFonts w:hint="default" w:ascii="Wingdings" w:hAnsi="Wingdings"/>
      </w:rPr>
    </w:lvl>
    <w:lvl w:ilvl="6" w:tplc="0F766CD2">
      <w:start w:val="1"/>
      <w:numFmt w:val="bullet"/>
      <w:lvlText w:val=""/>
      <w:lvlJc w:val="left"/>
      <w:pPr>
        <w:ind w:left="5040" w:hanging="360"/>
      </w:pPr>
      <w:rPr>
        <w:rFonts w:hint="default" w:ascii="Symbol" w:hAnsi="Symbol"/>
      </w:rPr>
    </w:lvl>
    <w:lvl w:ilvl="7" w:tplc="0EF679B8">
      <w:start w:val="1"/>
      <w:numFmt w:val="bullet"/>
      <w:lvlText w:val="o"/>
      <w:lvlJc w:val="left"/>
      <w:pPr>
        <w:ind w:left="5760" w:hanging="360"/>
      </w:pPr>
      <w:rPr>
        <w:rFonts w:hint="default" w:ascii="Courier New" w:hAnsi="Courier New"/>
      </w:rPr>
    </w:lvl>
    <w:lvl w:ilvl="8" w:tplc="1CC64240">
      <w:start w:val="1"/>
      <w:numFmt w:val="bullet"/>
      <w:lvlText w:val=""/>
      <w:lvlJc w:val="left"/>
      <w:pPr>
        <w:ind w:left="6480" w:hanging="360"/>
      </w:pPr>
      <w:rPr>
        <w:rFonts w:hint="default" w:ascii="Wingdings" w:hAnsi="Wingdings"/>
      </w:rPr>
    </w:lvl>
  </w:abstractNum>
  <w:abstractNum w:abstractNumId="14" w15:restartNumberingAfterBreak="0">
    <w:nsid w:val="13AB9430"/>
    <w:multiLevelType w:val="hybridMultilevel"/>
    <w:tmpl w:val="01708D84"/>
    <w:lvl w:ilvl="0" w:tplc="93A0DFBC">
      <w:start w:val="1"/>
      <w:numFmt w:val="bullet"/>
      <w:lvlText w:val="-"/>
      <w:lvlJc w:val="left"/>
      <w:pPr>
        <w:ind w:left="1080" w:hanging="360"/>
      </w:pPr>
      <w:rPr>
        <w:rFonts w:hint="default" w:ascii="Aptos" w:hAnsi="Aptos"/>
      </w:rPr>
    </w:lvl>
    <w:lvl w:ilvl="1" w:tplc="C2108E06">
      <w:start w:val="1"/>
      <w:numFmt w:val="bullet"/>
      <w:lvlText w:val="o"/>
      <w:lvlJc w:val="left"/>
      <w:pPr>
        <w:ind w:left="1800" w:hanging="360"/>
      </w:pPr>
      <w:rPr>
        <w:rFonts w:hint="default" w:ascii="Courier New" w:hAnsi="Courier New"/>
      </w:rPr>
    </w:lvl>
    <w:lvl w:ilvl="2" w:tplc="25D02420">
      <w:start w:val="1"/>
      <w:numFmt w:val="bullet"/>
      <w:lvlText w:val=""/>
      <w:lvlJc w:val="left"/>
      <w:pPr>
        <w:ind w:left="2520" w:hanging="360"/>
      </w:pPr>
      <w:rPr>
        <w:rFonts w:hint="default" w:ascii="Wingdings" w:hAnsi="Wingdings"/>
      </w:rPr>
    </w:lvl>
    <w:lvl w:ilvl="3" w:tplc="59BE2140">
      <w:start w:val="1"/>
      <w:numFmt w:val="bullet"/>
      <w:lvlText w:val=""/>
      <w:lvlJc w:val="left"/>
      <w:pPr>
        <w:ind w:left="3240" w:hanging="360"/>
      </w:pPr>
      <w:rPr>
        <w:rFonts w:hint="default" w:ascii="Symbol" w:hAnsi="Symbol"/>
      </w:rPr>
    </w:lvl>
    <w:lvl w:ilvl="4" w:tplc="E2B27406">
      <w:start w:val="1"/>
      <w:numFmt w:val="bullet"/>
      <w:lvlText w:val="o"/>
      <w:lvlJc w:val="left"/>
      <w:pPr>
        <w:ind w:left="3960" w:hanging="360"/>
      </w:pPr>
      <w:rPr>
        <w:rFonts w:hint="default" w:ascii="Courier New" w:hAnsi="Courier New"/>
      </w:rPr>
    </w:lvl>
    <w:lvl w:ilvl="5" w:tplc="A8204016">
      <w:start w:val="1"/>
      <w:numFmt w:val="bullet"/>
      <w:lvlText w:val=""/>
      <w:lvlJc w:val="left"/>
      <w:pPr>
        <w:ind w:left="4680" w:hanging="360"/>
      </w:pPr>
      <w:rPr>
        <w:rFonts w:hint="default" w:ascii="Wingdings" w:hAnsi="Wingdings"/>
      </w:rPr>
    </w:lvl>
    <w:lvl w:ilvl="6" w:tplc="F892B838">
      <w:start w:val="1"/>
      <w:numFmt w:val="bullet"/>
      <w:lvlText w:val=""/>
      <w:lvlJc w:val="left"/>
      <w:pPr>
        <w:ind w:left="5400" w:hanging="360"/>
      </w:pPr>
      <w:rPr>
        <w:rFonts w:hint="default" w:ascii="Symbol" w:hAnsi="Symbol"/>
      </w:rPr>
    </w:lvl>
    <w:lvl w:ilvl="7" w:tplc="CBBA1AF4">
      <w:start w:val="1"/>
      <w:numFmt w:val="bullet"/>
      <w:lvlText w:val="o"/>
      <w:lvlJc w:val="left"/>
      <w:pPr>
        <w:ind w:left="6120" w:hanging="360"/>
      </w:pPr>
      <w:rPr>
        <w:rFonts w:hint="default" w:ascii="Courier New" w:hAnsi="Courier New"/>
      </w:rPr>
    </w:lvl>
    <w:lvl w:ilvl="8" w:tplc="7A825FBA">
      <w:start w:val="1"/>
      <w:numFmt w:val="bullet"/>
      <w:lvlText w:val=""/>
      <w:lvlJc w:val="left"/>
      <w:pPr>
        <w:ind w:left="6840" w:hanging="360"/>
      </w:pPr>
      <w:rPr>
        <w:rFonts w:hint="default" w:ascii="Wingdings" w:hAnsi="Wingdings"/>
      </w:rPr>
    </w:lvl>
  </w:abstractNum>
  <w:abstractNum w:abstractNumId="15" w15:restartNumberingAfterBreak="0">
    <w:nsid w:val="14193BB9"/>
    <w:multiLevelType w:val="hybridMultilevel"/>
    <w:tmpl w:val="EEB07CF8"/>
    <w:lvl w:ilvl="0" w:tplc="C430F190">
      <w:start w:val="1"/>
      <w:numFmt w:val="bullet"/>
      <w:lvlText w:val="·"/>
      <w:lvlJc w:val="left"/>
      <w:pPr>
        <w:ind w:left="720" w:hanging="360"/>
      </w:pPr>
      <w:rPr>
        <w:rFonts w:hint="default" w:ascii="Symbol" w:hAnsi="Symbol"/>
      </w:rPr>
    </w:lvl>
    <w:lvl w:ilvl="1" w:tplc="A762CA94">
      <w:start w:val="1"/>
      <w:numFmt w:val="bullet"/>
      <w:lvlText w:val="o"/>
      <w:lvlJc w:val="left"/>
      <w:pPr>
        <w:ind w:left="1440" w:hanging="360"/>
      </w:pPr>
      <w:rPr>
        <w:rFonts w:hint="default" w:ascii="Courier New" w:hAnsi="Courier New"/>
      </w:rPr>
    </w:lvl>
    <w:lvl w:ilvl="2" w:tplc="145C50DC">
      <w:start w:val="1"/>
      <w:numFmt w:val="bullet"/>
      <w:lvlText w:val=""/>
      <w:lvlJc w:val="left"/>
      <w:pPr>
        <w:ind w:left="2160" w:hanging="360"/>
      </w:pPr>
      <w:rPr>
        <w:rFonts w:hint="default" w:ascii="Wingdings" w:hAnsi="Wingdings"/>
      </w:rPr>
    </w:lvl>
    <w:lvl w:ilvl="3" w:tplc="59DCCCDE">
      <w:start w:val="1"/>
      <w:numFmt w:val="bullet"/>
      <w:lvlText w:val=""/>
      <w:lvlJc w:val="left"/>
      <w:pPr>
        <w:ind w:left="2880" w:hanging="360"/>
      </w:pPr>
      <w:rPr>
        <w:rFonts w:hint="default" w:ascii="Symbol" w:hAnsi="Symbol"/>
      </w:rPr>
    </w:lvl>
    <w:lvl w:ilvl="4" w:tplc="EB8ABDCC">
      <w:start w:val="1"/>
      <w:numFmt w:val="bullet"/>
      <w:lvlText w:val="o"/>
      <w:lvlJc w:val="left"/>
      <w:pPr>
        <w:ind w:left="3600" w:hanging="360"/>
      </w:pPr>
      <w:rPr>
        <w:rFonts w:hint="default" w:ascii="Courier New" w:hAnsi="Courier New"/>
      </w:rPr>
    </w:lvl>
    <w:lvl w:ilvl="5" w:tplc="D15EC238">
      <w:start w:val="1"/>
      <w:numFmt w:val="bullet"/>
      <w:lvlText w:val=""/>
      <w:lvlJc w:val="left"/>
      <w:pPr>
        <w:ind w:left="4320" w:hanging="360"/>
      </w:pPr>
      <w:rPr>
        <w:rFonts w:hint="default" w:ascii="Wingdings" w:hAnsi="Wingdings"/>
      </w:rPr>
    </w:lvl>
    <w:lvl w:ilvl="6" w:tplc="72E674B8">
      <w:start w:val="1"/>
      <w:numFmt w:val="bullet"/>
      <w:lvlText w:val=""/>
      <w:lvlJc w:val="left"/>
      <w:pPr>
        <w:ind w:left="5040" w:hanging="360"/>
      </w:pPr>
      <w:rPr>
        <w:rFonts w:hint="default" w:ascii="Symbol" w:hAnsi="Symbol"/>
      </w:rPr>
    </w:lvl>
    <w:lvl w:ilvl="7" w:tplc="4BC2D808">
      <w:start w:val="1"/>
      <w:numFmt w:val="bullet"/>
      <w:lvlText w:val="o"/>
      <w:lvlJc w:val="left"/>
      <w:pPr>
        <w:ind w:left="5760" w:hanging="360"/>
      </w:pPr>
      <w:rPr>
        <w:rFonts w:hint="default" w:ascii="Courier New" w:hAnsi="Courier New"/>
      </w:rPr>
    </w:lvl>
    <w:lvl w:ilvl="8" w:tplc="240C2444">
      <w:start w:val="1"/>
      <w:numFmt w:val="bullet"/>
      <w:lvlText w:val=""/>
      <w:lvlJc w:val="left"/>
      <w:pPr>
        <w:ind w:left="6480" w:hanging="360"/>
      </w:pPr>
      <w:rPr>
        <w:rFonts w:hint="default" w:ascii="Wingdings" w:hAnsi="Wingdings"/>
      </w:rPr>
    </w:lvl>
  </w:abstractNum>
  <w:abstractNum w:abstractNumId="16" w15:restartNumberingAfterBreak="0">
    <w:nsid w:val="1B910FCD"/>
    <w:multiLevelType w:val="hybridMultilevel"/>
    <w:tmpl w:val="495CC024"/>
    <w:lvl w:ilvl="0" w:tplc="B08A2A56">
      <w:start w:val="1"/>
      <w:numFmt w:val="bullet"/>
      <w:lvlText w:val="-"/>
      <w:lvlJc w:val="left"/>
      <w:pPr>
        <w:ind w:left="1080" w:hanging="360"/>
      </w:pPr>
      <w:rPr>
        <w:rFonts w:hint="default" w:ascii="Aptos" w:hAnsi="Aptos"/>
      </w:rPr>
    </w:lvl>
    <w:lvl w:ilvl="1" w:tplc="878A22F6">
      <w:start w:val="1"/>
      <w:numFmt w:val="bullet"/>
      <w:lvlText w:val="o"/>
      <w:lvlJc w:val="left"/>
      <w:pPr>
        <w:ind w:left="1800" w:hanging="360"/>
      </w:pPr>
      <w:rPr>
        <w:rFonts w:hint="default" w:ascii="Courier New" w:hAnsi="Courier New"/>
      </w:rPr>
    </w:lvl>
    <w:lvl w:ilvl="2" w:tplc="89C019F8">
      <w:start w:val="1"/>
      <w:numFmt w:val="bullet"/>
      <w:lvlText w:val=""/>
      <w:lvlJc w:val="left"/>
      <w:pPr>
        <w:ind w:left="2520" w:hanging="360"/>
      </w:pPr>
      <w:rPr>
        <w:rFonts w:hint="default" w:ascii="Wingdings" w:hAnsi="Wingdings"/>
      </w:rPr>
    </w:lvl>
    <w:lvl w:ilvl="3" w:tplc="7F2C278A">
      <w:start w:val="1"/>
      <w:numFmt w:val="bullet"/>
      <w:lvlText w:val=""/>
      <w:lvlJc w:val="left"/>
      <w:pPr>
        <w:ind w:left="3240" w:hanging="360"/>
      </w:pPr>
      <w:rPr>
        <w:rFonts w:hint="default" w:ascii="Symbol" w:hAnsi="Symbol"/>
      </w:rPr>
    </w:lvl>
    <w:lvl w:ilvl="4" w:tplc="426467DC">
      <w:start w:val="1"/>
      <w:numFmt w:val="bullet"/>
      <w:lvlText w:val="o"/>
      <w:lvlJc w:val="left"/>
      <w:pPr>
        <w:ind w:left="3960" w:hanging="360"/>
      </w:pPr>
      <w:rPr>
        <w:rFonts w:hint="default" w:ascii="Courier New" w:hAnsi="Courier New"/>
      </w:rPr>
    </w:lvl>
    <w:lvl w:ilvl="5" w:tplc="C5CA6944">
      <w:start w:val="1"/>
      <w:numFmt w:val="bullet"/>
      <w:lvlText w:val=""/>
      <w:lvlJc w:val="left"/>
      <w:pPr>
        <w:ind w:left="4680" w:hanging="360"/>
      </w:pPr>
      <w:rPr>
        <w:rFonts w:hint="default" w:ascii="Wingdings" w:hAnsi="Wingdings"/>
      </w:rPr>
    </w:lvl>
    <w:lvl w:ilvl="6" w:tplc="AE22CB0A">
      <w:start w:val="1"/>
      <w:numFmt w:val="bullet"/>
      <w:lvlText w:val=""/>
      <w:lvlJc w:val="left"/>
      <w:pPr>
        <w:ind w:left="5400" w:hanging="360"/>
      </w:pPr>
      <w:rPr>
        <w:rFonts w:hint="default" w:ascii="Symbol" w:hAnsi="Symbol"/>
      </w:rPr>
    </w:lvl>
    <w:lvl w:ilvl="7" w:tplc="F182997C">
      <w:start w:val="1"/>
      <w:numFmt w:val="bullet"/>
      <w:lvlText w:val="o"/>
      <w:lvlJc w:val="left"/>
      <w:pPr>
        <w:ind w:left="6120" w:hanging="360"/>
      </w:pPr>
      <w:rPr>
        <w:rFonts w:hint="default" w:ascii="Courier New" w:hAnsi="Courier New"/>
      </w:rPr>
    </w:lvl>
    <w:lvl w:ilvl="8" w:tplc="B1EC492E">
      <w:start w:val="1"/>
      <w:numFmt w:val="bullet"/>
      <w:lvlText w:val=""/>
      <w:lvlJc w:val="left"/>
      <w:pPr>
        <w:ind w:left="6840" w:hanging="360"/>
      </w:pPr>
      <w:rPr>
        <w:rFonts w:hint="default" w:ascii="Wingdings" w:hAnsi="Wingdings"/>
      </w:rPr>
    </w:lvl>
  </w:abstractNum>
  <w:abstractNum w:abstractNumId="17" w15:restartNumberingAfterBreak="0">
    <w:nsid w:val="1C797DC2"/>
    <w:multiLevelType w:val="hybridMultilevel"/>
    <w:tmpl w:val="FF7841CE"/>
    <w:lvl w:ilvl="0" w:tplc="08781CDC">
      <w:start w:val="1"/>
      <w:numFmt w:val="bullet"/>
      <w:lvlText w:val=""/>
      <w:lvlJc w:val="left"/>
      <w:pPr>
        <w:ind w:left="720" w:hanging="360"/>
      </w:pPr>
      <w:rPr>
        <w:rFonts w:hint="default" w:ascii="Symbol" w:hAnsi="Symbol"/>
      </w:rPr>
    </w:lvl>
    <w:lvl w:ilvl="1" w:tplc="A068424C">
      <w:start w:val="1"/>
      <w:numFmt w:val="bullet"/>
      <w:lvlText w:val="o"/>
      <w:lvlJc w:val="left"/>
      <w:pPr>
        <w:ind w:left="1440" w:hanging="360"/>
      </w:pPr>
      <w:rPr>
        <w:rFonts w:hint="default" w:ascii="Courier New" w:hAnsi="Courier New"/>
      </w:rPr>
    </w:lvl>
    <w:lvl w:ilvl="2" w:tplc="B4780A0C">
      <w:start w:val="1"/>
      <w:numFmt w:val="bullet"/>
      <w:lvlText w:val=""/>
      <w:lvlJc w:val="left"/>
      <w:pPr>
        <w:ind w:left="2160" w:hanging="360"/>
      </w:pPr>
      <w:rPr>
        <w:rFonts w:hint="default" w:ascii="Wingdings" w:hAnsi="Wingdings"/>
      </w:rPr>
    </w:lvl>
    <w:lvl w:ilvl="3" w:tplc="E946C71E">
      <w:start w:val="1"/>
      <w:numFmt w:val="bullet"/>
      <w:lvlText w:val=""/>
      <w:lvlJc w:val="left"/>
      <w:pPr>
        <w:ind w:left="2880" w:hanging="360"/>
      </w:pPr>
      <w:rPr>
        <w:rFonts w:hint="default" w:ascii="Symbol" w:hAnsi="Symbol"/>
      </w:rPr>
    </w:lvl>
    <w:lvl w:ilvl="4" w:tplc="645E0166">
      <w:start w:val="1"/>
      <w:numFmt w:val="bullet"/>
      <w:lvlText w:val="o"/>
      <w:lvlJc w:val="left"/>
      <w:pPr>
        <w:ind w:left="3600" w:hanging="360"/>
      </w:pPr>
      <w:rPr>
        <w:rFonts w:hint="default" w:ascii="Courier New" w:hAnsi="Courier New"/>
      </w:rPr>
    </w:lvl>
    <w:lvl w:ilvl="5" w:tplc="E12E6780">
      <w:start w:val="1"/>
      <w:numFmt w:val="bullet"/>
      <w:lvlText w:val=""/>
      <w:lvlJc w:val="left"/>
      <w:pPr>
        <w:ind w:left="4320" w:hanging="360"/>
      </w:pPr>
      <w:rPr>
        <w:rFonts w:hint="default" w:ascii="Wingdings" w:hAnsi="Wingdings"/>
      </w:rPr>
    </w:lvl>
    <w:lvl w:ilvl="6" w:tplc="0E2AC6E4">
      <w:start w:val="1"/>
      <w:numFmt w:val="bullet"/>
      <w:lvlText w:val=""/>
      <w:lvlJc w:val="left"/>
      <w:pPr>
        <w:ind w:left="5040" w:hanging="360"/>
      </w:pPr>
      <w:rPr>
        <w:rFonts w:hint="default" w:ascii="Symbol" w:hAnsi="Symbol"/>
      </w:rPr>
    </w:lvl>
    <w:lvl w:ilvl="7" w:tplc="C3C4D802">
      <w:start w:val="1"/>
      <w:numFmt w:val="bullet"/>
      <w:lvlText w:val="o"/>
      <w:lvlJc w:val="left"/>
      <w:pPr>
        <w:ind w:left="5760" w:hanging="360"/>
      </w:pPr>
      <w:rPr>
        <w:rFonts w:hint="default" w:ascii="Courier New" w:hAnsi="Courier New"/>
      </w:rPr>
    </w:lvl>
    <w:lvl w:ilvl="8" w:tplc="68889518">
      <w:start w:val="1"/>
      <w:numFmt w:val="bullet"/>
      <w:lvlText w:val=""/>
      <w:lvlJc w:val="left"/>
      <w:pPr>
        <w:ind w:left="6480" w:hanging="360"/>
      </w:pPr>
      <w:rPr>
        <w:rFonts w:hint="default" w:ascii="Wingdings" w:hAnsi="Wingdings"/>
      </w:rPr>
    </w:lvl>
  </w:abstractNum>
  <w:abstractNum w:abstractNumId="18" w15:restartNumberingAfterBreak="0">
    <w:nsid w:val="241B2621"/>
    <w:multiLevelType w:val="hybridMultilevel"/>
    <w:tmpl w:val="6882990C"/>
    <w:lvl w:ilvl="0" w:tplc="FC0AB95A">
      <w:start w:val="1"/>
      <w:numFmt w:val="bullet"/>
      <w:lvlText w:val="·"/>
      <w:lvlJc w:val="left"/>
      <w:pPr>
        <w:ind w:left="720" w:hanging="360"/>
      </w:pPr>
      <w:rPr>
        <w:rFonts w:hint="default" w:ascii="Symbol" w:hAnsi="Symbol"/>
      </w:rPr>
    </w:lvl>
    <w:lvl w:ilvl="1" w:tplc="27B83DA8">
      <w:start w:val="1"/>
      <w:numFmt w:val="bullet"/>
      <w:lvlText w:val="o"/>
      <w:lvlJc w:val="left"/>
      <w:pPr>
        <w:ind w:left="1440" w:hanging="360"/>
      </w:pPr>
      <w:rPr>
        <w:rFonts w:hint="default" w:ascii="Courier New" w:hAnsi="Courier New"/>
      </w:rPr>
    </w:lvl>
    <w:lvl w:ilvl="2" w:tplc="CE2E3C78">
      <w:start w:val="1"/>
      <w:numFmt w:val="bullet"/>
      <w:lvlText w:val=""/>
      <w:lvlJc w:val="left"/>
      <w:pPr>
        <w:ind w:left="2160" w:hanging="360"/>
      </w:pPr>
      <w:rPr>
        <w:rFonts w:hint="default" w:ascii="Wingdings" w:hAnsi="Wingdings"/>
      </w:rPr>
    </w:lvl>
    <w:lvl w:ilvl="3" w:tplc="51D0F962">
      <w:start w:val="1"/>
      <w:numFmt w:val="bullet"/>
      <w:lvlText w:val=""/>
      <w:lvlJc w:val="left"/>
      <w:pPr>
        <w:ind w:left="2880" w:hanging="360"/>
      </w:pPr>
      <w:rPr>
        <w:rFonts w:hint="default" w:ascii="Symbol" w:hAnsi="Symbol"/>
      </w:rPr>
    </w:lvl>
    <w:lvl w:ilvl="4" w:tplc="C30C57E6">
      <w:start w:val="1"/>
      <w:numFmt w:val="bullet"/>
      <w:lvlText w:val="o"/>
      <w:lvlJc w:val="left"/>
      <w:pPr>
        <w:ind w:left="3600" w:hanging="360"/>
      </w:pPr>
      <w:rPr>
        <w:rFonts w:hint="default" w:ascii="Courier New" w:hAnsi="Courier New"/>
      </w:rPr>
    </w:lvl>
    <w:lvl w:ilvl="5" w:tplc="78A2506E">
      <w:start w:val="1"/>
      <w:numFmt w:val="bullet"/>
      <w:lvlText w:val=""/>
      <w:lvlJc w:val="left"/>
      <w:pPr>
        <w:ind w:left="4320" w:hanging="360"/>
      </w:pPr>
      <w:rPr>
        <w:rFonts w:hint="default" w:ascii="Wingdings" w:hAnsi="Wingdings"/>
      </w:rPr>
    </w:lvl>
    <w:lvl w:ilvl="6" w:tplc="26C2576C">
      <w:start w:val="1"/>
      <w:numFmt w:val="bullet"/>
      <w:lvlText w:val=""/>
      <w:lvlJc w:val="left"/>
      <w:pPr>
        <w:ind w:left="5040" w:hanging="360"/>
      </w:pPr>
      <w:rPr>
        <w:rFonts w:hint="default" w:ascii="Symbol" w:hAnsi="Symbol"/>
      </w:rPr>
    </w:lvl>
    <w:lvl w:ilvl="7" w:tplc="47560B0C">
      <w:start w:val="1"/>
      <w:numFmt w:val="bullet"/>
      <w:lvlText w:val="o"/>
      <w:lvlJc w:val="left"/>
      <w:pPr>
        <w:ind w:left="5760" w:hanging="360"/>
      </w:pPr>
      <w:rPr>
        <w:rFonts w:hint="default" w:ascii="Courier New" w:hAnsi="Courier New"/>
      </w:rPr>
    </w:lvl>
    <w:lvl w:ilvl="8" w:tplc="3CAAB192">
      <w:start w:val="1"/>
      <w:numFmt w:val="bullet"/>
      <w:lvlText w:val=""/>
      <w:lvlJc w:val="left"/>
      <w:pPr>
        <w:ind w:left="6480" w:hanging="360"/>
      </w:pPr>
      <w:rPr>
        <w:rFonts w:hint="default" w:ascii="Wingdings" w:hAnsi="Wingdings"/>
      </w:rPr>
    </w:lvl>
  </w:abstractNum>
  <w:abstractNum w:abstractNumId="19" w15:restartNumberingAfterBreak="0">
    <w:nsid w:val="2469CDB2"/>
    <w:multiLevelType w:val="hybridMultilevel"/>
    <w:tmpl w:val="7DF0FEC6"/>
    <w:lvl w:ilvl="0" w:tplc="76A4CEA8">
      <w:start w:val="1"/>
      <w:numFmt w:val="bullet"/>
      <w:lvlText w:val="·"/>
      <w:lvlJc w:val="left"/>
      <w:pPr>
        <w:ind w:left="720" w:hanging="360"/>
      </w:pPr>
      <w:rPr>
        <w:rFonts w:hint="default" w:ascii="Symbol" w:hAnsi="Symbol"/>
      </w:rPr>
    </w:lvl>
    <w:lvl w:ilvl="1" w:tplc="877E51A0">
      <w:start w:val="1"/>
      <w:numFmt w:val="bullet"/>
      <w:lvlText w:val="o"/>
      <w:lvlJc w:val="left"/>
      <w:pPr>
        <w:ind w:left="1440" w:hanging="360"/>
      </w:pPr>
      <w:rPr>
        <w:rFonts w:hint="default" w:ascii="Courier New" w:hAnsi="Courier New"/>
      </w:rPr>
    </w:lvl>
    <w:lvl w:ilvl="2" w:tplc="F984F3FC">
      <w:start w:val="1"/>
      <w:numFmt w:val="bullet"/>
      <w:lvlText w:val=""/>
      <w:lvlJc w:val="left"/>
      <w:pPr>
        <w:ind w:left="2160" w:hanging="360"/>
      </w:pPr>
      <w:rPr>
        <w:rFonts w:hint="default" w:ascii="Wingdings" w:hAnsi="Wingdings"/>
      </w:rPr>
    </w:lvl>
    <w:lvl w:ilvl="3" w:tplc="BF98A5E0">
      <w:start w:val="1"/>
      <w:numFmt w:val="bullet"/>
      <w:lvlText w:val=""/>
      <w:lvlJc w:val="left"/>
      <w:pPr>
        <w:ind w:left="2880" w:hanging="360"/>
      </w:pPr>
      <w:rPr>
        <w:rFonts w:hint="default" w:ascii="Symbol" w:hAnsi="Symbol"/>
      </w:rPr>
    </w:lvl>
    <w:lvl w:ilvl="4" w:tplc="0CE87728">
      <w:start w:val="1"/>
      <w:numFmt w:val="bullet"/>
      <w:lvlText w:val="o"/>
      <w:lvlJc w:val="left"/>
      <w:pPr>
        <w:ind w:left="3600" w:hanging="360"/>
      </w:pPr>
      <w:rPr>
        <w:rFonts w:hint="default" w:ascii="Courier New" w:hAnsi="Courier New"/>
      </w:rPr>
    </w:lvl>
    <w:lvl w:ilvl="5" w:tplc="B6242A70">
      <w:start w:val="1"/>
      <w:numFmt w:val="bullet"/>
      <w:lvlText w:val=""/>
      <w:lvlJc w:val="left"/>
      <w:pPr>
        <w:ind w:left="4320" w:hanging="360"/>
      </w:pPr>
      <w:rPr>
        <w:rFonts w:hint="default" w:ascii="Wingdings" w:hAnsi="Wingdings"/>
      </w:rPr>
    </w:lvl>
    <w:lvl w:ilvl="6" w:tplc="6D76AC4A">
      <w:start w:val="1"/>
      <w:numFmt w:val="bullet"/>
      <w:lvlText w:val=""/>
      <w:lvlJc w:val="left"/>
      <w:pPr>
        <w:ind w:left="5040" w:hanging="360"/>
      </w:pPr>
      <w:rPr>
        <w:rFonts w:hint="default" w:ascii="Symbol" w:hAnsi="Symbol"/>
      </w:rPr>
    </w:lvl>
    <w:lvl w:ilvl="7" w:tplc="FF087CD6">
      <w:start w:val="1"/>
      <w:numFmt w:val="bullet"/>
      <w:lvlText w:val="o"/>
      <w:lvlJc w:val="left"/>
      <w:pPr>
        <w:ind w:left="5760" w:hanging="360"/>
      </w:pPr>
      <w:rPr>
        <w:rFonts w:hint="default" w:ascii="Courier New" w:hAnsi="Courier New"/>
      </w:rPr>
    </w:lvl>
    <w:lvl w:ilvl="8" w:tplc="8E76B236">
      <w:start w:val="1"/>
      <w:numFmt w:val="bullet"/>
      <w:lvlText w:val=""/>
      <w:lvlJc w:val="left"/>
      <w:pPr>
        <w:ind w:left="6480" w:hanging="360"/>
      </w:pPr>
      <w:rPr>
        <w:rFonts w:hint="default" w:ascii="Wingdings" w:hAnsi="Wingdings"/>
      </w:rPr>
    </w:lvl>
  </w:abstractNum>
  <w:abstractNum w:abstractNumId="20" w15:restartNumberingAfterBreak="0">
    <w:nsid w:val="2522531F"/>
    <w:multiLevelType w:val="hybridMultilevel"/>
    <w:tmpl w:val="3C6C73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2CF5E6E5"/>
    <w:multiLevelType w:val="hybridMultilevel"/>
    <w:tmpl w:val="A1023D78"/>
    <w:lvl w:ilvl="0" w:tplc="A948C6D6">
      <w:start w:val="1"/>
      <w:numFmt w:val="bullet"/>
      <w:lvlText w:val="·"/>
      <w:lvlJc w:val="left"/>
      <w:pPr>
        <w:ind w:left="720" w:hanging="360"/>
      </w:pPr>
      <w:rPr>
        <w:rFonts w:hint="default" w:ascii="Symbol" w:hAnsi="Symbol"/>
      </w:rPr>
    </w:lvl>
    <w:lvl w:ilvl="1" w:tplc="BCCEDF26">
      <w:start w:val="1"/>
      <w:numFmt w:val="bullet"/>
      <w:lvlText w:val="o"/>
      <w:lvlJc w:val="left"/>
      <w:pPr>
        <w:ind w:left="1440" w:hanging="360"/>
      </w:pPr>
      <w:rPr>
        <w:rFonts w:hint="default" w:ascii="Courier New" w:hAnsi="Courier New"/>
      </w:rPr>
    </w:lvl>
    <w:lvl w:ilvl="2" w:tplc="6414D0EA">
      <w:start w:val="1"/>
      <w:numFmt w:val="bullet"/>
      <w:lvlText w:val=""/>
      <w:lvlJc w:val="left"/>
      <w:pPr>
        <w:ind w:left="2160" w:hanging="360"/>
      </w:pPr>
      <w:rPr>
        <w:rFonts w:hint="default" w:ascii="Wingdings" w:hAnsi="Wingdings"/>
      </w:rPr>
    </w:lvl>
    <w:lvl w:ilvl="3" w:tplc="1F58C1D4">
      <w:start w:val="1"/>
      <w:numFmt w:val="bullet"/>
      <w:lvlText w:val=""/>
      <w:lvlJc w:val="left"/>
      <w:pPr>
        <w:ind w:left="2880" w:hanging="360"/>
      </w:pPr>
      <w:rPr>
        <w:rFonts w:hint="default" w:ascii="Symbol" w:hAnsi="Symbol"/>
      </w:rPr>
    </w:lvl>
    <w:lvl w:ilvl="4" w:tplc="6EAADE60">
      <w:start w:val="1"/>
      <w:numFmt w:val="bullet"/>
      <w:lvlText w:val="o"/>
      <w:lvlJc w:val="left"/>
      <w:pPr>
        <w:ind w:left="3600" w:hanging="360"/>
      </w:pPr>
      <w:rPr>
        <w:rFonts w:hint="default" w:ascii="Courier New" w:hAnsi="Courier New"/>
      </w:rPr>
    </w:lvl>
    <w:lvl w:ilvl="5" w:tplc="96747994">
      <w:start w:val="1"/>
      <w:numFmt w:val="bullet"/>
      <w:lvlText w:val=""/>
      <w:lvlJc w:val="left"/>
      <w:pPr>
        <w:ind w:left="4320" w:hanging="360"/>
      </w:pPr>
      <w:rPr>
        <w:rFonts w:hint="default" w:ascii="Wingdings" w:hAnsi="Wingdings"/>
      </w:rPr>
    </w:lvl>
    <w:lvl w:ilvl="6" w:tplc="81DAF0F4">
      <w:start w:val="1"/>
      <w:numFmt w:val="bullet"/>
      <w:lvlText w:val=""/>
      <w:lvlJc w:val="left"/>
      <w:pPr>
        <w:ind w:left="5040" w:hanging="360"/>
      </w:pPr>
      <w:rPr>
        <w:rFonts w:hint="default" w:ascii="Symbol" w:hAnsi="Symbol"/>
      </w:rPr>
    </w:lvl>
    <w:lvl w:ilvl="7" w:tplc="6BDEC32E">
      <w:start w:val="1"/>
      <w:numFmt w:val="bullet"/>
      <w:lvlText w:val="o"/>
      <w:lvlJc w:val="left"/>
      <w:pPr>
        <w:ind w:left="5760" w:hanging="360"/>
      </w:pPr>
      <w:rPr>
        <w:rFonts w:hint="default" w:ascii="Courier New" w:hAnsi="Courier New"/>
      </w:rPr>
    </w:lvl>
    <w:lvl w:ilvl="8" w:tplc="6472FDAA">
      <w:start w:val="1"/>
      <w:numFmt w:val="bullet"/>
      <w:lvlText w:val=""/>
      <w:lvlJc w:val="left"/>
      <w:pPr>
        <w:ind w:left="6480" w:hanging="360"/>
      </w:pPr>
      <w:rPr>
        <w:rFonts w:hint="default" w:ascii="Wingdings" w:hAnsi="Wingdings"/>
      </w:rPr>
    </w:lvl>
  </w:abstractNum>
  <w:abstractNum w:abstractNumId="22" w15:restartNumberingAfterBreak="0">
    <w:nsid w:val="314F9974"/>
    <w:multiLevelType w:val="hybridMultilevel"/>
    <w:tmpl w:val="0C823560"/>
    <w:lvl w:ilvl="0" w:tplc="34BA2930">
      <w:start w:val="1"/>
      <w:numFmt w:val="bullet"/>
      <w:lvlText w:val="·"/>
      <w:lvlJc w:val="left"/>
      <w:pPr>
        <w:ind w:left="720" w:hanging="360"/>
      </w:pPr>
      <w:rPr>
        <w:rFonts w:hint="default" w:ascii="Symbol" w:hAnsi="Symbol"/>
      </w:rPr>
    </w:lvl>
    <w:lvl w:ilvl="1" w:tplc="7376D112">
      <w:start w:val="1"/>
      <w:numFmt w:val="bullet"/>
      <w:lvlText w:val="o"/>
      <w:lvlJc w:val="left"/>
      <w:pPr>
        <w:ind w:left="1440" w:hanging="360"/>
      </w:pPr>
      <w:rPr>
        <w:rFonts w:hint="default" w:ascii="Courier New" w:hAnsi="Courier New"/>
      </w:rPr>
    </w:lvl>
    <w:lvl w:ilvl="2" w:tplc="5B7881F0">
      <w:start w:val="1"/>
      <w:numFmt w:val="bullet"/>
      <w:lvlText w:val=""/>
      <w:lvlJc w:val="left"/>
      <w:pPr>
        <w:ind w:left="2160" w:hanging="360"/>
      </w:pPr>
      <w:rPr>
        <w:rFonts w:hint="default" w:ascii="Wingdings" w:hAnsi="Wingdings"/>
      </w:rPr>
    </w:lvl>
    <w:lvl w:ilvl="3" w:tplc="7B1680C2">
      <w:start w:val="1"/>
      <w:numFmt w:val="bullet"/>
      <w:lvlText w:val=""/>
      <w:lvlJc w:val="left"/>
      <w:pPr>
        <w:ind w:left="2880" w:hanging="360"/>
      </w:pPr>
      <w:rPr>
        <w:rFonts w:hint="default" w:ascii="Symbol" w:hAnsi="Symbol"/>
      </w:rPr>
    </w:lvl>
    <w:lvl w:ilvl="4" w:tplc="2A6AA28A">
      <w:start w:val="1"/>
      <w:numFmt w:val="bullet"/>
      <w:lvlText w:val="o"/>
      <w:lvlJc w:val="left"/>
      <w:pPr>
        <w:ind w:left="3600" w:hanging="360"/>
      </w:pPr>
      <w:rPr>
        <w:rFonts w:hint="default" w:ascii="Courier New" w:hAnsi="Courier New"/>
      </w:rPr>
    </w:lvl>
    <w:lvl w:ilvl="5" w:tplc="2FCC2D3E">
      <w:start w:val="1"/>
      <w:numFmt w:val="bullet"/>
      <w:lvlText w:val=""/>
      <w:lvlJc w:val="left"/>
      <w:pPr>
        <w:ind w:left="4320" w:hanging="360"/>
      </w:pPr>
      <w:rPr>
        <w:rFonts w:hint="default" w:ascii="Wingdings" w:hAnsi="Wingdings"/>
      </w:rPr>
    </w:lvl>
    <w:lvl w:ilvl="6" w:tplc="05B433EC">
      <w:start w:val="1"/>
      <w:numFmt w:val="bullet"/>
      <w:lvlText w:val=""/>
      <w:lvlJc w:val="left"/>
      <w:pPr>
        <w:ind w:left="5040" w:hanging="360"/>
      </w:pPr>
      <w:rPr>
        <w:rFonts w:hint="default" w:ascii="Symbol" w:hAnsi="Symbol"/>
      </w:rPr>
    </w:lvl>
    <w:lvl w:ilvl="7" w:tplc="68B8FB16">
      <w:start w:val="1"/>
      <w:numFmt w:val="bullet"/>
      <w:lvlText w:val="o"/>
      <w:lvlJc w:val="left"/>
      <w:pPr>
        <w:ind w:left="5760" w:hanging="360"/>
      </w:pPr>
      <w:rPr>
        <w:rFonts w:hint="default" w:ascii="Courier New" w:hAnsi="Courier New"/>
      </w:rPr>
    </w:lvl>
    <w:lvl w:ilvl="8" w:tplc="106E9300">
      <w:start w:val="1"/>
      <w:numFmt w:val="bullet"/>
      <w:lvlText w:val=""/>
      <w:lvlJc w:val="left"/>
      <w:pPr>
        <w:ind w:left="6480" w:hanging="360"/>
      </w:pPr>
      <w:rPr>
        <w:rFonts w:hint="default" w:ascii="Wingdings" w:hAnsi="Wingdings"/>
      </w:rPr>
    </w:lvl>
  </w:abstractNum>
  <w:abstractNum w:abstractNumId="23" w15:restartNumberingAfterBreak="0">
    <w:nsid w:val="3F1B56EC"/>
    <w:multiLevelType w:val="hybridMultilevel"/>
    <w:tmpl w:val="419A4434"/>
    <w:lvl w:ilvl="0" w:tplc="E6BA0B4E">
      <w:start w:val="1"/>
      <w:numFmt w:val="bullet"/>
      <w:lvlText w:val="·"/>
      <w:lvlJc w:val="left"/>
      <w:pPr>
        <w:ind w:left="720" w:hanging="360"/>
      </w:pPr>
      <w:rPr>
        <w:rFonts w:hint="default" w:ascii="Symbol" w:hAnsi="Symbol"/>
      </w:rPr>
    </w:lvl>
    <w:lvl w:ilvl="1" w:tplc="FFEED52E">
      <w:start w:val="1"/>
      <w:numFmt w:val="bullet"/>
      <w:lvlText w:val="o"/>
      <w:lvlJc w:val="left"/>
      <w:pPr>
        <w:ind w:left="1440" w:hanging="360"/>
      </w:pPr>
      <w:rPr>
        <w:rFonts w:hint="default" w:ascii="Courier New" w:hAnsi="Courier New"/>
      </w:rPr>
    </w:lvl>
    <w:lvl w:ilvl="2" w:tplc="E940FCB2">
      <w:start w:val="1"/>
      <w:numFmt w:val="bullet"/>
      <w:lvlText w:val=""/>
      <w:lvlJc w:val="left"/>
      <w:pPr>
        <w:ind w:left="2160" w:hanging="360"/>
      </w:pPr>
      <w:rPr>
        <w:rFonts w:hint="default" w:ascii="Wingdings" w:hAnsi="Wingdings"/>
      </w:rPr>
    </w:lvl>
    <w:lvl w:ilvl="3" w:tplc="F5A67988">
      <w:start w:val="1"/>
      <w:numFmt w:val="bullet"/>
      <w:lvlText w:val=""/>
      <w:lvlJc w:val="left"/>
      <w:pPr>
        <w:ind w:left="2880" w:hanging="360"/>
      </w:pPr>
      <w:rPr>
        <w:rFonts w:hint="default" w:ascii="Symbol" w:hAnsi="Symbol"/>
      </w:rPr>
    </w:lvl>
    <w:lvl w:ilvl="4" w:tplc="BA469890">
      <w:start w:val="1"/>
      <w:numFmt w:val="bullet"/>
      <w:lvlText w:val="o"/>
      <w:lvlJc w:val="left"/>
      <w:pPr>
        <w:ind w:left="3600" w:hanging="360"/>
      </w:pPr>
      <w:rPr>
        <w:rFonts w:hint="default" w:ascii="Courier New" w:hAnsi="Courier New"/>
      </w:rPr>
    </w:lvl>
    <w:lvl w:ilvl="5" w:tplc="6B1687D4">
      <w:start w:val="1"/>
      <w:numFmt w:val="bullet"/>
      <w:lvlText w:val=""/>
      <w:lvlJc w:val="left"/>
      <w:pPr>
        <w:ind w:left="4320" w:hanging="360"/>
      </w:pPr>
      <w:rPr>
        <w:rFonts w:hint="default" w:ascii="Wingdings" w:hAnsi="Wingdings"/>
      </w:rPr>
    </w:lvl>
    <w:lvl w:ilvl="6" w:tplc="5AFAB2DA">
      <w:start w:val="1"/>
      <w:numFmt w:val="bullet"/>
      <w:lvlText w:val=""/>
      <w:lvlJc w:val="left"/>
      <w:pPr>
        <w:ind w:left="5040" w:hanging="360"/>
      </w:pPr>
      <w:rPr>
        <w:rFonts w:hint="default" w:ascii="Symbol" w:hAnsi="Symbol"/>
      </w:rPr>
    </w:lvl>
    <w:lvl w:ilvl="7" w:tplc="D538580E">
      <w:start w:val="1"/>
      <w:numFmt w:val="bullet"/>
      <w:lvlText w:val="o"/>
      <w:lvlJc w:val="left"/>
      <w:pPr>
        <w:ind w:left="5760" w:hanging="360"/>
      </w:pPr>
      <w:rPr>
        <w:rFonts w:hint="default" w:ascii="Courier New" w:hAnsi="Courier New"/>
      </w:rPr>
    </w:lvl>
    <w:lvl w:ilvl="8" w:tplc="8D22F7E6">
      <w:start w:val="1"/>
      <w:numFmt w:val="bullet"/>
      <w:lvlText w:val=""/>
      <w:lvlJc w:val="left"/>
      <w:pPr>
        <w:ind w:left="6480" w:hanging="360"/>
      </w:pPr>
      <w:rPr>
        <w:rFonts w:hint="default" w:ascii="Wingdings" w:hAnsi="Wingdings"/>
      </w:rPr>
    </w:lvl>
  </w:abstractNum>
  <w:abstractNum w:abstractNumId="24" w15:restartNumberingAfterBreak="0">
    <w:nsid w:val="44855E50"/>
    <w:multiLevelType w:val="hybridMultilevel"/>
    <w:tmpl w:val="F6B4FBD0"/>
    <w:lvl w:ilvl="0" w:tplc="001804A0">
      <w:start w:val="1"/>
      <w:numFmt w:val="bullet"/>
      <w:lvlText w:val="•"/>
      <w:lvlJc w:val="left"/>
      <w:pPr>
        <w:tabs>
          <w:tab w:val="num" w:pos="720"/>
        </w:tabs>
        <w:ind w:left="720" w:hanging="360"/>
      </w:pPr>
      <w:rPr>
        <w:rFonts w:hint="default" w:ascii="Arial" w:hAnsi="Arial"/>
      </w:rPr>
    </w:lvl>
    <w:lvl w:ilvl="1" w:tplc="A6A494A0" w:tentative="1">
      <w:start w:val="1"/>
      <w:numFmt w:val="bullet"/>
      <w:lvlText w:val="•"/>
      <w:lvlJc w:val="left"/>
      <w:pPr>
        <w:tabs>
          <w:tab w:val="num" w:pos="1440"/>
        </w:tabs>
        <w:ind w:left="1440" w:hanging="360"/>
      </w:pPr>
      <w:rPr>
        <w:rFonts w:hint="default" w:ascii="Arial" w:hAnsi="Arial"/>
      </w:rPr>
    </w:lvl>
    <w:lvl w:ilvl="2" w:tplc="4C4A0FEA" w:tentative="1">
      <w:start w:val="1"/>
      <w:numFmt w:val="bullet"/>
      <w:lvlText w:val="•"/>
      <w:lvlJc w:val="left"/>
      <w:pPr>
        <w:tabs>
          <w:tab w:val="num" w:pos="2160"/>
        </w:tabs>
        <w:ind w:left="2160" w:hanging="360"/>
      </w:pPr>
      <w:rPr>
        <w:rFonts w:hint="default" w:ascii="Arial" w:hAnsi="Arial"/>
      </w:rPr>
    </w:lvl>
    <w:lvl w:ilvl="3" w:tplc="BF50F4FC" w:tentative="1">
      <w:start w:val="1"/>
      <w:numFmt w:val="bullet"/>
      <w:lvlText w:val="•"/>
      <w:lvlJc w:val="left"/>
      <w:pPr>
        <w:tabs>
          <w:tab w:val="num" w:pos="2880"/>
        </w:tabs>
        <w:ind w:left="2880" w:hanging="360"/>
      </w:pPr>
      <w:rPr>
        <w:rFonts w:hint="default" w:ascii="Arial" w:hAnsi="Arial"/>
      </w:rPr>
    </w:lvl>
    <w:lvl w:ilvl="4" w:tplc="0E2E6E46" w:tentative="1">
      <w:start w:val="1"/>
      <w:numFmt w:val="bullet"/>
      <w:lvlText w:val="•"/>
      <w:lvlJc w:val="left"/>
      <w:pPr>
        <w:tabs>
          <w:tab w:val="num" w:pos="3600"/>
        </w:tabs>
        <w:ind w:left="3600" w:hanging="360"/>
      </w:pPr>
      <w:rPr>
        <w:rFonts w:hint="default" w:ascii="Arial" w:hAnsi="Arial"/>
      </w:rPr>
    </w:lvl>
    <w:lvl w:ilvl="5" w:tplc="08F639AE" w:tentative="1">
      <w:start w:val="1"/>
      <w:numFmt w:val="bullet"/>
      <w:lvlText w:val="•"/>
      <w:lvlJc w:val="left"/>
      <w:pPr>
        <w:tabs>
          <w:tab w:val="num" w:pos="4320"/>
        </w:tabs>
        <w:ind w:left="4320" w:hanging="360"/>
      </w:pPr>
      <w:rPr>
        <w:rFonts w:hint="default" w:ascii="Arial" w:hAnsi="Arial"/>
      </w:rPr>
    </w:lvl>
    <w:lvl w:ilvl="6" w:tplc="28EEB95E" w:tentative="1">
      <w:start w:val="1"/>
      <w:numFmt w:val="bullet"/>
      <w:lvlText w:val="•"/>
      <w:lvlJc w:val="left"/>
      <w:pPr>
        <w:tabs>
          <w:tab w:val="num" w:pos="5040"/>
        </w:tabs>
        <w:ind w:left="5040" w:hanging="360"/>
      </w:pPr>
      <w:rPr>
        <w:rFonts w:hint="default" w:ascii="Arial" w:hAnsi="Arial"/>
      </w:rPr>
    </w:lvl>
    <w:lvl w:ilvl="7" w:tplc="FD30A552" w:tentative="1">
      <w:start w:val="1"/>
      <w:numFmt w:val="bullet"/>
      <w:lvlText w:val="•"/>
      <w:lvlJc w:val="left"/>
      <w:pPr>
        <w:tabs>
          <w:tab w:val="num" w:pos="5760"/>
        </w:tabs>
        <w:ind w:left="5760" w:hanging="360"/>
      </w:pPr>
      <w:rPr>
        <w:rFonts w:hint="default" w:ascii="Arial" w:hAnsi="Arial"/>
      </w:rPr>
    </w:lvl>
    <w:lvl w:ilvl="8" w:tplc="DB96C2E8" w:tentative="1">
      <w:start w:val="1"/>
      <w:numFmt w:val="bullet"/>
      <w:lvlText w:val="•"/>
      <w:lvlJc w:val="left"/>
      <w:pPr>
        <w:tabs>
          <w:tab w:val="num" w:pos="6480"/>
        </w:tabs>
        <w:ind w:left="6480" w:hanging="360"/>
      </w:pPr>
      <w:rPr>
        <w:rFonts w:hint="default" w:ascii="Arial" w:hAnsi="Arial"/>
      </w:rPr>
    </w:lvl>
  </w:abstractNum>
  <w:abstractNum w:abstractNumId="25" w15:restartNumberingAfterBreak="0">
    <w:nsid w:val="44CDD69E"/>
    <w:multiLevelType w:val="hybridMultilevel"/>
    <w:tmpl w:val="C6BA47CE"/>
    <w:lvl w:ilvl="0" w:tplc="028AD258">
      <w:start w:val="1"/>
      <w:numFmt w:val="bullet"/>
      <w:lvlText w:val="·"/>
      <w:lvlJc w:val="left"/>
      <w:pPr>
        <w:ind w:left="720" w:hanging="360"/>
      </w:pPr>
      <w:rPr>
        <w:rFonts w:hint="default" w:ascii="Symbol" w:hAnsi="Symbol"/>
      </w:rPr>
    </w:lvl>
    <w:lvl w:ilvl="1" w:tplc="F3C0C562">
      <w:start w:val="1"/>
      <w:numFmt w:val="bullet"/>
      <w:lvlText w:val="o"/>
      <w:lvlJc w:val="left"/>
      <w:pPr>
        <w:ind w:left="1440" w:hanging="360"/>
      </w:pPr>
      <w:rPr>
        <w:rFonts w:hint="default" w:ascii="Courier New" w:hAnsi="Courier New"/>
      </w:rPr>
    </w:lvl>
    <w:lvl w:ilvl="2" w:tplc="C728F29C">
      <w:start w:val="1"/>
      <w:numFmt w:val="bullet"/>
      <w:lvlText w:val=""/>
      <w:lvlJc w:val="left"/>
      <w:pPr>
        <w:ind w:left="2160" w:hanging="360"/>
      </w:pPr>
      <w:rPr>
        <w:rFonts w:hint="default" w:ascii="Wingdings" w:hAnsi="Wingdings"/>
      </w:rPr>
    </w:lvl>
    <w:lvl w:ilvl="3" w:tplc="DEDE78D2">
      <w:start w:val="1"/>
      <w:numFmt w:val="bullet"/>
      <w:lvlText w:val=""/>
      <w:lvlJc w:val="left"/>
      <w:pPr>
        <w:ind w:left="2880" w:hanging="360"/>
      </w:pPr>
      <w:rPr>
        <w:rFonts w:hint="default" w:ascii="Symbol" w:hAnsi="Symbol"/>
      </w:rPr>
    </w:lvl>
    <w:lvl w:ilvl="4" w:tplc="92AA2D18">
      <w:start w:val="1"/>
      <w:numFmt w:val="bullet"/>
      <w:lvlText w:val="o"/>
      <w:lvlJc w:val="left"/>
      <w:pPr>
        <w:ind w:left="3600" w:hanging="360"/>
      </w:pPr>
      <w:rPr>
        <w:rFonts w:hint="default" w:ascii="Courier New" w:hAnsi="Courier New"/>
      </w:rPr>
    </w:lvl>
    <w:lvl w:ilvl="5" w:tplc="44D86790">
      <w:start w:val="1"/>
      <w:numFmt w:val="bullet"/>
      <w:lvlText w:val=""/>
      <w:lvlJc w:val="left"/>
      <w:pPr>
        <w:ind w:left="4320" w:hanging="360"/>
      </w:pPr>
      <w:rPr>
        <w:rFonts w:hint="default" w:ascii="Wingdings" w:hAnsi="Wingdings"/>
      </w:rPr>
    </w:lvl>
    <w:lvl w:ilvl="6" w:tplc="76169A5C">
      <w:start w:val="1"/>
      <w:numFmt w:val="bullet"/>
      <w:lvlText w:val=""/>
      <w:lvlJc w:val="left"/>
      <w:pPr>
        <w:ind w:left="5040" w:hanging="360"/>
      </w:pPr>
      <w:rPr>
        <w:rFonts w:hint="default" w:ascii="Symbol" w:hAnsi="Symbol"/>
      </w:rPr>
    </w:lvl>
    <w:lvl w:ilvl="7" w:tplc="5268AF9A">
      <w:start w:val="1"/>
      <w:numFmt w:val="bullet"/>
      <w:lvlText w:val="o"/>
      <w:lvlJc w:val="left"/>
      <w:pPr>
        <w:ind w:left="5760" w:hanging="360"/>
      </w:pPr>
      <w:rPr>
        <w:rFonts w:hint="default" w:ascii="Courier New" w:hAnsi="Courier New"/>
      </w:rPr>
    </w:lvl>
    <w:lvl w:ilvl="8" w:tplc="4D88EEEC">
      <w:start w:val="1"/>
      <w:numFmt w:val="bullet"/>
      <w:lvlText w:val=""/>
      <w:lvlJc w:val="left"/>
      <w:pPr>
        <w:ind w:left="6480" w:hanging="360"/>
      </w:pPr>
      <w:rPr>
        <w:rFonts w:hint="default" w:ascii="Wingdings" w:hAnsi="Wingdings"/>
      </w:rPr>
    </w:lvl>
  </w:abstractNum>
  <w:abstractNum w:abstractNumId="26" w15:restartNumberingAfterBreak="0">
    <w:nsid w:val="46556B85"/>
    <w:multiLevelType w:val="hybridMultilevel"/>
    <w:tmpl w:val="9866E748"/>
    <w:lvl w:ilvl="0" w:tplc="638A3D1C">
      <w:start w:val="1"/>
      <w:numFmt w:val="bullet"/>
      <w:lvlText w:val="·"/>
      <w:lvlJc w:val="left"/>
      <w:pPr>
        <w:ind w:left="720" w:hanging="360"/>
      </w:pPr>
      <w:rPr>
        <w:rFonts w:hint="default" w:ascii="Symbol" w:hAnsi="Symbol"/>
      </w:rPr>
    </w:lvl>
    <w:lvl w:ilvl="1" w:tplc="E6A27824">
      <w:start w:val="1"/>
      <w:numFmt w:val="bullet"/>
      <w:lvlText w:val="o"/>
      <w:lvlJc w:val="left"/>
      <w:pPr>
        <w:ind w:left="1440" w:hanging="360"/>
      </w:pPr>
      <w:rPr>
        <w:rFonts w:hint="default" w:ascii="Courier New" w:hAnsi="Courier New"/>
      </w:rPr>
    </w:lvl>
    <w:lvl w:ilvl="2" w:tplc="5DE46E56">
      <w:start w:val="1"/>
      <w:numFmt w:val="bullet"/>
      <w:lvlText w:val=""/>
      <w:lvlJc w:val="left"/>
      <w:pPr>
        <w:ind w:left="2160" w:hanging="360"/>
      </w:pPr>
      <w:rPr>
        <w:rFonts w:hint="default" w:ascii="Wingdings" w:hAnsi="Wingdings"/>
      </w:rPr>
    </w:lvl>
    <w:lvl w:ilvl="3" w:tplc="73A64A10">
      <w:start w:val="1"/>
      <w:numFmt w:val="bullet"/>
      <w:lvlText w:val=""/>
      <w:lvlJc w:val="left"/>
      <w:pPr>
        <w:ind w:left="2880" w:hanging="360"/>
      </w:pPr>
      <w:rPr>
        <w:rFonts w:hint="default" w:ascii="Symbol" w:hAnsi="Symbol"/>
      </w:rPr>
    </w:lvl>
    <w:lvl w:ilvl="4" w:tplc="D36C6632">
      <w:start w:val="1"/>
      <w:numFmt w:val="bullet"/>
      <w:lvlText w:val="o"/>
      <w:lvlJc w:val="left"/>
      <w:pPr>
        <w:ind w:left="3600" w:hanging="360"/>
      </w:pPr>
      <w:rPr>
        <w:rFonts w:hint="default" w:ascii="Courier New" w:hAnsi="Courier New"/>
      </w:rPr>
    </w:lvl>
    <w:lvl w:ilvl="5" w:tplc="27BCA4F4">
      <w:start w:val="1"/>
      <w:numFmt w:val="bullet"/>
      <w:lvlText w:val=""/>
      <w:lvlJc w:val="left"/>
      <w:pPr>
        <w:ind w:left="4320" w:hanging="360"/>
      </w:pPr>
      <w:rPr>
        <w:rFonts w:hint="default" w:ascii="Wingdings" w:hAnsi="Wingdings"/>
      </w:rPr>
    </w:lvl>
    <w:lvl w:ilvl="6" w:tplc="C2BE9DEA">
      <w:start w:val="1"/>
      <w:numFmt w:val="bullet"/>
      <w:lvlText w:val=""/>
      <w:lvlJc w:val="left"/>
      <w:pPr>
        <w:ind w:left="5040" w:hanging="360"/>
      </w:pPr>
      <w:rPr>
        <w:rFonts w:hint="default" w:ascii="Symbol" w:hAnsi="Symbol"/>
      </w:rPr>
    </w:lvl>
    <w:lvl w:ilvl="7" w:tplc="8C66B954">
      <w:start w:val="1"/>
      <w:numFmt w:val="bullet"/>
      <w:lvlText w:val="o"/>
      <w:lvlJc w:val="left"/>
      <w:pPr>
        <w:ind w:left="5760" w:hanging="360"/>
      </w:pPr>
      <w:rPr>
        <w:rFonts w:hint="default" w:ascii="Courier New" w:hAnsi="Courier New"/>
      </w:rPr>
    </w:lvl>
    <w:lvl w:ilvl="8" w:tplc="4D74AEB8">
      <w:start w:val="1"/>
      <w:numFmt w:val="bullet"/>
      <w:lvlText w:val=""/>
      <w:lvlJc w:val="left"/>
      <w:pPr>
        <w:ind w:left="6480" w:hanging="360"/>
      </w:pPr>
      <w:rPr>
        <w:rFonts w:hint="default" w:ascii="Wingdings" w:hAnsi="Wingdings"/>
      </w:rPr>
    </w:lvl>
  </w:abstractNum>
  <w:abstractNum w:abstractNumId="27" w15:restartNumberingAfterBreak="0">
    <w:nsid w:val="4C5D6430"/>
    <w:multiLevelType w:val="hybridMultilevel"/>
    <w:tmpl w:val="B57E41CE"/>
    <w:lvl w:ilvl="0" w:tplc="0DCA740A">
      <w:start w:val="1"/>
      <w:numFmt w:val="bullet"/>
      <w:lvlText w:val="·"/>
      <w:lvlJc w:val="left"/>
      <w:pPr>
        <w:ind w:left="720" w:hanging="360"/>
      </w:pPr>
      <w:rPr>
        <w:rFonts w:hint="default" w:ascii="Symbol" w:hAnsi="Symbol"/>
      </w:rPr>
    </w:lvl>
    <w:lvl w:ilvl="1" w:tplc="1F405964">
      <w:start w:val="1"/>
      <w:numFmt w:val="bullet"/>
      <w:lvlText w:val="o"/>
      <w:lvlJc w:val="left"/>
      <w:pPr>
        <w:ind w:left="1440" w:hanging="360"/>
      </w:pPr>
      <w:rPr>
        <w:rFonts w:hint="default" w:ascii="Courier New" w:hAnsi="Courier New"/>
      </w:rPr>
    </w:lvl>
    <w:lvl w:ilvl="2" w:tplc="D902AA1A">
      <w:start w:val="1"/>
      <w:numFmt w:val="bullet"/>
      <w:lvlText w:val=""/>
      <w:lvlJc w:val="left"/>
      <w:pPr>
        <w:ind w:left="2160" w:hanging="360"/>
      </w:pPr>
      <w:rPr>
        <w:rFonts w:hint="default" w:ascii="Wingdings" w:hAnsi="Wingdings"/>
      </w:rPr>
    </w:lvl>
    <w:lvl w:ilvl="3" w:tplc="10DE67A4">
      <w:start w:val="1"/>
      <w:numFmt w:val="bullet"/>
      <w:lvlText w:val=""/>
      <w:lvlJc w:val="left"/>
      <w:pPr>
        <w:ind w:left="2880" w:hanging="360"/>
      </w:pPr>
      <w:rPr>
        <w:rFonts w:hint="default" w:ascii="Symbol" w:hAnsi="Symbol"/>
      </w:rPr>
    </w:lvl>
    <w:lvl w:ilvl="4" w:tplc="A00C9C94">
      <w:start w:val="1"/>
      <w:numFmt w:val="bullet"/>
      <w:lvlText w:val="o"/>
      <w:lvlJc w:val="left"/>
      <w:pPr>
        <w:ind w:left="3600" w:hanging="360"/>
      </w:pPr>
      <w:rPr>
        <w:rFonts w:hint="default" w:ascii="Courier New" w:hAnsi="Courier New"/>
      </w:rPr>
    </w:lvl>
    <w:lvl w:ilvl="5" w:tplc="4A540610">
      <w:start w:val="1"/>
      <w:numFmt w:val="bullet"/>
      <w:lvlText w:val=""/>
      <w:lvlJc w:val="left"/>
      <w:pPr>
        <w:ind w:left="4320" w:hanging="360"/>
      </w:pPr>
      <w:rPr>
        <w:rFonts w:hint="default" w:ascii="Wingdings" w:hAnsi="Wingdings"/>
      </w:rPr>
    </w:lvl>
    <w:lvl w:ilvl="6" w:tplc="18607038">
      <w:start w:val="1"/>
      <w:numFmt w:val="bullet"/>
      <w:lvlText w:val=""/>
      <w:lvlJc w:val="left"/>
      <w:pPr>
        <w:ind w:left="5040" w:hanging="360"/>
      </w:pPr>
      <w:rPr>
        <w:rFonts w:hint="default" w:ascii="Symbol" w:hAnsi="Symbol"/>
      </w:rPr>
    </w:lvl>
    <w:lvl w:ilvl="7" w:tplc="6FF6B186">
      <w:start w:val="1"/>
      <w:numFmt w:val="bullet"/>
      <w:lvlText w:val="o"/>
      <w:lvlJc w:val="left"/>
      <w:pPr>
        <w:ind w:left="5760" w:hanging="360"/>
      </w:pPr>
      <w:rPr>
        <w:rFonts w:hint="default" w:ascii="Courier New" w:hAnsi="Courier New"/>
      </w:rPr>
    </w:lvl>
    <w:lvl w:ilvl="8" w:tplc="07D24926">
      <w:start w:val="1"/>
      <w:numFmt w:val="bullet"/>
      <w:lvlText w:val=""/>
      <w:lvlJc w:val="left"/>
      <w:pPr>
        <w:ind w:left="6480" w:hanging="360"/>
      </w:pPr>
      <w:rPr>
        <w:rFonts w:hint="default" w:ascii="Wingdings" w:hAnsi="Wingdings"/>
      </w:rPr>
    </w:lvl>
  </w:abstractNum>
  <w:abstractNum w:abstractNumId="28" w15:restartNumberingAfterBreak="0">
    <w:nsid w:val="4E847A14"/>
    <w:multiLevelType w:val="hybridMultilevel"/>
    <w:tmpl w:val="42B0CC86"/>
    <w:lvl w:ilvl="0" w:tplc="BB401706">
      <w:start w:val="1"/>
      <w:numFmt w:val="bullet"/>
      <w:lvlText w:val="·"/>
      <w:lvlJc w:val="left"/>
      <w:pPr>
        <w:ind w:left="720" w:hanging="360"/>
      </w:pPr>
      <w:rPr>
        <w:rFonts w:hint="default" w:ascii="Symbol" w:hAnsi="Symbol"/>
      </w:rPr>
    </w:lvl>
    <w:lvl w:ilvl="1" w:tplc="930819CE">
      <w:start w:val="1"/>
      <w:numFmt w:val="bullet"/>
      <w:lvlText w:val="o"/>
      <w:lvlJc w:val="left"/>
      <w:pPr>
        <w:ind w:left="1440" w:hanging="360"/>
      </w:pPr>
      <w:rPr>
        <w:rFonts w:hint="default" w:ascii="Courier New" w:hAnsi="Courier New"/>
      </w:rPr>
    </w:lvl>
    <w:lvl w:ilvl="2" w:tplc="3A9CFE00">
      <w:start w:val="1"/>
      <w:numFmt w:val="bullet"/>
      <w:lvlText w:val=""/>
      <w:lvlJc w:val="left"/>
      <w:pPr>
        <w:ind w:left="2160" w:hanging="360"/>
      </w:pPr>
      <w:rPr>
        <w:rFonts w:hint="default" w:ascii="Wingdings" w:hAnsi="Wingdings"/>
      </w:rPr>
    </w:lvl>
    <w:lvl w:ilvl="3" w:tplc="D5FA6104">
      <w:start w:val="1"/>
      <w:numFmt w:val="bullet"/>
      <w:lvlText w:val=""/>
      <w:lvlJc w:val="left"/>
      <w:pPr>
        <w:ind w:left="2880" w:hanging="360"/>
      </w:pPr>
      <w:rPr>
        <w:rFonts w:hint="default" w:ascii="Symbol" w:hAnsi="Symbol"/>
      </w:rPr>
    </w:lvl>
    <w:lvl w:ilvl="4" w:tplc="2AC4EA46">
      <w:start w:val="1"/>
      <w:numFmt w:val="bullet"/>
      <w:lvlText w:val="o"/>
      <w:lvlJc w:val="left"/>
      <w:pPr>
        <w:ind w:left="3600" w:hanging="360"/>
      </w:pPr>
      <w:rPr>
        <w:rFonts w:hint="default" w:ascii="Courier New" w:hAnsi="Courier New"/>
      </w:rPr>
    </w:lvl>
    <w:lvl w:ilvl="5" w:tplc="165C3E32">
      <w:start w:val="1"/>
      <w:numFmt w:val="bullet"/>
      <w:lvlText w:val=""/>
      <w:lvlJc w:val="left"/>
      <w:pPr>
        <w:ind w:left="4320" w:hanging="360"/>
      </w:pPr>
      <w:rPr>
        <w:rFonts w:hint="default" w:ascii="Wingdings" w:hAnsi="Wingdings"/>
      </w:rPr>
    </w:lvl>
    <w:lvl w:ilvl="6" w:tplc="5AAAA2AA">
      <w:start w:val="1"/>
      <w:numFmt w:val="bullet"/>
      <w:lvlText w:val=""/>
      <w:lvlJc w:val="left"/>
      <w:pPr>
        <w:ind w:left="5040" w:hanging="360"/>
      </w:pPr>
      <w:rPr>
        <w:rFonts w:hint="default" w:ascii="Symbol" w:hAnsi="Symbol"/>
      </w:rPr>
    </w:lvl>
    <w:lvl w:ilvl="7" w:tplc="C95448D2">
      <w:start w:val="1"/>
      <w:numFmt w:val="bullet"/>
      <w:lvlText w:val="o"/>
      <w:lvlJc w:val="left"/>
      <w:pPr>
        <w:ind w:left="5760" w:hanging="360"/>
      </w:pPr>
      <w:rPr>
        <w:rFonts w:hint="default" w:ascii="Courier New" w:hAnsi="Courier New"/>
      </w:rPr>
    </w:lvl>
    <w:lvl w:ilvl="8" w:tplc="28802860">
      <w:start w:val="1"/>
      <w:numFmt w:val="bullet"/>
      <w:lvlText w:val=""/>
      <w:lvlJc w:val="left"/>
      <w:pPr>
        <w:ind w:left="6480" w:hanging="360"/>
      </w:pPr>
      <w:rPr>
        <w:rFonts w:hint="default" w:ascii="Wingdings" w:hAnsi="Wingdings"/>
      </w:rPr>
    </w:lvl>
  </w:abstractNum>
  <w:abstractNum w:abstractNumId="29" w15:restartNumberingAfterBreak="0">
    <w:nsid w:val="54CB86F8"/>
    <w:multiLevelType w:val="hybridMultilevel"/>
    <w:tmpl w:val="EBEC6972"/>
    <w:lvl w:ilvl="0" w:tplc="B32400B2">
      <w:start w:val="1"/>
      <w:numFmt w:val="bullet"/>
      <w:lvlText w:val="·"/>
      <w:lvlJc w:val="left"/>
      <w:pPr>
        <w:ind w:left="720" w:hanging="360"/>
      </w:pPr>
      <w:rPr>
        <w:rFonts w:hint="default" w:ascii="Symbol" w:hAnsi="Symbol"/>
      </w:rPr>
    </w:lvl>
    <w:lvl w:ilvl="1" w:tplc="052E1B8E">
      <w:start w:val="1"/>
      <w:numFmt w:val="bullet"/>
      <w:lvlText w:val="o"/>
      <w:lvlJc w:val="left"/>
      <w:pPr>
        <w:ind w:left="1440" w:hanging="360"/>
      </w:pPr>
      <w:rPr>
        <w:rFonts w:hint="default" w:ascii="Courier New" w:hAnsi="Courier New"/>
      </w:rPr>
    </w:lvl>
    <w:lvl w:ilvl="2" w:tplc="754EA690">
      <w:start w:val="1"/>
      <w:numFmt w:val="bullet"/>
      <w:lvlText w:val=""/>
      <w:lvlJc w:val="left"/>
      <w:pPr>
        <w:ind w:left="2160" w:hanging="360"/>
      </w:pPr>
      <w:rPr>
        <w:rFonts w:hint="default" w:ascii="Wingdings" w:hAnsi="Wingdings"/>
      </w:rPr>
    </w:lvl>
    <w:lvl w:ilvl="3" w:tplc="68804F9E">
      <w:start w:val="1"/>
      <w:numFmt w:val="bullet"/>
      <w:lvlText w:val=""/>
      <w:lvlJc w:val="left"/>
      <w:pPr>
        <w:ind w:left="2880" w:hanging="360"/>
      </w:pPr>
      <w:rPr>
        <w:rFonts w:hint="default" w:ascii="Symbol" w:hAnsi="Symbol"/>
      </w:rPr>
    </w:lvl>
    <w:lvl w:ilvl="4" w:tplc="D1BA7EE8">
      <w:start w:val="1"/>
      <w:numFmt w:val="bullet"/>
      <w:lvlText w:val="o"/>
      <w:lvlJc w:val="left"/>
      <w:pPr>
        <w:ind w:left="3600" w:hanging="360"/>
      </w:pPr>
      <w:rPr>
        <w:rFonts w:hint="default" w:ascii="Courier New" w:hAnsi="Courier New"/>
      </w:rPr>
    </w:lvl>
    <w:lvl w:ilvl="5" w:tplc="072A1F02">
      <w:start w:val="1"/>
      <w:numFmt w:val="bullet"/>
      <w:lvlText w:val=""/>
      <w:lvlJc w:val="left"/>
      <w:pPr>
        <w:ind w:left="4320" w:hanging="360"/>
      </w:pPr>
      <w:rPr>
        <w:rFonts w:hint="default" w:ascii="Wingdings" w:hAnsi="Wingdings"/>
      </w:rPr>
    </w:lvl>
    <w:lvl w:ilvl="6" w:tplc="DCE6DE28">
      <w:start w:val="1"/>
      <w:numFmt w:val="bullet"/>
      <w:lvlText w:val=""/>
      <w:lvlJc w:val="left"/>
      <w:pPr>
        <w:ind w:left="5040" w:hanging="360"/>
      </w:pPr>
      <w:rPr>
        <w:rFonts w:hint="default" w:ascii="Symbol" w:hAnsi="Symbol"/>
      </w:rPr>
    </w:lvl>
    <w:lvl w:ilvl="7" w:tplc="540CC80A">
      <w:start w:val="1"/>
      <w:numFmt w:val="bullet"/>
      <w:lvlText w:val="o"/>
      <w:lvlJc w:val="left"/>
      <w:pPr>
        <w:ind w:left="5760" w:hanging="360"/>
      </w:pPr>
      <w:rPr>
        <w:rFonts w:hint="default" w:ascii="Courier New" w:hAnsi="Courier New"/>
      </w:rPr>
    </w:lvl>
    <w:lvl w:ilvl="8" w:tplc="CC8E1598">
      <w:start w:val="1"/>
      <w:numFmt w:val="bullet"/>
      <w:lvlText w:val=""/>
      <w:lvlJc w:val="left"/>
      <w:pPr>
        <w:ind w:left="6480" w:hanging="360"/>
      </w:pPr>
      <w:rPr>
        <w:rFonts w:hint="default" w:ascii="Wingdings" w:hAnsi="Wingdings"/>
      </w:rPr>
    </w:lvl>
  </w:abstractNum>
  <w:abstractNum w:abstractNumId="30" w15:restartNumberingAfterBreak="0">
    <w:nsid w:val="55000A0A"/>
    <w:multiLevelType w:val="hybridMultilevel"/>
    <w:tmpl w:val="FFC2399E"/>
    <w:lvl w:ilvl="0" w:tplc="C28C10A2">
      <w:start w:val="1"/>
      <w:numFmt w:val="bullet"/>
      <w:lvlText w:val="·"/>
      <w:lvlJc w:val="left"/>
      <w:pPr>
        <w:ind w:left="720" w:hanging="360"/>
      </w:pPr>
      <w:rPr>
        <w:rFonts w:hint="default" w:ascii="Symbol" w:hAnsi="Symbol"/>
      </w:rPr>
    </w:lvl>
    <w:lvl w:ilvl="1" w:tplc="74C2A54A">
      <w:start w:val="1"/>
      <w:numFmt w:val="bullet"/>
      <w:lvlText w:val="o"/>
      <w:lvlJc w:val="left"/>
      <w:pPr>
        <w:ind w:left="1440" w:hanging="360"/>
      </w:pPr>
      <w:rPr>
        <w:rFonts w:hint="default" w:ascii="Courier New" w:hAnsi="Courier New"/>
      </w:rPr>
    </w:lvl>
    <w:lvl w:ilvl="2" w:tplc="BBDC9C12">
      <w:start w:val="1"/>
      <w:numFmt w:val="bullet"/>
      <w:lvlText w:val=""/>
      <w:lvlJc w:val="left"/>
      <w:pPr>
        <w:ind w:left="2160" w:hanging="360"/>
      </w:pPr>
      <w:rPr>
        <w:rFonts w:hint="default" w:ascii="Wingdings" w:hAnsi="Wingdings"/>
      </w:rPr>
    </w:lvl>
    <w:lvl w:ilvl="3" w:tplc="091E1EF6">
      <w:start w:val="1"/>
      <w:numFmt w:val="bullet"/>
      <w:lvlText w:val=""/>
      <w:lvlJc w:val="left"/>
      <w:pPr>
        <w:ind w:left="2880" w:hanging="360"/>
      </w:pPr>
      <w:rPr>
        <w:rFonts w:hint="default" w:ascii="Symbol" w:hAnsi="Symbol"/>
      </w:rPr>
    </w:lvl>
    <w:lvl w:ilvl="4" w:tplc="2CA66AD4">
      <w:start w:val="1"/>
      <w:numFmt w:val="bullet"/>
      <w:lvlText w:val="o"/>
      <w:lvlJc w:val="left"/>
      <w:pPr>
        <w:ind w:left="3600" w:hanging="360"/>
      </w:pPr>
      <w:rPr>
        <w:rFonts w:hint="default" w:ascii="Courier New" w:hAnsi="Courier New"/>
      </w:rPr>
    </w:lvl>
    <w:lvl w:ilvl="5" w:tplc="D3AE3B26">
      <w:start w:val="1"/>
      <w:numFmt w:val="bullet"/>
      <w:lvlText w:val=""/>
      <w:lvlJc w:val="left"/>
      <w:pPr>
        <w:ind w:left="4320" w:hanging="360"/>
      </w:pPr>
      <w:rPr>
        <w:rFonts w:hint="default" w:ascii="Wingdings" w:hAnsi="Wingdings"/>
      </w:rPr>
    </w:lvl>
    <w:lvl w:ilvl="6" w:tplc="AF3888E4">
      <w:start w:val="1"/>
      <w:numFmt w:val="bullet"/>
      <w:lvlText w:val=""/>
      <w:lvlJc w:val="left"/>
      <w:pPr>
        <w:ind w:left="5040" w:hanging="360"/>
      </w:pPr>
      <w:rPr>
        <w:rFonts w:hint="default" w:ascii="Symbol" w:hAnsi="Symbol"/>
      </w:rPr>
    </w:lvl>
    <w:lvl w:ilvl="7" w:tplc="0E5427C6">
      <w:start w:val="1"/>
      <w:numFmt w:val="bullet"/>
      <w:lvlText w:val="o"/>
      <w:lvlJc w:val="left"/>
      <w:pPr>
        <w:ind w:left="5760" w:hanging="360"/>
      </w:pPr>
      <w:rPr>
        <w:rFonts w:hint="default" w:ascii="Courier New" w:hAnsi="Courier New"/>
      </w:rPr>
    </w:lvl>
    <w:lvl w:ilvl="8" w:tplc="49B07068">
      <w:start w:val="1"/>
      <w:numFmt w:val="bullet"/>
      <w:lvlText w:val=""/>
      <w:lvlJc w:val="left"/>
      <w:pPr>
        <w:ind w:left="6480" w:hanging="360"/>
      </w:pPr>
      <w:rPr>
        <w:rFonts w:hint="default" w:ascii="Wingdings" w:hAnsi="Wingdings"/>
      </w:rPr>
    </w:lvl>
  </w:abstractNum>
  <w:abstractNum w:abstractNumId="31" w15:restartNumberingAfterBreak="0">
    <w:nsid w:val="5C0B6646"/>
    <w:multiLevelType w:val="hybridMultilevel"/>
    <w:tmpl w:val="61323D76"/>
    <w:lvl w:ilvl="0" w:tplc="479A2CC0">
      <w:start w:val="1"/>
      <w:numFmt w:val="bullet"/>
      <w:lvlText w:val="·"/>
      <w:lvlJc w:val="left"/>
      <w:pPr>
        <w:ind w:left="720" w:hanging="360"/>
      </w:pPr>
      <w:rPr>
        <w:rFonts w:hint="default" w:ascii="Symbol" w:hAnsi="Symbol"/>
      </w:rPr>
    </w:lvl>
    <w:lvl w:ilvl="1" w:tplc="510007CC">
      <w:start w:val="1"/>
      <w:numFmt w:val="bullet"/>
      <w:lvlText w:val="o"/>
      <w:lvlJc w:val="left"/>
      <w:pPr>
        <w:ind w:left="1440" w:hanging="360"/>
      </w:pPr>
      <w:rPr>
        <w:rFonts w:hint="default" w:ascii="Courier New" w:hAnsi="Courier New"/>
      </w:rPr>
    </w:lvl>
    <w:lvl w:ilvl="2" w:tplc="7ABA8DAA">
      <w:start w:val="1"/>
      <w:numFmt w:val="bullet"/>
      <w:lvlText w:val=""/>
      <w:lvlJc w:val="left"/>
      <w:pPr>
        <w:ind w:left="2160" w:hanging="360"/>
      </w:pPr>
      <w:rPr>
        <w:rFonts w:hint="default" w:ascii="Wingdings" w:hAnsi="Wingdings"/>
      </w:rPr>
    </w:lvl>
    <w:lvl w:ilvl="3" w:tplc="2FBC926A">
      <w:start w:val="1"/>
      <w:numFmt w:val="bullet"/>
      <w:lvlText w:val=""/>
      <w:lvlJc w:val="left"/>
      <w:pPr>
        <w:ind w:left="2880" w:hanging="360"/>
      </w:pPr>
      <w:rPr>
        <w:rFonts w:hint="default" w:ascii="Symbol" w:hAnsi="Symbol"/>
      </w:rPr>
    </w:lvl>
    <w:lvl w:ilvl="4" w:tplc="5AA8457E">
      <w:start w:val="1"/>
      <w:numFmt w:val="bullet"/>
      <w:lvlText w:val="o"/>
      <w:lvlJc w:val="left"/>
      <w:pPr>
        <w:ind w:left="3600" w:hanging="360"/>
      </w:pPr>
      <w:rPr>
        <w:rFonts w:hint="default" w:ascii="Courier New" w:hAnsi="Courier New"/>
      </w:rPr>
    </w:lvl>
    <w:lvl w:ilvl="5" w:tplc="74660CDC">
      <w:start w:val="1"/>
      <w:numFmt w:val="bullet"/>
      <w:lvlText w:val=""/>
      <w:lvlJc w:val="left"/>
      <w:pPr>
        <w:ind w:left="4320" w:hanging="360"/>
      </w:pPr>
      <w:rPr>
        <w:rFonts w:hint="default" w:ascii="Wingdings" w:hAnsi="Wingdings"/>
      </w:rPr>
    </w:lvl>
    <w:lvl w:ilvl="6" w:tplc="B3508DF6">
      <w:start w:val="1"/>
      <w:numFmt w:val="bullet"/>
      <w:lvlText w:val=""/>
      <w:lvlJc w:val="left"/>
      <w:pPr>
        <w:ind w:left="5040" w:hanging="360"/>
      </w:pPr>
      <w:rPr>
        <w:rFonts w:hint="default" w:ascii="Symbol" w:hAnsi="Symbol"/>
      </w:rPr>
    </w:lvl>
    <w:lvl w:ilvl="7" w:tplc="A0464C7E">
      <w:start w:val="1"/>
      <w:numFmt w:val="bullet"/>
      <w:lvlText w:val="o"/>
      <w:lvlJc w:val="left"/>
      <w:pPr>
        <w:ind w:left="5760" w:hanging="360"/>
      </w:pPr>
      <w:rPr>
        <w:rFonts w:hint="default" w:ascii="Courier New" w:hAnsi="Courier New"/>
      </w:rPr>
    </w:lvl>
    <w:lvl w:ilvl="8" w:tplc="0B54002C">
      <w:start w:val="1"/>
      <w:numFmt w:val="bullet"/>
      <w:lvlText w:val=""/>
      <w:lvlJc w:val="left"/>
      <w:pPr>
        <w:ind w:left="6480" w:hanging="360"/>
      </w:pPr>
      <w:rPr>
        <w:rFonts w:hint="default" w:ascii="Wingdings" w:hAnsi="Wingdings"/>
      </w:rPr>
    </w:lvl>
  </w:abstractNum>
  <w:abstractNum w:abstractNumId="32" w15:restartNumberingAfterBreak="0">
    <w:nsid w:val="5EDB663F"/>
    <w:multiLevelType w:val="hybridMultilevel"/>
    <w:tmpl w:val="349EE936"/>
    <w:lvl w:ilvl="0" w:tplc="4FF0046C">
      <w:start w:val="1"/>
      <w:numFmt w:val="bullet"/>
      <w:lvlText w:val="·"/>
      <w:lvlJc w:val="left"/>
      <w:pPr>
        <w:ind w:left="720" w:hanging="360"/>
      </w:pPr>
      <w:rPr>
        <w:rFonts w:hint="default" w:ascii="Symbol" w:hAnsi="Symbol"/>
      </w:rPr>
    </w:lvl>
    <w:lvl w:ilvl="1" w:tplc="24121F6A">
      <w:start w:val="1"/>
      <w:numFmt w:val="bullet"/>
      <w:lvlText w:val="o"/>
      <w:lvlJc w:val="left"/>
      <w:pPr>
        <w:ind w:left="1440" w:hanging="360"/>
      </w:pPr>
      <w:rPr>
        <w:rFonts w:hint="default" w:ascii="Courier New" w:hAnsi="Courier New"/>
      </w:rPr>
    </w:lvl>
    <w:lvl w:ilvl="2" w:tplc="9B9E744A">
      <w:start w:val="1"/>
      <w:numFmt w:val="bullet"/>
      <w:lvlText w:val=""/>
      <w:lvlJc w:val="left"/>
      <w:pPr>
        <w:ind w:left="2160" w:hanging="360"/>
      </w:pPr>
      <w:rPr>
        <w:rFonts w:hint="default" w:ascii="Wingdings" w:hAnsi="Wingdings"/>
      </w:rPr>
    </w:lvl>
    <w:lvl w:ilvl="3" w:tplc="D4F447F8">
      <w:start w:val="1"/>
      <w:numFmt w:val="bullet"/>
      <w:lvlText w:val=""/>
      <w:lvlJc w:val="left"/>
      <w:pPr>
        <w:ind w:left="2880" w:hanging="360"/>
      </w:pPr>
      <w:rPr>
        <w:rFonts w:hint="default" w:ascii="Symbol" w:hAnsi="Symbol"/>
      </w:rPr>
    </w:lvl>
    <w:lvl w:ilvl="4" w:tplc="74D200A0">
      <w:start w:val="1"/>
      <w:numFmt w:val="bullet"/>
      <w:lvlText w:val="o"/>
      <w:lvlJc w:val="left"/>
      <w:pPr>
        <w:ind w:left="3600" w:hanging="360"/>
      </w:pPr>
      <w:rPr>
        <w:rFonts w:hint="default" w:ascii="Courier New" w:hAnsi="Courier New"/>
      </w:rPr>
    </w:lvl>
    <w:lvl w:ilvl="5" w:tplc="59E04B52">
      <w:start w:val="1"/>
      <w:numFmt w:val="bullet"/>
      <w:lvlText w:val=""/>
      <w:lvlJc w:val="left"/>
      <w:pPr>
        <w:ind w:left="4320" w:hanging="360"/>
      </w:pPr>
      <w:rPr>
        <w:rFonts w:hint="default" w:ascii="Wingdings" w:hAnsi="Wingdings"/>
      </w:rPr>
    </w:lvl>
    <w:lvl w:ilvl="6" w:tplc="FA925348">
      <w:start w:val="1"/>
      <w:numFmt w:val="bullet"/>
      <w:lvlText w:val=""/>
      <w:lvlJc w:val="left"/>
      <w:pPr>
        <w:ind w:left="5040" w:hanging="360"/>
      </w:pPr>
      <w:rPr>
        <w:rFonts w:hint="default" w:ascii="Symbol" w:hAnsi="Symbol"/>
      </w:rPr>
    </w:lvl>
    <w:lvl w:ilvl="7" w:tplc="550C36BA">
      <w:start w:val="1"/>
      <w:numFmt w:val="bullet"/>
      <w:lvlText w:val="o"/>
      <w:lvlJc w:val="left"/>
      <w:pPr>
        <w:ind w:left="5760" w:hanging="360"/>
      </w:pPr>
      <w:rPr>
        <w:rFonts w:hint="default" w:ascii="Courier New" w:hAnsi="Courier New"/>
      </w:rPr>
    </w:lvl>
    <w:lvl w:ilvl="8" w:tplc="E7ECEA90">
      <w:start w:val="1"/>
      <w:numFmt w:val="bullet"/>
      <w:lvlText w:val=""/>
      <w:lvlJc w:val="left"/>
      <w:pPr>
        <w:ind w:left="6480" w:hanging="360"/>
      </w:pPr>
      <w:rPr>
        <w:rFonts w:hint="default" w:ascii="Wingdings" w:hAnsi="Wingdings"/>
      </w:rPr>
    </w:lvl>
  </w:abstractNum>
  <w:abstractNum w:abstractNumId="33" w15:restartNumberingAfterBreak="0">
    <w:nsid w:val="64B73F6D"/>
    <w:multiLevelType w:val="hybridMultilevel"/>
    <w:tmpl w:val="D0142844"/>
    <w:lvl w:ilvl="0" w:tplc="163666B2">
      <w:start w:val="1"/>
      <w:numFmt w:val="bullet"/>
      <w:lvlText w:val=""/>
      <w:lvlJc w:val="left"/>
      <w:pPr>
        <w:ind w:left="1440" w:hanging="360"/>
      </w:pPr>
      <w:rPr>
        <w:rFonts w:hint="default" w:ascii="Symbol" w:hAnsi="Symbol"/>
      </w:rPr>
    </w:lvl>
    <w:lvl w:ilvl="1" w:tplc="27484054">
      <w:start w:val="1"/>
      <w:numFmt w:val="bullet"/>
      <w:lvlText w:val="o"/>
      <w:lvlJc w:val="left"/>
      <w:pPr>
        <w:ind w:left="2160" w:hanging="360"/>
      </w:pPr>
      <w:rPr>
        <w:rFonts w:hint="default" w:ascii="Courier New" w:hAnsi="Courier New"/>
      </w:rPr>
    </w:lvl>
    <w:lvl w:ilvl="2" w:tplc="34667328">
      <w:start w:val="1"/>
      <w:numFmt w:val="bullet"/>
      <w:lvlText w:val=""/>
      <w:lvlJc w:val="left"/>
      <w:pPr>
        <w:ind w:left="2880" w:hanging="360"/>
      </w:pPr>
      <w:rPr>
        <w:rFonts w:hint="default" w:ascii="Wingdings" w:hAnsi="Wingdings"/>
      </w:rPr>
    </w:lvl>
    <w:lvl w:ilvl="3" w:tplc="2A685876">
      <w:start w:val="1"/>
      <w:numFmt w:val="bullet"/>
      <w:lvlText w:val=""/>
      <w:lvlJc w:val="left"/>
      <w:pPr>
        <w:ind w:left="3600" w:hanging="360"/>
      </w:pPr>
      <w:rPr>
        <w:rFonts w:hint="default" w:ascii="Symbol" w:hAnsi="Symbol"/>
      </w:rPr>
    </w:lvl>
    <w:lvl w:ilvl="4" w:tplc="3EDE5202">
      <w:start w:val="1"/>
      <w:numFmt w:val="bullet"/>
      <w:lvlText w:val="o"/>
      <w:lvlJc w:val="left"/>
      <w:pPr>
        <w:ind w:left="4320" w:hanging="360"/>
      </w:pPr>
      <w:rPr>
        <w:rFonts w:hint="default" w:ascii="Courier New" w:hAnsi="Courier New"/>
      </w:rPr>
    </w:lvl>
    <w:lvl w:ilvl="5" w:tplc="96ACAA7C">
      <w:start w:val="1"/>
      <w:numFmt w:val="bullet"/>
      <w:lvlText w:val=""/>
      <w:lvlJc w:val="left"/>
      <w:pPr>
        <w:ind w:left="5040" w:hanging="360"/>
      </w:pPr>
      <w:rPr>
        <w:rFonts w:hint="default" w:ascii="Wingdings" w:hAnsi="Wingdings"/>
      </w:rPr>
    </w:lvl>
    <w:lvl w:ilvl="6" w:tplc="CAB65CD8">
      <w:start w:val="1"/>
      <w:numFmt w:val="bullet"/>
      <w:lvlText w:val=""/>
      <w:lvlJc w:val="left"/>
      <w:pPr>
        <w:ind w:left="5760" w:hanging="360"/>
      </w:pPr>
      <w:rPr>
        <w:rFonts w:hint="default" w:ascii="Symbol" w:hAnsi="Symbol"/>
      </w:rPr>
    </w:lvl>
    <w:lvl w:ilvl="7" w:tplc="50D46172">
      <w:start w:val="1"/>
      <w:numFmt w:val="bullet"/>
      <w:lvlText w:val="o"/>
      <w:lvlJc w:val="left"/>
      <w:pPr>
        <w:ind w:left="6480" w:hanging="360"/>
      </w:pPr>
      <w:rPr>
        <w:rFonts w:hint="default" w:ascii="Courier New" w:hAnsi="Courier New"/>
      </w:rPr>
    </w:lvl>
    <w:lvl w:ilvl="8" w:tplc="A6E4E330">
      <w:start w:val="1"/>
      <w:numFmt w:val="bullet"/>
      <w:lvlText w:val=""/>
      <w:lvlJc w:val="left"/>
      <w:pPr>
        <w:ind w:left="7200" w:hanging="360"/>
      </w:pPr>
      <w:rPr>
        <w:rFonts w:hint="default" w:ascii="Wingdings" w:hAnsi="Wingdings"/>
      </w:rPr>
    </w:lvl>
  </w:abstractNum>
  <w:abstractNum w:abstractNumId="34" w15:restartNumberingAfterBreak="0">
    <w:nsid w:val="6B87FFDD"/>
    <w:multiLevelType w:val="hybridMultilevel"/>
    <w:tmpl w:val="0620730C"/>
    <w:lvl w:ilvl="0" w:tplc="0A42CF86">
      <w:start w:val="1"/>
      <w:numFmt w:val="bullet"/>
      <w:lvlText w:val="·"/>
      <w:lvlJc w:val="left"/>
      <w:pPr>
        <w:ind w:left="720" w:hanging="360"/>
      </w:pPr>
      <w:rPr>
        <w:rFonts w:hint="default" w:ascii="Symbol" w:hAnsi="Symbol"/>
      </w:rPr>
    </w:lvl>
    <w:lvl w:ilvl="1" w:tplc="EFB46FA2">
      <w:start w:val="1"/>
      <w:numFmt w:val="bullet"/>
      <w:lvlText w:val="o"/>
      <w:lvlJc w:val="left"/>
      <w:pPr>
        <w:ind w:left="1440" w:hanging="360"/>
      </w:pPr>
      <w:rPr>
        <w:rFonts w:hint="default" w:ascii="Courier New" w:hAnsi="Courier New"/>
      </w:rPr>
    </w:lvl>
    <w:lvl w:ilvl="2" w:tplc="2B8CF81C">
      <w:start w:val="1"/>
      <w:numFmt w:val="bullet"/>
      <w:lvlText w:val=""/>
      <w:lvlJc w:val="left"/>
      <w:pPr>
        <w:ind w:left="2160" w:hanging="360"/>
      </w:pPr>
      <w:rPr>
        <w:rFonts w:hint="default" w:ascii="Wingdings" w:hAnsi="Wingdings"/>
      </w:rPr>
    </w:lvl>
    <w:lvl w:ilvl="3" w:tplc="D7C41A26">
      <w:start w:val="1"/>
      <w:numFmt w:val="bullet"/>
      <w:lvlText w:val=""/>
      <w:lvlJc w:val="left"/>
      <w:pPr>
        <w:ind w:left="2880" w:hanging="360"/>
      </w:pPr>
      <w:rPr>
        <w:rFonts w:hint="default" w:ascii="Symbol" w:hAnsi="Symbol"/>
      </w:rPr>
    </w:lvl>
    <w:lvl w:ilvl="4" w:tplc="84E843A2">
      <w:start w:val="1"/>
      <w:numFmt w:val="bullet"/>
      <w:lvlText w:val="o"/>
      <w:lvlJc w:val="left"/>
      <w:pPr>
        <w:ind w:left="3600" w:hanging="360"/>
      </w:pPr>
      <w:rPr>
        <w:rFonts w:hint="default" w:ascii="Courier New" w:hAnsi="Courier New"/>
      </w:rPr>
    </w:lvl>
    <w:lvl w:ilvl="5" w:tplc="FF6EEA90">
      <w:start w:val="1"/>
      <w:numFmt w:val="bullet"/>
      <w:lvlText w:val=""/>
      <w:lvlJc w:val="left"/>
      <w:pPr>
        <w:ind w:left="4320" w:hanging="360"/>
      </w:pPr>
      <w:rPr>
        <w:rFonts w:hint="default" w:ascii="Wingdings" w:hAnsi="Wingdings"/>
      </w:rPr>
    </w:lvl>
    <w:lvl w:ilvl="6" w:tplc="461271E6">
      <w:start w:val="1"/>
      <w:numFmt w:val="bullet"/>
      <w:lvlText w:val=""/>
      <w:lvlJc w:val="left"/>
      <w:pPr>
        <w:ind w:left="5040" w:hanging="360"/>
      </w:pPr>
      <w:rPr>
        <w:rFonts w:hint="default" w:ascii="Symbol" w:hAnsi="Symbol"/>
      </w:rPr>
    </w:lvl>
    <w:lvl w:ilvl="7" w:tplc="F8161F10">
      <w:start w:val="1"/>
      <w:numFmt w:val="bullet"/>
      <w:lvlText w:val="o"/>
      <w:lvlJc w:val="left"/>
      <w:pPr>
        <w:ind w:left="5760" w:hanging="360"/>
      </w:pPr>
      <w:rPr>
        <w:rFonts w:hint="default" w:ascii="Courier New" w:hAnsi="Courier New"/>
      </w:rPr>
    </w:lvl>
    <w:lvl w:ilvl="8" w:tplc="F1BE88C8">
      <w:start w:val="1"/>
      <w:numFmt w:val="bullet"/>
      <w:lvlText w:val=""/>
      <w:lvlJc w:val="left"/>
      <w:pPr>
        <w:ind w:left="6480" w:hanging="360"/>
      </w:pPr>
      <w:rPr>
        <w:rFonts w:hint="default" w:ascii="Wingdings" w:hAnsi="Wingdings"/>
      </w:rPr>
    </w:lvl>
  </w:abstractNum>
  <w:abstractNum w:abstractNumId="35" w15:restartNumberingAfterBreak="0">
    <w:nsid w:val="6EB608EB"/>
    <w:multiLevelType w:val="hybridMultilevel"/>
    <w:tmpl w:val="D26062B8"/>
    <w:lvl w:ilvl="0" w:tplc="C83AE268">
      <w:start w:val="1"/>
      <w:numFmt w:val="bullet"/>
      <w:lvlText w:val="·"/>
      <w:lvlJc w:val="left"/>
      <w:pPr>
        <w:ind w:left="720" w:hanging="360"/>
      </w:pPr>
      <w:rPr>
        <w:rFonts w:hint="default" w:ascii="Symbol" w:hAnsi="Symbol"/>
      </w:rPr>
    </w:lvl>
    <w:lvl w:ilvl="1" w:tplc="375E5C66">
      <w:start w:val="1"/>
      <w:numFmt w:val="bullet"/>
      <w:lvlText w:val="o"/>
      <w:lvlJc w:val="left"/>
      <w:pPr>
        <w:ind w:left="1440" w:hanging="360"/>
      </w:pPr>
      <w:rPr>
        <w:rFonts w:hint="default" w:ascii="Courier New" w:hAnsi="Courier New"/>
      </w:rPr>
    </w:lvl>
    <w:lvl w:ilvl="2" w:tplc="2EBC578E">
      <w:start w:val="1"/>
      <w:numFmt w:val="bullet"/>
      <w:lvlText w:val=""/>
      <w:lvlJc w:val="left"/>
      <w:pPr>
        <w:ind w:left="2160" w:hanging="360"/>
      </w:pPr>
      <w:rPr>
        <w:rFonts w:hint="default" w:ascii="Wingdings" w:hAnsi="Wingdings"/>
      </w:rPr>
    </w:lvl>
    <w:lvl w:ilvl="3" w:tplc="6226BC86">
      <w:start w:val="1"/>
      <w:numFmt w:val="bullet"/>
      <w:lvlText w:val=""/>
      <w:lvlJc w:val="left"/>
      <w:pPr>
        <w:ind w:left="2880" w:hanging="360"/>
      </w:pPr>
      <w:rPr>
        <w:rFonts w:hint="default" w:ascii="Symbol" w:hAnsi="Symbol"/>
      </w:rPr>
    </w:lvl>
    <w:lvl w:ilvl="4" w:tplc="EDDEE14C">
      <w:start w:val="1"/>
      <w:numFmt w:val="bullet"/>
      <w:lvlText w:val="o"/>
      <w:lvlJc w:val="left"/>
      <w:pPr>
        <w:ind w:left="3600" w:hanging="360"/>
      </w:pPr>
      <w:rPr>
        <w:rFonts w:hint="default" w:ascii="Courier New" w:hAnsi="Courier New"/>
      </w:rPr>
    </w:lvl>
    <w:lvl w:ilvl="5" w:tplc="BC3E3428">
      <w:start w:val="1"/>
      <w:numFmt w:val="bullet"/>
      <w:lvlText w:val=""/>
      <w:lvlJc w:val="left"/>
      <w:pPr>
        <w:ind w:left="4320" w:hanging="360"/>
      </w:pPr>
      <w:rPr>
        <w:rFonts w:hint="default" w:ascii="Wingdings" w:hAnsi="Wingdings"/>
      </w:rPr>
    </w:lvl>
    <w:lvl w:ilvl="6" w:tplc="6544779E">
      <w:start w:val="1"/>
      <w:numFmt w:val="bullet"/>
      <w:lvlText w:val=""/>
      <w:lvlJc w:val="left"/>
      <w:pPr>
        <w:ind w:left="5040" w:hanging="360"/>
      </w:pPr>
      <w:rPr>
        <w:rFonts w:hint="default" w:ascii="Symbol" w:hAnsi="Symbol"/>
      </w:rPr>
    </w:lvl>
    <w:lvl w:ilvl="7" w:tplc="6E9E35DC">
      <w:start w:val="1"/>
      <w:numFmt w:val="bullet"/>
      <w:lvlText w:val="o"/>
      <w:lvlJc w:val="left"/>
      <w:pPr>
        <w:ind w:left="5760" w:hanging="360"/>
      </w:pPr>
      <w:rPr>
        <w:rFonts w:hint="default" w:ascii="Courier New" w:hAnsi="Courier New"/>
      </w:rPr>
    </w:lvl>
    <w:lvl w:ilvl="8" w:tplc="C1BCBBA8">
      <w:start w:val="1"/>
      <w:numFmt w:val="bullet"/>
      <w:lvlText w:val=""/>
      <w:lvlJc w:val="left"/>
      <w:pPr>
        <w:ind w:left="6480" w:hanging="360"/>
      </w:pPr>
      <w:rPr>
        <w:rFonts w:hint="default" w:ascii="Wingdings" w:hAnsi="Wingdings"/>
      </w:rPr>
    </w:lvl>
  </w:abstractNum>
  <w:abstractNum w:abstractNumId="36" w15:restartNumberingAfterBreak="0">
    <w:nsid w:val="711D008C"/>
    <w:multiLevelType w:val="hybridMultilevel"/>
    <w:tmpl w:val="DBCEF6A0"/>
    <w:lvl w:ilvl="0" w:tplc="1BFCEE38">
      <w:start w:val="1"/>
      <w:numFmt w:val="bullet"/>
      <w:lvlText w:val="·"/>
      <w:lvlJc w:val="left"/>
      <w:pPr>
        <w:ind w:left="720" w:hanging="360"/>
      </w:pPr>
      <w:rPr>
        <w:rFonts w:hint="default" w:ascii="Symbol" w:hAnsi="Symbol"/>
      </w:rPr>
    </w:lvl>
    <w:lvl w:ilvl="1" w:tplc="638662F4">
      <w:start w:val="1"/>
      <w:numFmt w:val="bullet"/>
      <w:lvlText w:val="o"/>
      <w:lvlJc w:val="left"/>
      <w:pPr>
        <w:ind w:left="1440" w:hanging="360"/>
      </w:pPr>
      <w:rPr>
        <w:rFonts w:hint="default" w:ascii="Courier New" w:hAnsi="Courier New"/>
      </w:rPr>
    </w:lvl>
    <w:lvl w:ilvl="2" w:tplc="C13E0668">
      <w:start w:val="1"/>
      <w:numFmt w:val="bullet"/>
      <w:lvlText w:val=""/>
      <w:lvlJc w:val="left"/>
      <w:pPr>
        <w:ind w:left="2160" w:hanging="360"/>
      </w:pPr>
      <w:rPr>
        <w:rFonts w:hint="default" w:ascii="Wingdings" w:hAnsi="Wingdings"/>
      </w:rPr>
    </w:lvl>
    <w:lvl w:ilvl="3" w:tplc="3DE6EC68">
      <w:start w:val="1"/>
      <w:numFmt w:val="bullet"/>
      <w:lvlText w:val=""/>
      <w:lvlJc w:val="left"/>
      <w:pPr>
        <w:ind w:left="2880" w:hanging="360"/>
      </w:pPr>
      <w:rPr>
        <w:rFonts w:hint="default" w:ascii="Symbol" w:hAnsi="Symbol"/>
      </w:rPr>
    </w:lvl>
    <w:lvl w:ilvl="4" w:tplc="F9AABC26">
      <w:start w:val="1"/>
      <w:numFmt w:val="bullet"/>
      <w:lvlText w:val="o"/>
      <w:lvlJc w:val="left"/>
      <w:pPr>
        <w:ind w:left="3600" w:hanging="360"/>
      </w:pPr>
      <w:rPr>
        <w:rFonts w:hint="default" w:ascii="Courier New" w:hAnsi="Courier New"/>
      </w:rPr>
    </w:lvl>
    <w:lvl w:ilvl="5" w:tplc="858818A8">
      <w:start w:val="1"/>
      <w:numFmt w:val="bullet"/>
      <w:lvlText w:val=""/>
      <w:lvlJc w:val="left"/>
      <w:pPr>
        <w:ind w:left="4320" w:hanging="360"/>
      </w:pPr>
      <w:rPr>
        <w:rFonts w:hint="default" w:ascii="Wingdings" w:hAnsi="Wingdings"/>
      </w:rPr>
    </w:lvl>
    <w:lvl w:ilvl="6" w:tplc="47AC21DC">
      <w:start w:val="1"/>
      <w:numFmt w:val="bullet"/>
      <w:lvlText w:val=""/>
      <w:lvlJc w:val="left"/>
      <w:pPr>
        <w:ind w:left="5040" w:hanging="360"/>
      </w:pPr>
      <w:rPr>
        <w:rFonts w:hint="default" w:ascii="Symbol" w:hAnsi="Symbol"/>
      </w:rPr>
    </w:lvl>
    <w:lvl w:ilvl="7" w:tplc="5F665CF6">
      <w:start w:val="1"/>
      <w:numFmt w:val="bullet"/>
      <w:lvlText w:val="o"/>
      <w:lvlJc w:val="left"/>
      <w:pPr>
        <w:ind w:left="5760" w:hanging="360"/>
      </w:pPr>
      <w:rPr>
        <w:rFonts w:hint="default" w:ascii="Courier New" w:hAnsi="Courier New"/>
      </w:rPr>
    </w:lvl>
    <w:lvl w:ilvl="8" w:tplc="DF2AFE72">
      <w:start w:val="1"/>
      <w:numFmt w:val="bullet"/>
      <w:lvlText w:val=""/>
      <w:lvlJc w:val="left"/>
      <w:pPr>
        <w:ind w:left="6480" w:hanging="360"/>
      </w:pPr>
      <w:rPr>
        <w:rFonts w:hint="default" w:ascii="Wingdings" w:hAnsi="Wingdings"/>
      </w:rPr>
    </w:lvl>
  </w:abstractNum>
  <w:abstractNum w:abstractNumId="37" w15:restartNumberingAfterBreak="0">
    <w:nsid w:val="724FB36B"/>
    <w:multiLevelType w:val="hybridMultilevel"/>
    <w:tmpl w:val="2E5ABB36"/>
    <w:lvl w:ilvl="0" w:tplc="A4F849F8">
      <w:start w:val="1"/>
      <w:numFmt w:val="bullet"/>
      <w:lvlText w:val="·"/>
      <w:lvlJc w:val="left"/>
      <w:pPr>
        <w:ind w:left="720" w:hanging="360"/>
      </w:pPr>
      <w:rPr>
        <w:rFonts w:hint="default" w:ascii="Symbol" w:hAnsi="Symbol"/>
      </w:rPr>
    </w:lvl>
    <w:lvl w:ilvl="1" w:tplc="0BB2EEBC">
      <w:start w:val="1"/>
      <w:numFmt w:val="bullet"/>
      <w:lvlText w:val="o"/>
      <w:lvlJc w:val="left"/>
      <w:pPr>
        <w:ind w:left="1440" w:hanging="360"/>
      </w:pPr>
      <w:rPr>
        <w:rFonts w:hint="default" w:ascii="Courier New" w:hAnsi="Courier New"/>
      </w:rPr>
    </w:lvl>
    <w:lvl w:ilvl="2" w:tplc="678E3E3E">
      <w:start w:val="1"/>
      <w:numFmt w:val="bullet"/>
      <w:lvlText w:val=""/>
      <w:lvlJc w:val="left"/>
      <w:pPr>
        <w:ind w:left="2160" w:hanging="360"/>
      </w:pPr>
      <w:rPr>
        <w:rFonts w:hint="default" w:ascii="Wingdings" w:hAnsi="Wingdings"/>
      </w:rPr>
    </w:lvl>
    <w:lvl w:ilvl="3" w:tplc="30D8410C">
      <w:start w:val="1"/>
      <w:numFmt w:val="bullet"/>
      <w:lvlText w:val=""/>
      <w:lvlJc w:val="left"/>
      <w:pPr>
        <w:ind w:left="2880" w:hanging="360"/>
      </w:pPr>
      <w:rPr>
        <w:rFonts w:hint="default" w:ascii="Symbol" w:hAnsi="Symbol"/>
      </w:rPr>
    </w:lvl>
    <w:lvl w:ilvl="4" w:tplc="F3BE45B0">
      <w:start w:val="1"/>
      <w:numFmt w:val="bullet"/>
      <w:lvlText w:val="o"/>
      <w:lvlJc w:val="left"/>
      <w:pPr>
        <w:ind w:left="3600" w:hanging="360"/>
      </w:pPr>
      <w:rPr>
        <w:rFonts w:hint="default" w:ascii="Courier New" w:hAnsi="Courier New"/>
      </w:rPr>
    </w:lvl>
    <w:lvl w:ilvl="5" w:tplc="D9B69918">
      <w:start w:val="1"/>
      <w:numFmt w:val="bullet"/>
      <w:lvlText w:val=""/>
      <w:lvlJc w:val="left"/>
      <w:pPr>
        <w:ind w:left="4320" w:hanging="360"/>
      </w:pPr>
      <w:rPr>
        <w:rFonts w:hint="default" w:ascii="Wingdings" w:hAnsi="Wingdings"/>
      </w:rPr>
    </w:lvl>
    <w:lvl w:ilvl="6" w:tplc="98C684AE">
      <w:start w:val="1"/>
      <w:numFmt w:val="bullet"/>
      <w:lvlText w:val=""/>
      <w:lvlJc w:val="left"/>
      <w:pPr>
        <w:ind w:left="5040" w:hanging="360"/>
      </w:pPr>
      <w:rPr>
        <w:rFonts w:hint="default" w:ascii="Symbol" w:hAnsi="Symbol"/>
      </w:rPr>
    </w:lvl>
    <w:lvl w:ilvl="7" w:tplc="AA0C22CC">
      <w:start w:val="1"/>
      <w:numFmt w:val="bullet"/>
      <w:lvlText w:val="o"/>
      <w:lvlJc w:val="left"/>
      <w:pPr>
        <w:ind w:left="5760" w:hanging="360"/>
      </w:pPr>
      <w:rPr>
        <w:rFonts w:hint="default" w:ascii="Courier New" w:hAnsi="Courier New"/>
      </w:rPr>
    </w:lvl>
    <w:lvl w:ilvl="8" w:tplc="627CBD40">
      <w:start w:val="1"/>
      <w:numFmt w:val="bullet"/>
      <w:lvlText w:val=""/>
      <w:lvlJc w:val="left"/>
      <w:pPr>
        <w:ind w:left="6480" w:hanging="360"/>
      </w:pPr>
      <w:rPr>
        <w:rFonts w:hint="default" w:ascii="Wingdings" w:hAnsi="Wingdings"/>
      </w:rPr>
    </w:lvl>
  </w:abstractNum>
  <w:abstractNum w:abstractNumId="38" w15:restartNumberingAfterBreak="0">
    <w:nsid w:val="73406068"/>
    <w:multiLevelType w:val="hybridMultilevel"/>
    <w:tmpl w:val="70085E38"/>
    <w:lvl w:ilvl="0" w:tplc="1F7C2B7C">
      <w:start w:val="1"/>
      <w:numFmt w:val="bullet"/>
      <w:lvlText w:val="·"/>
      <w:lvlJc w:val="left"/>
      <w:pPr>
        <w:ind w:left="720" w:hanging="360"/>
      </w:pPr>
      <w:rPr>
        <w:rFonts w:hint="default" w:ascii="Symbol" w:hAnsi="Symbol"/>
      </w:rPr>
    </w:lvl>
    <w:lvl w:ilvl="1" w:tplc="849A96AC">
      <w:start w:val="1"/>
      <w:numFmt w:val="bullet"/>
      <w:lvlText w:val="o"/>
      <w:lvlJc w:val="left"/>
      <w:pPr>
        <w:ind w:left="1440" w:hanging="360"/>
      </w:pPr>
      <w:rPr>
        <w:rFonts w:hint="default" w:ascii="Courier New" w:hAnsi="Courier New"/>
      </w:rPr>
    </w:lvl>
    <w:lvl w:ilvl="2" w:tplc="DC50A362">
      <w:start w:val="1"/>
      <w:numFmt w:val="bullet"/>
      <w:lvlText w:val=""/>
      <w:lvlJc w:val="left"/>
      <w:pPr>
        <w:ind w:left="2160" w:hanging="360"/>
      </w:pPr>
      <w:rPr>
        <w:rFonts w:hint="default" w:ascii="Wingdings" w:hAnsi="Wingdings"/>
      </w:rPr>
    </w:lvl>
    <w:lvl w:ilvl="3" w:tplc="5928EA2C">
      <w:start w:val="1"/>
      <w:numFmt w:val="bullet"/>
      <w:lvlText w:val=""/>
      <w:lvlJc w:val="left"/>
      <w:pPr>
        <w:ind w:left="2880" w:hanging="360"/>
      </w:pPr>
      <w:rPr>
        <w:rFonts w:hint="default" w:ascii="Symbol" w:hAnsi="Symbol"/>
      </w:rPr>
    </w:lvl>
    <w:lvl w:ilvl="4" w:tplc="1826D8DE">
      <w:start w:val="1"/>
      <w:numFmt w:val="bullet"/>
      <w:lvlText w:val="o"/>
      <w:lvlJc w:val="left"/>
      <w:pPr>
        <w:ind w:left="3600" w:hanging="360"/>
      </w:pPr>
      <w:rPr>
        <w:rFonts w:hint="default" w:ascii="Courier New" w:hAnsi="Courier New"/>
      </w:rPr>
    </w:lvl>
    <w:lvl w:ilvl="5" w:tplc="79121F92">
      <w:start w:val="1"/>
      <w:numFmt w:val="bullet"/>
      <w:lvlText w:val=""/>
      <w:lvlJc w:val="left"/>
      <w:pPr>
        <w:ind w:left="4320" w:hanging="360"/>
      </w:pPr>
      <w:rPr>
        <w:rFonts w:hint="default" w:ascii="Wingdings" w:hAnsi="Wingdings"/>
      </w:rPr>
    </w:lvl>
    <w:lvl w:ilvl="6" w:tplc="6ADA8E70">
      <w:start w:val="1"/>
      <w:numFmt w:val="bullet"/>
      <w:lvlText w:val=""/>
      <w:lvlJc w:val="left"/>
      <w:pPr>
        <w:ind w:left="5040" w:hanging="360"/>
      </w:pPr>
      <w:rPr>
        <w:rFonts w:hint="default" w:ascii="Symbol" w:hAnsi="Symbol"/>
      </w:rPr>
    </w:lvl>
    <w:lvl w:ilvl="7" w:tplc="FD60D398">
      <w:start w:val="1"/>
      <w:numFmt w:val="bullet"/>
      <w:lvlText w:val="o"/>
      <w:lvlJc w:val="left"/>
      <w:pPr>
        <w:ind w:left="5760" w:hanging="360"/>
      </w:pPr>
      <w:rPr>
        <w:rFonts w:hint="default" w:ascii="Courier New" w:hAnsi="Courier New"/>
      </w:rPr>
    </w:lvl>
    <w:lvl w:ilvl="8" w:tplc="04686498">
      <w:start w:val="1"/>
      <w:numFmt w:val="bullet"/>
      <w:lvlText w:val=""/>
      <w:lvlJc w:val="left"/>
      <w:pPr>
        <w:ind w:left="6480" w:hanging="360"/>
      </w:pPr>
      <w:rPr>
        <w:rFonts w:hint="default" w:ascii="Wingdings" w:hAnsi="Wingdings"/>
      </w:rPr>
    </w:lvl>
  </w:abstractNum>
  <w:abstractNum w:abstractNumId="39" w15:restartNumberingAfterBreak="0">
    <w:nsid w:val="7767ACAB"/>
    <w:multiLevelType w:val="hybridMultilevel"/>
    <w:tmpl w:val="00AC3A16"/>
    <w:lvl w:ilvl="0" w:tplc="CFE86F24">
      <w:start w:val="1"/>
      <w:numFmt w:val="bullet"/>
      <w:lvlText w:val=""/>
      <w:lvlJc w:val="left"/>
      <w:pPr>
        <w:ind w:left="1080" w:hanging="360"/>
      </w:pPr>
      <w:rPr>
        <w:rFonts w:hint="default" w:ascii="Symbol" w:hAnsi="Symbol"/>
      </w:rPr>
    </w:lvl>
    <w:lvl w:ilvl="1" w:tplc="2562A6BE">
      <w:start w:val="1"/>
      <w:numFmt w:val="bullet"/>
      <w:lvlText w:val="o"/>
      <w:lvlJc w:val="left"/>
      <w:pPr>
        <w:ind w:left="1800" w:hanging="360"/>
      </w:pPr>
      <w:rPr>
        <w:rFonts w:hint="default" w:ascii="Courier New" w:hAnsi="Courier New"/>
      </w:rPr>
    </w:lvl>
    <w:lvl w:ilvl="2" w:tplc="6AC8D334">
      <w:start w:val="1"/>
      <w:numFmt w:val="bullet"/>
      <w:lvlText w:val=""/>
      <w:lvlJc w:val="left"/>
      <w:pPr>
        <w:ind w:left="2520" w:hanging="360"/>
      </w:pPr>
      <w:rPr>
        <w:rFonts w:hint="default" w:ascii="Wingdings" w:hAnsi="Wingdings"/>
      </w:rPr>
    </w:lvl>
    <w:lvl w:ilvl="3" w:tplc="F60E38B0">
      <w:start w:val="1"/>
      <w:numFmt w:val="bullet"/>
      <w:lvlText w:val=""/>
      <w:lvlJc w:val="left"/>
      <w:pPr>
        <w:ind w:left="3240" w:hanging="360"/>
      </w:pPr>
      <w:rPr>
        <w:rFonts w:hint="default" w:ascii="Symbol" w:hAnsi="Symbol"/>
      </w:rPr>
    </w:lvl>
    <w:lvl w:ilvl="4" w:tplc="075221B4">
      <w:start w:val="1"/>
      <w:numFmt w:val="bullet"/>
      <w:lvlText w:val="o"/>
      <w:lvlJc w:val="left"/>
      <w:pPr>
        <w:ind w:left="3960" w:hanging="360"/>
      </w:pPr>
      <w:rPr>
        <w:rFonts w:hint="default" w:ascii="Courier New" w:hAnsi="Courier New"/>
      </w:rPr>
    </w:lvl>
    <w:lvl w:ilvl="5" w:tplc="41E2CC12">
      <w:start w:val="1"/>
      <w:numFmt w:val="bullet"/>
      <w:lvlText w:val=""/>
      <w:lvlJc w:val="left"/>
      <w:pPr>
        <w:ind w:left="4680" w:hanging="360"/>
      </w:pPr>
      <w:rPr>
        <w:rFonts w:hint="default" w:ascii="Wingdings" w:hAnsi="Wingdings"/>
      </w:rPr>
    </w:lvl>
    <w:lvl w:ilvl="6" w:tplc="766CA1B8">
      <w:start w:val="1"/>
      <w:numFmt w:val="bullet"/>
      <w:lvlText w:val=""/>
      <w:lvlJc w:val="left"/>
      <w:pPr>
        <w:ind w:left="5400" w:hanging="360"/>
      </w:pPr>
      <w:rPr>
        <w:rFonts w:hint="default" w:ascii="Symbol" w:hAnsi="Symbol"/>
      </w:rPr>
    </w:lvl>
    <w:lvl w:ilvl="7" w:tplc="99DAF11A">
      <w:start w:val="1"/>
      <w:numFmt w:val="bullet"/>
      <w:lvlText w:val="o"/>
      <w:lvlJc w:val="left"/>
      <w:pPr>
        <w:ind w:left="6120" w:hanging="360"/>
      </w:pPr>
      <w:rPr>
        <w:rFonts w:hint="default" w:ascii="Courier New" w:hAnsi="Courier New"/>
      </w:rPr>
    </w:lvl>
    <w:lvl w:ilvl="8" w:tplc="14C2BD26">
      <w:start w:val="1"/>
      <w:numFmt w:val="bullet"/>
      <w:lvlText w:val=""/>
      <w:lvlJc w:val="left"/>
      <w:pPr>
        <w:ind w:left="6840" w:hanging="360"/>
      </w:pPr>
      <w:rPr>
        <w:rFonts w:hint="default" w:ascii="Wingdings" w:hAnsi="Wingdings"/>
      </w:rPr>
    </w:lvl>
  </w:abstractNum>
  <w:num w:numId="1">
    <w:abstractNumId w:val="1"/>
  </w:num>
  <w:num w:numId="2">
    <w:abstractNumId w:val="2"/>
  </w:num>
  <w:num w:numId="3">
    <w:abstractNumId w:val="33"/>
  </w:num>
  <w:num w:numId="4">
    <w:abstractNumId w:val="16"/>
  </w:num>
  <w:num w:numId="5">
    <w:abstractNumId w:val="14"/>
  </w:num>
  <w:num w:numId="6">
    <w:abstractNumId w:val="39"/>
  </w:num>
  <w:num w:numId="7">
    <w:abstractNumId w:val="3"/>
  </w:num>
  <w:num w:numId="8">
    <w:abstractNumId w:val="17"/>
  </w:num>
  <w:num w:numId="9">
    <w:abstractNumId w:val="11"/>
  </w:num>
  <w:num w:numId="10">
    <w:abstractNumId w:val="10"/>
  </w:num>
  <w:num w:numId="11">
    <w:abstractNumId w:val="34"/>
  </w:num>
  <w:num w:numId="12">
    <w:abstractNumId w:val="23"/>
  </w:num>
  <w:num w:numId="13">
    <w:abstractNumId w:val="15"/>
  </w:num>
  <w:num w:numId="14">
    <w:abstractNumId w:val="13"/>
  </w:num>
  <w:num w:numId="15">
    <w:abstractNumId w:val="6"/>
  </w:num>
  <w:num w:numId="16">
    <w:abstractNumId w:val="36"/>
  </w:num>
  <w:num w:numId="17">
    <w:abstractNumId w:val="5"/>
  </w:num>
  <w:num w:numId="18">
    <w:abstractNumId w:val="31"/>
  </w:num>
  <w:num w:numId="19">
    <w:abstractNumId w:val="29"/>
  </w:num>
  <w:num w:numId="20">
    <w:abstractNumId w:val="27"/>
  </w:num>
  <w:num w:numId="21">
    <w:abstractNumId w:val="12"/>
  </w:num>
  <w:num w:numId="22">
    <w:abstractNumId w:val="22"/>
  </w:num>
  <w:num w:numId="23">
    <w:abstractNumId w:val="8"/>
  </w:num>
  <w:num w:numId="24">
    <w:abstractNumId w:val="32"/>
  </w:num>
  <w:num w:numId="25">
    <w:abstractNumId w:val="21"/>
  </w:num>
  <w:num w:numId="26">
    <w:abstractNumId w:val="19"/>
  </w:num>
  <w:num w:numId="27">
    <w:abstractNumId w:val="28"/>
  </w:num>
  <w:num w:numId="28">
    <w:abstractNumId w:val="18"/>
  </w:num>
  <w:num w:numId="29">
    <w:abstractNumId w:val="35"/>
  </w:num>
  <w:num w:numId="30">
    <w:abstractNumId w:val="25"/>
  </w:num>
  <w:num w:numId="31">
    <w:abstractNumId w:val="26"/>
  </w:num>
  <w:num w:numId="32">
    <w:abstractNumId w:val="4"/>
  </w:num>
  <w:num w:numId="33">
    <w:abstractNumId w:val="30"/>
  </w:num>
  <w:num w:numId="34">
    <w:abstractNumId w:val="7"/>
  </w:num>
  <w:num w:numId="35">
    <w:abstractNumId w:val="37"/>
  </w:num>
  <w:num w:numId="36">
    <w:abstractNumId w:val="9"/>
  </w:num>
  <w:num w:numId="37">
    <w:abstractNumId w:val="38"/>
  </w:num>
  <w:num w:numId="38">
    <w:abstractNumId w:val="20"/>
  </w:num>
  <w:num w:numId="39">
    <w:abstractNumId w:val="24"/>
  </w:num>
  <w:num w:numId="40">
    <w:abstractNumId w:val="0"/>
  </w:num>
  <w:numIdMacAtCleanup w:val="27"/>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80"/>
  <w:doNotDisplayPageBoundaries/>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822EED9"/>
    <w:rsid w:val="00001F5B"/>
    <w:rsid w:val="000227DB"/>
    <w:rsid w:val="00036D1C"/>
    <w:rsid w:val="00041FAE"/>
    <w:rsid w:val="000512A3"/>
    <w:rsid w:val="0006755E"/>
    <w:rsid w:val="00067724"/>
    <w:rsid w:val="000A772E"/>
    <w:rsid w:val="000C0D74"/>
    <w:rsid w:val="000C6766"/>
    <w:rsid w:val="000D5F4C"/>
    <w:rsid w:val="000D6053"/>
    <w:rsid w:val="001035C5"/>
    <w:rsid w:val="00117B90"/>
    <w:rsid w:val="00161039"/>
    <w:rsid w:val="001669A7"/>
    <w:rsid w:val="0018192D"/>
    <w:rsid w:val="001B77CC"/>
    <w:rsid w:val="001C2E7E"/>
    <w:rsid w:val="001D41B7"/>
    <w:rsid w:val="00201A7B"/>
    <w:rsid w:val="00202AB0"/>
    <w:rsid w:val="002114B1"/>
    <w:rsid w:val="002448C1"/>
    <w:rsid w:val="002B6168"/>
    <w:rsid w:val="002C4DDF"/>
    <w:rsid w:val="002D3FFA"/>
    <w:rsid w:val="002D61C4"/>
    <w:rsid w:val="00300206"/>
    <w:rsid w:val="00322F37"/>
    <w:rsid w:val="0033084C"/>
    <w:rsid w:val="003340EC"/>
    <w:rsid w:val="00342A4E"/>
    <w:rsid w:val="00347B20"/>
    <w:rsid w:val="003977C0"/>
    <w:rsid w:val="003A10EE"/>
    <w:rsid w:val="003D2DE6"/>
    <w:rsid w:val="003D7B3C"/>
    <w:rsid w:val="003F211B"/>
    <w:rsid w:val="003F7978"/>
    <w:rsid w:val="00401C00"/>
    <w:rsid w:val="00435B92"/>
    <w:rsid w:val="0044032B"/>
    <w:rsid w:val="00456C04"/>
    <w:rsid w:val="0046157D"/>
    <w:rsid w:val="00473ACF"/>
    <w:rsid w:val="004D70D8"/>
    <w:rsid w:val="005251FA"/>
    <w:rsid w:val="005863FC"/>
    <w:rsid w:val="00601F91"/>
    <w:rsid w:val="00621596"/>
    <w:rsid w:val="006B33B3"/>
    <w:rsid w:val="006B5820"/>
    <w:rsid w:val="006C0E97"/>
    <w:rsid w:val="006F5E31"/>
    <w:rsid w:val="006F7FED"/>
    <w:rsid w:val="00711F4E"/>
    <w:rsid w:val="0073131E"/>
    <w:rsid w:val="00753A86"/>
    <w:rsid w:val="0076366D"/>
    <w:rsid w:val="007725A3"/>
    <w:rsid w:val="00805EF5"/>
    <w:rsid w:val="00816520"/>
    <w:rsid w:val="00820472"/>
    <w:rsid w:val="008213A5"/>
    <w:rsid w:val="00855B79"/>
    <w:rsid w:val="00860F66"/>
    <w:rsid w:val="00873D81"/>
    <w:rsid w:val="00885A0F"/>
    <w:rsid w:val="008A0C28"/>
    <w:rsid w:val="008D0A9F"/>
    <w:rsid w:val="008E4781"/>
    <w:rsid w:val="009108AF"/>
    <w:rsid w:val="0094767E"/>
    <w:rsid w:val="00947F9F"/>
    <w:rsid w:val="00955164"/>
    <w:rsid w:val="00976C2A"/>
    <w:rsid w:val="00984CF6"/>
    <w:rsid w:val="009B211C"/>
    <w:rsid w:val="009C1773"/>
    <w:rsid w:val="009C2A57"/>
    <w:rsid w:val="009F0603"/>
    <w:rsid w:val="00A4611E"/>
    <w:rsid w:val="00A5600A"/>
    <w:rsid w:val="00A6372D"/>
    <w:rsid w:val="00A81C4A"/>
    <w:rsid w:val="00A85C31"/>
    <w:rsid w:val="00AA5A4D"/>
    <w:rsid w:val="00AB2656"/>
    <w:rsid w:val="00AB6999"/>
    <w:rsid w:val="00AC1DF6"/>
    <w:rsid w:val="00AD2FD1"/>
    <w:rsid w:val="00AD66E1"/>
    <w:rsid w:val="00B12CC4"/>
    <w:rsid w:val="00B30FA5"/>
    <w:rsid w:val="00B41BEB"/>
    <w:rsid w:val="00B44452"/>
    <w:rsid w:val="00B91DC3"/>
    <w:rsid w:val="00B91FDB"/>
    <w:rsid w:val="00BD74C1"/>
    <w:rsid w:val="00BE46BE"/>
    <w:rsid w:val="00C0434C"/>
    <w:rsid w:val="00C14159"/>
    <w:rsid w:val="00C2121F"/>
    <w:rsid w:val="00C35679"/>
    <w:rsid w:val="00C50250"/>
    <w:rsid w:val="00C55DA4"/>
    <w:rsid w:val="00C71888"/>
    <w:rsid w:val="00D03308"/>
    <w:rsid w:val="00D072C0"/>
    <w:rsid w:val="00D14793"/>
    <w:rsid w:val="00D23D8A"/>
    <w:rsid w:val="00D24D1B"/>
    <w:rsid w:val="00D5683D"/>
    <w:rsid w:val="00D67FAC"/>
    <w:rsid w:val="00D8075F"/>
    <w:rsid w:val="00DE1055"/>
    <w:rsid w:val="00DE1BF7"/>
    <w:rsid w:val="00E01629"/>
    <w:rsid w:val="00E24C25"/>
    <w:rsid w:val="00E2641C"/>
    <w:rsid w:val="00E54516"/>
    <w:rsid w:val="00EA54BB"/>
    <w:rsid w:val="00EC5B97"/>
    <w:rsid w:val="00EF608B"/>
    <w:rsid w:val="00EF6E6D"/>
    <w:rsid w:val="00F233C5"/>
    <w:rsid w:val="00F43A54"/>
    <w:rsid w:val="00F63397"/>
    <w:rsid w:val="00F7262F"/>
    <w:rsid w:val="00FA0EA6"/>
    <w:rsid w:val="00FA1047"/>
    <w:rsid w:val="00FD21FD"/>
    <w:rsid w:val="00FD2800"/>
    <w:rsid w:val="00FE679D"/>
    <w:rsid w:val="00FE761C"/>
    <w:rsid w:val="00FF4846"/>
    <w:rsid w:val="011EE719"/>
    <w:rsid w:val="01379FF0"/>
    <w:rsid w:val="015792B5"/>
    <w:rsid w:val="019CC233"/>
    <w:rsid w:val="01A5D96F"/>
    <w:rsid w:val="01AA19D7"/>
    <w:rsid w:val="021DD7F9"/>
    <w:rsid w:val="023D44FA"/>
    <w:rsid w:val="02590446"/>
    <w:rsid w:val="0266678F"/>
    <w:rsid w:val="029987F9"/>
    <w:rsid w:val="02B19936"/>
    <w:rsid w:val="02C2C296"/>
    <w:rsid w:val="03675E40"/>
    <w:rsid w:val="03782892"/>
    <w:rsid w:val="038936E7"/>
    <w:rsid w:val="0481BE05"/>
    <w:rsid w:val="04D5B705"/>
    <w:rsid w:val="0505CA9C"/>
    <w:rsid w:val="05131971"/>
    <w:rsid w:val="05E249E5"/>
    <w:rsid w:val="062015A7"/>
    <w:rsid w:val="07369481"/>
    <w:rsid w:val="0764C912"/>
    <w:rsid w:val="07689F45"/>
    <w:rsid w:val="07A2EA75"/>
    <w:rsid w:val="07C92FD5"/>
    <w:rsid w:val="07E1B0CB"/>
    <w:rsid w:val="07F3048B"/>
    <w:rsid w:val="0835CFF9"/>
    <w:rsid w:val="085B1C11"/>
    <w:rsid w:val="08A0646A"/>
    <w:rsid w:val="0915442E"/>
    <w:rsid w:val="09269F88"/>
    <w:rsid w:val="0A1BEA4D"/>
    <w:rsid w:val="0A885DAA"/>
    <w:rsid w:val="0AA0EB8F"/>
    <w:rsid w:val="0AA4E38E"/>
    <w:rsid w:val="0ADA7DE7"/>
    <w:rsid w:val="0B33D7C6"/>
    <w:rsid w:val="0B649EEC"/>
    <w:rsid w:val="0B67800A"/>
    <w:rsid w:val="0B9018F9"/>
    <w:rsid w:val="0BC49C3F"/>
    <w:rsid w:val="0BD4C8B0"/>
    <w:rsid w:val="0C00BC4F"/>
    <w:rsid w:val="0C71EBF7"/>
    <w:rsid w:val="0C8735D5"/>
    <w:rsid w:val="0CC2AE36"/>
    <w:rsid w:val="0DACC660"/>
    <w:rsid w:val="0DC36BC8"/>
    <w:rsid w:val="0DD76FF7"/>
    <w:rsid w:val="0DDC7016"/>
    <w:rsid w:val="0E0B9D1F"/>
    <w:rsid w:val="0E24C007"/>
    <w:rsid w:val="0E758EF7"/>
    <w:rsid w:val="0E8DE8EE"/>
    <w:rsid w:val="0EE325A3"/>
    <w:rsid w:val="0FD4208C"/>
    <w:rsid w:val="10109600"/>
    <w:rsid w:val="10210BCD"/>
    <w:rsid w:val="1029957E"/>
    <w:rsid w:val="105AD158"/>
    <w:rsid w:val="10687127"/>
    <w:rsid w:val="10D609C2"/>
    <w:rsid w:val="10DBDCCC"/>
    <w:rsid w:val="115F559B"/>
    <w:rsid w:val="11A1C3A4"/>
    <w:rsid w:val="12002B4C"/>
    <w:rsid w:val="1200D26C"/>
    <w:rsid w:val="12456550"/>
    <w:rsid w:val="12F01CA9"/>
    <w:rsid w:val="130C1630"/>
    <w:rsid w:val="13292190"/>
    <w:rsid w:val="1330EF48"/>
    <w:rsid w:val="136103E6"/>
    <w:rsid w:val="13706CA5"/>
    <w:rsid w:val="13CBAE02"/>
    <w:rsid w:val="13CEA719"/>
    <w:rsid w:val="1421F0D8"/>
    <w:rsid w:val="150A65A9"/>
    <w:rsid w:val="1528104B"/>
    <w:rsid w:val="1578E2A1"/>
    <w:rsid w:val="15E1197F"/>
    <w:rsid w:val="16230089"/>
    <w:rsid w:val="16BC8AFA"/>
    <w:rsid w:val="178DC9D1"/>
    <w:rsid w:val="17B70342"/>
    <w:rsid w:val="17C86841"/>
    <w:rsid w:val="17E7D90D"/>
    <w:rsid w:val="180B5D36"/>
    <w:rsid w:val="1818D813"/>
    <w:rsid w:val="181BF3B6"/>
    <w:rsid w:val="187DE9E1"/>
    <w:rsid w:val="18C3B1CF"/>
    <w:rsid w:val="191A4644"/>
    <w:rsid w:val="19229F2A"/>
    <w:rsid w:val="192C33DD"/>
    <w:rsid w:val="19541B0E"/>
    <w:rsid w:val="19695AA1"/>
    <w:rsid w:val="19898F09"/>
    <w:rsid w:val="199DABB9"/>
    <w:rsid w:val="1A17014F"/>
    <w:rsid w:val="1A1B3FF4"/>
    <w:rsid w:val="1A4B4406"/>
    <w:rsid w:val="1A97FC82"/>
    <w:rsid w:val="1B7B21DB"/>
    <w:rsid w:val="1B7D4A26"/>
    <w:rsid w:val="1BF749D5"/>
    <w:rsid w:val="1C44F6F7"/>
    <w:rsid w:val="1C5359E0"/>
    <w:rsid w:val="1CBE7CD8"/>
    <w:rsid w:val="1D0E8599"/>
    <w:rsid w:val="1D47B984"/>
    <w:rsid w:val="1D52248E"/>
    <w:rsid w:val="1D89108F"/>
    <w:rsid w:val="1DD3AAF6"/>
    <w:rsid w:val="1DFB00E8"/>
    <w:rsid w:val="1E65427B"/>
    <w:rsid w:val="1F294CD2"/>
    <w:rsid w:val="200CB79D"/>
    <w:rsid w:val="2070020B"/>
    <w:rsid w:val="207870A0"/>
    <w:rsid w:val="207C4B82"/>
    <w:rsid w:val="2116CC88"/>
    <w:rsid w:val="217E400B"/>
    <w:rsid w:val="218DBD24"/>
    <w:rsid w:val="21A15D40"/>
    <w:rsid w:val="22236967"/>
    <w:rsid w:val="22301F7C"/>
    <w:rsid w:val="22322F8C"/>
    <w:rsid w:val="2264DCC7"/>
    <w:rsid w:val="226E30AE"/>
    <w:rsid w:val="2283B38B"/>
    <w:rsid w:val="22CFD736"/>
    <w:rsid w:val="22D11175"/>
    <w:rsid w:val="2333DE37"/>
    <w:rsid w:val="235420D7"/>
    <w:rsid w:val="23C47A50"/>
    <w:rsid w:val="24E97ACE"/>
    <w:rsid w:val="2548DF45"/>
    <w:rsid w:val="25A8C56F"/>
    <w:rsid w:val="25B27CBA"/>
    <w:rsid w:val="25BB545B"/>
    <w:rsid w:val="26166CAE"/>
    <w:rsid w:val="2626E76A"/>
    <w:rsid w:val="263DED2F"/>
    <w:rsid w:val="267A7C83"/>
    <w:rsid w:val="26833A71"/>
    <w:rsid w:val="26E02CCB"/>
    <w:rsid w:val="273944F2"/>
    <w:rsid w:val="2741BB6C"/>
    <w:rsid w:val="2741D78F"/>
    <w:rsid w:val="27896045"/>
    <w:rsid w:val="27BB1DE5"/>
    <w:rsid w:val="27DE7E69"/>
    <w:rsid w:val="27DEEBF3"/>
    <w:rsid w:val="27E6BF1D"/>
    <w:rsid w:val="27FACE31"/>
    <w:rsid w:val="280C2A42"/>
    <w:rsid w:val="28134FF6"/>
    <w:rsid w:val="2822EED9"/>
    <w:rsid w:val="2836ADE7"/>
    <w:rsid w:val="285E946C"/>
    <w:rsid w:val="28CF79F1"/>
    <w:rsid w:val="2916A6E6"/>
    <w:rsid w:val="294F799A"/>
    <w:rsid w:val="29552A1B"/>
    <w:rsid w:val="29EAF1A5"/>
    <w:rsid w:val="2AB4B122"/>
    <w:rsid w:val="2AC47CEE"/>
    <w:rsid w:val="2B2F34CC"/>
    <w:rsid w:val="2B4BDFFB"/>
    <w:rsid w:val="2B738AA6"/>
    <w:rsid w:val="2C205751"/>
    <w:rsid w:val="2C2B8E71"/>
    <w:rsid w:val="2C4BF692"/>
    <w:rsid w:val="2C5C2B21"/>
    <w:rsid w:val="2C990F98"/>
    <w:rsid w:val="2D460AAD"/>
    <w:rsid w:val="2D4704CC"/>
    <w:rsid w:val="2DB1A821"/>
    <w:rsid w:val="2DDDDD02"/>
    <w:rsid w:val="2E0D770D"/>
    <w:rsid w:val="2E251EBD"/>
    <w:rsid w:val="2E302059"/>
    <w:rsid w:val="2E95F790"/>
    <w:rsid w:val="2EE221BC"/>
    <w:rsid w:val="2F246161"/>
    <w:rsid w:val="2F39125F"/>
    <w:rsid w:val="2F7D56AD"/>
    <w:rsid w:val="2F80E654"/>
    <w:rsid w:val="2FF3725D"/>
    <w:rsid w:val="3030566D"/>
    <w:rsid w:val="3069D024"/>
    <w:rsid w:val="30776D74"/>
    <w:rsid w:val="30D76BD2"/>
    <w:rsid w:val="312E0475"/>
    <w:rsid w:val="3138F339"/>
    <w:rsid w:val="319DBDD6"/>
    <w:rsid w:val="31ACF784"/>
    <w:rsid w:val="31BF0862"/>
    <w:rsid w:val="32053F87"/>
    <w:rsid w:val="3220AFF7"/>
    <w:rsid w:val="32247FF7"/>
    <w:rsid w:val="328281D6"/>
    <w:rsid w:val="32A29C42"/>
    <w:rsid w:val="32C5F3C4"/>
    <w:rsid w:val="32EAB1DB"/>
    <w:rsid w:val="332C6F3F"/>
    <w:rsid w:val="33B97F62"/>
    <w:rsid w:val="340311FC"/>
    <w:rsid w:val="3420EAD5"/>
    <w:rsid w:val="34507028"/>
    <w:rsid w:val="349824E0"/>
    <w:rsid w:val="349C8D70"/>
    <w:rsid w:val="34A4318D"/>
    <w:rsid w:val="34B7C2B1"/>
    <w:rsid w:val="350AB156"/>
    <w:rsid w:val="351A3B8D"/>
    <w:rsid w:val="351ADA86"/>
    <w:rsid w:val="3543C69F"/>
    <w:rsid w:val="362DECB2"/>
    <w:rsid w:val="36369A3B"/>
    <w:rsid w:val="36BF656D"/>
    <w:rsid w:val="36DDEDCB"/>
    <w:rsid w:val="381313AF"/>
    <w:rsid w:val="383E9C3F"/>
    <w:rsid w:val="38BF1838"/>
    <w:rsid w:val="392AC6F9"/>
    <w:rsid w:val="393F3A25"/>
    <w:rsid w:val="394947BB"/>
    <w:rsid w:val="39D1065E"/>
    <w:rsid w:val="39F3E29F"/>
    <w:rsid w:val="3A0C5C59"/>
    <w:rsid w:val="3A974F6E"/>
    <w:rsid w:val="3B01C3C3"/>
    <w:rsid w:val="3B0D6749"/>
    <w:rsid w:val="3B14A11C"/>
    <w:rsid w:val="3B2AA622"/>
    <w:rsid w:val="3B80F83E"/>
    <w:rsid w:val="3B90812D"/>
    <w:rsid w:val="3C9F37D2"/>
    <w:rsid w:val="3D4D139A"/>
    <w:rsid w:val="3D54BF2F"/>
    <w:rsid w:val="3D6C79B9"/>
    <w:rsid w:val="3D81F03E"/>
    <w:rsid w:val="3E9F24B7"/>
    <w:rsid w:val="3EB48F95"/>
    <w:rsid w:val="3F05A6D8"/>
    <w:rsid w:val="3F246D67"/>
    <w:rsid w:val="3F3F1F3C"/>
    <w:rsid w:val="3F4EDB05"/>
    <w:rsid w:val="3F7257F9"/>
    <w:rsid w:val="3FDA4C5C"/>
    <w:rsid w:val="3FFD0B9E"/>
    <w:rsid w:val="400EE9E1"/>
    <w:rsid w:val="401F79E7"/>
    <w:rsid w:val="4087ADE5"/>
    <w:rsid w:val="40A63E47"/>
    <w:rsid w:val="40F803DE"/>
    <w:rsid w:val="41315A4D"/>
    <w:rsid w:val="416233FD"/>
    <w:rsid w:val="4180A981"/>
    <w:rsid w:val="418797AC"/>
    <w:rsid w:val="42128A8B"/>
    <w:rsid w:val="42178702"/>
    <w:rsid w:val="42258032"/>
    <w:rsid w:val="4268A350"/>
    <w:rsid w:val="437D7255"/>
    <w:rsid w:val="4399AF76"/>
    <w:rsid w:val="43A7F47A"/>
    <w:rsid w:val="43CA8BBA"/>
    <w:rsid w:val="4414CA3F"/>
    <w:rsid w:val="44166EE5"/>
    <w:rsid w:val="444DA823"/>
    <w:rsid w:val="44B1674C"/>
    <w:rsid w:val="44FAD80F"/>
    <w:rsid w:val="45786A8E"/>
    <w:rsid w:val="45B7CB44"/>
    <w:rsid w:val="460E9CF4"/>
    <w:rsid w:val="46500280"/>
    <w:rsid w:val="467806F6"/>
    <w:rsid w:val="4693596A"/>
    <w:rsid w:val="46F81756"/>
    <w:rsid w:val="477A66FB"/>
    <w:rsid w:val="477E2D0C"/>
    <w:rsid w:val="47C1E176"/>
    <w:rsid w:val="47FC3052"/>
    <w:rsid w:val="4897047B"/>
    <w:rsid w:val="489BAF6A"/>
    <w:rsid w:val="48C95D10"/>
    <w:rsid w:val="48CA1620"/>
    <w:rsid w:val="48E55062"/>
    <w:rsid w:val="49252554"/>
    <w:rsid w:val="496A9206"/>
    <w:rsid w:val="49783AB5"/>
    <w:rsid w:val="49BD64CE"/>
    <w:rsid w:val="49F7E81C"/>
    <w:rsid w:val="4A1F2DC8"/>
    <w:rsid w:val="4A97826B"/>
    <w:rsid w:val="4A9DB97C"/>
    <w:rsid w:val="4AA86CA0"/>
    <w:rsid w:val="4B0BED46"/>
    <w:rsid w:val="4B876D0E"/>
    <w:rsid w:val="4B87F3BB"/>
    <w:rsid w:val="4B8D11DF"/>
    <w:rsid w:val="4BB6F48C"/>
    <w:rsid w:val="4BFFE7C4"/>
    <w:rsid w:val="4C26BD39"/>
    <w:rsid w:val="4D380200"/>
    <w:rsid w:val="4D883202"/>
    <w:rsid w:val="4DFC4C84"/>
    <w:rsid w:val="4E111AA2"/>
    <w:rsid w:val="4E316C93"/>
    <w:rsid w:val="4E45C3E4"/>
    <w:rsid w:val="4ED41FC6"/>
    <w:rsid w:val="4FA02D51"/>
    <w:rsid w:val="4FC875B7"/>
    <w:rsid w:val="4FDCFE96"/>
    <w:rsid w:val="506A6199"/>
    <w:rsid w:val="50767A2E"/>
    <w:rsid w:val="50B6B5E3"/>
    <w:rsid w:val="50F5E491"/>
    <w:rsid w:val="513B0F13"/>
    <w:rsid w:val="52192C7E"/>
    <w:rsid w:val="523627DB"/>
    <w:rsid w:val="525EA873"/>
    <w:rsid w:val="52844502"/>
    <w:rsid w:val="528C83C8"/>
    <w:rsid w:val="53315377"/>
    <w:rsid w:val="536407EA"/>
    <w:rsid w:val="53BB3CE4"/>
    <w:rsid w:val="53D9EC4E"/>
    <w:rsid w:val="53F7A404"/>
    <w:rsid w:val="5422D3F3"/>
    <w:rsid w:val="543E30E9"/>
    <w:rsid w:val="5448D9AF"/>
    <w:rsid w:val="544CDEAA"/>
    <w:rsid w:val="545B1E93"/>
    <w:rsid w:val="549FA222"/>
    <w:rsid w:val="55018315"/>
    <w:rsid w:val="5502846A"/>
    <w:rsid w:val="5557D289"/>
    <w:rsid w:val="560F0C21"/>
    <w:rsid w:val="5682D9E8"/>
    <w:rsid w:val="56EB3B9B"/>
    <w:rsid w:val="56FBF893"/>
    <w:rsid w:val="570EEA62"/>
    <w:rsid w:val="575937CC"/>
    <w:rsid w:val="58086B41"/>
    <w:rsid w:val="5821B590"/>
    <w:rsid w:val="588276D2"/>
    <w:rsid w:val="58E0533A"/>
    <w:rsid w:val="58E719C6"/>
    <w:rsid w:val="5972B8B7"/>
    <w:rsid w:val="598E439C"/>
    <w:rsid w:val="599F91B4"/>
    <w:rsid w:val="59B0FE20"/>
    <w:rsid w:val="59C68160"/>
    <w:rsid w:val="59F43F55"/>
    <w:rsid w:val="59F67811"/>
    <w:rsid w:val="5A2470CD"/>
    <w:rsid w:val="5A2F653E"/>
    <w:rsid w:val="5A35426F"/>
    <w:rsid w:val="5A4CF856"/>
    <w:rsid w:val="5AF1E36F"/>
    <w:rsid w:val="5B3384E5"/>
    <w:rsid w:val="5B504459"/>
    <w:rsid w:val="5BBE3381"/>
    <w:rsid w:val="5BE8C7B5"/>
    <w:rsid w:val="5CC90EF7"/>
    <w:rsid w:val="5D49C2F1"/>
    <w:rsid w:val="5D8F0929"/>
    <w:rsid w:val="5D9F4FF2"/>
    <w:rsid w:val="5DA1AABB"/>
    <w:rsid w:val="5DB52EF0"/>
    <w:rsid w:val="5DE270A1"/>
    <w:rsid w:val="5E6D5F4B"/>
    <w:rsid w:val="5E90F3D7"/>
    <w:rsid w:val="5ED1AD98"/>
    <w:rsid w:val="5EF827F5"/>
    <w:rsid w:val="5F0D8971"/>
    <w:rsid w:val="5F56F7F3"/>
    <w:rsid w:val="5F69BF66"/>
    <w:rsid w:val="6018B444"/>
    <w:rsid w:val="6091F804"/>
    <w:rsid w:val="60FE303E"/>
    <w:rsid w:val="612424EC"/>
    <w:rsid w:val="62026D7F"/>
    <w:rsid w:val="622FD872"/>
    <w:rsid w:val="62B1836C"/>
    <w:rsid w:val="62C0FB80"/>
    <w:rsid w:val="63B4C805"/>
    <w:rsid w:val="6540BA7F"/>
    <w:rsid w:val="6546E211"/>
    <w:rsid w:val="654C5FB2"/>
    <w:rsid w:val="657E5D29"/>
    <w:rsid w:val="6582A3B9"/>
    <w:rsid w:val="65C7DC51"/>
    <w:rsid w:val="65DBDEC1"/>
    <w:rsid w:val="6633F6CA"/>
    <w:rsid w:val="666833F4"/>
    <w:rsid w:val="6694BCA0"/>
    <w:rsid w:val="669CB813"/>
    <w:rsid w:val="66B191ED"/>
    <w:rsid w:val="66C7A39A"/>
    <w:rsid w:val="6792D5B3"/>
    <w:rsid w:val="68B752C8"/>
    <w:rsid w:val="68EE1DB1"/>
    <w:rsid w:val="69822CA6"/>
    <w:rsid w:val="69BBE583"/>
    <w:rsid w:val="69C32C59"/>
    <w:rsid w:val="6A4A431E"/>
    <w:rsid w:val="6AA343DC"/>
    <w:rsid w:val="6B0EEB57"/>
    <w:rsid w:val="6B245EEB"/>
    <w:rsid w:val="6B2D9C2D"/>
    <w:rsid w:val="6B85AC74"/>
    <w:rsid w:val="6BC4AF00"/>
    <w:rsid w:val="6BCAE0AC"/>
    <w:rsid w:val="6C9568A6"/>
    <w:rsid w:val="6D092D3D"/>
    <w:rsid w:val="6D75846C"/>
    <w:rsid w:val="6EB68C04"/>
    <w:rsid w:val="6F947F49"/>
    <w:rsid w:val="6FAF0DCB"/>
    <w:rsid w:val="70195055"/>
    <w:rsid w:val="704B1E7A"/>
    <w:rsid w:val="70672D80"/>
    <w:rsid w:val="7068F263"/>
    <w:rsid w:val="7086ECC9"/>
    <w:rsid w:val="70B42258"/>
    <w:rsid w:val="70BEE12E"/>
    <w:rsid w:val="71174DAC"/>
    <w:rsid w:val="71A72052"/>
    <w:rsid w:val="7228284E"/>
    <w:rsid w:val="7306B707"/>
    <w:rsid w:val="73146607"/>
    <w:rsid w:val="739FBA0C"/>
    <w:rsid w:val="73AAB705"/>
    <w:rsid w:val="73BA44B7"/>
    <w:rsid w:val="73EFEB7A"/>
    <w:rsid w:val="744E017C"/>
    <w:rsid w:val="74665B11"/>
    <w:rsid w:val="746B3056"/>
    <w:rsid w:val="74763110"/>
    <w:rsid w:val="74BCBA2B"/>
    <w:rsid w:val="75862527"/>
    <w:rsid w:val="75E32FA6"/>
    <w:rsid w:val="76C7EB5A"/>
    <w:rsid w:val="76ED2F9C"/>
    <w:rsid w:val="776D219C"/>
    <w:rsid w:val="77D0A55D"/>
    <w:rsid w:val="77E738DF"/>
    <w:rsid w:val="783C3971"/>
    <w:rsid w:val="78920FDD"/>
    <w:rsid w:val="7907BFAB"/>
    <w:rsid w:val="79D8A1D9"/>
    <w:rsid w:val="7A722849"/>
    <w:rsid w:val="7A74E97A"/>
    <w:rsid w:val="7B7682EE"/>
    <w:rsid w:val="7B7C9EFF"/>
    <w:rsid w:val="7B8C9593"/>
    <w:rsid w:val="7B9C205A"/>
    <w:rsid w:val="7C4C0AFB"/>
    <w:rsid w:val="7C7CAC06"/>
    <w:rsid w:val="7CBEC147"/>
    <w:rsid w:val="7D18382F"/>
    <w:rsid w:val="7DD82EE4"/>
    <w:rsid w:val="7DE9C2D3"/>
    <w:rsid w:val="7E058033"/>
    <w:rsid w:val="7E0DFB2B"/>
    <w:rsid w:val="7E2D84A4"/>
    <w:rsid w:val="7E6F0D93"/>
    <w:rsid w:val="7E9ACD60"/>
    <w:rsid w:val="7EA0C51D"/>
    <w:rsid w:val="7EEF85DE"/>
    <w:rsid w:val="7F4FCFED"/>
    <w:rsid w:val="7F7254CB"/>
    <w:rsid w:val="7F825833"/>
    <w:rsid w:val="7F88A189"/>
    <w:rsid w:val="7FF930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2EED9"/>
  <w15:chartTrackingRefBased/>
  <w15:docId w15:val="{DD5F029B-7219-498E-AE96-1657ECB8FE5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paragraph" w:customStyle="1">
    <w:name w:val="paragraph"/>
    <w:basedOn w:val="Normal"/>
    <w:rsid w:val="00F63397"/>
    <w:pPr>
      <w:spacing w:before="100" w:beforeAutospacing="1" w:after="100" w:afterAutospacing="1" w:line="240" w:lineRule="auto"/>
    </w:pPr>
    <w:rPr>
      <w:rFonts w:ascii="Times New Roman" w:hAnsi="Times New Roman" w:eastAsia="Times New Roman" w:cs="Times New Roman"/>
      <w:lang w:val="en-GB" w:eastAsia="en-GB"/>
    </w:rPr>
  </w:style>
  <w:style w:type="character" w:styleId="normaltextrun" w:customStyle="1">
    <w:name w:val="normaltextrun"/>
    <w:basedOn w:val="DefaultParagraphFont"/>
    <w:rsid w:val="00F63397"/>
  </w:style>
  <w:style w:type="character" w:styleId="eop" w:customStyle="1">
    <w:name w:val="eop"/>
    <w:basedOn w:val="DefaultParagraphFont"/>
    <w:rsid w:val="00F63397"/>
  </w:style>
  <w:style w:type="paragraph" w:styleId="ListParagraph">
    <w:name w:val="List Paragraph"/>
    <w:basedOn w:val="Normal"/>
    <w:uiPriority w:val="34"/>
    <w:qFormat/>
    <w:pPr>
      <w:ind w:left="720"/>
      <w:contextualSpacing/>
    </w:pPr>
  </w:style>
  <w:style w:type="paragraph" w:styleId="NormalWeb">
    <w:name w:val="Normal (Web)"/>
    <w:basedOn w:val="Normal"/>
    <w:uiPriority w:val="99"/>
    <w:semiHidden/>
    <w:unhideWhenUsed/>
    <w:rsid w:val="008D0A9F"/>
    <w:pPr>
      <w:spacing w:before="100" w:beforeAutospacing="1" w:after="100" w:afterAutospacing="1" w:line="240" w:lineRule="auto"/>
    </w:pPr>
    <w:rPr>
      <w:rFonts w:ascii="Times New Roman" w:hAnsi="Times New Roman" w:eastAsia="Times New Roman" w:cs="Times New Roman"/>
      <w:lang w:val="en-GB" w:eastAsia="en-GB"/>
    </w:rPr>
  </w:style>
  <w:style w:type="character" w:styleId="Hyperlink">
    <w:name w:val="Hyperlink"/>
    <w:basedOn w:val="DefaultParagraphFont"/>
    <w:uiPriority w:val="99"/>
    <w:unhideWhenUsed/>
    <w:rsid w:val="00AD66E1"/>
    <w:rPr>
      <w:color w:val="467886" w:themeColor="hyperlink"/>
      <w:u w:val="single"/>
    </w:rPr>
  </w:style>
  <w:style w:type="character" w:styleId="UnresolvedMention">
    <w:name w:val="Unresolved Mention"/>
    <w:basedOn w:val="DefaultParagraphFont"/>
    <w:uiPriority w:val="99"/>
    <w:semiHidden/>
    <w:unhideWhenUsed/>
    <w:rsid w:val="00AD66E1"/>
    <w:rPr>
      <w:color w:val="605E5C"/>
      <w:shd w:val="clear" w:color="auto" w:fill="E1DFDD"/>
    </w:rPr>
  </w:style>
  <w:style w:type="character" w:styleId="Emphasis">
    <w:name w:val="Emphasis"/>
    <w:basedOn w:val="DefaultParagraphFont"/>
    <w:uiPriority w:val="20"/>
    <w:qFormat/>
    <w:rsid w:val="00FE679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669326">
      <w:bodyDiv w:val="1"/>
      <w:marLeft w:val="0"/>
      <w:marRight w:val="0"/>
      <w:marTop w:val="0"/>
      <w:marBottom w:val="0"/>
      <w:divBdr>
        <w:top w:val="none" w:sz="0" w:space="0" w:color="auto"/>
        <w:left w:val="none" w:sz="0" w:space="0" w:color="auto"/>
        <w:bottom w:val="none" w:sz="0" w:space="0" w:color="auto"/>
        <w:right w:val="none" w:sz="0" w:space="0" w:color="auto"/>
      </w:divBdr>
    </w:div>
    <w:div w:id="330302805">
      <w:bodyDiv w:val="1"/>
      <w:marLeft w:val="0"/>
      <w:marRight w:val="0"/>
      <w:marTop w:val="0"/>
      <w:marBottom w:val="0"/>
      <w:divBdr>
        <w:top w:val="none" w:sz="0" w:space="0" w:color="auto"/>
        <w:left w:val="none" w:sz="0" w:space="0" w:color="auto"/>
        <w:bottom w:val="none" w:sz="0" w:space="0" w:color="auto"/>
        <w:right w:val="none" w:sz="0" w:space="0" w:color="auto"/>
      </w:divBdr>
    </w:div>
    <w:div w:id="355273251">
      <w:bodyDiv w:val="1"/>
      <w:marLeft w:val="0"/>
      <w:marRight w:val="0"/>
      <w:marTop w:val="0"/>
      <w:marBottom w:val="0"/>
      <w:divBdr>
        <w:top w:val="none" w:sz="0" w:space="0" w:color="auto"/>
        <w:left w:val="none" w:sz="0" w:space="0" w:color="auto"/>
        <w:bottom w:val="none" w:sz="0" w:space="0" w:color="auto"/>
        <w:right w:val="none" w:sz="0" w:space="0" w:color="auto"/>
      </w:divBdr>
    </w:div>
    <w:div w:id="459959712">
      <w:bodyDiv w:val="1"/>
      <w:marLeft w:val="0"/>
      <w:marRight w:val="0"/>
      <w:marTop w:val="0"/>
      <w:marBottom w:val="0"/>
      <w:divBdr>
        <w:top w:val="none" w:sz="0" w:space="0" w:color="auto"/>
        <w:left w:val="none" w:sz="0" w:space="0" w:color="auto"/>
        <w:bottom w:val="none" w:sz="0" w:space="0" w:color="auto"/>
        <w:right w:val="none" w:sz="0" w:space="0" w:color="auto"/>
      </w:divBdr>
    </w:div>
    <w:div w:id="515852958">
      <w:bodyDiv w:val="1"/>
      <w:marLeft w:val="0"/>
      <w:marRight w:val="0"/>
      <w:marTop w:val="0"/>
      <w:marBottom w:val="0"/>
      <w:divBdr>
        <w:top w:val="none" w:sz="0" w:space="0" w:color="auto"/>
        <w:left w:val="none" w:sz="0" w:space="0" w:color="auto"/>
        <w:bottom w:val="none" w:sz="0" w:space="0" w:color="auto"/>
        <w:right w:val="none" w:sz="0" w:space="0" w:color="auto"/>
      </w:divBdr>
    </w:div>
    <w:div w:id="560095002">
      <w:bodyDiv w:val="1"/>
      <w:marLeft w:val="0"/>
      <w:marRight w:val="0"/>
      <w:marTop w:val="0"/>
      <w:marBottom w:val="0"/>
      <w:divBdr>
        <w:top w:val="none" w:sz="0" w:space="0" w:color="auto"/>
        <w:left w:val="none" w:sz="0" w:space="0" w:color="auto"/>
        <w:bottom w:val="none" w:sz="0" w:space="0" w:color="auto"/>
        <w:right w:val="none" w:sz="0" w:space="0" w:color="auto"/>
      </w:divBdr>
      <w:divsChild>
        <w:div w:id="1667171942">
          <w:marLeft w:val="0"/>
          <w:marRight w:val="0"/>
          <w:marTop w:val="0"/>
          <w:marBottom w:val="0"/>
          <w:divBdr>
            <w:top w:val="none" w:sz="0" w:space="0" w:color="auto"/>
            <w:left w:val="none" w:sz="0" w:space="0" w:color="auto"/>
            <w:bottom w:val="none" w:sz="0" w:space="0" w:color="auto"/>
            <w:right w:val="none" w:sz="0" w:space="0" w:color="auto"/>
          </w:divBdr>
          <w:divsChild>
            <w:div w:id="1281911647">
              <w:marLeft w:val="0"/>
              <w:marRight w:val="0"/>
              <w:marTop w:val="0"/>
              <w:marBottom w:val="0"/>
              <w:divBdr>
                <w:top w:val="none" w:sz="0" w:space="0" w:color="auto"/>
                <w:left w:val="none" w:sz="0" w:space="0" w:color="auto"/>
                <w:bottom w:val="none" w:sz="0" w:space="0" w:color="auto"/>
                <w:right w:val="none" w:sz="0" w:space="0" w:color="auto"/>
              </w:divBdr>
            </w:div>
            <w:div w:id="923300994">
              <w:marLeft w:val="0"/>
              <w:marRight w:val="0"/>
              <w:marTop w:val="0"/>
              <w:marBottom w:val="0"/>
              <w:divBdr>
                <w:top w:val="none" w:sz="0" w:space="0" w:color="auto"/>
                <w:left w:val="none" w:sz="0" w:space="0" w:color="auto"/>
                <w:bottom w:val="none" w:sz="0" w:space="0" w:color="auto"/>
                <w:right w:val="none" w:sz="0" w:space="0" w:color="auto"/>
              </w:divBdr>
            </w:div>
            <w:div w:id="999776726">
              <w:marLeft w:val="0"/>
              <w:marRight w:val="0"/>
              <w:marTop w:val="0"/>
              <w:marBottom w:val="0"/>
              <w:divBdr>
                <w:top w:val="none" w:sz="0" w:space="0" w:color="auto"/>
                <w:left w:val="none" w:sz="0" w:space="0" w:color="auto"/>
                <w:bottom w:val="none" w:sz="0" w:space="0" w:color="auto"/>
                <w:right w:val="none" w:sz="0" w:space="0" w:color="auto"/>
              </w:divBdr>
            </w:div>
          </w:divsChild>
        </w:div>
        <w:div w:id="958221711">
          <w:marLeft w:val="0"/>
          <w:marRight w:val="0"/>
          <w:marTop w:val="0"/>
          <w:marBottom w:val="0"/>
          <w:divBdr>
            <w:top w:val="none" w:sz="0" w:space="0" w:color="auto"/>
            <w:left w:val="none" w:sz="0" w:space="0" w:color="auto"/>
            <w:bottom w:val="none" w:sz="0" w:space="0" w:color="auto"/>
            <w:right w:val="none" w:sz="0" w:space="0" w:color="auto"/>
          </w:divBdr>
          <w:divsChild>
            <w:div w:id="1796755599">
              <w:marLeft w:val="0"/>
              <w:marRight w:val="0"/>
              <w:marTop w:val="0"/>
              <w:marBottom w:val="0"/>
              <w:divBdr>
                <w:top w:val="none" w:sz="0" w:space="0" w:color="auto"/>
                <w:left w:val="none" w:sz="0" w:space="0" w:color="auto"/>
                <w:bottom w:val="none" w:sz="0" w:space="0" w:color="auto"/>
                <w:right w:val="none" w:sz="0" w:space="0" w:color="auto"/>
              </w:divBdr>
            </w:div>
            <w:div w:id="873269107">
              <w:marLeft w:val="0"/>
              <w:marRight w:val="0"/>
              <w:marTop w:val="0"/>
              <w:marBottom w:val="0"/>
              <w:divBdr>
                <w:top w:val="none" w:sz="0" w:space="0" w:color="auto"/>
                <w:left w:val="none" w:sz="0" w:space="0" w:color="auto"/>
                <w:bottom w:val="none" w:sz="0" w:space="0" w:color="auto"/>
                <w:right w:val="none" w:sz="0" w:space="0" w:color="auto"/>
              </w:divBdr>
            </w:div>
            <w:div w:id="1086340278">
              <w:marLeft w:val="0"/>
              <w:marRight w:val="0"/>
              <w:marTop w:val="0"/>
              <w:marBottom w:val="0"/>
              <w:divBdr>
                <w:top w:val="none" w:sz="0" w:space="0" w:color="auto"/>
                <w:left w:val="none" w:sz="0" w:space="0" w:color="auto"/>
                <w:bottom w:val="none" w:sz="0" w:space="0" w:color="auto"/>
                <w:right w:val="none" w:sz="0" w:space="0" w:color="auto"/>
              </w:divBdr>
            </w:div>
          </w:divsChild>
        </w:div>
        <w:div w:id="871923455">
          <w:marLeft w:val="0"/>
          <w:marRight w:val="0"/>
          <w:marTop w:val="0"/>
          <w:marBottom w:val="0"/>
          <w:divBdr>
            <w:top w:val="none" w:sz="0" w:space="0" w:color="auto"/>
            <w:left w:val="none" w:sz="0" w:space="0" w:color="auto"/>
            <w:bottom w:val="none" w:sz="0" w:space="0" w:color="auto"/>
            <w:right w:val="none" w:sz="0" w:space="0" w:color="auto"/>
          </w:divBdr>
          <w:divsChild>
            <w:div w:id="771314849">
              <w:marLeft w:val="0"/>
              <w:marRight w:val="0"/>
              <w:marTop w:val="0"/>
              <w:marBottom w:val="0"/>
              <w:divBdr>
                <w:top w:val="none" w:sz="0" w:space="0" w:color="auto"/>
                <w:left w:val="none" w:sz="0" w:space="0" w:color="auto"/>
                <w:bottom w:val="none" w:sz="0" w:space="0" w:color="auto"/>
                <w:right w:val="none" w:sz="0" w:space="0" w:color="auto"/>
              </w:divBdr>
            </w:div>
          </w:divsChild>
        </w:div>
        <w:div w:id="1738551821">
          <w:marLeft w:val="0"/>
          <w:marRight w:val="0"/>
          <w:marTop w:val="0"/>
          <w:marBottom w:val="0"/>
          <w:divBdr>
            <w:top w:val="none" w:sz="0" w:space="0" w:color="auto"/>
            <w:left w:val="none" w:sz="0" w:space="0" w:color="auto"/>
            <w:bottom w:val="none" w:sz="0" w:space="0" w:color="auto"/>
            <w:right w:val="none" w:sz="0" w:space="0" w:color="auto"/>
          </w:divBdr>
          <w:divsChild>
            <w:div w:id="2059935378">
              <w:marLeft w:val="0"/>
              <w:marRight w:val="0"/>
              <w:marTop w:val="0"/>
              <w:marBottom w:val="0"/>
              <w:divBdr>
                <w:top w:val="none" w:sz="0" w:space="0" w:color="auto"/>
                <w:left w:val="none" w:sz="0" w:space="0" w:color="auto"/>
                <w:bottom w:val="none" w:sz="0" w:space="0" w:color="auto"/>
                <w:right w:val="none" w:sz="0" w:space="0" w:color="auto"/>
              </w:divBdr>
            </w:div>
          </w:divsChild>
        </w:div>
        <w:div w:id="30956589">
          <w:marLeft w:val="0"/>
          <w:marRight w:val="0"/>
          <w:marTop w:val="0"/>
          <w:marBottom w:val="0"/>
          <w:divBdr>
            <w:top w:val="none" w:sz="0" w:space="0" w:color="auto"/>
            <w:left w:val="none" w:sz="0" w:space="0" w:color="auto"/>
            <w:bottom w:val="none" w:sz="0" w:space="0" w:color="auto"/>
            <w:right w:val="none" w:sz="0" w:space="0" w:color="auto"/>
          </w:divBdr>
          <w:divsChild>
            <w:div w:id="6639685">
              <w:marLeft w:val="0"/>
              <w:marRight w:val="0"/>
              <w:marTop w:val="0"/>
              <w:marBottom w:val="0"/>
              <w:divBdr>
                <w:top w:val="none" w:sz="0" w:space="0" w:color="auto"/>
                <w:left w:val="none" w:sz="0" w:space="0" w:color="auto"/>
                <w:bottom w:val="none" w:sz="0" w:space="0" w:color="auto"/>
                <w:right w:val="none" w:sz="0" w:space="0" w:color="auto"/>
              </w:divBdr>
            </w:div>
            <w:div w:id="2096701534">
              <w:marLeft w:val="0"/>
              <w:marRight w:val="0"/>
              <w:marTop w:val="0"/>
              <w:marBottom w:val="0"/>
              <w:divBdr>
                <w:top w:val="none" w:sz="0" w:space="0" w:color="auto"/>
                <w:left w:val="none" w:sz="0" w:space="0" w:color="auto"/>
                <w:bottom w:val="none" w:sz="0" w:space="0" w:color="auto"/>
                <w:right w:val="none" w:sz="0" w:space="0" w:color="auto"/>
              </w:divBdr>
            </w:div>
            <w:div w:id="45377543">
              <w:marLeft w:val="0"/>
              <w:marRight w:val="0"/>
              <w:marTop w:val="0"/>
              <w:marBottom w:val="0"/>
              <w:divBdr>
                <w:top w:val="none" w:sz="0" w:space="0" w:color="auto"/>
                <w:left w:val="none" w:sz="0" w:space="0" w:color="auto"/>
                <w:bottom w:val="none" w:sz="0" w:space="0" w:color="auto"/>
                <w:right w:val="none" w:sz="0" w:space="0" w:color="auto"/>
              </w:divBdr>
            </w:div>
          </w:divsChild>
        </w:div>
        <w:div w:id="1915237128">
          <w:marLeft w:val="0"/>
          <w:marRight w:val="0"/>
          <w:marTop w:val="0"/>
          <w:marBottom w:val="0"/>
          <w:divBdr>
            <w:top w:val="none" w:sz="0" w:space="0" w:color="auto"/>
            <w:left w:val="none" w:sz="0" w:space="0" w:color="auto"/>
            <w:bottom w:val="none" w:sz="0" w:space="0" w:color="auto"/>
            <w:right w:val="none" w:sz="0" w:space="0" w:color="auto"/>
          </w:divBdr>
          <w:divsChild>
            <w:div w:id="538318209">
              <w:marLeft w:val="0"/>
              <w:marRight w:val="0"/>
              <w:marTop w:val="0"/>
              <w:marBottom w:val="0"/>
              <w:divBdr>
                <w:top w:val="none" w:sz="0" w:space="0" w:color="auto"/>
                <w:left w:val="none" w:sz="0" w:space="0" w:color="auto"/>
                <w:bottom w:val="none" w:sz="0" w:space="0" w:color="auto"/>
                <w:right w:val="none" w:sz="0" w:space="0" w:color="auto"/>
              </w:divBdr>
            </w:div>
          </w:divsChild>
        </w:div>
        <w:div w:id="267547384">
          <w:marLeft w:val="0"/>
          <w:marRight w:val="0"/>
          <w:marTop w:val="0"/>
          <w:marBottom w:val="0"/>
          <w:divBdr>
            <w:top w:val="none" w:sz="0" w:space="0" w:color="auto"/>
            <w:left w:val="none" w:sz="0" w:space="0" w:color="auto"/>
            <w:bottom w:val="none" w:sz="0" w:space="0" w:color="auto"/>
            <w:right w:val="none" w:sz="0" w:space="0" w:color="auto"/>
          </w:divBdr>
          <w:divsChild>
            <w:div w:id="463012079">
              <w:marLeft w:val="0"/>
              <w:marRight w:val="0"/>
              <w:marTop w:val="0"/>
              <w:marBottom w:val="0"/>
              <w:divBdr>
                <w:top w:val="none" w:sz="0" w:space="0" w:color="auto"/>
                <w:left w:val="none" w:sz="0" w:space="0" w:color="auto"/>
                <w:bottom w:val="none" w:sz="0" w:space="0" w:color="auto"/>
                <w:right w:val="none" w:sz="0" w:space="0" w:color="auto"/>
              </w:divBdr>
            </w:div>
            <w:div w:id="1691107029">
              <w:marLeft w:val="0"/>
              <w:marRight w:val="0"/>
              <w:marTop w:val="0"/>
              <w:marBottom w:val="0"/>
              <w:divBdr>
                <w:top w:val="none" w:sz="0" w:space="0" w:color="auto"/>
                <w:left w:val="none" w:sz="0" w:space="0" w:color="auto"/>
                <w:bottom w:val="none" w:sz="0" w:space="0" w:color="auto"/>
                <w:right w:val="none" w:sz="0" w:space="0" w:color="auto"/>
              </w:divBdr>
            </w:div>
          </w:divsChild>
        </w:div>
        <w:div w:id="1588660495">
          <w:marLeft w:val="0"/>
          <w:marRight w:val="0"/>
          <w:marTop w:val="0"/>
          <w:marBottom w:val="0"/>
          <w:divBdr>
            <w:top w:val="none" w:sz="0" w:space="0" w:color="auto"/>
            <w:left w:val="none" w:sz="0" w:space="0" w:color="auto"/>
            <w:bottom w:val="none" w:sz="0" w:space="0" w:color="auto"/>
            <w:right w:val="none" w:sz="0" w:space="0" w:color="auto"/>
          </w:divBdr>
          <w:divsChild>
            <w:div w:id="385107178">
              <w:marLeft w:val="0"/>
              <w:marRight w:val="0"/>
              <w:marTop w:val="0"/>
              <w:marBottom w:val="0"/>
              <w:divBdr>
                <w:top w:val="none" w:sz="0" w:space="0" w:color="auto"/>
                <w:left w:val="none" w:sz="0" w:space="0" w:color="auto"/>
                <w:bottom w:val="none" w:sz="0" w:space="0" w:color="auto"/>
                <w:right w:val="none" w:sz="0" w:space="0" w:color="auto"/>
              </w:divBdr>
            </w:div>
          </w:divsChild>
        </w:div>
        <w:div w:id="1811894991">
          <w:marLeft w:val="0"/>
          <w:marRight w:val="0"/>
          <w:marTop w:val="0"/>
          <w:marBottom w:val="0"/>
          <w:divBdr>
            <w:top w:val="none" w:sz="0" w:space="0" w:color="auto"/>
            <w:left w:val="none" w:sz="0" w:space="0" w:color="auto"/>
            <w:bottom w:val="none" w:sz="0" w:space="0" w:color="auto"/>
            <w:right w:val="none" w:sz="0" w:space="0" w:color="auto"/>
          </w:divBdr>
          <w:divsChild>
            <w:div w:id="451217548">
              <w:marLeft w:val="0"/>
              <w:marRight w:val="0"/>
              <w:marTop w:val="0"/>
              <w:marBottom w:val="0"/>
              <w:divBdr>
                <w:top w:val="none" w:sz="0" w:space="0" w:color="auto"/>
                <w:left w:val="none" w:sz="0" w:space="0" w:color="auto"/>
                <w:bottom w:val="none" w:sz="0" w:space="0" w:color="auto"/>
                <w:right w:val="none" w:sz="0" w:space="0" w:color="auto"/>
              </w:divBdr>
            </w:div>
          </w:divsChild>
        </w:div>
        <w:div w:id="758991850">
          <w:marLeft w:val="0"/>
          <w:marRight w:val="0"/>
          <w:marTop w:val="0"/>
          <w:marBottom w:val="0"/>
          <w:divBdr>
            <w:top w:val="none" w:sz="0" w:space="0" w:color="auto"/>
            <w:left w:val="none" w:sz="0" w:space="0" w:color="auto"/>
            <w:bottom w:val="none" w:sz="0" w:space="0" w:color="auto"/>
            <w:right w:val="none" w:sz="0" w:space="0" w:color="auto"/>
          </w:divBdr>
          <w:divsChild>
            <w:div w:id="1857963811">
              <w:marLeft w:val="0"/>
              <w:marRight w:val="0"/>
              <w:marTop w:val="0"/>
              <w:marBottom w:val="0"/>
              <w:divBdr>
                <w:top w:val="none" w:sz="0" w:space="0" w:color="auto"/>
                <w:left w:val="none" w:sz="0" w:space="0" w:color="auto"/>
                <w:bottom w:val="none" w:sz="0" w:space="0" w:color="auto"/>
                <w:right w:val="none" w:sz="0" w:space="0" w:color="auto"/>
              </w:divBdr>
            </w:div>
          </w:divsChild>
        </w:div>
        <w:div w:id="618876779">
          <w:marLeft w:val="0"/>
          <w:marRight w:val="0"/>
          <w:marTop w:val="0"/>
          <w:marBottom w:val="0"/>
          <w:divBdr>
            <w:top w:val="none" w:sz="0" w:space="0" w:color="auto"/>
            <w:left w:val="none" w:sz="0" w:space="0" w:color="auto"/>
            <w:bottom w:val="none" w:sz="0" w:space="0" w:color="auto"/>
            <w:right w:val="none" w:sz="0" w:space="0" w:color="auto"/>
          </w:divBdr>
          <w:divsChild>
            <w:div w:id="620503724">
              <w:marLeft w:val="0"/>
              <w:marRight w:val="0"/>
              <w:marTop w:val="0"/>
              <w:marBottom w:val="0"/>
              <w:divBdr>
                <w:top w:val="none" w:sz="0" w:space="0" w:color="auto"/>
                <w:left w:val="none" w:sz="0" w:space="0" w:color="auto"/>
                <w:bottom w:val="none" w:sz="0" w:space="0" w:color="auto"/>
                <w:right w:val="none" w:sz="0" w:space="0" w:color="auto"/>
              </w:divBdr>
            </w:div>
          </w:divsChild>
        </w:div>
        <w:div w:id="800612950">
          <w:marLeft w:val="0"/>
          <w:marRight w:val="0"/>
          <w:marTop w:val="0"/>
          <w:marBottom w:val="0"/>
          <w:divBdr>
            <w:top w:val="none" w:sz="0" w:space="0" w:color="auto"/>
            <w:left w:val="none" w:sz="0" w:space="0" w:color="auto"/>
            <w:bottom w:val="none" w:sz="0" w:space="0" w:color="auto"/>
            <w:right w:val="none" w:sz="0" w:space="0" w:color="auto"/>
          </w:divBdr>
          <w:divsChild>
            <w:div w:id="861823495">
              <w:marLeft w:val="0"/>
              <w:marRight w:val="0"/>
              <w:marTop w:val="0"/>
              <w:marBottom w:val="0"/>
              <w:divBdr>
                <w:top w:val="none" w:sz="0" w:space="0" w:color="auto"/>
                <w:left w:val="none" w:sz="0" w:space="0" w:color="auto"/>
                <w:bottom w:val="none" w:sz="0" w:space="0" w:color="auto"/>
                <w:right w:val="none" w:sz="0" w:space="0" w:color="auto"/>
              </w:divBdr>
            </w:div>
            <w:div w:id="1035816566">
              <w:marLeft w:val="0"/>
              <w:marRight w:val="0"/>
              <w:marTop w:val="0"/>
              <w:marBottom w:val="0"/>
              <w:divBdr>
                <w:top w:val="none" w:sz="0" w:space="0" w:color="auto"/>
                <w:left w:val="none" w:sz="0" w:space="0" w:color="auto"/>
                <w:bottom w:val="none" w:sz="0" w:space="0" w:color="auto"/>
                <w:right w:val="none" w:sz="0" w:space="0" w:color="auto"/>
              </w:divBdr>
            </w:div>
          </w:divsChild>
        </w:div>
        <w:div w:id="1394499657">
          <w:marLeft w:val="0"/>
          <w:marRight w:val="0"/>
          <w:marTop w:val="0"/>
          <w:marBottom w:val="0"/>
          <w:divBdr>
            <w:top w:val="none" w:sz="0" w:space="0" w:color="auto"/>
            <w:left w:val="none" w:sz="0" w:space="0" w:color="auto"/>
            <w:bottom w:val="none" w:sz="0" w:space="0" w:color="auto"/>
            <w:right w:val="none" w:sz="0" w:space="0" w:color="auto"/>
          </w:divBdr>
          <w:divsChild>
            <w:div w:id="780606875">
              <w:marLeft w:val="0"/>
              <w:marRight w:val="0"/>
              <w:marTop w:val="0"/>
              <w:marBottom w:val="0"/>
              <w:divBdr>
                <w:top w:val="none" w:sz="0" w:space="0" w:color="auto"/>
                <w:left w:val="none" w:sz="0" w:space="0" w:color="auto"/>
                <w:bottom w:val="none" w:sz="0" w:space="0" w:color="auto"/>
                <w:right w:val="none" w:sz="0" w:space="0" w:color="auto"/>
              </w:divBdr>
            </w:div>
            <w:div w:id="1647124641">
              <w:marLeft w:val="0"/>
              <w:marRight w:val="0"/>
              <w:marTop w:val="0"/>
              <w:marBottom w:val="0"/>
              <w:divBdr>
                <w:top w:val="none" w:sz="0" w:space="0" w:color="auto"/>
                <w:left w:val="none" w:sz="0" w:space="0" w:color="auto"/>
                <w:bottom w:val="none" w:sz="0" w:space="0" w:color="auto"/>
                <w:right w:val="none" w:sz="0" w:space="0" w:color="auto"/>
              </w:divBdr>
            </w:div>
          </w:divsChild>
        </w:div>
        <w:div w:id="723874975">
          <w:marLeft w:val="0"/>
          <w:marRight w:val="0"/>
          <w:marTop w:val="0"/>
          <w:marBottom w:val="0"/>
          <w:divBdr>
            <w:top w:val="none" w:sz="0" w:space="0" w:color="auto"/>
            <w:left w:val="none" w:sz="0" w:space="0" w:color="auto"/>
            <w:bottom w:val="none" w:sz="0" w:space="0" w:color="auto"/>
            <w:right w:val="none" w:sz="0" w:space="0" w:color="auto"/>
          </w:divBdr>
          <w:divsChild>
            <w:div w:id="1105228783">
              <w:marLeft w:val="0"/>
              <w:marRight w:val="0"/>
              <w:marTop w:val="0"/>
              <w:marBottom w:val="0"/>
              <w:divBdr>
                <w:top w:val="none" w:sz="0" w:space="0" w:color="auto"/>
                <w:left w:val="none" w:sz="0" w:space="0" w:color="auto"/>
                <w:bottom w:val="none" w:sz="0" w:space="0" w:color="auto"/>
                <w:right w:val="none" w:sz="0" w:space="0" w:color="auto"/>
              </w:divBdr>
            </w:div>
            <w:div w:id="875436388">
              <w:marLeft w:val="0"/>
              <w:marRight w:val="0"/>
              <w:marTop w:val="0"/>
              <w:marBottom w:val="0"/>
              <w:divBdr>
                <w:top w:val="none" w:sz="0" w:space="0" w:color="auto"/>
                <w:left w:val="none" w:sz="0" w:space="0" w:color="auto"/>
                <w:bottom w:val="none" w:sz="0" w:space="0" w:color="auto"/>
                <w:right w:val="none" w:sz="0" w:space="0" w:color="auto"/>
              </w:divBdr>
            </w:div>
          </w:divsChild>
        </w:div>
        <w:div w:id="551774673">
          <w:marLeft w:val="0"/>
          <w:marRight w:val="0"/>
          <w:marTop w:val="0"/>
          <w:marBottom w:val="0"/>
          <w:divBdr>
            <w:top w:val="none" w:sz="0" w:space="0" w:color="auto"/>
            <w:left w:val="none" w:sz="0" w:space="0" w:color="auto"/>
            <w:bottom w:val="none" w:sz="0" w:space="0" w:color="auto"/>
            <w:right w:val="none" w:sz="0" w:space="0" w:color="auto"/>
          </w:divBdr>
          <w:divsChild>
            <w:div w:id="1160848084">
              <w:marLeft w:val="0"/>
              <w:marRight w:val="0"/>
              <w:marTop w:val="0"/>
              <w:marBottom w:val="0"/>
              <w:divBdr>
                <w:top w:val="none" w:sz="0" w:space="0" w:color="auto"/>
                <w:left w:val="none" w:sz="0" w:space="0" w:color="auto"/>
                <w:bottom w:val="none" w:sz="0" w:space="0" w:color="auto"/>
                <w:right w:val="none" w:sz="0" w:space="0" w:color="auto"/>
              </w:divBdr>
            </w:div>
          </w:divsChild>
        </w:div>
        <w:div w:id="1323584064">
          <w:marLeft w:val="0"/>
          <w:marRight w:val="0"/>
          <w:marTop w:val="0"/>
          <w:marBottom w:val="0"/>
          <w:divBdr>
            <w:top w:val="none" w:sz="0" w:space="0" w:color="auto"/>
            <w:left w:val="none" w:sz="0" w:space="0" w:color="auto"/>
            <w:bottom w:val="none" w:sz="0" w:space="0" w:color="auto"/>
            <w:right w:val="none" w:sz="0" w:space="0" w:color="auto"/>
          </w:divBdr>
          <w:divsChild>
            <w:div w:id="1084955048">
              <w:marLeft w:val="0"/>
              <w:marRight w:val="0"/>
              <w:marTop w:val="0"/>
              <w:marBottom w:val="0"/>
              <w:divBdr>
                <w:top w:val="none" w:sz="0" w:space="0" w:color="auto"/>
                <w:left w:val="none" w:sz="0" w:space="0" w:color="auto"/>
                <w:bottom w:val="none" w:sz="0" w:space="0" w:color="auto"/>
                <w:right w:val="none" w:sz="0" w:space="0" w:color="auto"/>
              </w:divBdr>
            </w:div>
          </w:divsChild>
        </w:div>
        <w:div w:id="1258445555">
          <w:marLeft w:val="0"/>
          <w:marRight w:val="0"/>
          <w:marTop w:val="0"/>
          <w:marBottom w:val="0"/>
          <w:divBdr>
            <w:top w:val="none" w:sz="0" w:space="0" w:color="auto"/>
            <w:left w:val="none" w:sz="0" w:space="0" w:color="auto"/>
            <w:bottom w:val="none" w:sz="0" w:space="0" w:color="auto"/>
            <w:right w:val="none" w:sz="0" w:space="0" w:color="auto"/>
          </w:divBdr>
          <w:divsChild>
            <w:div w:id="961038686">
              <w:marLeft w:val="0"/>
              <w:marRight w:val="0"/>
              <w:marTop w:val="0"/>
              <w:marBottom w:val="0"/>
              <w:divBdr>
                <w:top w:val="none" w:sz="0" w:space="0" w:color="auto"/>
                <w:left w:val="none" w:sz="0" w:space="0" w:color="auto"/>
                <w:bottom w:val="none" w:sz="0" w:space="0" w:color="auto"/>
                <w:right w:val="none" w:sz="0" w:space="0" w:color="auto"/>
              </w:divBdr>
            </w:div>
          </w:divsChild>
        </w:div>
        <w:div w:id="1563520319">
          <w:marLeft w:val="0"/>
          <w:marRight w:val="0"/>
          <w:marTop w:val="0"/>
          <w:marBottom w:val="0"/>
          <w:divBdr>
            <w:top w:val="none" w:sz="0" w:space="0" w:color="auto"/>
            <w:left w:val="none" w:sz="0" w:space="0" w:color="auto"/>
            <w:bottom w:val="none" w:sz="0" w:space="0" w:color="auto"/>
            <w:right w:val="none" w:sz="0" w:space="0" w:color="auto"/>
          </w:divBdr>
          <w:divsChild>
            <w:div w:id="826477658">
              <w:marLeft w:val="0"/>
              <w:marRight w:val="0"/>
              <w:marTop w:val="0"/>
              <w:marBottom w:val="0"/>
              <w:divBdr>
                <w:top w:val="none" w:sz="0" w:space="0" w:color="auto"/>
                <w:left w:val="none" w:sz="0" w:space="0" w:color="auto"/>
                <w:bottom w:val="none" w:sz="0" w:space="0" w:color="auto"/>
                <w:right w:val="none" w:sz="0" w:space="0" w:color="auto"/>
              </w:divBdr>
            </w:div>
          </w:divsChild>
        </w:div>
        <w:div w:id="765730716">
          <w:marLeft w:val="0"/>
          <w:marRight w:val="0"/>
          <w:marTop w:val="0"/>
          <w:marBottom w:val="0"/>
          <w:divBdr>
            <w:top w:val="none" w:sz="0" w:space="0" w:color="auto"/>
            <w:left w:val="none" w:sz="0" w:space="0" w:color="auto"/>
            <w:bottom w:val="none" w:sz="0" w:space="0" w:color="auto"/>
            <w:right w:val="none" w:sz="0" w:space="0" w:color="auto"/>
          </w:divBdr>
          <w:divsChild>
            <w:div w:id="964508520">
              <w:marLeft w:val="0"/>
              <w:marRight w:val="0"/>
              <w:marTop w:val="0"/>
              <w:marBottom w:val="0"/>
              <w:divBdr>
                <w:top w:val="none" w:sz="0" w:space="0" w:color="auto"/>
                <w:left w:val="none" w:sz="0" w:space="0" w:color="auto"/>
                <w:bottom w:val="none" w:sz="0" w:space="0" w:color="auto"/>
                <w:right w:val="none" w:sz="0" w:space="0" w:color="auto"/>
              </w:divBdr>
            </w:div>
          </w:divsChild>
        </w:div>
        <w:div w:id="1708993871">
          <w:marLeft w:val="0"/>
          <w:marRight w:val="0"/>
          <w:marTop w:val="0"/>
          <w:marBottom w:val="0"/>
          <w:divBdr>
            <w:top w:val="none" w:sz="0" w:space="0" w:color="auto"/>
            <w:left w:val="none" w:sz="0" w:space="0" w:color="auto"/>
            <w:bottom w:val="none" w:sz="0" w:space="0" w:color="auto"/>
            <w:right w:val="none" w:sz="0" w:space="0" w:color="auto"/>
          </w:divBdr>
          <w:divsChild>
            <w:div w:id="1374111718">
              <w:marLeft w:val="0"/>
              <w:marRight w:val="0"/>
              <w:marTop w:val="0"/>
              <w:marBottom w:val="0"/>
              <w:divBdr>
                <w:top w:val="none" w:sz="0" w:space="0" w:color="auto"/>
                <w:left w:val="none" w:sz="0" w:space="0" w:color="auto"/>
                <w:bottom w:val="none" w:sz="0" w:space="0" w:color="auto"/>
                <w:right w:val="none" w:sz="0" w:space="0" w:color="auto"/>
              </w:divBdr>
            </w:div>
          </w:divsChild>
        </w:div>
        <w:div w:id="831988284">
          <w:marLeft w:val="0"/>
          <w:marRight w:val="0"/>
          <w:marTop w:val="0"/>
          <w:marBottom w:val="0"/>
          <w:divBdr>
            <w:top w:val="none" w:sz="0" w:space="0" w:color="auto"/>
            <w:left w:val="none" w:sz="0" w:space="0" w:color="auto"/>
            <w:bottom w:val="none" w:sz="0" w:space="0" w:color="auto"/>
            <w:right w:val="none" w:sz="0" w:space="0" w:color="auto"/>
          </w:divBdr>
          <w:divsChild>
            <w:div w:id="1837912890">
              <w:marLeft w:val="0"/>
              <w:marRight w:val="0"/>
              <w:marTop w:val="0"/>
              <w:marBottom w:val="0"/>
              <w:divBdr>
                <w:top w:val="none" w:sz="0" w:space="0" w:color="auto"/>
                <w:left w:val="none" w:sz="0" w:space="0" w:color="auto"/>
                <w:bottom w:val="none" w:sz="0" w:space="0" w:color="auto"/>
                <w:right w:val="none" w:sz="0" w:space="0" w:color="auto"/>
              </w:divBdr>
            </w:div>
            <w:div w:id="58408799">
              <w:marLeft w:val="0"/>
              <w:marRight w:val="0"/>
              <w:marTop w:val="0"/>
              <w:marBottom w:val="0"/>
              <w:divBdr>
                <w:top w:val="none" w:sz="0" w:space="0" w:color="auto"/>
                <w:left w:val="none" w:sz="0" w:space="0" w:color="auto"/>
                <w:bottom w:val="none" w:sz="0" w:space="0" w:color="auto"/>
                <w:right w:val="none" w:sz="0" w:space="0" w:color="auto"/>
              </w:divBdr>
            </w:div>
          </w:divsChild>
        </w:div>
        <w:div w:id="322397599">
          <w:marLeft w:val="0"/>
          <w:marRight w:val="0"/>
          <w:marTop w:val="0"/>
          <w:marBottom w:val="0"/>
          <w:divBdr>
            <w:top w:val="none" w:sz="0" w:space="0" w:color="auto"/>
            <w:left w:val="none" w:sz="0" w:space="0" w:color="auto"/>
            <w:bottom w:val="none" w:sz="0" w:space="0" w:color="auto"/>
            <w:right w:val="none" w:sz="0" w:space="0" w:color="auto"/>
          </w:divBdr>
          <w:divsChild>
            <w:div w:id="103119137">
              <w:marLeft w:val="0"/>
              <w:marRight w:val="0"/>
              <w:marTop w:val="0"/>
              <w:marBottom w:val="0"/>
              <w:divBdr>
                <w:top w:val="none" w:sz="0" w:space="0" w:color="auto"/>
                <w:left w:val="none" w:sz="0" w:space="0" w:color="auto"/>
                <w:bottom w:val="none" w:sz="0" w:space="0" w:color="auto"/>
                <w:right w:val="none" w:sz="0" w:space="0" w:color="auto"/>
              </w:divBdr>
            </w:div>
          </w:divsChild>
        </w:div>
        <w:div w:id="2126650944">
          <w:marLeft w:val="0"/>
          <w:marRight w:val="0"/>
          <w:marTop w:val="0"/>
          <w:marBottom w:val="0"/>
          <w:divBdr>
            <w:top w:val="none" w:sz="0" w:space="0" w:color="auto"/>
            <w:left w:val="none" w:sz="0" w:space="0" w:color="auto"/>
            <w:bottom w:val="none" w:sz="0" w:space="0" w:color="auto"/>
            <w:right w:val="none" w:sz="0" w:space="0" w:color="auto"/>
          </w:divBdr>
          <w:divsChild>
            <w:div w:id="54276469">
              <w:marLeft w:val="0"/>
              <w:marRight w:val="0"/>
              <w:marTop w:val="0"/>
              <w:marBottom w:val="0"/>
              <w:divBdr>
                <w:top w:val="none" w:sz="0" w:space="0" w:color="auto"/>
                <w:left w:val="none" w:sz="0" w:space="0" w:color="auto"/>
                <w:bottom w:val="none" w:sz="0" w:space="0" w:color="auto"/>
                <w:right w:val="none" w:sz="0" w:space="0" w:color="auto"/>
              </w:divBdr>
            </w:div>
          </w:divsChild>
        </w:div>
        <w:div w:id="803036006">
          <w:marLeft w:val="0"/>
          <w:marRight w:val="0"/>
          <w:marTop w:val="0"/>
          <w:marBottom w:val="0"/>
          <w:divBdr>
            <w:top w:val="none" w:sz="0" w:space="0" w:color="auto"/>
            <w:left w:val="none" w:sz="0" w:space="0" w:color="auto"/>
            <w:bottom w:val="none" w:sz="0" w:space="0" w:color="auto"/>
            <w:right w:val="none" w:sz="0" w:space="0" w:color="auto"/>
          </w:divBdr>
          <w:divsChild>
            <w:div w:id="1276139220">
              <w:marLeft w:val="0"/>
              <w:marRight w:val="0"/>
              <w:marTop w:val="0"/>
              <w:marBottom w:val="0"/>
              <w:divBdr>
                <w:top w:val="none" w:sz="0" w:space="0" w:color="auto"/>
                <w:left w:val="none" w:sz="0" w:space="0" w:color="auto"/>
                <w:bottom w:val="none" w:sz="0" w:space="0" w:color="auto"/>
                <w:right w:val="none" w:sz="0" w:space="0" w:color="auto"/>
              </w:divBdr>
            </w:div>
          </w:divsChild>
        </w:div>
        <w:div w:id="1607884885">
          <w:marLeft w:val="0"/>
          <w:marRight w:val="0"/>
          <w:marTop w:val="0"/>
          <w:marBottom w:val="0"/>
          <w:divBdr>
            <w:top w:val="none" w:sz="0" w:space="0" w:color="auto"/>
            <w:left w:val="none" w:sz="0" w:space="0" w:color="auto"/>
            <w:bottom w:val="none" w:sz="0" w:space="0" w:color="auto"/>
            <w:right w:val="none" w:sz="0" w:space="0" w:color="auto"/>
          </w:divBdr>
          <w:divsChild>
            <w:div w:id="909540760">
              <w:marLeft w:val="0"/>
              <w:marRight w:val="0"/>
              <w:marTop w:val="0"/>
              <w:marBottom w:val="0"/>
              <w:divBdr>
                <w:top w:val="none" w:sz="0" w:space="0" w:color="auto"/>
                <w:left w:val="none" w:sz="0" w:space="0" w:color="auto"/>
                <w:bottom w:val="none" w:sz="0" w:space="0" w:color="auto"/>
                <w:right w:val="none" w:sz="0" w:space="0" w:color="auto"/>
              </w:divBdr>
            </w:div>
          </w:divsChild>
        </w:div>
        <w:div w:id="1350984499">
          <w:marLeft w:val="0"/>
          <w:marRight w:val="0"/>
          <w:marTop w:val="0"/>
          <w:marBottom w:val="0"/>
          <w:divBdr>
            <w:top w:val="none" w:sz="0" w:space="0" w:color="auto"/>
            <w:left w:val="none" w:sz="0" w:space="0" w:color="auto"/>
            <w:bottom w:val="none" w:sz="0" w:space="0" w:color="auto"/>
            <w:right w:val="none" w:sz="0" w:space="0" w:color="auto"/>
          </w:divBdr>
          <w:divsChild>
            <w:div w:id="898899208">
              <w:marLeft w:val="0"/>
              <w:marRight w:val="0"/>
              <w:marTop w:val="0"/>
              <w:marBottom w:val="0"/>
              <w:divBdr>
                <w:top w:val="none" w:sz="0" w:space="0" w:color="auto"/>
                <w:left w:val="none" w:sz="0" w:space="0" w:color="auto"/>
                <w:bottom w:val="none" w:sz="0" w:space="0" w:color="auto"/>
                <w:right w:val="none" w:sz="0" w:space="0" w:color="auto"/>
              </w:divBdr>
            </w:div>
            <w:div w:id="1087268730">
              <w:marLeft w:val="0"/>
              <w:marRight w:val="0"/>
              <w:marTop w:val="0"/>
              <w:marBottom w:val="0"/>
              <w:divBdr>
                <w:top w:val="none" w:sz="0" w:space="0" w:color="auto"/>
                <w:left w:val="none" w:sz="0" w:space="0" w:color="auto"/>
                <w:bottom w:val="none" w:sz="0" w:space="0" w:color="auto"/>
                <w:right w:val="none" w:sz="0" w:space="0" w:color="auto"/>
              </w:divBdr>
            </w:div>
          </w:divsChild>
        </w:div>
        <w:div w:id="2026203834">
          <w:marLeft w:val="0"/>
          <w:marRight w:val="0"/>
          <w:marTop w:val="0"/>
          <w:marBottom w:val="0"/>
          <w:divBdr>
            <w:top w:val="none" w:sz="0" w:space="0" w:color="auto"/>
            <w:left w:val="none" w:sz="0" w:space="0" w:color="auto"/>
            <w:bottom w:val="none" w:sz="0" w:space="0" w:color="auto"/>
            <w:right w:val="none" w:sz="0" w:space="0" w:color="auto"/>
          </w:divBdr>
          <w:divsChild>
            <w:div w:id="992023513">
              <w:marLeft w:val="0"/>
              <w:marRight w:val="0"/>
              <w:marTop w:val="0"/>
              <w:marBottom w:val="0"/>
              <w:divBdr>
                <w:top w:val="none" w:sz="0" w:space="0" w:color="auto"/>
                <w:left w:val="none" w:sz="0" w:space="0" w:color="auto"/>
                <w:bottom w:val="none" w:sz="0" w:space="0" w:color="auto"/>
                <w:right w:val="none" w:sz="0" w:space="0" w:color="auto"/>
              </w:divBdr>
            </w:div>
          </w:divsChild>
        </w:div>
        <w:div w:id="893930339">
          <w:marLeft w:val="0"/>
          <w:marRight w:val="0"/>
          <w:marTop w:val="0"/>
          <w:marBottom w:val="0"/>
          <w:divBdr>
            <w:top w:val="none" w:sz="0" w:space="0" w:color="auto"/>
            <w:left w:val="none" w:sz="0" w:space="0" w:color="auto"/>
            <w:bottom w:val="none" w:sz="0" w:space="0" w:color="auto"/>
            <w:right w:val="none" w:sz="0" w:space="0" w:color="auto"/>
          </w:divBdr>
          <w:divsChild>
            <w:div w:id="95904282">
              <w:marLeft w:val="0"/>
              <w:marRight w:val="0"/>
              <w:marTop w:val="0"/>
              <w:marBottom w:val="0"/>
              <w:divBdr>
                <w:top w:val="none" w:sz="0" w:space="0" w:color="auto"/>
                <w:left w:val="none" w:sz="0" w:space="0" w:color="auto"/>
                <w:bottom w:val="none" w:sz="0" w:space="0" w:color="auto"/>
                <w:right w:val="none" w:sz="0" w:space="0" w:color="auto"/>
              </w:divBdr>
            </w:div>
          </w:divsChild>
        </w:div>
        <w:div w:id="1916621443">
          <w:marLeft w:val="0"/>
          <w:marRight w:val="0"/>
          <w:marTop w:val="0"/>
          <w:marBottom w:val="0"/>
          <w:divBdr>
            <w:top w:val="none" w:sz="0" w:space="0" w:color="auto"/>
            <w:left w:val="none" w:sz="0" w:space="0" w:color="auto"/>
            <w:bottom w:val="none" w:sz="0" w:space="0" w:color="auto"/>
            <w:right w:val="none" w:sz="0" w:space="0" w:color="auto"/>
          </w:divBdr>
          <w:divsChild>
            <w:div w:id="1793549232">
              <w:marLeft w:val="0"/>
              <w:marRight w:val="0"/>
              <w:marTop w:val="0"/>
              <w:marBottom w:val="0"/>
              <w:divBdr>
                <w:top w:val="none" w:sz="0" w:space="0" w:color="auto"/>
                <w:left w:val="none" w:sz="0" w:space="0" w:color="auto"/>
                <w:bottom w:val="none" w:sz="0" w:space="0" w:color="auto"/>
                <w:right w:val="none" w:sz="0" w:space="0" w:color="auto"/>
              </w:divBdr>
            </w:div>
          </w:divsChild>
        </w:div>
        <w:div w:id="291054518">
          <w:marLeft w:val="0"/>
          <w:marRight w:val="0"/>
          <w:marTop w:val="0"/>
          <w:marBottom w:val="0"/>
          <w:divBdr>
            <w:top w:val="none" w:sz="0" w:space="0" w:color="auto"/>
            <w:left w:val="none" w:sz="0" w:space="0" w:color="auto"/>
            <w:bottom w:val="none" w:sz="0" w:space="0" w:color="auto"/>
            <w:right w:val="none" w:sz="0" w:space="0" w:color="auto"/>
          </w:divBdr>
          <w:divsChild>
            <w:div w:id="1153792264">
              <w:marLeft w:val="0"/>
              <w:marRight w:val="0"/>
              <w:marTop w:val="0"/>
              <w:marBottom w:val="0"/>
              <w:divBdr>
                <w:top w:val="none" w:sz="0" w:space="0" w:color="auto"/>
                <w:left w:val="none" w:sz="0" w:space="0" w:color="auto"/>
                <w:bottom w:val="none" w:sz="0" w:space="0" w:color="auto"/>
                <w:right w:val="none" w:sz="0" w:space="0" w:color="auto"/>
              </w:divBdr>
            </w:div>
            <w:div w:id="1320960749">
              <w:marLeft w:val="0"/>
              <w:marRight w:val="0"/>
              <w:marTop w:val="0"/>
              <w:marBottom w:val="0"/>
              <w:divBdr>
                <w:top w:val="none" w:sz="0" w:space="0" w:color="auto"/>
                <w:left w:val="none" w:sz="0" w:space="0" w:color="auto"/>
                <w:bottom w:val="none" w:sz="0" w:space="0" w:color="auto"/>
                <w:right w:val="none" w:sz="0" w:space="0" w:color="auto"/>
              </w:divBdr>
            </w:div>
          </w:divsChild>
        </w:div>
        <w:div w:id="408767298">
          <w:marLeft w:val="0"/>
          <w:marRight w:val="0"/>
          <w:marTop w:val="0"/>
          <w:marBottom w:val="0"/>
          <w:divBdr>
            <w:top w:val="none" w:sz="0" w:space="0" w:color="auto"/>
            <w:left w:val="none" w:sz="0" w:space="0" w:color="auto"/>
            <w:bottom w:val="none" w:sz="0" w:space="0" w:color="auto"/>
            <w:right w:val="none" w:sz="0" w:space="0" w:color="auto"/>
          </w:divBdr>
          <w:divsChild>
            <w:div w:id="1689915576">
              <w:marLeft w:val="0"/>
              <w:marRight w:val="0"/>
              <w:marTop w:val="0"/>
              <w:marBottom w:val="0"/>
              <w:divBdr>
                <w:top w:val="none" w:sz="0" w:space="0" w:color="auto"/>
                <w:left w:val="none" w:sz="0" w:space="0" w:color="auto"/>
                <w:bottom w:val="none" w:sz="0" w:space="0" w:color="auto"/>
                <w:right w:val="none" w:sz="0" w:space="0" w:color="auto"/>
              </w:divBdr>
            </w:div>
            <w:div w:id="1580870283">
              <w:marLeft w:val="0"/>
              <w:marRight w:val="0"/>
              <w:marTop w:val="0"/>
              <w:marBottom w:val="0"/>
              <w:divBdr>
                <w:top w:val="none" w:sz="0" w:space="0" w:color="auto"/>
                <w:left w:val="none" w:sz="0" w:space="0" w:color="auto"/>
                <w:bottom w:val="none" w:sz="0" w:space="0" w:color="auto"/>
                <w:right w:val="none" w:sz="0" w:space="0" w:color="auto"/>
              </w:divBdr>
            </w:div>
          </w:divsChild>
        </w:div>
        <w:div w:id="2082635577">
          <w:marLeft w:val="0"/>
          <w:marRight w:val="0"/>
          <w:marTop w:val="0"/>
          <w:marBottom w:val="0"/>
          <w:divBdr>
            <w:top w:val="none" w:sz="0" w:space="0" w:color="auto"/>
            <w:left w:val="none" w:sz="0" w:space="0" w:color="auto"/>
            <w:bottom w:val="none" w:sz="0" w:space="0" w:color="auto"/>
            <w:right w:val="none" w:sz="0" w:space="0" w:color="auto"/>
          </w:divBdr>
          <w:divsChild>
            <w:div w:id="1105493367">
              <w:marLeft w:val="0"/>
              <w:marRight w:val="0"/>
              <w:marTop w:val="0"/>
              <w:marBottom w:val="0"/>
              <w:divBdr>
                <w:top w:val="none" w:sz="0" w:space="0" w:color="auto"/>
                <w:left w:val="none" w:sz="0" w:space="0" w:color="auto"/>
                <w:bottom w:val="none" w:sz="0" w:space="0" w:color="auto"/>
                <w:right w:val="none" w:sz="0" w:space="0" w:color="auto"/>
              </w:divBdr>
            </w:div>
            <w:div w:id="1840391817">
              <w:marLeft w:val="0"/>
              <w:marRight w:val="0"/>
              <w:marTop w:val="0"/>
              <w:marBottom w:val="0"/>
              <w:divBdr>
                <w:top w:val="none" w:sz="0" w:space="0" w:color="auto"/>
                <w:left w:val="none" w:sz="0" w:space="0" w:color="auto"/>
                <w:bottom w:val="none" w:sz="0" w:space="0" w:color="auto"/>
                <w:right w:val="none" w:sz="0" w:space="0" w:color="auto"/>
              </w:divBdr>
            </w:div>
          </w:divsChild>
        </w:div>
        <w:div w:id="1438677567">
          <w:marLeft w:val="0"/>
          <w:marRight w:val="0"/>
          <w:marTop w:val="0"/>
          <w:marBottom w:val="0"/>
          <w:divBdr>
            <w:top w:val="none" w:sz="0" w:space="0" w:color="auto"/>
            <w:left w:val="none" w:sz="0" w:space="0" w:color="auto"/>
            <w:bottom w:val="none" w:sz="0" w:space="0" w:color="auto"/>
            <w:right w:val="none" w:sz="0" w:space="0" w:color="auto"/>
          </w:divBdr>
          <w:divsChild>
            <w:div w:id="762528882">
              <w:marLeft w:val="0"/>
              <w:marRight w:val="0"/>
              <w:marTop w:val="0"/>
              <w:marBottom w:val="0"/>
              <w:divBdr>
                <w:top w:val="none" w:sz="0" w:space="0" w:color="auto"/>
                <w:left w:val="none" w:sz="0" w:space="0" w:color="auto"/>
                <w:bottom w:val="none" w:sz="0" w:space="0" w:color="auto"/>
                <w:right w:val="none" w:sz="0" w:space="0" w:color="auto"/>
              </w:divBdr>
            </w:div>
          </w:divsChild>
        </w:div>
        <w:div w:id="200440012">
          <w:marLeft w:val="0"/>
          <w:marRight w:val="0"/>
          <w:marTop w:val="0"/>
          <w:marBottom w:val="0"/>
          <w:divBdr>
            <w:top w:val="none" w:sz="0" w:space="0" w:color="auto"/>
            <w:left w:val="none" w:sz="0" w:space="0" w:color="auto"/>
            <w:bottom w:val="none" w:sz="0" w:space="0" w:color="auto"/>
            <w:right w:val="none" w:sz="0" w:space="0" w:color="auto"/>
          </w:divBdr>
          <w:divsChild>
            <w:div w:id="771360255">
              <w:marLeft w:val="0"/>
              <w:marRight w:val="0"/>
              <w:marTop w:val="0"/>
              <w:marBottom w:val="0"/>
              <w:divBdr>
                <w:top w:val="none" w:sz="0" w:space="0" w:color="auto"/>
                <w:left w:val="none" w:sz="0" w:space="0" w:color="auto"/>
                <w:bottom w:val="none" w:sz="0" w:space="0" w:color="auto"/>
                <w:right w:val="none" w:sz="0" w:space="0" w:color="auto"/>
              </w:divBdr>
            </w:div>
          </w:divsChild>
        </w:div>
        <w:div w:id="716586596">
          <w:marLeft w:val="0"/>
          <w:marRight w:val="0"/>
          <w:marTop w:val="0"/>
          <w:marBottom w:val="0"/>
          <w:divBdr>
            <w:top w:val="none" w:sz="0" w:space="0" w:color="auto"/>
            <w:left w:val="none" w:sz="0" w:space="0" w:color="auto"/>
            <w:bottom w:val="none" w:sz="0" w:space="0" w:color="auto"/>
            <w:right w:val="none" w:sz="0" w:space="0" w:color="auto"/>
          </w:divBdr>
          <w:divsChild>
            <w:div w:id="1561406782">
              <w:marLeft w:val="0"/>
              <w:marRight w:val="0"/>
              <w:marTop w:val="0"/>
              <w:marBottom w:val="0"/>
              <w:divBdr>
                <w:top w:val="none" w:sz="0" w:space="0" w:color="auto"/>
                <w:left w:val="none" w:sz="0" w:space="0" w:color="auto"/>
                <w:bottom w:val="none" w:sz="0" w:space="0" w:color="auto"/>
                <w:right w:val="none" w:sz="0" w:space="0" w:color="auto"/>
              </w:divBdr>
            </w:div>
          </w:divsChild>
        </w:div>
        <w:div w:id="1031536763">
          <w:marLeft w:val="0"/>
          <w:marRight w:val="0"/>
          <w:marTop w:val="0"/>
          <w:marBottom w:val="0"/>
          <w:divBdr>
            <w:top w:val="none" w:sz="0" w:space="0" w:color="auto"/>
            <w:left w:val="none" w:sz="0" w:space="0" w:color="auto"/>
            <w:bottom w:val="none" w:sz="0" w:space="0" w:color="auto"/>
            <w:right w:val="none" w:sz="0" w:space="0" w:color="auto"/>
          </w:divBdr>
          <w:divsChild>
            <w:div w:id="1160466306">
              <w:marLeft w:val="0"/>
              <w:marRight w:val="0"/>
              <w:marTop w:val="0"/>
              <w:marBottom w:val="0"/>
              <w:divBdr>
                <w:top w:val="none" w:sz="0" w:space="0" w:color="auto"/>
                <w:left w:val="none" w:sz="0" w:space="0" w:color="auto"/>
                <w:bottom w:val="none" w:sz="0" w:space="0" w:color="auto"/>
                <w:right w:val="none" w:sz="0" w:space="0" w:color="auto"/>
              </w:divBdr>
            </w:div>
            <w:div w:id="128496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241705">
      <w:bodyDiv w:val="1"/>
      <w:marLeft w:val="0"/>
      <w:marRight w:val="0"/>
      <w:marTop w:val="0"/>
      <w:marBottom w:val="0"/>
      <w:divBdr>
        <w:top w:val="none" w:sz="0" w:space="0" w:color="auto"/>
        <w:left w:val="none" w:sz="0" w:space="0" w:color="auto"/>
        <w:bottom w:val="none" w:sz="0" w:space="0" w:color="auto"/>
        <w:right w:val="none" w:sz="0" w:space="0" w:color="auto"/>
      </w:divBdr>
    </w:div>
    <w:div w:id="785318216">
      <w:bodyDiv w:val="1"/>
      <w:marLeft w:val="0"/>
      <w:marRight w:val="0"/>
      <w:marTop w:val="0"/>
      <w:marBottom w:val="0"/>
      <w:divBdr>
        <w:top w:val="none" w:sz="0" w:space="0" w:color="auto"/>
        <w:left w:val="none" w:sz="0" w:space="0" w:color="auto"/>
        <w:bottom w:val="none" w:sz="0" w:space="0" w:color="auto"/>
        <w:right w:val="none" w:sz="0" w:space="0" w:color="auto"/>
      </w:divBdr>
    </w:div>
    <w:div w:id="1002708950">
      <w:bodyDiv w:val="1"/>
      <w:marLeft w:val="0"/>
      <w:marRight w:val="0"/>
      <w:marTop w:val="0"/>
      <w:marBottom w:val="0"/>
      <w:divBdr>
        <w:top w:val="none" w:sz="0" w:space="0" w:color="auto"/>
        <w:left w:val="none" w:sz="0" w:space="0" w:color="auto"/>
        <w:bottom w:val="none" w:sz="0" w:space="0" w:color="auto"/>
        <w:right w:val="none" w:sz="0" w:space="0" w:color="auto"/>
      </w:divBdr>
    </w:div>
    <w:div w:id="1513570476">
      <w:bodyDiv w:val="1"/>
      <w:marLeft w:val="0"/>
      <w:marRight w:val="0"/>
      <w:marTop w:val="0"/>
      <w:marBottom w:val="0"/>
      <w:divBdr>
        <w:top w:val="none" w:sz="0" w:space="0" w:color="auto"/>
        <w:left w:val="none" w:sz="0" w:space="0" w:color="auto"/>
        <w:bottom w:val="none" w:sz="0" w:space="0" w:color="auto"/>
        <w:right w:val="none" w:sz="0" w:space="0" w:color="auto"/>
      </w:divBdr>
    </w:div>
    <w:div w:id="1562792911">
      <w:bodyDiv w:val="1"/>
      <w:marLeft w:val="0"/>
      <w:marRight w:val="0"/>
      <w:marTop w:val="0"/>
      <w:marBottom w:val="0"/>
      <w:divBdr>
        <w:top w:val="none" w:sz="0" w:space="0" w:color="auto"/>
        <w:left w:val="none" w:sz="0" w:space="0" w:color="auto"/>
        <w:bottom w:val="none" w:sz="0" w:space="0" w:color="auto"/>
        <w:right w:val="none" w:sz="0" w:space="0" w:color="auto"/>
      </w:divBdr>
    </w:div>
    <w:div w:id="1577856064">
      <w:bodyDiv w:val="1"/>
      <w:marLeft w:val="0"/>
      <w:marRight w:val="0"/>
      <w:marTop w:val="0"/>
      <w:marBottom w:val="0"/>
      <w:divBdr>
        <w:top w:val="none" w:sz="0" w:space="0" w:color="auto"/>
        <w:left w:val="none" w:sz="0" w:space="0" w:color="auto"/>
        <w:bottom w:val="none" w:sz="0" w:space="0" w:color="auto"/>
        <w:right w:val="none" w:sz="0" w:space="0" w:color="auto"/>
      </w:divBdr>
      <w:divsChild>
        <w:div w:id="1231622216">
          <w:marLeft w:val="360"/>
          <w:marRight w:val="0"/>
          <w:marTop w:val="200"/>
          <w:marBottom w:val="0"/>
          <w:divBdr>
            <w:top w:val="none" w:sz="0" w:space="0" w:color="auto"/>
            <w:left w:val="none" w:sz="0" w:space="0" w:color="auto"/>
            <w:bottom w:val="none" w:sz="0" w:space="0" w:color="auto"/>
            <w:right w:val="none" w:sz="0" w:space="0" w:color="auto"/>
          </w:divBdr>
        </w:div>
        <w:div w:id="555119703">
          <w:marLeft w:val="360"/>
          <w:marRight w:val="0"/>
          <w:marTop w:val="200"/>
          <w:marBottom w:val="0"/>
          <w:divBdr>
            <w:top w:val="none" w:sz="0" w:space="0" w:color="auto"/>
            <w:left w:val="none" w:sz="0" w:space="0" w:color="auto"/>
            <w:bottom w:val="none" w:sz="0" w:space="0" w:color="auto"/>
            <w:right w:val="none" w:sz="0" w:space="0" w:color="auto"/>
          </w:divBdr>
        </w:div>
        <w:div w:id="893345150">
          <w:marLeft w:val="360"/>
          <w:marRight w:val="0"/>
          <w:marTop w:val="200"/>
          <w:marBottom w:val="0"/>
          <w:divBdr>
            <w:top w:val="none" w:sz="0" w:space="0" w:color="auto"/>
            <w:left w:val="none" w:sz="0" w:space="0" w:color="auto"/>
            <w:bottom w:val="none" w:sz="0" w:space="0" w:color="auto"/>
            <w:right w:val="none" w:sz="0" w:space="0" w:color="auto"/>
          </w:divBdr>
        </w:div>
        <w:div w:id="1908148509">
          <w:marLeft w:val="360"/>
          <w:marRight w:val="0"/>
          <w:marTop w:val="200"/>
          <w:marBottom w:val="0"/>
          <w:divBdr>
            <w:top w:val="none" w:sz="0" w:space="0" w:color="auto"/>
            <w:left w:val="none" w:sz="0" w:space="0" w:color="auto"/>
            <w:bottom w:val="none" w:sz="0" w:space="0" w:color="auto"/>
            <w:right w:val="none" w:sz="0" w:space="0" w:color="auto"/>
          </w:divBdr>
        </w:div>
        <w:div w:id="1643192062">
          <w:marLeft w:val="360"/>
          <w:marRight w:val="0"/>
          <w:marTop w:val="200"/>
          <w:marBottom w:val="0"/>
          <w:divBdr>
            <w:top w:val="none" w:sz="0" w:space="0" w:color="auto"/>
            <w:left w:val="none" w:sz="0" w:space="0" w:color="auto"/>
            <w:bottom w:val="none" w:sz="0" w:space="0" w:color="auto"/>
            <w:right w:val="none" w:sz="0" w:space="0" w:color="auto"/>
          </w:divBdr>
        </w:div>
        <w:div w:id="1251114699">
          <w:marLeft w:val="360"/>
          <w:marRight w:val="0"/>
          <w:marTop w:val="200"/>
          <w:marBottom w:val="0"/>
          <w:divBdr>
            <w:top w:val="none" w:sz="0" w:space="0" w:color="auto"/>
            <w:left w:val="none" w:sz="0" w:space="0" w:color="auto"/>
            <w:bottom w:val="none" w:sz="0" w:space="0" w:color="auto"/>
            <w:right w:val="none" w:sz="0" w:space="0" w:color="auto"/>
          </w:divBdr>
        </w:div>
      </w:divsChild>
    </w:div>
    <w:div w:id="1739934456">
      <w:bodyDiv w:val="1"/>
      <w:marLeft w:val="0"/>
      <w:marRight w:val="0"/>
      <w:marTop w:val="0"/>
      <w:marBottom w:val="0"/>
      <w:divBdr>
        <w:top w:val="none" w:sz="0" w:space="0" w:color="auto"/>
        <w:left w:val="none" w:sz="0" w:space="0" w:color="auto"/>
        <w:bottom w:val="none" w:sz="0" w:space="0" w:color="auto"/>
        <w:right w:val="none" w:sz="0" w:space="0" w:color="auto"/>
      </w:divBdr>
    </w:div>
    <w:div w:id="1900170994">
      <w:bodyDiv w:val="1"/>
      <w:marLeft w:val="0"/>
      <w:marRight w:val="0"/>
      <w:marTop w:val="0"/>
      <w:marBottom w:val="0"/>
      <w:divBdr>
        <w:top w:val="none" w:sz="0" w:space="0" w:color="auto"/>
        <w:left w:val="none" w:sz="0" w:space="0" w:color="auto"/>
        <w:bottom w:val="none" w:sz="0" w:space="0" w:color="auto"/>
        <w:right w:val="none" w:sz="0" w:space="0" w:color="auto"/>
      </w:divBdr>
    </w:div>
    <w:div w:id="1937588896">
      <w:bodyDiv w:val="1"/>
      <w:marLeft w:val="0"/>
      <w:marRight w:val="0"/>
      <w:marTop w:val="0"/>
      <w:marBottom w:val="0"/>
      <w:divBdr>
        <w:top w:val="none" w:sz="0" w:space="0" w:color="auto"/>
        <w:left w:val="none" w:sz="0" w:space="0" w:color="auto"/>
        <w:bottom w:val="none" w:sz="0" w:space="0" w:color="auto"/>
        <w:right w:val="none" w:sz="0" w:space="0" w:color="auto"/>
      </w:divBdr>
      <w:divsChild>
        <w:div w:id="1479763816">
          <w:marLeft w:val="0"/>
          <w:marRight w:val="0"/>
          <w:marTop w:val="0"/>
          <w:marBottom w:val="0"/>
          <w:divBdr>
            <w:top w:val="none" w:sz="0" w:space="0" w:color="auto"/>
            <w:left w:val="none" w:sz="0" w:space="0" w:color="auto"/>
            <w:bottom w:val="none" w:sz="0" w:space="0" w:color="auto"/>
            <w:right w:val="none" w:sz="0" w:space="0" w:color="auto"/>
          </w:divBdr>
          <w:divsChild>
            <w:div w:id="1969385619">
              <w:marLeft w:val="0"/>
              <w:marRight w:val="0"/>
              <w:marTop w:val="0"/>
              <w:marBottom w:val="0"/>
              <w:divBdr>
                <w:top w:val="none" w:sz="0" w:space="0" w:color="auto"/>
                <w:left w:val="none" w:sz="0" w:space="0" w:color="auto"/>
                <w:bottom w:val="none" w:sz="0" w:space="0" w:color="auto"/>
                <w:right w:val="none" w:sz="0" w:space="0" w:color="auto"/>
              </w:divBdr>
            </w:div>
          </w:divsChild>
        </w:div>
        <w:div w:id="278493962">
          <w:marLeft w:val="0"/>
          <w:marRight w:val="0"/>
          <w:marTop w:val="0"/>
          <w:marBottom w:val="0"/>
          <w:divBdr>
            <w:top w:val="none" w:sz="0" w:space="0" w:color="auto"/>
            <w:left w:val="none" w:sz="0" w:space="0" w:color="auto"/>
            <w:bottom w:val="none" w:sz="0" w:space="0" w:color="auto"/>
            <w:right w:val="none" w:sz="0" w:space="0" w:color="auto"/>
          </w:divBdr>
          <w:divsChild>
            <w:div w:id="481235799">
              <w:marLeft w:val="0"/>
              <w:marRight w:val="0"/>
              <w:marTop w:val="0"/>
              <w:marBottom w:val="0"/>
              <w:divBdr>
                <w:top w:val="none" w:sz="0" w:space="0" w:color="auto"/>
                <w:left w:val="none" w:sz="0" w:space="0" w:color="auto"/>
                <w:bottom w:val="none" w:sz="0" w:space="0" w:color="auto"/>
                <w:right w:val="none" w:sz="0" w:space="0" w:color="auto"/>
              </w:divBdr>
            </w:div>
          </w:divsChild>
        </w:div>
        <w:div w:id="461923822">
          <w:marLeft w:val="0"/>
          <w:marRight w:val="0"/>
          <w:marTop w:val="0"/>
          <w:marBottom w:val="0"/>
          <w:divBdr>
            <w:top w:val="none" w:sz="0" w:space="0" w:color="auto"/>
            <w:left w:val="none" w:sz="0" w:space="0" w:color="auto"/>
            <w:bottom w:val="none" w:sz="0" w:space="0" w:color="auto"/>
            <w:right w:val="none" w:sz="0" w:space="0" w:color="auto"/>
          </w:divBdr>
          <w:divsChild>
            <w:div w:id="1272056310">
              <w:marLeft w:val="0"/>
              <w:marRight w:val="0"/>
              <w:marTop w:val="0"/>
              <w:marBottom w:val="0"/>
              <w:divBdr>
                <w:top w:val="none" w:sz="0" w:space="0" w:color="auto"/>
                <w:left w:val="none" w:sz="0" w:space="0" w:color="auto"/>
                <w:bottom w:val="none" w:sz="0" w:space="0" w:color="auto"/>
                <w:right w:val="none" w:sz="0" w:space="0" w:color="auto"/>
              </w:divBdr>
            </w:div>
          </w:divsChild>
        </w:div>
        <w:div w:id="907569817">
          <w:marLeft w:val="0"/>
          <w:marRight w:val="0"/>
          <w:marTop w:val="0"/>
          <w:marBottom w:val="0"/>
          <w:divBdr>
            <w:top w:val="none" w:sz="0" w:space="0" w:color="auto"/>
            <w:left w:val="none" w:sz="0" w:space="0" w:color="auto"/>
            <w:bottom w:val="none" w:sz="0" w:space="0" w:color="auto"/>
            <w:right w:val="none" w:sz="0" w:space="0" w:color="auto"/>
          </w:divBdr>
          <w:divsChild>
            <w:div w:id="2024430253">
              <w:marLeft w:val="0"/>
              <w:marRight w:val="0"/>
              <w:marTop w:val="0"/>
              <w:marBottom w:val="0"/>
              <w:divBdr>
                <w:top w:val="none" w:sz="0" w:space="0" w:color="auto"/>
                <w:left w:val="none" w:sz="0" w:space="0" w:color="auto"/>
                <w:bottom w:val="none" w:sz="0" w:space="0" w:color="auto"/>
                <w:right w:val="none" w:sz="0" w:space="0" w:color="auto"/>
              </w:divBdr>
            </w:div>
          </w:divsChild>
        </w:div>
        <w:div w:id="1677610974">
          <w:marLeft w:val="0"/>
          <w:marRight w:val="0"/>
          <w:marTop w:val="0"/>
          <w:marBottom w:val="0"/>
          <w:divBdr>
            <w:top w:val="none" w:sz="0" w:space="0" w:color="auto"/>
            <w:left w:val="none" w:sz="0" w:space="0" w:color="auto"/>
            <w:bottom w:val="none" w:sz="0" w:space="0" w:color="auto"/>
            <w:right w:val="none" w:sz="0" w:space="0" w:color="auto"/>
          </w:divBdr>
          <w:divsChild>
            <w:div w:id="574318912">
              <w:marLeft w:val="0"/>
              <w:marRight w:val="0"/>
              <w:marTop w:val="0"/>
              <w:marBottom w:val="0"/>
              <w:divBdr>
                <w:top w:val="none" w:sz="0" w:space="0" w:color="auto"/>
                <w:left w:val="none" w:sz="0" w:space="0" w:color="auto"/>
                <w:bottom w:val="none" w:sz="0" w:space="0" w:color="auto"/>
                <w:right w:val="none" w:sz="0" w:space="0" w:color="auto"/>
              </w:divBdr>
            </w:div>
          </w:divsChild>
        </w:div>
        <w:div w:id="99835960">
          <w:marLeft w:val="0"/>
          <w:marRight w:val="0"/>
          <w:marTop w:val="0"/>
          <w:marBottom w:val="0"/>
          <w:divBdr>
            <w:top w:val="none" w:sz="0" w:space="0" w:color="auto"/>
            <w:left w:val="none" w:sz="0" w:space="0" w:color="auto"/>
            <w:bottom w:val="none" w:sz="0" w:space="0" w:color="auto"/>
            <w:right w:val="none" w:sz="0" w:space="0" w:color="auto"/>
          </w:divBdr>
          <w:divsChild>
            <w:div w:id="510028294">
              <w:marLeft w:val="0"/>
              <w:marRight w:val="0"/>
              <w:marTop w:val="0"/>
              <w:marBottom w:val="0"/>
              <w:divBdr>
                <w:top w:val="none" w:sz="0" w:space="0" w:color="auto"/>
                <w:left w:val="none" w:sz="0" w:space="0" w:color="auto"/>
                <w:bottom w:val="none" w:sz="0" w:space="0" w:color="auto"/>
                <w:right w:val="none" w:sz="0" w:space="0" w:color="auto"/>
              </w:divBdr>
            </w:div>
          </w:divsChild>
        </w:div>
        <w:div w:id="479226605">
          <w:marLeft w:val="0"/>
          <w:marRight w:val="0"/>
          <w:marTop w:val="0"/>
          <w:marBottom w:val="0"/>
          <w:divBdr>
            <w:top w:val="none" w:sz="0" w:space="0" w:color="auto"/>
            <w:left w:val="none" w:sz="0" w:space="0" w:color="auto"/>
            <w:bottom w:val="none" w:sz="0" w:space="0" w:color="auto"/>
            <w:right w:val="none" w:sz="0" w:space="0" w:color="auto"/>
          </w:divBdr>
          <w:divsChild>
            <w:div w:id="1520046158">
              <w:marLeft w:val="0"/>
              <w:marRight w:val="0"/>
              <w:marTop w:val="0"/>
              <w:marBottom w:val="0"/>
              <w:divBdr>
                <w:top w:val="none" w:sz="0" w:space="0" w:color="auto"/>
                <w:left w:val="none" w:sz="0" w:space="0" w:color="auto"/>
                <w:bottom w:val="none" w:sz="0" w:space="0" w:color="auto"/>
                <w:right w:val="none" w:sz="0" w:space="0" w:color="auto"/>
              </w:divBdr>
            </w:div>
          </w:divsChild>
        </w:div>
        <w:div w:id="509684752">
          <w:marLeft w:val="0"/>
          <w:marRight w:val="0"/>
          <w:marTop w:val="0"/>
          <w:marBottom w:val="0"/>
          <w:divBdr>
            <w:top w:val="none" w:sz="0" w:space="0" w:color="auto"/>
            <w:left w:val="none" w:sz="0" w:space="0" w:color="auto"/>
            <w:bottom w:val="none" w:sz="0" w:space="0" w:color="auto"/>
            <w:right w:val="none" w:sz="0" w:space="0" w:color="auto"/>
          </w:divBdr>
          <w:divsChild>
            <w:div w:id="484126287">
              <w:marLeft w:val="0"/>
              <w:marRight w:val="0"/>
              <w:marTop w:val="0"/>
              <w:marBottom w:val="0"/>
              <w:divBdr>
                <w:top w:val="none" w:sz="0" w:space="0" w:color="auto"/>
                <w:left w:val="none" w:sz="0" w:space="0" w:color="auto"/>
                <w:bottom w:val="none" w:sz="0" w:space="0" w:color="auto"/>
                <w:right w:val="none" w:sz="0" w:space="0" w:color="auto"/>
              </w:divBdr>
            </w:div>
          </w:divsChild>
        </w:div>
        <w:div w:id="1845364600">
          <w:marLeft w:val="0"/>
          <w:marRight w:val="0"/>
          <w:marTop w:val="0"/>
          <w:marBottom w:val="0"/>
          <w:divBdr>
            <w:top w:val="none" w:sz="0" w:space="0" w:color="auto"/>
            <w:left w:val="none" w:sz="0" w:space="0" w:color="auto"/>
            <w:bottom w:val="none" w:sz="0" w:space="0" w:color="auto"/>
            <w:right w:val="none" w:sz="0" w:space="0" w:color="auto"/>
          </w:divBdr>
          <w:divsChild>
            <w:div w:id="31737497">
              <w:marLeft w:val="0"/>
              <w:marRight w:val="0"/>
              <w:marTop w:val="0"/>
              <w:marBottom w:val="0"/>
              <w:divBdr>
                <w:top w:val="none" w:sz="0" w:space="0" w:color="auto"/>
                <w:left w:val="none" w:sz="0" w:space="0" w:color="auto"/>
                <w:bottom w:val="none" w:sz="0" w:space="0" w:color="auto"/>
                <w:right w:val="none" w:sz="0" w:space="0" w:color="auto"/>
              </w:divBdr>
            </w:div>
          </w:divsChild>
        </w:div>
        <w:div w:id="1567765233">
          <w:marLeft w:val="0"/>
          <w:marRight w:val="0"/>
          <w:marTop w:val="0"/>
          <w:marBottom w:val="0"/>
          <w:divBdr>
            <w:top w:val="none" w:sz="0" w:space="0" w:color="auto"/>
            <w:left w:val="none" w:sz="0" w:space="0" w:color="auto"/>
            <w:bottom w:val="none" w:sz="0" w:space="0" w:color="auto"/>
            <w:right w:val="none" w:sz="0" w:space="0" w:color="auto"/>
          </w:divBdr>
          <w:divsChild>
            <w:div w:id="215943665">
              <w:marLeft w:val="0"/>
              <w:marRight w:val="0"/>
              <w:marTop w:val="0"/>
              <w:marBottom w:val="0"/>
              <w:divBdr>
                <w:top w:val="none" w:sz="0" w:space="0" w:color="auto"/>
                <w:left w:val="none" w:sz="0" w:space="0" w:color="auto"/>
                <w:bottom w:val="none" w:sz="0" w:space="0" w:color="auto"/>
                <w:right w:val="none" w:sz="0" w:space="0" w:color="auto"/>
              </w:divBdr>
            </w:div>
          </w:divsChild>
        </w:div>
        <w:div w:id="257719009">
          <w:marLeft w:val="0"/>
          <w:marRight w:val="0"/>
          <w:marTop w:val="0"/>
          <w:marBottom w:val="0"/>
          <w:divBdr>
            <w:top w:val="none" w:sz="0" w:space="0" w:color="auto"/>
            <w:left w:val="none" w:sz="0" w:space="0" w:color="auto"/>
            <w:bottom w:val="none" w:sz="0" w:space="0" w:color="auto"/>
            <w:right w:val="none" w:sz="0" w:space="0" w:color="auto"/>
          </w:divBdr>
          <w:divsChild>
            <w:div w:id="1442140229">
              <w:marLeft w:val="0"/>
              <w:marRight w:val="0"/>
              <w:marTop w:val="0"/>
              <w:marBottom w:val="0"/>
              <w:divBdr>
                <w:top w:val="none" w:sz="0" w:space="0" w:color="auto"/>
                <w:left w:val="none" w:sz="0" w:space="0" w:color="auto"/>
                <w:bottom w:val="none" w:sz="0" w:space="0" w:color="auto"/>
                <w:right w:val="none" w:sz="0" w:space="0" w:color="auto"/>
              </w:divBdr>
            </w:div>
          </w:divsChild>
        </w:div>
        <w:div w:id="1300261060">
          <w:marLeft w:val="0"/>
          <w:marRight w:val="0"/>
          <w:marTop w:val="0"/>
          <w:marBottom w:val="0"/>
          <w:divBdr>
            <w:top w:val="none" w:sz="0" w:space="0" w:color="auto"/>
            <w:left w:val="none" w:sz="0" w:space="0" w:color="auto"/>
            <w:bottom w:val="none" w:sz="0" w:space="0" w:color="auto"/>
            <w:right w:val="none" w:sz="0" w:space="0" w:color="auto"/>
          </w:divBdr>
          <w:divsChild>
            <w:div w:id="1032733526">
              <w:marLeft w:val="0"/>
              <w:marRight w:val="0"/>
              <w:marTop w:val="0"/>
              <w:marBottom w:val="0"/>
              <w:divBdr>
                <w:top w:val="none" w:sz="0" w:space="0" w:color="auto"/>
                <w:left w:val="none" w:sz="0" w:space="0" w:color="auto"/>
                <w:bottom w:val="none" w:sz="0" w:space="0" w:color="auto"/>
                <w:right w:val="none" w:sz="0" w:space="0" w:color="auto"/>
              </w:divBdr>
            </w:div>
          </w:divsChild>
        </w:div>
        <w:div w:id="1368793646">
          <w:marLeft w:val="0"/>
          <w:marRight w:val="0"/>
          <w:marTop w:val="0"/>
          <w:marBottom w:val="0"/>
          <w:divBdr>
            <w:top w:val="none" w:sz="0" w:space="0" w:color="auto"/>
            <w:left w:val="none" w:sz="0" w:space="0" w:color="auto"/>
            <w:bottom w:val="none" w:sz="0" w:space="0" w:color="auto"/>
            <w:right w:val="none" w:sz="0" w:space="0" w:color="auto"/>
          </w:divBdr>
          <w:divsChild>
            <w:div w:id="1033772523">
              <w:marLeft w:val="0"/>
              <w:marRight w:val="0"/>
              <w:marTop w:val="0"/>
              <w:marBottom w:val="0"/>
              <w:divBdr>
                <w:top w:val="none" w:sz="0" w:space="0" w:color="auto"/>
                <w:left w:val="none" w:sz="0" w:space="0" w:color="auto"/>
                <w:bottom w:val="none" w:sz="0" w:space="0" w:color="auto"/>
                <w:right w:val="none" w:sz="0" w:space="0" w:color="auto"/>
              </w:divBdr>
            </w:div>
          </w:divsChild>
        </w:div>
        <w:div w:id="1877739418">
          <w:marLeft w:val="0"/>
          <w:marRight w:val="0"/>
          <w:marTop w:val="0"/>
          <w:marBottom w:val="0"/>
          <w:divBdr>
            <w:top w:val="none" w:sz="0" w:space="0" w:color="auto"/>
            <w:left w:val="none" w:sz="0" w:space="0" w:color="auto"/>
            <w:bottom w:val="none" w:sz="0" w:space="0" w:color="auto"/>
            <w:right w:val="none" w:sz="0" w:space="0" w:color="auto"/>
          </w:divBdr>
          <w:divsChild>
            <w:div w:id="1100953216">
              <w:marLeft w:val="0"/>
              <w:marRight w:val="0"/>
              <w:marTop w:val="0"/>
              <w:marBottom w:val="0"/>
              <w:divBdr>
                <w:top w:val="none" w:sz="0" w:space="0" w:color="auto"/>
                <w:left w:val="none" w:sz="0" w:space="0" w:color="auto"/>
                <w:bottom w:val="none" w:sz="0" w:space="0" w:color="auto"/>
                <w:right w:val="none" w:sz="0" w:space="0" w:color="auto"/>
              </w:divBdr>
            </w:div>
          </w:divsChild>
        </w:div>
        <w:div w:id="838816003">
          <w:marLeft w:val="0"/>
          <w:marRight w:val="0"/>
          <w:marTop w:val="0"/>
          <w:marBottom w:val="0"/>
          <w:divBdr>
            <w:top w:val="none" w:sz="0" w:space="0" w:color="auto"/>
            <w:left w:val="none" w:sz="0" w:space="0" w:color="auto"/>
            <w:bottom w:val="none" w:sz="0" w:space="0" w:color="auto"/>
            <w:right w:val="none" w:sz="0" w:space="0" w:color="auto"/>
          </w:divBdr>
          <w:divsChild>
            <w:div w:id="804853596">
              <w:marLeft w:val="0"/>
              <w:marRight w:val="0"/>
              <w:marTop w:val="0"/>
              <w:marBottom w:val="0"/>
              <w:divBdr>
                <w:top w:val="none" w:sz="0" w:space="0" w:color="auto"/>
                <w:left w:val="none" w:sz="0" w:space="0" w:color="auto"/>
                <w:bottom w:val="none" w:sz="0" w:space="0" w:color="auto"/>
                <w:right w:val="none" w:sz="0" w:space="0" w:color="auto"/>
              </w:divBdr>
            </w:div>
          </w:divsChild>
        </w:div>
        <w:div w:id="457335936">
          <w:marLeft w:val="0"/>
          <w:marRight w:val="0"/>
          <w:marTop w:val="0"/>
          <w:marBottom w:val="0"/>
          <w:divBdr>
            <w:top w:val="none" w:sz="0" w:space="0" w:color="auto"/>
            <w:left w:val="none" w:sz="0" w:space="0" w:color="auto"/>
            <w:bottom w:val="none" w:sz="0" w:space="0" w:color="auto"/>
            <w:right w:val="none" w:sz="0" w:space="0" w:color="auto"/>
          </w:divBdr>
          <w:divsChild>
            <w:div w:id="2086873712">
              <w:marLeft w:val="0"/>
              <w:marRight w:val="0"/>
              <w:marTop w:val="0"/>
              <w:marBottom w:val="0"/>
              <w:divBdr>
                <w:top w:val="none" w:sz="0" w:space="0" w:color="auto"/>
                <w:left w:val="none" w:sz="0" w:space="0" w:color="auto"/>
                <w:bottom w:val="none" w:sz="0" w:space="0" w:color="auto"/>
                <w:right w:val="none" w:sz="0" w:space="0" w:color="auto"/>
              </w:divBdr>
            </w:div>
          </w:divsChild>
        </w:div>
        <w:div w:id="1659259992">
          <w:marLeft w:val="0"/>
          <w:marRight w:val="0"/>
          <w:marTop w:val="0"/>
          <w:marBottom w:val="0"/>
          <w:divBdr>
            <w:top w:val="none" w:sz="0" w:space="0" w:color="auto"/>
            <w:left w:val="none" w:sz="0" w:space="0" w:color="auto"/>
            <w:bottom w:val="none" w:sz="0" w:space="0" w:color="auto"/>
            <w:right w:val="none" w:sz="0" w:space="0" w:color="auto"/>
          </w:divBdr>
          <w:divsChild>
            <w:div w:id="461777899">
              <w:marLeft w:val="0"/>
              <w:marRight w:val="0"/>
              <w:marTop w:val="0"/>
              <w:marBottom w:val="0"/>
              <w:divBdr>
                <w:top w:val="none" w:sz="0" w:space="0" w:color="auto"/>
                <w:left w:val="none" w:sz="0" w:space="0" w:color="auto"/>
                <w:bottom w:val="none" w:sz="0" w:space="0" w:color="auto"/>
                <w:right w:val="none" w:sz="0" w:space="0" w:color="auto"/>
              </w:divBdr>
            </w:div>
          </w:divsChild>
        </w:div>
        <w:div w:id="237206954">
          <w:marLeft w:val="0"/>
          <w:marRight w:val="0"/>
          <w:marTop w:val="0"/>
          <w:marBottom w:val="0"/>
          <w:divBdr>
            <w:top w:val="none" w:sz="0" w:space="0" w:color="auto"/>
            <w:left w:val="none" w:sz="0" w:space="0" w:color="auto"/>
            <w:bottom w:val="none" w:sz="0" w:space="0" w:color="auto"/>
            <w:right w:val="none" w:sz="0" w:space="0" w:color="auto"/>
          </w:divBdr>
          <w:divsChild>
            <w:div w:id="2008558839">
              <w:marLeft w:val="0"/>
              <w:marRight w:val="0"/>
              <w:marTop w:val="0"/>
              <w:marBottom w:val="0"/>
              <w:divBdr>
                <w:top w:val="none" w:sz="0" w:space="0" w:color="auto"/>
                <w:left w:val="none" w:sz="0" w:space="0" w:color="auto"/>
                <w:bottom w:val="none" w:sz="0" w:space="0" w:color="auto"/>
                <w:right w:val="none" w:sz="0" w:space="0" w:color="auto"/>
              </w:divBdr>
            </w:div>
          </w:divsChild>
        </w:div>
        <w:div w:id="897865503">
          <w:marLeft w:val="0"/>
          <w:marRight w:val="0"/>
          <w:marTop w:val="0"/>
          <w:marBottom w:val="0"/>
          <w:divBdr>
            <w:top w:val="none" w:sz="0" w:space="0" w:color="auto"/>
            <w:left w:val="none" w:sz="0" w:space="0" w:color="auto"/>
            <w:bottom w:val="none" w:sz="0" w:space="0" w:color="auto"/>
            <w:right w:val="none" w:sz="0" w:space="0" w:color="auto"/>
          </w:divBdr>
          <w:divsChild>
            <w:div w:id="1656184671">
              <w:marLeft w:val="0"/>
              <w:marRight w:val="0"/>
              <w:marTop w:val="0"/>
              <w:marBottom w:val="0"/>
              <w:divBdr>
                <w:top w:val="none" w:sz="0" w:space="0" w:color="auto"/>
                <w:left w:val="none" w:sz="0" w:space="0" w:color="auto"/>
                <w:bottom w:val="none" w:sz="0" w:space="0" w:color="auto"/>
                <w:right w:val="none" w:sz="0" w:space="0" w:color="auto"/>
              </w:divBdr>
            </w:div>
            <w:div w:id="776634145">
              <w:marLeft w:val="0"/>
              <w:marRight w:val="0"/>
              <w:marTop w:val="0"/>
              <w:marBottom w:val="0"/>
              <w:divBdr>
                <w:top w:val="none" w:sz="0" w:space="0" w:color="auto"/>
                <w:left w:val="none" w:sz="0" w:space="0" w:color="auto"/>
                <w:bottom w:val="none" w:sz="0" w:space="0" w:color="auto"/>
                <w:right w:val="none" w:sz="0" w:space="0" w:color="auto"/>
              </w:divBdr>
            </w:div>
            <w:div w:id="1261373659">
              <w:marLeft w:val="0"/>
              <w:marRight w:val="0"/>
              <w:marTop w:val="0"/>
              <w:marBottom w:val="0"/>
              <w:divBdr>
                <w:top w:val="none" w:sz="0" w:space="0" w:color="auto"/>
                <w:left w:val="none" w:sz="0" w:space="0" w:color="auto"/>
                <w:bottom w:val="none" w:sz="0" w:space="0" w:color="auto"/>
                <w:right w:val="none" w:sz="0" w:space="0" w:color="auto"/>
              </w:divBdr>
            </w:div>
          </w:divsChild>
        </w:div>
        <w:div w:id="414667664">
          <w:marLeft w:val="0"/>
          <w:marRight w:val="0"/>
          <w:marTop w:val="0"/>
          <w:marBottom w:val="0"/>
          <w:divBdr>
            <w:top w:val="none" w:sz="0" w:space="0" w:color="auto"/>
            <w:left w:val="none" w:sz="0" w:space="0" w:color="auto"/>
            <w:bottom w:val="none" w:sz="0" w:space="0" w:color="auto"/>
            <w:right w:val="none" w:sz="0" w:space="0" w:color="auto"/>
          </w:divBdr>
          <w:divsChild>
            <w:div w:id="1298536699">
              <w:marLeft w:val="0"/>
              <w:marRight w:val="0"/>
              <w:marTop w:val="0"/>
              <w:marBottom w:val="0"/>
              <w:divBdr>
                <w:top w:val="none" w:sz="0" w:space="0" w:color="auto"/>
                <w:left w:val="none" w:sz="0" w:space="0" w:color="auto"/>
                <w:bottom w:val="none" w:sz="0" w:space="0" w:color="auto"/>
                <w:right w:val="none" w:sz="0" w:space="0" w:color="auto"/>
              </w:divBdr>
            </w:div>
            <w:div w:id="1870951156">
              <w:marLeft w:val="0"/>
              <w:marRight w:val="0"/>
              <w:marTop w:val="0"/>
              <w:marBottom w:val="0"/>
              <w:divBdr>
                <w:top w:val="none" w:sz="0" w:space="0" w:color="auto"/>
                <w:left w:val="none" w:sz="0" w:space="0" w:color="auto"/>
                <w:bottom w:val="none" w:sz="0" w:space="0" w:color="auto"/>
                <w:right w:val="none" w:sz="0" w:space="0" w:color="auto"/>
              </w:divBdr>
            </w:div>
          </w:divsChild>
        </w:div>
        <w:div w:id="906107380">
          <w:marLeft w:val="0"/>
          <w:marRight w:val="0"/>
          <w:marTop w:val="0"/>
          <w:marBottom w:val="0"/>
          <w:divBdr>
            <w:top w:val="none" w:sz="0" w:space="0" w:color="auto"/>
            <w:left w:val="none" w:sz="0" w:space="0" w:color="auto"/>
            <w:bottom w:val="none" w:sz="0" w:space="0" w:color="auto"/>
            <w:right w:val="none" w:sz="0" w:space="0" w:color="auto"/>
          </w:divBdr>
          <w:divsChild>
            <w:div w:id="525019911">
              <w:marLeft w:val="0"/>
              <w:marRight w:val="0"/>
              <w:marTop w:val="0"/>
              <w:marBottom w:val="0"/>
              <w:divBdr>
                <w:top w:val="none" w:sz="0" w:space="0" w:color="auto"/>
                <w:left w:val="none" w:sz="0" w:space="0" w:color="auto"/>
                <w:bottom w:val="none" w:sz="0" w:space="0" w:color="auto"/>
                <w:right w:val="none" w:sz="0" w:space="0" w:color="auto"/>
              </w:divBdr>
            </w:div>
          </w:divsChild>
        </w:div>
        <w:div w:id="496969234">
          <w:marLeft w:val="0"/>
          <w:marRight w:val="0"/>
          <w:marTop w:val="0"/>
          <w:marBottom w:val="0"/>
          <w:divBdr>
            <w:top w:val="none" w:sz="0" w:space="0" w:color="auto"/>
            <w:left w:val="none" w:sz="0" w:space="0" w:color="auto"/>
            <w:bottom w:val="none" w:sz="0" w:space="0" w:color="auto"/>
            <w:right w:val="none" w:sz="0" w:space="0" w:color="auto"/>
          </w:divBdr>
          <w:divsChild>
            <w:div w:id="1862935732">
              <w:marLeft w:val="0"/>
              <w:marRight w:val="0"/>
              <w:marTop w:val="0"/>
              <w:marBottom w:val="0"/>
              <w:divBdr>
                <w:top w:val="none" w:sz="0" w:space="0" w:color="auto"/>
                <w:left w:val="none" w:sz="0" w:space="0" w:color="auto"/>
                <w:bottom w:val="none" w:sz="0" w:space="0" w:color="auto"/>
                <w:right w:val="none" w:sz="0" w:space="0" w:color="auto"/>
              </w:divBdr>
            </w:div>
          </w:divsChild>
        </w:div>
        <w:div w:id="966204846">
          <w:marLeft w:val="0"/>
          <w:marRight w:val="0"/>
          <w:marTop w:val="0"/>
          <w:marBottom w:val="0"/>
          <w:divBdr>
            <w:top w:val="none" w:sz="0" w:space="0" w:color="auto"/>
            <w:left w:val="none" w:sz="0" w:space="0" w:color="auto"/>
            <w:bottom w:val="none" w:sz="0" w:space="0" w:color="auto"/>
            <w:right w:val="none" w:sz="0" w:space="0" w:color="auto"/>
          </w:divBdr>
          <w:divsChild>
            <w:div w:id="927082617">
              <w:marLeft w:val="0"/>
              <w:marRight w:val="0"/>
              <w:marTop w:val="0"/>
              <w:marBottom w:val="0"/>
              <w:divBdr>
                <w:top w:val="none" w:sz="0" w:space="0" w:color="auto"/>
                <w:left w:val="none" w:sz="0" w:space="0" w:color="auto"/>
                <w:bottom w:val="none" w:sz="0" w:space="0" w:color="auto"/>
                <w:right w:val="none" w:sz="0" w:space="0" w:color="auto"/>
              </w:divBdr>
            </w:div>
          </w:divsChild>
        </w:div>
        <w:div w:id="438791816">
          <w:marLeft w:val="0"/>
          <w:marRight w:val="0"/>
          <w:marTop w:val="0"/>
          <w:marBottom w:val="0"/>
          <w:divBdr>
            <w:top w:val="none" w:sz="0" w:space="0" w:color="auto"/>
            <w:left w:val="none" w:sz="0" w:space="0" w:color="auto"/>
            <w:bottom w:val="none" w:sz="0" w:space="0" w:color="auto"/>
            <w:right w:val="none" w:sz="0" w:space="0" w:color="auto"/>
          </w:divBdr>
          <w:divsChild>
            <w:div w:id="452331184">
              <w:marLeft w:val="0"/>
              <w:marRight w:val="0"/>
              <w:marTop w:val="0"/>
              <w:marBottom w:val="0"/>
              <w:divBdr>
                <w:top w:val="none" w:sz="0" w:space="0" w:color="auto"/>
                <w:left w:val="none" w:sz="0" w:space="0" w:color="auto"/>
                <w:bottom w:val="none" w:sz="0" w:space="0" w:color="auto"/>
                <w:right w:val="none" w:sz="0" w:space="0" w:color="auto"/>
              </w:divBdr>
            </w:div>
            <w:div w:id="473832561">
              <w:marLeft w:val="0"/>
              <w:marRight w:val="0"/>
              <w:marTop w:val="0"/>
              <w:marBottom w:val="0"/>
              <w:divBdr>
                <w:top w:val="none" w:sz="0" w:space="0" w:color="auto"/>
                <w:left w:val="none" w:sz="0" w:space="0" w:color="auto"/>
                <w:bottom w:val="none" w:sz="0" w:space="0" w:color="auto"/>
                <w:right w:val="none" w:sz="0" w:space="0" w:color="auto"/>
              </w:divBdr>
            </w:div>
            <w:div w:id="1648391210">
              <w:marLeft w:val="0"/>
              <w:marRight w:val="0"/>
              <w:marTop w:val="0"/>
              <w:marBottom w:val="0"/>
              <w:divBdr>
                <w:top w:val="none" w:sz="0" w:space="0" w:color="auto"/>
                <w:left w:val="none" w:sz="0" w:space="0" w:color="auto"/>
                <w:bottom w:val="none" w:sz="0" w:space="0" w:color="auto"/>
                <w:right w:val="none" w:sz="0" w:space="0" w:color="auto"/>
              </w:divBdr>
            </w:div>
          </w:divsChild>
        </w:div>
        <w:div w:id="292251694">
          <w:marLeft w:val="0"/>
          <w:marRight w:val="0"/>
          <w:marTop w:val="0"/>
          <w:marBottom w:val="0"/>
          <w:divBdr>
            <w:top w:val="none" w:sz="0" w:space="0" w:color="auto"/>
            <w:left w:val="none" w:sz="0" w:space="0" w:color="auto"/>
            <w:bottom w:val="none" w:sz="0" w:space="0" w:color="auto"/>
            <w:right w:val="none" w:sz="0" w:space="0" w:color="auto"/>
          </w:divBdr>
          <w:divsChild>
            <w:div w:id="292247675">
              <w:marLeft w:val="0"/>
              <w:marRight w:val="0"/>
              <w:marTop w:val="0"/>
              <w:marBottom w:val="0"/>
              <w:divBdr>
                <w:top w:val="none" w:sz="0" w:space="0" w:color="auto"/>
                <w:left w:val="none" w:sz="0" w:space="0" w:color="auto"/>
                <w:bottom w:val="none" w:sz="0" w:space="0" w:color="auto"/>
                <w:right w:val="none" w:sz="0" w:space="0" w:color="auto"/>
              </w:divBdr>
            </w:div>
          </w:divsChild>
        </w:div>
        <w:div w:id="1927104081">
          <w:marLeft w:val="0"/>
          <w:marRight w:val="0"/>
          <w:marTop w:val="0"/>
          <w:marBottom w:val="0"/>
          <w:divBdr>
            <w:top w:val="none" w:sz="0" w:space="0" w:color="auto"/>
            <w:left w:val="none" w:sz="0" w:space="0" w:color="auto"/>
            <w:bottom w:val="none" w:sz="0" w:space="0" w:color="auto"/>
            <w:right w:val="none" w:sz="0" w:space="0" w:color="auto"/>
          </w:divBdr>
          <w:divsChild>
            <w:div w:id="1866168325">
              <w:marLeft w:val="0"/>
              <w:marRight w:val="0"/>
              <w:marTop w:val="0"/>
              <w:marBottom w:val="0"/>
              <w:divBdr>
                <w:top w:val="none" w:sz="0" w:space="0" w:color="auto"/>
                <w:left w:val="none" w:sz="0" w:space="0" w:color="auto"/>
                <w:bottom w:val="none" w:sz="0" w:space="0" w:color="auto"/>
                <w:right w:val="none" w:sz="0" w:space="0" w:color="auto"/>
              </w:divBdr>
            </w:div>
          </w:divsChild>
        </w:div>
        <w:div w:id="834347087">
          <w:marLeft w:val="0"/>
          <w:marRight w:val="0"/>
          <w:marTop w:val="0"/>
          <w:marBottom w:val="0"/>
          <w:divBdr>
            <w:top w:val="none" w:sz="0" w:space="0" w:color="auto"/>
            <w:left w:val="none" w:sz="0" w:space="0" w:color="auto"/>
            <w:bottom w:val="none" w:sz="0" w:space="0" w:color="auto"/>
            <w:right w:val="none" w:sz="0" w:space="0" w:color="auto"/>
          </w:divBdr>
          <w:divsChild>
            <w:div w:id="1964070676">
              <w:marLeft w:val="0"/>
              <w:marRight w:val="0"/>
              <w:marTop w:val="0"/>
              <w:marBottom w:val="0"/>
              <w:divBdr>
                <w:top w:val="none" w:sz="0" w:space="0" w:color="auto"/>
                <w:left w:val="none" w:sz="0" w:space="0" w:color="auto"/>
                <w:bottom w:val="none" w:sz="0" w:space="0" w:color="auto"/>
                <w:right w:val="none" w:sz="0" w:space="0" w:color="auto"/>
              </w:divBdr>
            </w:div>
          </w:divsChild>
        </w:div>
        <w:div w:id="1511406145">
          <w:marLeft w:val="0"/>
          <w:marRight w:val="0"/>
          <w:marTop w:val="0"/>
          <w:marBottom w:val="0"/>
          <w:divBdr>
            <w:top w:val="none" w:sz="0" w:space="0" w:color="auto"/>
            <w:left w:val="none" w:sz="0" w:space="0" w:color="auto"/>
            <w:bottom w:val="none" w:sz="0" w:space="0" w:color="auto"/>
            <w:right w:val="none" w:sz="0" w:space="0" w:color="auto"/>
          </w:divBdr>
          <w:divsChild>
            <w:div w:id="679353698">
              <w:marLeft w:val="0"/>
              <w:marRight w:val="0"/>
              <w:marTop w:val="0"/>
              <w:marBottom w:val="0"/>
              <w:divBdr>
                <w:top w:val="none" w:sz="0" w:space="0" w:color="auto"/>
                <w:left w:val="none" w:sz="0" w:space="0" w:color="auto"/>
                <w:bottom w:val="none" w:sz="0" w:space="0" w:color="auto"/>
                <w:right w:val="none" w:sz="0" w:space="0" w:color="auto"/>
              </w:divBdr>
            </w:div>
          </w:divsChild>
        </w:div>
        <w:div w:id="27536735">
          <w:marLeft w:val="0"/>
          <w:marRight w:val="0"/>
          <w:marTop w:val="0"/>
          <w:marBottom w:val="0"/>
          <w:divBdr>
            <w:top w:val="none" w:sz="0" w:space="0" w:color="auto"/>
            <w:left w:val="none" w:sz="0" w:space="0" w:color="auto"/>
            <w:bottom w:val="none" w:sz="0" w:space="0" w:color="auto"/>
            <w:right w:val="none" w:sz="0" w:space="0" w:color="auto"/>
          </w:divBdr>
          <w:divsChild>
            <w:div w:id="1765803442">
              <w:marLeft w:val="0"/>
              <w:marRight w:val="0"/>
              <w:marTop w:val="0"/>
              <w:marBottom w:val="0"/>
              <w:divBdr>
                <w:top w:val="none" w:sz="0" w:space="0" w:color="auto"/>
                <w:left w:val="none" w:sz="0" w:space="0" w:color="auto"/>
                <w:bottom w:val="none" w:sz="0" w:space="0" w:color="auto"/>
                <w:right w:val="none" w:sz="0" w:space="0" w:color="auto"/>
              </w:divBdr>
            </w:div>
          </w:divsChild>
        </w:div>
        <w:div w:id="1975988294">
          <w:marLeft w:val="0"/>
          <w:marRight w:val="0"/>
          <w:marTop w:val="0"/>
          <w:marBottom w:val="0"/>
          <w:divBdr>
            <w:top w:val="none" w:sz="0" w:space="0" w:color="auto"/>
            <w:left w:val="none" w:sz="0" w:space="0" w:color="auto"/>
            <w:bottom w:val="none" w:sz="0" w:space="0" w:color="auto"/>
            <w:right w:val="none" w:sz="0" w:space="0" w:color="auto"/>
          </w:divBdr>
          <w:divsChild>
            <w:div w:id="481655485">
              <w:marLeft w:val="0"/>
              <w:marRight w:val="0"/>
              <w:marTop w:val="0"/>
              <w:marBottom w:val="0"/>
              <w:divBdr>
                <w:top w:val="none" w:sz="0" w:space="0" w:color="auto"/>
                <w:left w:val="none" w:sz="0" w:space="0" w:color="auto"/>
                <w:bottom w:val="none" w:sz="0" w:space="0" w:color="auto"/>
                <w:right w:val="none" w:sz="0" w:space="0" w:color="auto"/>
              </w:divBdr>
            </w:div>
            <w:div w:id="1148280338">
              <w:marLeft w:val="0"/>
              <w:marRight w:val="0"/>
              <w:marTop w:val="0"/>
              <w:marBottom w:val="0"/>
              <w:divBdr>
                <w:top w:val="none" w:sz="0" w:space="0" w:color="auto"/>
                <w:left w:val="none" w:sz="0" w:space="0" w:color="auto"/>
                <w:bottom w:val="none" w:sz="0" w:space="0" w:color="auto"/>
                <w:right w:val="none" w:sz="0" w:space="0" w:color="auto"/>
              </w:divBdr>
            </w:div>
          </w:divsChild>
        </w:div>
        <w:div w:id="644892591">
          <w:marLeft w:val="0"/>
          <w:marRight w:val="0"/>
          <w:marTop w:val="0"/>
          <w:marBottom w:val="0"/>
          <w:divBdr>
            <w:top w:val="none" w:sz="0" w:space="0" w:color="auto"/>
            <w:left w:val="none" w:sz="0" w:space="0" w:color="auto"/>
            <w:bottom w:val="none" w:sz="0" w:space="0" w:color="auto"/>
            <w:right w:val="none" w:sz="0" w:space="0" w:color="auto"/>
          </w:divBdr>
          <w:divsChild>
            <w:div w:id="214242653">
              <w:marLeft w:val="0"/>
              <w:marRight w:val="0"/>
              <w:marTop w:val="0"/>
              <w:marBottom w:val="0"/>
              <w:divBdr>
                <w:top w:val="none" w:sz="0" w:space="0" w:color="auto"/>
                <w:left w:val="none" w:sz="0" w:space="0" w:color="auto"/>
                <w:bottom w:val="none" w:sz="0" w:space="0" w:color="auto"/>
                <w:right w:val="none" w:sz="0" w:space="0" w:color="auto"/>
              </w:divBdr>
            </w:div>
            <w:div w:id="1195265194">
              <w:marLeft w:val="0"/>
              <w:marRight w:val="0"/>
              <w:marTop w:val="0"/>
              <w:marBottom w:val="0"/>
              <w:divBdr>
                <w:top w:val="none" w:sz="0" w:space="0" w:color="auto"/>
                <w:left w:val="none" w:sz="0" w:space="0" w:color="auto"/>
                <w:bottom w:val="none" w:sz="0" w:space="0" w:color="auto"/>
                <w:right w:val="none" w:sz="0" w:space="0" w:color="auto"/>
              </w:divBdr>
            </w:div>
          </w:divsChild>
        </w:div>
        <w:div w:id="1605267296">
          <w:marLeft w:val="0"/>
          <w:marRight w:val="0"/>
          <w:marTop w:val="0"/>
          <w:marBottom w:val="0"/>
          <w:divBdr>
            <w:top w:val="none" w:sz="0" w:space="0" w:color="auto"/>
            <w:left w:val="none" w:sz="0" w:space="0" w:color="auto"/>
            <w:bottom w:val="none" w:sz="0" w:space="0" w:color="auto"/>
            <w:right w:val="none" w:sz="0" w:space="0" w:color="auto"/>
          </w:divBdr>
          <w:divsChild>
            <w:div w:id="1761482843">
              <w:marLeft w:val="0"/>
              <w:marRight w:val="0"/>
              <w:marTop w:val="0"/>
              <w:marBottom w:val="0"/>
              <w:divBdr>
                <w:top w:val="none" w:sz="0" w:space="0" w:color="auto"/>
                <w:left w:val="none" w:sz="0" w:space="0" w:color="auto"/>
                <w:bottom w:val="none" w:sz="0" w:space="0" w:color="auto"/>
                <w:right w:val="none" w:sz="0" w:space="0" w:color="auto"/>
              </w:divBdr>
            </w:div>
            <w:div w:id="1914966623">
              <w:marLeft w:val="0"/>
              <w:marRight w:val="0"/>
              <w:marTop w:val="0"/>
              <w:marBottom w:val="0"/>
              <w:divBdr>
                <w:top w:val="none" w:sz="0" w:space="0" w:color="auto"/>
                <w:left w:val="none" w:sz="0" w:space="0" w:color="auto"/>
                <w:bottom w:val="none" w:sz="0" w:space="0" w:color="auto"/>
                <w:right w:val="none" w:sz="0" w:space="0" w:color="auto"/>
              </w:divBdr>
            </w:div>
          </w:divsChild>
        </w:div>
        <w:div w:id="868253386">
          <w:marLeft w:val="0"/>
          <w:marRight w:val="0"/>
          <w:marTop w:val="0"/>
          <w:marBottom w:val="0"/>
          <w:divBdr>
            <w:top w:val="none" w:sz="0" w:space="0" w:color="auto"/>
            <w:left w:val="none" w:sz="0" w:space="0" w:color="auto"/>
            <w:bottom w:val="none" w:sz="0" w:space="0" w:color="auto"/>
            <w:right w:val="none" w:sz="0" w:space="0" w:color="auto"/>
          </w:divBdr>
          <w:divsChild>
            <w:div w:id="452675533">
              <w:marLeft w:val="0"/>
              <w:marRight w:val="0"/>
              <w:marTop w:val="0"/>
              <w:marBottom w:val="0"/>
              <w:divBdr>
                <w:top w:val="none" w:sz="0" w:space="0" w:color="auto"/>
                <w:left w:val="none" w:sz="0" w:space="0" w:color="auto"/>
                <w:bottom w:val="none" w:sz="0" w:space="0" w:color="auto"/>
                <w:right w:val="none" w:sz="0" w:space="0" w:color="auto"/>
              </w:divBdr>
            </w:div>
          </w:divsChild>
        </w:div>
        <w:div w:id="1864518494">
          <w:marLeft w:val="0"/>
          <w:marRight w:val="0"/>
          <w:marTop w:val="0"/>
          <w:marBottom w:val="0"/>
          <w:divBdr>
            <w:top w:val="none" w:sz="0" w:space="0" w:color="auto"/>
            <w:left w:val="none" w:sz="0" w:space="0" w:color="auto"/>
            <w:bottom w:val="none" w:sz="0" w:space="0" w:color="auto"/>
            <w:right w:val="none" w:sz="0" w:space="0" w:color="auto"/>
          </w:divBdr>
          <w:divsChild>
            <w:div w:id="1513452826">
              <w:marLeft w:val="0"/>
              <w:marRight w:val="0"/>
              <w:marTop w:val="0"/>
              <w:marBottom w:val="0"/>
              <w:divBdr>
                <w:top w:val="none" w:sz="0" w:space="0" w:color="auto"/>
                <w:left w:val="none" w:sz="0" w:space="0" w:color="auto"/>
                <w:bottom w:val="none" w:sz="0" w:space="0" w:color="auto"/>
                <w:right w:val="none" w:sz="0" w:space="0" w:color="auto"/>
              </w:divBdr>
            </w:div>
            <w:div w:id="223033941">
              <w:marLeft w:val="0"/>
              <w:marRight w:val="0"/>
              <w:marTop w:val="0"/>
              <w:marBottom w:val="0"/>
              <w:divBdr>
                <w:top w:val="none" w:sz="0" w:space="0" w:color="auto"/>
                <w:left w:val="none" w:sz="0" w:space="0" w:color="auto"/>
                <w:bottom w:val="none" w:sz="0" w:space="0" w:color="auto"/>
                <w:right w:val="none" w:sz="0" w:space="0" w:color="auto"/>
              </w:divBdr>
            </w:div>
          </w:divsChild>
        </w:div>
        <w:div w:id="1665354159">
          <w:marLeft w:val="0"/>
          <w:marRight w:val="0"/>
          <w:marTop w:val="0"/>
          <w:marBottom w:val="0"/>
          <w:divBdr>
            <w:top w:val="none" w:sz="0" w:space="0" w:color="auto"/>
            <w:left w:val="none" w:sz="0" w:space="0" w:color="auto"/>
            <w:bottom w:val="none" w:sz="0" w:space="0" w:color="auto"/>
            <w:right w:val="none" w:sz="0" w:space="0" w:color="auto"/>
          </w:divBdr>
          <w:divsChild>
            <w:div w:id="1945385690">
              <w:marLeft w:val="0"/>
              <w:marRight w:val="0"/>
              <w:marTop w:val="0"/>
              <w:marBottom w:val="0"/>
              <w:divBdr>
                <w:top w:val="none" w:sz="0" w:space="0" w:color="auto"/>
                <w:left w:val="none" w:sz="0" w:space="0" w:color="auto"/>
                <w:bottom w:val="none" w:sz="0" w:space="0" w:color="auto"/>
                <w:right w:val="none" w:sz="0" w:space="0" w:color="auto"/>
              </w:divBdr>
            </w:div>
          </w:divsChild>
        </w:div>
        <w:div w:id="235208783">
          <w:marLeft w:val="0"/>
          <w:marRight w:val="0"/>
          <w:marTop w:val="0"/>
          <w:marBottom w:val="0"/>
          <w:divBdr>
            <w:top w:val="none" w:sz="0" w:space="0" w:color="auto"/>
            <w:left w:val="none" w:sz="0" w:space="0" w:color="auto"/>
            <w:bottom w:val="none" w:sz="0" w:space="0" w:color="auto"/>
            <w:right w:val="none" w:sz="0" w:space="0" w:color="auto"/>
          </w:divBdr>
          <w:divsChild>
            <w:div w:id="1230768956">
              <w:marLeft w:val="0"/>
              <w:marRight w:val="0"/>
              <w:marTop w:val="0"/>
              <w:marBottom w:val="0"/>
              <w:divBdr>
                <w:top w:val="none" w:sz="0" w:space="0" w:color="auto"/>
                <w:left w:val="none" w:sz="0" w:space="0" w:color="auto"/>
                <w:bottom w:val="none" w:sz="0" w:space="0" w:color="auto"/>
                <w:right w:val="none" w:sz="0" w:space="0" w:color="auto"/>
              </w:divBdr>
            </w:div>
          </w:divsChild>
        </w:div>
        <w:div w:id="1617637258">
          <w:marLeft w:val="0"/>
          <w:marRight w:val="0"/>
          <w:marTop w:val="0"/>
          <w:marBottom w:val="0"/>
          <w:divBdr>
            <w:top w:val="none" w:sz="0" w:space="0" w:color="auto"/>
            <w:left w:val="none" w:sz="0" w:space="0" w:color="auto"/>
            <w:bottom w:val="none" w:sz="0" w:space="0" w:color="auto"/>
            <w:right w:val="none" w:sz="0" w:space="0" w:color="auto"/>
          </w:divBdr>
          <w:divsChild>
            <w:div w:id="1164466521">
              <w:marLeft w:val="0"/>
              <w:marRight w:val="0"/>
              <w:marTop w:val="0"/>
              <w:marBottom w:val="0"/>
              <w:divBdr>
                <w:top w:val="none" w:sz="0" w:space="0" w:color="auto"/>
                <w:left w:val="none" w:sz="0" w:space="0" w:color="auto"/>
                <w:bottom w:val="none" w:sz="0" w:space="0" w:color="auto"/>
                <w:right w:val="none" w:sz="0" w:space="0" w:color="auto"/>
              </w:divBdr>
            </w:div>
          </w:divsChild>
        </w:div>
        <w:div w:id="1500996217">
          <w:marLeft w:val="0"/>
          <w:marRight w:val="0"/>
          <w:marTop w:val="0"/>
          <w:marBottom w:val="0"/>
          <w:divBdr>
            <w:top w:val="none" w:sz="0" w:space="0" w:color="auto"/>
            <w:left w:val="none" w:sz="0" w:space="0" w:color="auto"/>
            <w:bottom w:val="none" w:sz="0" w:space="0" w:color="auto"/>
            <w:right w:val="none" w:sz="0" w:space="0" w:color="auto"/>
          </w:divBdr>
          <w:divsChild>
            <w:div w:id="741101650">
              <w:marLeft w:val="0"/>
              <w:marRight w:val="0"/>
              <w:marTop w:val="0"/>
              <w:marBottom w:val="0"/>
              <w:divBdr>
                <w:top w:val="none" w:sz="0" w:space="0" w:color="auto"/>
                <w:left w:val="none" w:sz="0" w:space="0" w:color="auto"/>
                <w:bottom w:val="none" w:sz="0" w:space="0" w:color="auto"/>
                <w:right w:val="none" w:sz="0" w:space="0" w:color="auto"/>
              </w:divBdr>
            </w:div>
            <w:div w:id="7948012">
              <w:marLeft w:val="0"/>
              <w:marRight w:val="0"/>
              <w:marTop w:val="0"/>
              <w:marBottom w:val="0"/>
              <w:divBdr>
                <w:top w:val="none" w:sz="0" w:space="0" w:color="auto"/>
                <w:left w:val="none" w:sz="0" w:space="0" w:color="auto"/>
                <w:bottom w:val="none" w:sz="0" w:space="0" w:color="auto"/>
                <w:right w:val="none" w:sz="0" w:space="0" w:color="auto"/>
              </w:divBdr>
            </w:div>
          </w:divsChild>
        </w:div>
        <w:div w:id="1450660417">
          <w:marLeft w:val="0"/>
          <w:marRight w:val="0"/>
          <w:marTop w:val="0"/>
          <w:marBottom w:val="0"/>
          <w:divBdr>
            <w:top w:val="none" w:sz="0" w:space="0" w:color="auto"/>
            <w:left w:val="none" w:sz="0" w:space="0" w:color="auto"/>
            <w:bottom w:val="none" w:sz="0" w:space="0" w:color="auto"/>
            <w:right w:val="none" w:sz="0" w:space="0" w:color="auto"/>
          </w:divBdr>
          <w:divsChild>
            <w:div w:id="1853639654">
              <w:marLeft w:val="0"/>
              <w:marRight w:val="0"/>
              <w:marTop w:val="0"/>
              <w:marBottom w:val="0"/>
              <w:divBdr>
                <w:top w:val="none" w:sz="0" w:space="0" w:color="auto"/>
                <w:left w:val="none" w:sz="0" w:space="0" w:color="auto"/>
                <w:bottom w:val="none" w:sz="0" w:space="0" w:color="auto"/>
                <w:right w:val="none" w:sz="0" w:space="0" w:color="auto"/>
              </w:divBdr>
            </w:div>
          </w:divsChild>
        </w:div>
        <w:div w:id="816847741">
          <w:marLeft w:val="0"/>
          <w:marRight w:val="0"/>
          <w:marTop w:val="0"/>
          <w:marBottom w:val="0"/>
          <w:divBdr>
            <w:top w:val="none" w:sz="0" w:space="0" w:color="auto"/>
            <w:left w:val="none" w:sz="0" w:space="0" w:color="auto"/>
            <w:bottom w:val="none" w:sz="0" w:space="0" w:color="auto"/>
            <w:right w:val="none" w:sz="0" w:space="0" w:color="auto"/>
          </w:divBdr>
          <w:divsChild>
            <w:div w:id="660812689">
              <w:marLeft w:val="0"/>
              <w:marRight w:val="0"/>
              <w:marTop w:val="0"/>
              <w:marBottom w:val="0"/>
              <w:divBdr>
                <w:top w:val="none" w:sz="0" w:space="0" w:color="auto"/>
                <w:left w:val="none" w:sz="0" w:space="0" w:color="auto"/>
                <w:bottom w:val="none" w:sz="0" w:space="0" w:color="auto"/>
                <w:right w:val="none" w:sz="0" w:space="0" w:color="auto"/>
              </w:divBdr>
            </w:div>
            <w:div w:id="1368218795">
              <w:marLeft w:val="0"/>
              <w:marRight w:val="0"/>
              <w:marTop w:val="0"/>
              <w:marBottom w:val="0"/>
              <w:divBdr>
                <w:top w:val="none" w:sz="0" w:space="0" w:color="auto"/>
                <w:left w:val="none" w:sz="0" w:space="0" w:color="auto"/>
                <w:bottom w:val="none" w:sz="0" w:space="0" w:color="auto"/>
                <w:right w:val="none" w:sz="0" w:space="0" w:color="auto"/>
              </w:divBdr>
            </w:div>
          </w:divsChild>
        </w:div>
        <w:div w:id="663163958">
          <w:marLeft w:val="0"/>
          <w:marRight w:val="0"/>
          <w:marTop w:val="0"/>
          <w:marBottom w:val="0"/>
          <w:divBdr>
            <w:top w:val="none" w:sz="0" w:space="0" w:color="auto"/>
            <w:left w:val="none" w:sz="0" w:space="0" w:color="auto"/>
            <w:bottom w:val="none" w:sz="0" w:space="0" w:color="auto"/>
            <w:right w:val="none" w:sz="0" w:space="0" w:color="auto"/>
          </w:divBdr>
          <w:divsChild>
            <w:div w:id="702899048">
              <w:marLeft w:val="0"/>
              <w:marRight w:val="0"/>
              <w:marTop w:val="0"/>
              <w:marBottom w:val="0"/>
              <w:divBdr>
                <w:top w:val="none" w:sz="0" w:space="0" w:color="auto"/>
                <w:left w:val="none" w:sz="0" w:space="0" w:color="auto"/>
                <w:bottom w:val="none" w:sz="0" w:space="0" w:color="auto"/>
                <w:right w:val="none" w:sz="0" w:space="0" w:color="auto"/>
              </w:divBdr>
            </w:div>
          </w:divsChild>
        </w:div>
        <w:div w:id="917444572">
          <w:marLeft w:val="0"/>
          <w:marRight w:val="0"/>
          <w:marTop w:val="0"/>
          <w:marBottom w:val="0"/>
          <w:divBdr>
            <w:top w:val="none" w:sz="0" w:space="0" w:color="auto"/>
            <w:left w:val="none" w:sz="0" w:space="0" w:color="auto"/>
            <w:bottom w:val="none" w:sz="0" w:space="0" w:color="auto"/>
            <w:right w:val="none" w:sz="0" w:space="0" w:color="auto"/>
          </w:divBdr>
          <w:divsChild>
            <w:div w:id="143936449">
              <w:marLeft w:val="0"/>
              <w:marRight w:val="0"/>
              <w:marTop w:val="0"/>
              <w:marBottom w:val="0"/>
              <w:divBdr>
                <w:top w:val="none" w:sz="0" w:space="0" w:color="auto"/>
                <w:left w:val="none" w:sz="0" w:space="0" w:color="auto"/>
                <w:bottom w:val="none" w:sz="0" w:space="0" w:color="auto"/>
                <w:right w:val="none" w:sz="0" w:space="0" w:color="auto"/>
              </w:divBdr>
            </w:div>
          </w:divsChild>
        </w:div>
        <w:div w:id="1615550966">
          <w:marLeft w:val="0"/>
          <w:marRight w:val="0"/>
          <w:marTop w:val="0"/>
          <w:marBottom w:val="0"/>
          <w:divBdr>
            <w:top w:val="none" w:sz="0" w:space="0" w:color="auto"/>
            <w:left w:val="none" w:sz="0" w:space="0" w:color="auto"/>
            <w:bottom w:val="none" w:sz="0" w:space="0" w:color="auto"/>
            <w:right w:val="none" w:sz="0" w:space="0" w:color="auto"/>
          </w:divBdr>
          <w:divsChild>
            <w:div w:id="1079256422">
              <w:marLeft w:val="0"/>
              <w:marRight w:val="0"/>
              <w:marTop w:val="0"/>
              <w:marBottom w:val="0"/>
              <w:divBdr>
                <w:top w:val="none" w:sz="0" w:space="0" w:color="auto"/>
                <w:left w:val="none" w:sz="0" w:space="0" w:color="auto"/>
                <w:bottom w:val="none" w:sz="0" w:space="0" w:color="auto"/>
                <w:right w:val="none" w:sz="0" w:space="0" w:color="auto"/>
              </w:divBdr>
            </w:div>
          </w:divsChild>
        </w:div>
        <w:div w:id="1951083854">
          <w:marLeft w:val="0"/>
          <w:marRight w:val="0"/>
          <w:marTop w:val="0"/>
          <w:marBottom w:val="0"/>
          <w:divBdr>
            <w:top w:val="none" w:sz="0" w:space="0" w:color="auto"/>
            <w:left w:val="none" w:sz="0" w:space="0" w:color="auto"/>
            <w:bottom w:val="none" w:sz="0" w:space="0" w:color="auto"/>
            <w:right w:val="none" w:sz="0" w:space="0" w:color="auto"/>
          </w:divBdr>
          <w:divsChild>
            <w:div w:id="1603025967">
              <w:marLeft w:val="0"/>
              <w:marRight w:val="0"/>
              <w:marTop w:val="0"/>
              <w:marBottom w:val="0"/>
              <w:divBdr>
                <w:top w:val="none" w:sz="0" w:space="0" w:color="auto"/>
                <w:left w:val="none" w:sz="0" w:space="0" w:color="auto"/>
                <w:bottom w:val="none" w:sz="0" w:space="0" w:color="auto"/>
                <w:right w:val="none" w:sz="0" w:space="0" w:color="auto"/>
              </w:divBdr>
            </w:div>
          </w:divsChild>
        </w:div>
        <w:div w:id="149057936">
          <w:marLeft w:val="0"/>
          <w:marRight w:val="0"/>
          <w:marTop w:val="0"/>
          <w:marBottom w:val="0"/>
          <w:divBdr>
            <w:top w:val="none" w:sz="0" w:space="0" w:color="auto"/>
            <w:left w:val="none" w:sz="0" w:space="0" w:color="auto"/>
            <w:bottom w:val="none" w:sz="0" w:space="0" w:color="auto"/>
            <w:right w:val="none" w:sz="0" w:space="0" w:color="auto"/>
          </w:divBdr>
          <w:divsChild>
            <w:div w:id="247429809">
              <w:marLeft w:val="0"/>
              <w:marRight w:val="0"/>
              <w:marTop w:val="0"/>
              <w:marBottom w:val="0"/>
              <w:divBdr>
                <w:top w:val="none" w:sz="0" w:space="0" w:color="auto"/>
                <w:left w:val="none" w:sz="0" w:space="0" w:color="auto"/>
                <w:bottom w:val="none" w:sz="0" w:space="0" w:color="auto"/>
                <w:right w:val="none" w:sz="0" w:space="0" w:color="auto"/>
              </w:divBdr>
            </w:div>
          </w:divsChild>
        </w:div>
        <w:div w:id="28847334">
          <w:marLeft w:val="0"/>
          <w:marRight w:val="0"/>
          <w:marTop w:val="0"/>
          <w:marBottom w:val="0"/>
          <w:divBdr>
            <w:top w:val="none" w:sz="0" w:space="0" w:color="auto"/>
            <w:left w:val="none" w:sz="0" w:space="0" w:color="auto"/>
            <w:bottom w:val="none" w:sz="0" w:space="0" w:color="auto"/>
            <w:right w:val="none" w:sz="0" w:space="0" w:color="auto"/>
          </w:divBdr>
          <w:divsChild>
            <w:div w:id="152174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402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4.png" Id="rId13" /><Relationship Type="http://schemas.openxmlformats.org/officeDocument/2006/relationships/image" Target="media/image9.png" Id="rId18" /><Relationship Type="http://schemas.openxmlformats.org/officeDocument/2006/relationships/image" Target="media/image17.png" Id="rId26" /><Relationship Type="http://schemas.openxmlformats.org/officeDocument/2006/relationships/theme" Target="theme/theme1.xml" Id="rId39" /><Relationship Type="http://schemas.openxmlformats.org/officeDocument/2006/relationships/image" Target="media/image12.png" Id="rId21" /><Relationship Type="http://schemas.openxmlformats.org/officeDocument/2006/relationships/image" Target="media/image25.png" Id="rId34" /><Relationship Type="http://schemas.openxmlformats.org/officeDocument/2006/relationships/webSettings" Target="webSettings.xml" Id="rId7" /><Relationship Type="http://schemas.openxmlformats.org/officeDocument/2006/relationships/image" Target="media/image3.png" Id="rId12" /><Relationship Type="http://schemas.openxmlformats.org/officeDocument/2006/relationships/image" Target="media/image8.png" Id="rId17" /><Relationship Type="http://schemas.openxmlformats.org/officeDocument/2006/relationships/image" Target="media/image16.png" Id="rId25" /><Relationship Type="http://schemas.openxmlformats.org/officeDocument/2006/relationships/image" Target="media/image24.png" Id="rId33" /><Relationship Type="http://schemas.openxmlformats.org/officeDocument/2006/relationships/fontTable" Target="fontTable.xml" Id="rId38" /><Relationship Type="http://schemas.openxmlformats.org/officeDocument/2006/relationships/customXml" Target="../customXml/item2.xml" Id="rId2" /><Relationship Type="http://schemas.openxmlformats.org/officeDocument/2006/relationships/image" Target="media/image7.png" Id="rId16" /><Relationship Type="http://schemas.openxmlformats.org/officeDocument/2006/relationships/image" Target="media/image11.png" Id="rId20" /><Relationship Type="http://schemas.openxmlformats.org/officeDocument/2006/relationships/image" Target="media/image20.png"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image" Target="media/image15.png" Id="rId24" /><Relationship Type="http://schemas.openxmlformats.org/officeDocument/2006/relationships/image" Target="media/image23.png" Id="rId32" /><Relationship Type="http://schemas.openxmlformats.org/officeDocument/2006/relationships/footer" Target="footer1.xml" Id="rId37" /><Relationship Type="http://schemas.openxmlformats.org/officeDocument/2006/relationships/styles" Target="styles.xml" Id="rId5" /><Relationship Type="http://schemas.openxmlformats.org/officeDocument/2006/relationships/image" Target="media/image6.png" Id="rId15" /><Relationship Type="http://schemas.openxmlformats.org/officeDocument/2006/relationships/image" Target="media/image14.jpg" Id="rId23" /><Relationship Type="http://schemas.openxmlformats.org/officeDocument/2006/relationships/image" Target="media/image19.png" Id="rId28" /><Relationship Type="http://schemas.openxmlformats.org/officeDocument/2006/relationships/header" Target="header1.xml" Id="rId36" /><Relationship Type="http://schemas.microsoft.com/office/2020/10/relationships/intelligence" Target="intelligence2.xml" Id="R0ea6864efd2448bb" /><Relationship Type="http://schemas.openxmlformats.org/officeDocument/2006/relationships/image" Target="media/image1.png" Id="rId10" /><Relationship Type="http://schemas.openxmlformats.org/officeDocument/2006/relationships/image" Target="media/image10.png" Id="rId19" /><Relationship Type="http://schemas.openxmlformats.org/officeDocument/2006/relationships/image" Target="media/image22.png" Id="rId31"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5.png" Id="rId14" /><Relationship Type="http://schemas.openxmlformats.org/officeDocument/2006/relationships/image" Target="media/image13.png" Id="rId22" /><Relationship Type="http://schemas.openxmlformats.org/officeDocument/2006/relationships/image" Target="media/image18.png" Id="rId27" /><Relationship Type="http://schemas.openxmlformats.org/officeDocument/2006/relationships/image" Target="media/image21.png" Id="rId30" /><Relationship Type="http://schemas.openxmlformats.org/officeDocument/2006/relationships/hyperlink" Target="https://www.bbc.co.uk/bitesize/articles/zkq8hbk#zsrxm39" TargetMode="External" Id="rId35" /><Relationship Type="http://schemas.openxmlformats.org/officeDocument/2006/relationships/footnotes" Target="footnotes.xml" Id="rId8" /><Relationship Type="http://schemas.openxmlformats.org/officeDocument/2006/relationships/customXml" Target="../customXml/item3.xml" Id="rId3" /></Relationships>
</file>

<file path=word/_rels/header1.xml.rels><?xml version="1.0" encoding="UTF-8" standalone="yes"?>
<Relationships xmlns="http://schemas.openxmlformats.org/package/2006/relationships"><Relationship Id="rId1" Type="http://schemas.openxmlformats.org/officeDocument/2006/relationships/image" Target="media/image26.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6F2A0016C2EC5438EC53554021B1C6D" ma:contentTypeVersion="11" ma:contentTypeDescription="Create a new document." ma:contentTypeScope="" ma:versionID="a1111b536512169e42f2e80496552604">
  <xsd:schema xmlns:xsd="http://www.w3.org/2001/XMLSchema" xmlns:xs="http://www.w3.org/2001/XMLSchema" xmlns:p="http://schemas.microsoft.com/office/2006/metadata/properties" xmlns:ns2="ca4072f7-187d-4b68-bbcd-3b11db1854ae" xmlns:ns3="ae13810d-ac7a-4056-9373-21c24e1efe3c" targetNamespace="http://schemas.microsoft.com/office/2006/metadata/properties" ma:root="true" ma:fieldsID="ac3f5e2656201dc06484b533e8ad892e" ns2:_="" ns3:_="">
    <xsd:import namespace="ca4072f7-187d-4b68-bbcd-3b11db1854ae"/>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4072f7-187d-4b68-bbcd-3b11db1854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BillingMetadata" ma:index="1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ae13810d-ac7a-4056-9373-21c24e1efe3c">
      <UserInfo>
        <DisplayName/>
        <AccountId xsi:nil="true"/>
        <AccountType/>
      </UserInfo>
    </SharedWithUsers>
  </documentManagement>
</p:properties>
</file>

<file path=customXml/itemProps1.xml><?xml version="1.0" encoding="utf-8"?>
<ds:datastoreItem xmlns:ds="http://schemas.openxmlformats.org/officeDocument/2006/customXml" ds:itemID="{49F136E0-4618-4864-B693-F1AD587EFE2F}">
  <ds:schemaRefs>
    <ds:schemaRef ds:uri="http://schemas.microsoft.com/sharepoint/v3/contenttype/forms"/>
  </ds:schemaRefs>
</ds:datastoreItem>
</file>

<file path=customXml/itemProps2.xml><?xml version="1.0" encoding="utf-8"?>
<ds:datastoreItem xmlns:ds="http://schemas.openxmlformats.org/officeDocument/2006/customXml" ds:itemID="{66A41181-A413-4651-9CC0-5D63D0A8FFC1}"/>
</file>

<file path=customXml/itemProps3.xml><?xml version="1.0" encoding="utf-8"?>
<ds:datastoreItem xmlns:ds="http://schemas.openxmlformats.org/officeDocument/2006/customXml" ds:itemID="{0E632646-A612-46B7-A137-23A1FB39833D}">
  <ds:schemaRefs>
    <ds:schemaRef ds:uri="http://schemas.microsoft.com/office/2006/metadata/properties"/>
    <ds:schemaRef ds:uri="http://schemas.microsoft.com/office/infopath/2007/PartnerControls"/>
    <ds:schemaRef ds:uri="56311b61-3f38-4955-b92c-0bd5e629c714"/>
    <ds:schemaRef ds:uri="a93723e5-1513-4c64-8e5b-01544af72e60"/>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Poppie Jones</dc:creator>
  <cp:keywords/>
  <dc:description/>
  <cp:lastModifiedBy>Poppie Jones</cp:lastModifiedBy>
  <cp:revision>6</cp:revision>
  <dcterms:created xsi:type="dcterms:W3CDTF">2026-02-04T18:18:00Z</dcterms:created>
  <dcterms:modified xsi:type="dcterms:W3CDTF">2026-02-06T10:46:19Z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0x01010016F2A0016C2EC5438EC53554021B1C6D</vt:lpwstr>
  </property>
  <property fmtid="{D5CDD505-2E9C-101B-9397-08002B2CF9AE}" pid="3" name="MediaServiceImageTags">
    <vt:lpwstr/>
  </property>
  <property fmtid="{D5CDD505-2E9C-101B-9397-08002B2CF9AE}" pid="4" name="Order">
    <vt:r8>164200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SourceUrl">
    <vt:lpwstr/>
  </property>
  <property fmtid="{D5CDD505-2E9C-101B-9397-08002B2CF9AE}" pid="12" name="_SharedFileIndex">
    <vt:lpwstr/>
  </property>
</Properties>
</file>