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E4E08" w14:textId="36088B09" w:rsidR="7E0DFB2B" w:rsidRDefault="7E0DFB2B" w:rsidP="7E0DFB2B"/>
    <w:tbl>
      <w:tblPr>
        <w:tblStyle w:val="TableGrid"/>
        <w:tblW w:w="15163" w:type="dxa"/>
        <w:tblLayout w:type="fixed"/>
        <w:tblLook w:val="06A0" w:firstRow="1" w:lastRow="0" w:firstColumn="1" w:lastColumn="0" w:noHBand="1" w:noVBand="1"/>
      </w:tblPr>
      <w:tblGrid>
        <w:gridCol w:w="2445"/>
        <w:gridCol w:w="6090"/>
        <w:gridCol w:w="1466"/>
        <w:gridCol w:w="1466"/>
        <w:gridCol w:w="1466"/>
        <w:gridCol w:w="2230"/>
      </w:tblGrid>
      <w:tr w:rsidR="00F63397" w14:paraId="02BB89B9" w14:textId="77777777" w:rsidTr="00F036D2">
        <w:trPr>
          <w:trHeight w:val="965"/>
        </w:trPr>
        <w:tc>
          <w:tcPr>
            <w:tcW w:w="2445" w:type="dxa"/>
            <w:vMerge w:val="restart"/>
            <w:shd w:val="clear" w:color="auto" w:fill="FFE3FF"/>
          </w:tcPr>
          <w:p w14:paraId="111C7A32" w14:textId="357DDBE3" w:rsidR="00F63397" w:rsidRDefault="00F63397" w:rsidP="7E0DFB2B">
            <w:pPr>
              <w:rPr>
                <w:b/>
                <w:bCs/>
              </w:rPr>
            </w:pPr>
            <w:r w:rsidRPr="00A5600A">
              <w:rPr>
                <w:b/>
                <w:bCs/>
                <w:color w:val="156082" w:themeColor="accent1"/>
              </w:rPr>
              <w:t xml:space="preserve">Text and Author: </w:t>
            </w:r>
          </w:p>
        </w:tc>
        <w:tc>
          <w:tcPr>
            <w:tcW w:w="6090" w:type="dxa"/>
            <w:vMerge w:val="restart"/>
            <w:shd w:val="clear" w:color="auto" w:fill="FFE3FF"/>
          </w:tcPr>
          <w:p w14:paraId="043E8961" w14:textId="2642B85E" w:rsidR="00F63397" w:rsidRDefault="000A7865" w:rsidP="7E0DFB2B">
            <w:r>
              <w:t>The Three Little Pigs retelling by Axel Scheffler</w:t>
            </w:r>
          </w:p>
          <w:p w14:paraId="0664D941" w14:textId="1F371696" w:rsidR="00F63397" w:rsidRDefault="000A7865" w:rsidP="7E0DFB2B">
            <w:r w:rsidRPr="000A7865">
              <w:rPr>
                <w:noProof/>
              </w:rPr>
              <w:drawing>
                <wp:inline distT="0" distB="0" distL="0" distR="0" wp14:anchorId="1F6A37A9" wp14:editId="29E1CB39">
                  <wp:extent cx="1287780" cy="959703"/>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02987" cy="971036"/>
                          </a:xfrm>
                          <a:prstGeom prst="rect">
                            <a:avLst/>
                          </a:prstGeom>
                        </pic:spPr>
                      </pic:pic>
                    </a:graphicData>
                  </a:graphic>
                </wp:inline>
              </w:drawing>
            </w:r>
          </w:p>
        </w:tc>
        <w:tc>
          <w:tcPr>
            <w:tcW w:w="1466" w:type="dxa"/>
            <w:shd w:val="clear" w:color="auto" w:fill="FFE3FF"/>
          </w:tcPr>
          <w:p w14:paraId="610C5B47" w14:textId="77777777" w:rsidR="00F63397" w:rsidRPr="00A5600A" w:rsidRDefault="00F63397" w:rsidP="7E0DFB2B">
            <w:pPr>
              <w:rPr>
                <w:color w:val="156082" w:themeColor="accent1"/>
              </w:rPr>
            </w:pPr>
            <w:r w:rsidRPr="00A5600A">
              <w:rPr>
                <w:b/>
                <w:bCs/>
                <w:color w:val="156082" w:themeColor="accent1"/>
              </w:rPr>
              <w:t>Year Group:</w:t>
            </w:r>
            <w:r w:rsidRPr="00A5600A">
              <w:rPr>
                <w:color w:val="156082" w:themeColor="accent1"/>
              </w:rPr>
              <w:t xml:space="preserve"> </w:t>
            </w:r>
          </w:p>
        </w:tc>
        <w:tc>
          <w:tcPr>
            <w:tcW w:w="1466" w:type="dxa"/>
            <w:shd w:val="clear" w:color="auto" w:fill="FFE3FF"/>
          </w:tcPr>
          <w:p w14:paraId="18D5783F" w14:textId="773251E4" w:rsidR="00F63397" w:rsidRDefault="000A7865" w:rsidP="7E0DFB2B">
            <w:r>
              <w:t>Rec</w:t>
            </w:r>
          </w:p>
        </w:tc>
        <w:tc>
          <w:tcPr>
            <w:tcW w:w="1466" w:type="dxa"/>
            <w:shd w:val="clear" w:color="auto" w:fill="FFE3FF"/>
          </w:tcPr>
          <w:p w14:paraId="391EF538" w14:textId="73B24387" w:rsidR="00F63397" w:rsidRDefault="00F63397" w:rsidP="7E0DFB2B">
            <w:pPr>
              <w:rPr>
                <w:b/>
                <w:bCs/>
              </w:rPr>
            </w:pPr>
            <w:r w:rsidRPr="00A5600A">
              <w:rPr>
                <w:b/>
                <w:bCs/>
                <w:color w:val="156082" w:themeColor="accent1"/>
              </w:rPr>
              <w:t xml:space="preserve">Term: </w:t>
            </w:r>
          </w:p>
        </w:tc>
        <w:tc>
          <w:tcPr>
            <w:tcW w:w="2230" w:type="dxa"/>
            <w:shd w:val="clear" w:color="auto" w:fill="FFE3FF"/>
          </w:tcPr>
          <w:p w14:paraId="787B3AB1" w14:textId="2A8E2A5D" w:rsidR="00F63397" w:rsidRDefault="000A7865" w:rsidP="7E0DFB2B">
            <w:r>
              <w:t>Autumn 2</w:t>
            </w:r>
          </w:p>
        </w:tc>
      </w:tr>
      <w:tr w:rsidR="00F63397" w14:paraId="2EB67543" w14:textId="77777777" w:rsidTr="00F036D2">
        <w:trPr>
          <w:trHeight w:val="964"/>
        </w:trPr>
        <w:tc>
          <w:tcPr>
            <w:tcW w:w="2445" w:type="dxa"/>
            <w:vMerge/>
            <w:shd w:val="clear" w:color="auto" w:fill="FFE3FF"/>
          </w:tcPr>
          <w:p w14:paraId="6358E687" w14:textId="77777777" w:rsidR="00F63397" w:rsidRPr="7E0DFB2B" w:rsidRDefault="00F63397" w:rsidP="7E0DFB2B">
            <w:pPr>
              <w:rPr>
                <w:b/>
                <w:bCs/>
              </w:rPr>
            </w:pPr>
          </w:p>
        </w:tc>
        <w:tc>
          <w:tcPr>
            <w:tcW w:w="6090" w:type="dxa"/>
            <w:vMerge/>
            <w:shd w:val="clear" w:color="auto" w:fill="FFE3FF"/>
          </w:tcPr>
          <w:p w14:paraId="6490C5DF" w14:textId="77777777" w:rsidR="00F63397" w:rsidRDefault="00F63397" w:rsidP="7E0DFB2B"/>
        </w:tc>
        <w:tc>
          <w:tcPr>
            <w:tcW w:w="1466" w:type="dxa"/>
            <w:shd w:val="clear" w:color="auto" w:fill="FFE3FF"/>
          </w:tcPr>
          <w:p w14:paraId="233CEC92" w14:textId="053292F3" w:rsidR="00F63397" w:rsidRPr="00A5600A" w:rsidRDefault="00F63397" w:rsidP="7E0DFB2B">
            <w:pPr>
              <w:rPr>
                <w:b/>
                <w:bCs/>
                <w:color w:val="156082" w:themeColor="accent1"/>
              </w:rPr>
            </w:pPr>
            <w:proofErr w:type="gramStart"/>
            <w:r w:rsidRPr="00A5600A">
              <w:rPr>
                <w:b/>
                <w:bCs/>
                <w:color w:val="156082" w:themeColor="accent1"/>
              </w:rPr>
              <w:t>Final Outcome</w:t>
            </w:r>
            <w:proofErr w:type="gramEnd"/>
            <w:r w:rsidRPr="00A5600A">
              <w:rPr>
                <w:b/>
                <w:bCs/>
                <w:color w:val="156082" w:themeColor="accent1"/>
              </w:rPr>
              <w:t xml:space="preserve">: </w:t>
            </w:r>
          </w:p>
        </w:tc>
        <w:tc>
          <w:tcPr>
            <w:tcW w:w="5162" w:type="dxa"/>
            <w:gridSpan w:val="3"/>
            <w:shd w:val="clear" w:color="auto" w:fill="FFE3FF"/>
          </w:tcPr>
          <w:p w14:paraId="2103ED61" w14:textId="5C287790" w:rsidR="00F63397" w:rsidRPr="00F63397" w:rsidRDefault="00167B98" w:rsidP="7E0DFB2B">
            <w:pPr>
              <w:rPr>
                <w:bCs/>
              </w:rPr>
            </w:pPr>
            <w:r>
              <w:rPr>
                <w:bCs/>
              </w:rPr>
              <w:t>Words and simple captions</w:t>
            </w:r>
          </w:p>
        </w:tc>
      </w:tr>
    </w:tbl>
    <w:p w14:paraId="39B36D6C" w14:textId="16EB7584" w:rsidR="305A84BE" w:rsidRDefault="305A84BE" w:rsidP="305A84BE">
      <w:pPr>
        <w:rPr>
          <w:b/>
          <w:bCs/>
          <w:color w:val="215E99" w:themeColor="text2" w:themeTint="BF"/>
        </w:rPr>
      </w:pPr>
    </w:p>
    <w:tbl>
      <w:tblPr>
        <w:tblW w:w="14965" w:type="dxa"/>
        <w:tblInd w:w="195" w:type="dxa"/>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2490"/>
        <w:gridCol w:w="5920"/>
        <w:gridCol w:w="6555"/>
      </w:tblGrid>
      <w:tr w:rsidR="00167B98" w14:paraId="5A9214D6" w14:textId="77777777" w:rsidTr="00167B98">
        <w:trPr>
          <w:trHeight w:val="180"/>
        </w:trPr>
        <w:tc>
          <w:tcPr>
            <w:tcW w:w="2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D9147F" w14:textId="77777777" w:rsidR="00167B98" w:rsidRDefault="00167B98" w:rsidP="00452149">
            <w:pPr>
              <w:spacing w:line="259" w:lineRule="auto"/>
              <w:rPr>
                <w:rFonts w:ascii="Calibri" w:eastAsia="Calibri" w:hAnsi="Calibri" w:cs="Calibri"/>
                <w:color w:val="000000" w:themeColor="text1"/>
                <w:sz w:val="18"/>
                <w:szCs w:val="18"/>
              </w:rPr>
            </w:pPr>
            <w:r w:rsidRPr="73053A93">
              <w:rPr>
                <w:rFonts w:ascii="Calibri" w:eastAsia="Calibri" w:hAnsi="Calibri" w:cs="Calibri"/>
                <w:b/>
                <w:bCs/>
                <w:color w:val="000000" w:themeColor="text1"/>
                <w:sz w:val="18"/>
                <w:szCs w:val="18"/>
              </w:rPr>
              <w:t xml:space="preserve">Types of </w:t>
            </w:r>
            <w:proofErr w:type="gramStart"/>
            <w:r w:rsidRPr="73053A93">
              <w:rPr>
                <w:rFonts w:ascii="Calibri" w:eastAsia="Calibri" w:hAnsi="Calibri" w:cs="Calibri"/>
                <w:b/>
                <w:bCs/>
                <w:color w:val="000000" w:themeColor="text1"/>
                <w:sz w:val="18"/>
                <w:szCs w:val="18"/>
              </w:rPr>
              <w:t>genre</w:t>
            </w:r>
            <w:proofErr w:type="gramEnd"/>
            <w:r w:rsidRPr="73053A93">
              <w:rPr>
                <w:rFonts w:ascii="Calibri" w:eastAsia="Calibri" w:hAnsi="Calibri" w:cs="Calibri"/>
                <w:b/>
                <w:bCs/>
                <w:color w:val="000000" w:themeColor="text1"/>
                <w:sz w:val="18"/>
                <w:szCs w:val="18"/>
              </w:rPr>
              <w:t xml:space="preserve">: </w:t>
            </w:r>
          </w:p>
        </w:tc>
        <w:tc>
          <w:tcPr>
            <w:tcW w:w="1247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EF43B41" w14:textId="706FFE4B" w:rsidR="00167B98" w:rsidRDefault="00167B98" w:rsidP="00167B98">
            <w:pPr>
              <w:pStyle w:val="ListParagraph"/>
              <w:numPr>
                <w:ilvl w:val="0"/>
                <w:numId w:val="28"/>
              </w:numPr>
              <w:spacing w:line="259" w:lineRule="auto"/>
              <w:rPr>
                <w:rFonts w:ascii="Calibri" w:eastAsia="Calibri" w:hAnsi="Calibri" w:cs="Calibri"/>
                <w:color w:val="000000" w:themeColor="text1"/>
                <w:sz w:val="18"/>
                <w:szCs w:val="18"/>
              </w:rPr>
            </w:pPr>
            <w:r w:rsidRPr="73053A93">
              <w:rPr>
                <w:rFonts w:ascii="Calibri" w:eastAsia="Calibri" w:hAnsi="Calibri" w:cs="Calibri"/>
                <w:color w:val="000000" w:themeColor="text1"/>
                <w:sz w:val="18"/>
                <w:szCs w:val="18"/>
              </w:rPr>
              <w:t>Words, ca</w:t>
            </w:r>
            <w:r w:rsidR="002779A6">
              <w:rPr>
                <w:rFonts w:ascii="Calibri" w:eastAsia="Calibri" w:hAnsi="Calibri" w:cs="Calibri"/>
                <w:color w:val="000000" w:themeColor="text1"/>
                <w:sz w:val="18"/>
                <w:szCs w:val="18"/>
              </w:rPr>
              <w:t>ptions, labels</w:t>
            </w:r>
            <w:r w:rsidRPr="73053A93">
              <w:rPr>
                <w:rFonts w:ascii="Calibri" w:eastAsia="Calibri" w:hAnsi="Calibri" w:cs="Calibri"/>
                <w:color w:val="000000" w:themeColor="text1"/>
                <w:sz w:val="18"/>
                <w:szCs w:val="18"/>
              </w:rPr>
              <w:t>, lists.</w:t>
            </w:r>
          </w:p>
        </w:tc>
      </w:tr>
      <w:tr w:rsidR="00167B98" w14:paraId="3345C640" w14:textId="77777777" w:rsidTr="00167B98">
        <w:trPr>
          <w:trHeight w:val="180"/>
        </w:trPr>
        <w:tc>
          <w:tcPr>
            <w:tcW w:w="2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13648FC" w14:textId="77777777" w:rsidR="00167B98" w:rsidRDefault="00167B98" w:rsidP="00452149">
            <w:pPr>
              <w:spacing w:line="259" w:lineRule="auto"/>
              <w:rPr>
                <w:rFonts w:ascii="Calibri" w:eastAsia="Calibri" w:hAnsi="Calibri" w:cs="Calibri"/>
                <w:color w:val="1F4E79"/>
                <w:sz w:val="22"/>
                <w:szCs w:val="22"/>
              </w:rPr>
            </w:pPr>
            <w:r w:rsidRPr="73053A93">
              <w:rPr>
                <w:rFonts w:ascii="Calibri" w:eastAsia="Calibri" w:hAnsi="Calibri" w:cs="Calibri"/>
                <w:b/>
                <w:bCs/>
                <w:color w:val="1F4E79"/>
                <w:sz w:val="22"/>
                <w:szCs w:val="22"/>
                <w:lang w:val="en-GB"/>
              </w:rPr>
              <w:t>Reception</w:t>
            </w:r>
          </w:p>
        </w:tc>
        <w:tc>
          <w:tcPr>
            <w:tcW w:w="59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9AACF6" w14:textId="77777777" w:rsidR="00167B98" w:rsidRDefault="00167B98" w:rsidP="00452149">
            <w:pPr>
              <w:spacing w:after="0" w:line="259" w:lineRule="auto"/>
              <w:ind w:left="540"/>
              <w:rPr>
                <w:rFonts w:ascii="Calibri" w:eastAsia="Calibri" w:hAnsi="Calibri" w:cs="Calibri"/>
                <w:color w:val="1F3864"/>
                <w:sz w:val="20"/>
                <w:szCs w:val="20"/>
              </w:rPr>
            </w:pPr>
            <w:r w:rsidRPr="73053A93">
              <w:rPr>
                <w:rFonts w:ascii="Calibri" w:eastAsia="Calibri" w:hAnsi="Calibri" w:cs="Calibri"/>
                <w:b/>
                <w:bCs/>
                <w:color w:val="1F3864"/>
                <w:sz w:val="20"/>
                <w:szCs w:val="20"/>
              </w:rPr>
              <w:t xml:space="preserve">Term 1 </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EA22CB" w14:textId="77777777" w:rsidR="00167B98" w:rsidRDefault="00167B98" w:rsidP="00452149">
            <w:pPr>
              <w:spacing w:after="0" w:line="259" w:lineRule="auto"/>
              <w:ind w:left="564"/>
              <w:rPr>
                <w:rFonts w:ascii="Calibri" w:eastAsia="Calibri" w:hAnsi="Calibri" w:cs="Calibri"/>
                <w:color w:val="1F3864"/>
                <w:sz w:val="20"/>
                <w:szCs w:val="20"/>
              </w:rPr>
            </w:pPr>
            <w:r w:rsidRPr="73053A93">
              <w:rPr>
                <w:rFonts w:ascii="Calibri" w:eastAsia="Calibri" w:hAnsi="Calibri" w:cs="Calibri"/>
                <w:b/>
                <w:bCs/>
                <w:color w:val="1F3864"/>
                <w:sz w:val="20"/>
                <w:szCs w:val="20"/>
              </w:rPr>
              <w:t>Term 2</w:t>
            </w:r>
          </w:p>
        </w:tc>
      </w:tr>
      <w:tr w:rsidR="00167B98" w14:paraId="2C9F5CC4" w14:textId="77777777" w:rsidTr="00167B98">
        <w:trPr>
          <w:trHeight w:val="180"/>
        </w:trPr>
        <w:tc>
          <w:tcPr>
            <w:tcW w:w="2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D34C82" w14:textId="77777777" w:rsidR="00167B98" w:rsidRDefault="00167B98" w:rsidP="00452149">
            <w:pPr>
              <w:spacing w:line="259" w:lineRule="auto"/>
              <w:rPr>
                <w:rFonts w:ascii="Calibri" w:eastAsia="Calibri" w:hAnsi="Calibri" w:cs="Calibri"/>
                <w:color w:val="000000" w:themeColor="text1"/>
                <w:sz w:val="12"/>
                <w:szCs w:val="12"/>
              </w:rPr>
            </w:pPr>
            <w:r>
              <w:rPr>
                <w:noProof/>
                <w:lang w:val="en-GB" w:eastAsia="en-GB"/>
              </w:rPr>
              <w:drawing>
                <wp:inline distT="0" distB="0" distL="0" distR="0" wp14:anchorId="68B6B769" wp14:editId="6F414314">
                  <wp:extent cx="685800" cy="485775"/>
                  <wp:effectExtent l="0" t="0" r="0" b="0"/>
                  <wp:docPr id="1524311629" name="Picture 152431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800" cy="485775"/>
                          </a:xfrm>
                          <a:prstGeom prst="rect">
                            <a:avLst/>
                          </a:prstGeom>
                        </pic:spPr>
                      </pic:pic>
                    </a:graphicData>
                  </a:graphic>
                </wp:inline>
              </w:drawing>
            </w:r>
          </w:p>
        </w:tc>
        <w:tc>
          <w:tcPr>
            <w:tcW w:w="59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2AE71A" w14:textId="77777777" w:rsidR="00167B98" w:rsidRDefault="00167B98" w:rsidP="00452149">
            <w:pPr>
              <w:spacing w:line="259" w:lineRule="auto"/>
              <w:rPr>
                <w:rFonts w:ascii="Calibri" w:eastAsia="Calibri" w:hAnsi="Calibri" w:cs="Calibri"/>
                <w:color w:val="000000" w:themeColor="text1"/>
                <w:sz w:val="16"/>
                <w:szCs w:val="16"/>
              </w:rPr>
            </w:pPr>
            <w:r w:rsidRPr="73053A93">
              <w:rPr>
                <w:rFonts w:ascii="Calibri" w:eastAsia="Calibri" w:hAnsi="Calibri" w:cs="Calibri"/>
                <w:b/>
                <w:bCs/>
                <w:color w:val="000000" w:themeColor="text1"/>
                <w:sz w:val="16"/>
                <w:szCs w:val="16"/>
              </w:rPr>
              <w:t>Phase 2</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6B9057" w14:textId="251DA795" w:rsidR="002779A6" w:rsidRDefault="002779A6" w:rsidP="00452149">
            <w:pPr>
              <w:spacing w:line="259" w:lineRule="auto"/>
              <w:rPr>
                <w:rFonts w:ascii="Calibri" w:eastAsia="Calibri" w:hAnsi="Calibri" w:cs="Calibri"/>
                <w:b/>
                <w:bCs/>
                <w:color w:val="000000" w:themeColor="text1"/>
                <w:sz w:val="16"/>
                <w:szCs w:val="16"/>
              </w:rPr>
            </w:pPr>
            <w:r>
              <w:rPr>
                <w:rFonts w:ascii="Calibri" w:eastAsia="Calibri" w:hAnsi="Calibri" w:cs="Calibri"/>
                <w:b/>
                <w:bCs/>
                <w:color w:val="000000" w:themeColor="text1"/>
                <w:sz w:val="16"/>
                <w:szCs w:val="16"/>
              </w:rPr>
              <w:t>Phase 2 - Writing</w:t>
            </w:r>
          </w:p>
          <w:p w14:paraId="5FF09C0C" w14:textId="150F4F20" w:rsidR="00167B98" w:rsidRDefault="00167B98" w:rsidP="00452149">
            <w:pPr>
              <w:spacing w:line="259" w:lineRule="auto"/>
              <w:rPr>
                <w:rFonts w:ascii="Calibri" w:eastAsia="Calibri" w:hAnsi="Calibri" w:cs="Calibri"/>
                <w:color w:val="000000" w:themeColor="text1"/>
                <w:sz w:val="16"/>
                <w:szCs w:val="16"/>
              </w:rPr>
            </w:pPr>
            <w:r w:rsidRPr="73053A93">
              <w:rPr>
                <w:rFonts w:ascii="Calibri" w:eastAsia="Calibri" w:hAnsi="Calibri" w:cs="Calibri"/>
                <w:b/>
                <w:bCs/>
                <w:color w:val="000000" w:themeColor="text1"/>
                <w:sz w:val="16"/>
                <w:szCs w:val="16"/>
              </w:rPr>
              <w:t>Phase 3</w:t>
            </w:r>
            <w:r w:rsidR="002779A6">
              <w:rPr>
                <w:rFonts w:ascii="Calibri" w:eastAsia="Calibri" w:hAnsi="Calibri" w:cs="Calibri"/>
                <w:b/>
                <w:bCs/>
                <w:color w:val="000000" w:themeColor="text1"/>
                <w:sz w:val="16"/>
                <w:szCs w:val="16"/>
              </w:rPr>
              <w:t xml:space="preserve"> - Reading</w:t>
            </w:r>
          </w:p>
        </w:tc>
      </w:tr>
      <w:tr w:rsidR="00167B98" w14:paraId="1690FFB3" w14:textId="77777777" w:rsidTr="00167B98">
        <w:trPr>
          <w:trHeight w:val="180"/>
        </w:trPr>
        <w:tc>
          <w:tcPr>
            <w:tcW w:w="2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B68DF6" w14:textId="77777777" w:rsidR="00167B98" w:rsidRDefault="00167B98" w:rsidP="00452149">
            <w:pPr>
              <w:spacing w:after="0" w:line="276" w:lineRule="auto"/>
              <w:ind w:right="129"/>
              <w:rPr>
                <w:rFonts w:ascii="Calibri" w:eastAsia="Calibri" w:hAnsi="Calibri" w:cs="Calibri"/>
                <w:color w:val="1F3864"/>
                <w:sz w:val="22"/>
                <w:szCs w:val="22"/>
              </w:rPr>
            </w:pPr>
            <w:r w:rsidRPr="73053A93">
              <w:rPr>
                <w:rFonts w:ascii="Calibri" w:eastAsia="Calibri" w:hAnsi="Calibri" w:cs="Calibri"/>
                <w:b/>
                <w:bCs/>
                <w:color w:val="1F3864"/>
                <w:sz w:val="22"/>
                <w:szCs w:val="22"/>
              </w:rPr>
              <w:t xml:space="preserve">Transcription </w:t>
            </w:r>
          </w:p>
        </w:tc>
        <w:tc>
          <w:tcPr>
            <w:tcW w:w="592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711081" w14:textId="77777777" w:rsidR="00167B98" w:rsidRDefault="00167B98" w:rsidP="00167B98">
            <w:pPr>
              <w:pStyle w:val="ListParagraph"/>
              <w:numPr>
                <w:ilvl w:val="0"/>
                <w:numId w:val="26"/>
              </w:numPr>
              <w:spacing w:after="0" w:line="276" w:lineRule="auto"/>
              <w:ind w:left="270" w:right="129" w:hanging="270"/>
              <w:rPr>
                <w:rFonts w:ascii="Calibri" w:eastAsia="Calibri" w:hAnsi="Calibri" w:cs="Calibri"/>
                <w:color w:val="000000" w:themeColor="text1"/>
                <w:sz w:val="18"/>
                <w:szCs w:val="18"/>
              </w:rPr>
            </w:pPr>
            <w:r w:rsidRPr="73053A93">
              <w:rPr>
                <w:rFonts w:ascii="Calibri" w:eastAsia="Calibri" w:hAnsi="Calibri" w:cs="Calibri"/>
                <w:color w:val="000000" w:themeColor="text1"/>
                <w:sz w:val="18"/>
                <w:szCs w:val="18"/>
              </w:rPr>
              <w:t>Write left to right and top to bottom</w:t>
            </w:r>
          </w:p>
          <w:p w14:paraId="2292DB57" w14:textId="77777777" w:rsidR="00167B98" w:rsidRDefault="00167B98" w:rsidP="00452149">
            <w:pPr>
              <w:spacing w:after="0" w:line="276" w:lineRule="auto"/>
              <w:ind w:right="129"/>
              <w:rPr>
                <w:rFonts w:ascii="Calibri" w:eastAsia="Calibri" w:hAnsi="Calibri" w:cs="Calibri"/>
                <w:color w:val="000000" w:themeColor="text1"/>
                <w:sz w:val="18"/>
                <w:szCs w:val="18"/>
              </w:rPr>
            </w:pPr>
            <w:r w:rsidRPr="73053A93">
              <w:rPr>
                <w:rFonts w:ascii="Calibri" w:eastAsia="Calibri" w:hAnsi="Calibri" w:cs="Calibri"/>
                <w:b/>
                <w:bCs/>
                <w:color w:val="000000" w:themeColor="text1"/>
                <w:sz w:val="18"/>
                <w:szCs w:val="18"/>
              </w:rPr>
              <w:t xml:space="preserve">Using phonics they have been taught: </w:t>
            </w:r>
          </w:p>
          <w:p w14:paraId="76F54E1A" w14:textId="77777777" w:rsidR="00167B98" w:rsidRDefault="00167B98" w:rsidP="00167B98">
            <w:pPr>
              <w:pStyle w:val="ListParagraph"/>
              <w:numPr>
                <w:ilvl w:val="0"/>
                <w:numId w:val="26"/>
              </w:numPr>
              <w:spacing w:after="0" w:line="276" w:lineRule="auto"/>
              <w:ind w:left="270" w:right="129" w:hanging="270"/>
              <w:rPr>
                <w:rFonts w:ascii="Calibri" w:eastAsia="Calibri" w:hAnsi="Calibri" w:cs="Calibri"/>
                <w:color w:val="000000" w:themeColor="text1"/>
                <w:sz w:val="18"/>
                <w:szCs w:val="18"/>
              </w:rPr>
            </w:pPr>
            <w:r w:rsidRPr="73053A93">
              <w:rPr>
                <w:rFonts w:ascii="Calibri" w:eastAsia="Calibri" w:hAnsi="Calibri" w:cs="Calibri"/>
                <w:color w:val="000000" w:themeColor="text1"/>
                <w:sz w:val="18"/>
                <w:szCs w:val="18"/>
              </w:rPr>
              <w:t xml:space="preserve">‘Hold’ and write a word </w:t>
            </w:r>
            <w:proofErr w:type="gramStart"/>
            <w:r w:rsidRPr="73053A93">
              <w:rPr>
                <w:rFonts w:ascii="Calibri" w:eastAsia="Calibri" w:hAnsi="Calibri" w:cs="Calibri"/>
                <w:color w:val="000000" w:themeColor="text1"/>
                <w:sz w:val="18"/>
                <w:szCs w:val="18"/>
              </w:rPr>
              <w:t>or  label</w:t>
            </w:r>
            <w:proofErr w:type="gramEnd"/>
            <w:r w:rsidRPr="73053A93">
              <w:rPr>
                <w:rFonts w:ascii="Calibri" w:eastAsia="Calibri" w:hAnsi="Calibri" w:cs="Calibri"/>
                <w:color w:val="000000" w:themeColor="text1"/>
                <w:sz w:val="18"/>
                <w:szCs w:val="18"/>
              </w:rPr>
              <w:t xml:space="preserve"> which has been orally composed and rehearsed as a group/ class to fix in working memory usually with finger spaces, that can be read back by themselves</w:t>
            </w:r>
          </w:p>
        </w:tc>
        <w:tc>
          <w:tcPr>
            <w:tcW w:w="65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BC22FCF" w14:textId="77777777" w:rsidR="00167B98" w:rsidRDefault="00167B98" w:rsidP="00167B98">
            <w:pPr>
              <w:pStyle w:val="ListParagraph"/>
              <w:numPr>
                <w:ilvl w:val="0"/>
                <w:numId w:val="26"/>
              </w:numPr>
              <w:spacing w:after="0" w:line="276" w:lineRule="auto"/>
              <w:ind w:left="270" w:right="129" w:hanging="270"/>
              <w:rPr>
                <w:rFonts w:ascii="Calibri" w:eastAsia="Calibri" w:hAnsi="Calibri" w:cs="Calibri"/>
                <w:color w:val="000000" w:themeColor="text1"/>
                <w:sz w:val="18"/>
                <w:szCs w:val="18"/>
              </w:rPr>
            </w:pPr>
            <w:r w:rsidRPr="73053A93">
              <w:rPr>
                <w:rFonts w:ascii="Calibri" w:eastAsia="Calibri" w:hAnsi="Calibri" w:cs="Calibri"/>
                <w:color w:val="000000" w:themeColor="text1"/>
                <w:sz w:val="18"/>
                <w:szCs w:val="18"/>
              </w:rPr>
              <w:t xml:space="preserve">With adult </w:t>
            </w:r>
            <w:proofErr w:type="gramStart"/>
            <w:r w:rsidRPr="73053A93">
              <w:rPr>
                <w:rFonts w:ascii="Calibri" w:eastAsia="Calibri" w:hAnsi="Calibri" w:cs="Calibri"/>
                <w:color w:val="000000" w:themeColor="text1"/>
                <w:sz w:val="18"/>
                <w:szCs w:val="18"/>
              </w:rPr>
              <w:t>prompting</w:t>
            </w:r>
            <w:proofErr w:type="gramEnd"/>
            <w:r w:rsidRPr="73053A93">
              <w:rPr>
                <w:rFonts w:ascii="Calibri" w:eastAsia="Calibri" w:hAnsi="Calibri" w:cs="Calibri"/>
                <w:color w:val="000000" w:themeColor="text1"/>
                <w:sz w:val="18"/>
                <w:szCs w:val="18"/>
              </w:rPr>
              <w:t>, separate words with spaces, e.g. using a finger or lollipop stick as a spacer</w:t>
            </w:r>
          </w:p>
          <w:p w14:paraId="23B0F57D" w14:textId="77777777" w:rsidR="00167B98" w:rsidRDefault="00167B98" w:rsidP="00452149">
            <w:pPr>
              <w:spacing w:after="0" w:line="276" w:lineRule="auto"/>
              <w:ind w:right="129"/>
              <w:rPr>
                <w:rFonts w:ascii="Calibri" w:eastAsia="Calibri" w:hAnsi="Calibri" w:cs="Calibri"/>
                <w:color w:val="000000" w:themeColor="text1"/>
                <w:sz w:val="18"/>
                <w:szCs w:val="18"/>
              </w:rPr>
            </w:pPr>
            <w:r w:rsidRPr="73053A93">
              <w:rPr>
                <w:rFonts w:ascii="Calibri" w:eastAsia="Calibri" w:hAnsi="Calibri" w:cs="Calibri"/>
                <w:b/>
                <w:bCs/>
                <w:color w:val="000000" w:themeColor="text1"/>
                <w:sz w:val="18"/>
                <w:szCs w:val="18"/>
              </w:rPr>
              <w:t>Using phonics they have been taught:</w:t>
            </w:r>
          </w:p>
          <w:p w14:paraId="56C6755B" w14:textId="77777777" w:rsidR="00167B98" w:rsidRDefault="00167B98" w:rsidP="00167B98">
            <w:pPr>
              <w:pStyle w:val="ListParagraph"/>
              <w:numPr>
                <w:ilvl w:val="0"/>
                <w:numId w:val="26"/>
              </w:numPr>
              <w:spacing w:after="0" w:line="276" w:lineRule="auto"/>
              <w:ind w:left="270" w:right="129" w:hanging="270"/>
              <w:rPr>
                <w:rFonts w:ascii="Calibri" w:eastAsia="Calibri" w:hAnsi="Calibri" w:cs="Calibri"/>
                <w:color w:val="000000" w:themeColor="text1"/>
                <w:sz w:val="18"/>
                <w:szCs w:val="18"/>
              </w:rPr>
            </w:pPr>
            <w:r w:rsidRPr="73053A93">
              <w:rPr>
                <w:rFonts w:ascii="Calibri" w:eastAsia="Calibri" w:hAnsi="Calibri" w:cs="Calibri"/>
                <w:color w:val="000000" w:themeColor="text1"/>
                <w:sz w:val="18"/>
                <w:szCs w:val="18"/>
              </w:rPr>
              <w:t xml:space="preserve">‘Hold’ and write a simple caption/ phrase/ sentence usually with finger spaces which </w:t>
            </w:r>
            <w:proofErr w:type="gramStart"/>
            <w:r w:rsidRPr="73053A93">
              <w:rPr>
                <w:rFonts w:ascii="Calibri" w:eastAsia="Calibri" w:hAnsi="Calibri" w:cs="Calibri"/>
                <w:color w:val="000000" w:themeColor="text1"/>
                <w:sz w:val="18"/>
                <w:szCs w:val="18"/>
              </w:rPr>
              <w:t>has</w:t>
            </w:r>
            <w:proofErr w:type="gramEnd"/>
            <w:r w:rsidRPr="73053A93">
              <w:rPr>
                <w:rFonts w:ascii="Calibri" w:eastAsia="Calibri" w:hAnsi="Calibri" w:cs="Calibri"/>
                <w:color w:val="000000" w:themeColor="text1"/>
                <w:sz w:val="18"/>
                <w:szCs w:val="18"/>
              </w:rPr>
              <w:t xml:space="preserve"> been composed and rehearsed as a group/ class to fix in working memory using finger spaces, that can be read by themselves and others </w:t>
            </w:r>
          </w:p>
        </w:tc>
      </w:tr>
      <w:tr w:rsidR="00167B98" w14:paraId="7DF630AF" w14:textId="77777777" w:rsidTr="00167B98">
        <w:trPr>
          <w:trHeight w:val="180"/>
        </w:trPr>
        <w:tc>
          <w:tcPr>
            <w:tcW w:w="249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AE2F1F" w14:textId="77777777" w:rsidR="00167B98" w:rsidRDefault="00167B98" w:rsidP="00452149">
            <w:pPr>
              <w:spacing w:after="0" w:line="259" w:lineRule="auto"/>
              <w:ind w:left="110"/>
              <w:rPr>
                <w:rFonts w:ascii="Calibri" w:eastAsia="Calibri" w:hAnsi="Calibri" w:cs="Calibri"/>
                <w:color w:val="1F3864"/>
                <w:sz w:val="22"/>
                <w:szCs w:val="22"/>
              </w:rPr>
            </w:pPr>
            <w:r w:rsidRPr="73053A93">
              <w:rPr>
                <w:rFonts w:ascii="Calibri" w:eastAsia="Calibri" w:hAnsi="Calibri" w:cs="Calibri"/>
                <w:b/>
                <w:bCs/>
                <w:color w:val="1F3864"/>
                <w:sz w:val="22"/>
                <w:szCs w:val="22"/>
              </w:rPr>
              <w:t>Composition</w:t>
            </w:r>
          </w:p>
        </w:tc>
        <w:tc>
          <w:tcPr>
            <w:tcW w:w="1247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52A1D6" w14:textId="77777777" w:rsidR="00167B98" w:rsidRDefault="00167B98" w:rsidP="00167B98">
            <w:pPr>
              <w:pStyle w:val="ListParagraph"/>
              <w:numPr>
                <w:ilvl w:val="0"/>
                <w:numId w:val="27"/>
              </w:numPr>
              <w:spacing w:after="0" w:line="276" w:lineRule="auto"/>
              <w:ind w:right="129"/>
              <w:rPr>
                <w:rFonts w:ascii="Calibri" w:eastAsia="Calibri" w:hAnsi="Calibri" w:cs="Calibri"/>
                <w:color w:val="000000" w:themeColor="text1"/>
                <w:sz w:val="18"/>
                <w:szCs w:val="18"/>
              </w:rPr>
            </w:pPr>
            <w:proofErr w:type="gramStart"/>
            <w:r w:rsidRPr="73053A93">
              <w:rPr>
                <w:rFonts w:ascii="Calibri" w:eastAsia="Calibri" w:hAnsi="Calibri" w:cs="Calibri"/>
                <w:color w:val="000000" w:themeColor="text1"/>
                <w:sz w:val="18"/>
                <w:szCs w:val="18"/>
              </w:rPr>
              <w:t>Repeat</w:t>
            </w:r>
            <w:proofErr w:type="gramEnd"/>
            <w:r w:rsidRPr="73053A93">
              <w:rPr>
                <w:rFonts w:ascii="Calibri" w:eastAsia="Calibri" w:hAnsi="Calibri" w:cs="Calibri"/>
                <w:color w:val="000000" w:themeColor="text1"/>
                <w:sz w:val="18"/>
                <w:szCs w:val="18"/>
              </w:rPr>
              <w:t xml:space="preserve"> sentences relating to a known text</w:t>
            </w:r>
          </w:p>
          <w:p w14:paraId="691765F5" w14:textId="77777777" w:rsidR="00167B98" w:rsidRDefault="00167B98" w:rsidP="00167B98">
            <w:pPr>
              <w:pStyle w:val="ListParagraph"/>
              <w:numPr>
                <w:ilvl w:val="0"/>
                <w:numId w:val="27"/>
              </w:numPr>
              <w:spacing w:after="0" w:line="276" w:lineRule="auto"/>
              <w:ind w:right="129"/>
              <w:rPr>
                <w:rFonts w:ascii="Calibri" w:eastAsia="Calibri" w:hAnsi="Calibri" w:cs="Calibri"/>
                <w:color w:val="000000" w:themeColor="text1"/>
                <w:sz w:val="18"/>
                <w:szCs w:val="18"/>
              </w:rPr>
            </w:pPr>
            <w:r w:rsidRPr="73053A93">
              <w:rPr>
                <w:rFonts w:ascii="Calibri" w:eastAsia="Calibri" w:hAnsi="Calibri" w:cs="Calibri"/>
                <w:color w:val="000000" w:themeColor="text1"/>
                <w:sz w:val="18"/>
                <w:szCs w:val="18"/>
              </w:rPr>
              <w:t xml:space="preserve">Orally </w:t>
            </w:r>
            <w:proofErr w:type="gramStart"/>
            <w:r w:rsidRPr="73053A93">
              <w:rPr>
                <w:rFonts w:ascii="Calibri" w:eastAsia="Calibri" w:hAnsi="Calibri" w:cs="Calibri"/>
                <w:color w:val="000000" w:themeColor="text1"/>
                <w:sz w:val="18"/>
                <w:szCs w:val="18"/>
              </w:rPr>
              <w:t>compose</w:t>
            </w:r>
            <w:proofErr w:type="gramEnd"/>
            <w:r w:rsidRPr="73053A93">
              <w:rPr>
                <w:rFonts w:ascii="Calibri" w:eastAsia="Calibri" w:hAnsi="Calibri" w:cs="Calibri"/>
                <w:color w:val="000000" w:themeColor="text1"/>
                <w:sz w:val="18"/>
                <w:szCs w:val="18"/>
              </w:rPr>
              <w:t xml:space="preserve"> sentences relating </w:t>
            </w:r>
            <w:proofErr w:type="gramStart"/>
            <w:r w:rsidRPr="73053A93">
              <w:rPr>
                <w:rFonts w:ascii="Calibri" w:eastAsia="Calibri" w:hAnsi="Calibri" w:cs="Calibri"/>
                <w:color w:val="000000" w:themeColor="text1"/>
                <w:sz w:val="18"/>
                <w:szCs w:val="18"/>
              </w:rPr>
              <w:t>to  a</w:t>
            </w:r>
            <w:proofErr w:type="gramEnd"/>
            <w:r w:rsidRPr="73053A93">
              <w:rPr>
                <w:rFonts w:ascii="Calibri" w:eastAsia="Calibri" w:hAnsi="Calibri" w:cs="Calibri"/>
                <w:color w:val="000000" w:themeColor="text1"/>
                <w:sz w:val="18"/>
                <w:szCs w:val="18"/>
              </w:rPr>
              <w:t xml:space="preserve"> known text</w:t>
            </w:r>
          </w:p>
          <w:p w14:paraId="41AF5254" w14:textId="77777777" w:rsidR="00167B98" w:rsidRDefault="00167B98" w:rsidP="00167B98">
            <w:pPr>
              <w:pStyle w:val="ListParagraph"/>
              <w:numPr>
                <w:ilvl w:val="0"/>
                <w:numId w:val="27"/>
              </w:numPr>
              <w:spacing w:after="0" w:line="276" w:lineRule="auto"/>
              <w:ind w:right="129"/>
              <w:rPr>
                <w:rFonts w:ascii="Calibri" w:eastAsia="Calibri" w:hAnsi="Calibri" w:cs="Calibri"/>
                <w:color w:val="000000" w:themeColor="text1"/>
                <w:sz w:val="18"/>
                <w:szCs w:val="18"/>
              </w:rPr>
            </w:pPr>
            <w:r w:rsidRPr="73053A93">
              <w:rPr>
                <w:rFonts w:ascii="Calibri" w:eastAsia="Calibri" w:hAnsi="Calibri" w:cs="Calibri"/>
                <w:color w:val="000000" w:themeColor="text1"/>
                <w:sz w:val="18"/>
                <w:szCs w:val="18"/>
              </w:rPr>
              <w:t>Begin to innovate sentences relating to a known text using given vocabulary</w:t>
            </w:r>
          </w:p>
        </w:tc>
      </w:tr>
    </w:tbl>
    <w:p w14:paraId="0C2AF531" w14:textId="4B47B5D0" w:rsidR="00F63397" w:rsidRDefault="00F63397" w:rsidP="19A7B58B">
      <w:pPr>
        <w:rPr>
          <w:b/>
          <w:bCs/>
          <w:color w:val="215E99" w:themeColor="text2" w:themeTint="BF"/>
        </w:rPr>
      </w:pPr>
    </w:p>
    <w:p w14:paraId="1916C86D" w14:textId="77777777" w:rsidR="00167B98" w:rsidRDefault="00167B98" w:rsidP="19A7B58B">
      <w:pPr>
        <w:rPr>
          <w:b/>
          <w:bCs/>
          <w:color w:val="215E99" w:themeColor="text2" w:themeTint="BF"/>
        </w:rPr>
      </w:pPr>
    </w:p>
    <w:p w14:paraId="03CD4250" w14:textId="77777777" w:rsidR="00167B98" w:rsidRDefault="00167B98" w:rsidP="19A7B58B"/>
    <w:tbl>
      <w:tblPr>
        <w:tblStyle w:val="TableGrid"/>
        <w:tblW w:w="15121" w:type="dxa"/>
        <w:tblLayout w:type="fixed"/>
        <w:tblLook w:val="06A0" w:firstRow="1" w:lastRow="0" w:firstColumn="1" w:lastColumn="0" w:noHBand="1" w:noVBand="1"/>
      </w:tblPr>
      <w:tblGrid>
        <w:gridCol w:w="1555"/>
        <w:gridCol w:w="3260"/>
        <w:gridCol w:w="4252"/>
        <w:gridCol w:w="4395"/>
        <w:gridCol w:w="1659"/>
      </w:tblGrid>
      <w:tr w:rsidR="7E0DFB2B" w14:paraId="29175227" w14:textId="77777777" w:rsidTr="00962954">
        <w:trPr>
          <w:trHeight w:val="300"/>
        </w:trPr>
        <w:tc>
          <w:tcPr>
            <w:tcW w:w="1555" w:type="dxa"/>
            <w:shd w:val="clear" w:color="auto" w:fill="FFFFFF" w:themeFill="background1"/>
          </w:tcPr>
          <w:p w14:paraId="029C6DB3" w14:textId="4DFA3100" w:rsidR="4B0BED46" w:rsidRPr="00A5600A" w:rsidRDefault="00797EF2" w:rsidP="7E0DFB2B">
            <w:pPr>
              <w:rPr>
                <w:b/>
                <w:bCs/>
                <w:color w:val="156082" w:themeColor="accent1"/>
              </w:rPr>
            </w:pPr>
            <w:r>
              <w:rPr>
                <w:b/>
                <w:bCs/>
                <w:color w:val="156082" w:themeColor="accent1"/>
              </w:rPr>
              <w:lastRenderedPageBreak/>
              <w:t>Unit</w:t>
            </w:r>
            <w:r w:rsidR="4B0BED46" w:rsidRPr="00A5600A">
              <w:rPr>
                <w:b/>
                <w:bCs/>
                <w:color w:val="156082" w:themeColor="accent1"/>
              </w:rPr>
              <w:t xml:space="preserve"> Objective</w:t>
            </w:r>
            <w:r>
              <w:rPr>
                <w:b/>
                <w:bCs/>
                <w:color w:val="156082" w:themeColor="accent1"/>
              </w:rPr>
              <w:t>s</w:t>
            </w:r>
            <w:r w:rsidR="4B0BED46" w:rsidRPr="00A5600A">
              <w:rPr>
                <w:b/>
                <w:bCs/>
                <w:color w:val="156082" w:themeColor="accent1"/>
              </w:rPr>
              <w:t xml:space="preserve">: </w:t>
            </w:r>
          </w:p>
        </w:tc>
        <w:tc>
          <w:tcPr>
            <w:tcW w:w="3260" w:type="dxa"/>
            <w:shd w:val="clear" w:color="auto" w:fill="FFFFFF" w:themeFill="background1"/>
          </w:tcPr>
          <w:p w14:paraId="7A7CDF8E" w14:textId="7E8BD586" w:rsidR="4B0BED46" w:rsidRPr="00A5600A" w:rsidRDefault="4B0BED46" w:rsidP="7E0DFB2B">
            <w:pPr>
              <w:rPr>
                <w:b/>
                <w:bCs/>
                <w:color w:val="156082" w:themeColor="accent1"/>
              </w:rPr>
            </w:pPr>
            <w:r w:rsidRPr="00A5600A">
              <w:rPr>
                <w:b/>
                <w:bCs/>
                <w:color w:val="156082" w:themeColor="accent1"/>
              </w:rPr>
              <w:t xml:space="preserve">Retrieval/ Introduction </w:t>
            </w:r>
          </w:p>
        </w:tc>
        <w:tc>
          <w:tcPr>
            <w:tcW w:w="4252" w:type="dxa"/>
            <w:shd w:val="clear" w:color="auto" w:fill="FFFFFF" w:themeFill="background1"/>
          </w:tcPr>
          <w:p w14:paraId="07E0E157" w14:textId="156A5363" w:rsidR="4B0BED46" w:rsidRPr="00A5600A" w:rsidRDefault="4B0BED46" w:rsidP="7E0DFB2B">
            <w:pPr>
              <w:rPr>
                <w:b/>
                <w:bCs/>
                <w:color w:val="156082" w:themeColor="accent1"/>
              </w:rPr>
            </w:pPr>
            <w:r w:rsidRPr="00A5600A">
              <w:rPr>
                <w:b/>
                <w:bCs/>
                <w:color w:val="156082" w:themeColor="accent1"/>
              </w:rPr>
              <w:t xml:space="preserve">Direct Instruction </w:t>
            </w:r>
          </w:p>
        </w:tc>
        <w:tc>
          <w:tcPr>
            <w:tcW w:w="4395" w:type="dxa"/>
            <w:shd w:val="clear" w:color="auto" w:fill="FFFFFF" w:themeFill="background1"/>
          </w:tcPr>
          <w:p w14:paraId="4A0703CF" w14:textId="2F83DCAD" w:rsidR="4B0BED46" w:rsidRPr="00A5600A" w:rsidRDefault="4B0BED46" w:rsidP="7E0DFB2B">
            <w:pPr>
              <w:rPr>
                <w:b/>
                <w:bCs/>
                <w:color w:val="156082" w:themeColor="accent1"/>
              </w:rPr>
            </w:pPr>
            <w:r w:rsidRPr="00A5600A">
              <w:rPr>
                <w:b/>
                <w:bCs/>
                <w:color w:val="156082" w:themeColor="accent1"/>
              </w:rPr>
              <w:t>Application/ Practice</w:t>
            </w:r>
            <w:r w:rsidR="00094CC1">
              <w:rPr>
                <w:b/>
                <w:bCs/>
                <w:color w:val="156082" w:themeColor="accent1"/>
              </w:rPr>
              <w:t xml:space="preserve"> </w:t>
            </w:r>
          </w:p>
        </w:tc>
        <w:tc>
          <w:tcPr>
            <w:tcW w:w="1659" w:type="dxa"/>
            <w:shd w:val="clear" w:color="auto" w:fill="FFFFFF" w:themeFill="background1"/>
          </w:tcPr>
          <w:p w14:paraId="6689E457" w14:textId="2469AC99" w:rsidR="4B0BED46" w:rsidRPr="00A5600A" w:rsidRDefault="4B0BED46" w:rsidP="7E0DFB2B">
            <w:pPr>
              <w:rPr>
                <w:b/>
                <w:bCs/>
                <w:color w:val="156082" w:themeColor="accent1"/>
              </w:rPr>
            </w:pPr>
            <w:r w:rsidRPr="00A5600A">
              <w:rPr>
                <w:b/>
                <w:bCs/>
                <w:color w:val="156082" w:themeColor="accent1"/>
              </w:rPr>
              <w:t>Review/ Assessment</w:t>
            </w:r>
          </w:p>
        </w:tc>
      </w:tr>
      <w:tr w:rsidR="00962954" w14:paraId="0ABE63DA" w14:textId="77777777" w:rsidTr="00962954">
        <w:trPr>
          <w:trHeight w:val="300"/>
        </w:trPr>
        <w:tc>
          <w:tcPr>
            <w:tcW w:w="1555" w:type="dxa"/>
          </w:tcPr>
          <w:p w14:paraId="33222C08" w14:textId="20951B11" w:rsidR="00962954" w:rsidRPr="001E0E8F" w:rsidRDefault="00962954" w:rsidP="00962954">
            <w:pPr>
              <w:spacing w:line="276" w:lineRule="auto"/>
              <w:ind w:right="129"/>
              <w:rPr>
                <w:rFonts w:ascii="Calibri" w:eastAsia="Calibri" w:hAnsi="Calibri" w:cs="Calibri"/>
                <w:color w:val="000000" w:themeColor="text1"/>
                <w:sz w:val="22"/>
                <w:szCs w:val="22"/>
              </w:rPr>
            </w:pPr>
            <w:r>
              <w:rPr>
                <w:rFonts w:ascii="Calibri" w:eastAsia="Calibri" w:hAnsi="Calibri" w:cs="Calibri"/>
                <w:color w:val="000000" w:themeColor="text1"/>
                <w:sz w:val="22"/>
                <w:szCs w:val="22"/>
              </w:rPr>
              <w:t xml:space="preserve">Week 1 </w:t>
            </w:r>
          </w:p>
          <w:p w14:paraId="2116DB55" w14:textId="251F3B1F" w:rsidR="00962954" w:rsidRDefault="00962954" w:rsidP="00962954">
            <w:pPr>
              <w:rPr>
                <w:rFonts w:ascii="Calibri" w:hAnsi="Calibri"/>
                <w:sz w:val="22"/>
                <w:szCs w:val="22"/>
              </w:rPr>
            </w:pPr>
            <w:r>
              <w:rPr>
                <w:rFonts w:ascii="Calibri" w:hAnsi="Calibri"/>
                <w:sz w:val="22"/>
                <w:szCs w:val="22"/>
              </w:rPr>
              <w:t xml:space="preserve">Lesson 1 </w:t>
            </w:r>
          </w:p>
          <w:p w14:paraId="1406E00A" w14:textId="77777777" w:rsidR="00962954" w:rsidRPr="001F2E21" w:rsidRDefault="00962954" w:rsidP="00962954">
            <w:pPr>
              <w:rPr>
                <w:rFonts w:ascii="Calibri" w:hAnsi="Calibri"/>
                <w:sz w:val="22"/>
                <w:szCs w:val="22"/>
                <w:lang w:val="en-GB"/>
              </w:rPr>
            </w:pPr>
            <w:r w:rsidRPr="001F2E21">
              <w:rPr>
                <w:rFonts w:ascii="Calibri" w:hAnsi="Calibri"/>
                <w:b/>
                <w:bCs/>
                <w:sz w:val="22"/>
                <w:szCs w:val="22"/>
              </w:rPr>
              <w:t xml:space="preserve">LO: To begin to become familiar with our focus text  </w:t>
            </w:r>
          </w:p>
          <w:p w14:paraId="3A2BC7D0" w14:textId="77777777" w:rsidR="00962954" w:rsidRPr="001E0E8F" w:rsidRDefault="00962954" w:rsidP="00962954">
            <w:pPr>
              <w:rPr>
                <w:rFonts w:ascii="Calibri" w:hAnsi="Calibri"/>
                <w:sz w:val="22"/>
                <w:szCs w:val="22"/>
              </w:rPr>
            </w:pPr>
          </w:p>
          <w:p w14:paraId="04E921AD" w14:textId="77777777" w:rsidR="00962954" w:rsidRPr="001E0E8F" w:rsidRDefault="00962954" w:rsidP="00962954">
            <w:pPr>
              <w:rPr>
                <w:rFonts w:ascii="Calibri" w:hAnsi="Calibri"/>
                <w:sz w:val="22"/>
                <w:szCs w:val="22"/>
              </w:rPr>
            </w:pPr>
          </w:p>
          <w:p w14:paraId="7EBD9C7F" w14:textId="77777777" w:rsidR="00962954" w:rsidRPr="001E0E8F" w:rsidRDefault="00962954" w:rsidP="00962954">
            <w:pPr>
              <w:rPr>
                <w:rFonts w:ascii="Calibri" w:hAnsi="Calibri"/>
                <w:sz w:val="22"/>
                <w:szCs w:val="22"/>
              </w:rPr>
            </w:pPr>
          </w:p>
          <w:p w14:paraId="4B29AC3F" w14:textId="77777777" w:rsidR="00962954" w:rsidRPr="001E0E8F" w:rsidRDefault="00962954" w:rsidP="00962954">
            <w:pPr>
              <w:rPr>
                <w:sz w:val="22"/>
                <w:szCs w:val="22"/>
              </w:rPr>
            </w:pPr>
          </w:p>
          <w:p w14:paraId="18C1CD52" w14:textId="77777777" w:rsidR="00962954" w:rsidRPr="001E0E8F" w:rsidRDefault="00962954" w:rsidP="00962954">
            <w:pPr>
              <w:rPr>
                <w:sz w:val="22"/>
                <w:szCs w:val="22"/>
              </w:rPr>
            </w:pPr>
          </w:p>
          <w:p w14:paraId="5DEE93DC" w14:textId="77777777" w:rsidR="00962954" w:rsidRPr="001E0E8F" w:rsidRDefault="00962954" w:rsidP="00962954">
            <w:pPr>
              <w:rPr>
                <w:sz w:val="22"/>
                <w:szCs w:val="22"/>
              </w:rPr>
            </w:pPr>
            <w:r w:rsidRPr="001E0E8F">
              <w:rPr>
                <w:sz w:val="22"/>
                <w:szCs w:val="22"/>
              </w:rPr>
              <w:t xml:space="preserve"> </w:t>
            </w:r>
          </w:p>
          <w:p w14:paraId="24AB4D4B" w14:textId="77777777" w:rsidR="00962954" w:rsidRPr="001E0E8F" w:rsidRDefault="00962954" w:rsidP="00962954">
            <w:pPr>
              <w:rPr>
                <w:sz w:val="22"/>
                <w:szCs w:val="22"/>
              </w:rPr>
            </w:pPr>
          </w:p>
          <w:p w14:paraId="5AC0FF13" w14:textId="77777777" w:rsidR="00962954" w:rsidRPr="001E0E8F" w:rsidRDefault="00962954" w:rsidP="00962954">
            <w:pPr>
              <w:rPr>
                <w:sz w:val="22"/>
                <w:szCs w:val="22"/>
              </w:rPr>
            </w:pPr>
          </w:p>
          <w:p w14:paraId="06458656" w14:textId="0641E2F5" w:rsidR="00962954" w:rsidRPr="001E0E8F" w:rsidRDefault="00962954" w:rsidP="00962954">
            <w:pPr>
              <w:rPr>
                <w:rFonts w:ascii="Calibri" w:hAnsi="Calibri"/>
                <w:sz w:val="22"/>
                <w:szCs w:val="22"/>
              </w:rPr>
            </w:pPr>
          </w:p>
        </w:tc>
        <w:tc>
          <w:tcPr>
            <w:tcW w:w="3260" w:type="dxa"/>
          </w:tcPr>
          <w:p w14:paraId="1E74B611" w14:textId="77777777" w:rsidR="00962954" w:rsidRDefault="00962954" w:rsidP="00962954">
            <w:pPr>
              <w:rPr>
                <w:rFonts w:ascii="Calibri" w:hAnsi="Calibri"/>
                <w:iCs/>
                <w:sz w:val="22"/>
                <w:szCs w:val="22"/>
              </w:rPr>
            </w:pPr>
            <w:r>
              <w:rPr>
                <w:rFonts w:ascii="Calibri" w:hAnsi="Calibri"/>
                <w:iCs/>
                <w:sz w:val="22"/>
                <w:szCs w:val="22"/>
              </w:rPr>
              <w:t>Share clues with children about what our new story is. How quickly can they identify what the story is when we reveal parts of the front cover?</w:t>
            </w:r>
          </w:p>
          <w:p w14:paraId="11E802E3" w14:textId="77777777" w:rsidR="00962954" w:rsidRDefault="00962954" w:rsidP="00962954">
            <w:pPr>
              <w:rPr>
                <w:rFonts w:ascii="Calibri" w:hAnsi="Calibri"/>
                <w:iCs/>
                <w:sz w:val="22"/>
                <w:szCs w:val="22"/>
              </w:rPr>
            </w:pPr>
          </w:p>
          <w:p w14:paraId="77D72C2E" w14:textId="127A1795" w:rsidR="00962954" w:rsidRPr="001E0E8F" w:rsidRDefault="00962954" w:rsidP="00962954">
            <w:pPr>
              <w:rPr>
                <w:rFonts w:ascii="Calibri" w:hAnsi="Calibri"/>
                <w:iCs/>
                <w:sz w:val="22"/>
                <w:szCs w:val="22"/>
              </w:rPr>
            </w:pPr>
            <w:r>
              <w:rPr>
                <w:rFonts w:ascii="Calibri" w:hAnsi="Calibri"/>
                <w:iCs/>
                <w:sz w:val="22"/>
                <w:szCs w:val="22"/>
              </w:rPr>
              <w:t xml:space="preserve">Have they ever heard this story before? Do they know any other stories </w:t>
            </w:r>
            <w:proofErr w:type="gramStart"/>
            <w:r>
              <w:rPr>
                <w:rFonts w:ascii="Calibri" w:hAnsi="Calibri"/>
                <w:iCs/>
                <w:sz w:val="22"/>
                <w:szCs w:val="22"/>
              </w:rPr>
              <w:t>with</w:t>
            </w:r>
            <w:proofErr w:type="gramEnd"/>
            <w:r>
              <w:rPr>
                <w:rFonts w:ascii="Calibri" w:hAnsi="Calibri"/>
                <w:iCs/>
                <w:sz w:val="22"/>
                <w:szCs w:val="22"/>
              </w:rPr>
              <w:t xml:space="preserve"> wolves?</w:t>
            </w:r>
          </w:p>
        </w:tc>
        <w:tc>
          <w:tcPr>
            <w:tcW w:w="4252" w:type="dxa"/>
          </w:tcPr>
          <w:p w14:paraId="1ADC8D32" w14:textId="42ECD0CC" w:rsidR="00962954" w:rsidRDefault="00962954" w:rsidP="00962954">
            <w:pPr>
              <w:rPr>
                <w:rFonts w:ascii="Calibri" w:hAnsi="Calibri"/>
                <w:sz w:val="22"/>
                <w:szCs w:val="22"/>
              </w:rPr>
            </w:pPr>
          </w:p>
          <w:p w14:paraId="1A216972" w14:textId="77777777" w:rsidR="00962954" w:rsidRDefault="00962954" w:rsidP="00962954">
            <w:pPr>
              <w:rPr>
                <w:rFonts w:ascii="Calibri" w:hAnsi="Calibri"/>
                <w:sz w:val="22"/>
                <w:szCs w:val="22"/>
              </w:rPr>
            </w:pPr>
            <w:r w:rsidRPr="00094CC1">
              <w:rPr>
                <w:rFonts w:ascii="Calibri" w:hAnsi="Calibri"/>
                <w:noProof/>
                <w:sz w:val="22"/>
                <w:szCs w:val="22"/>
              </w:rPr>
              <w:drawing>
                <wp:inline distT="0" distB="0" distL="0" distR="0" wp14:anchorId="783ED8CC" wp14:editId="1E0FFF26">
                  <wp:extent cx="604911" cy="599604"/>
                  <wp:effectExtent l="0" t="0" r="5080" b="0"/>
                  <wp:docPr id="17" name="Picture 16">
                    <a:extLst xmlns:a="http://schemas.openxmlformats.org/drawingml/2006/main">
                      <a:ext uri="{FF2B5EF4-FFF2-40B4-BE49-F238E27FC236}">
                        <a16:creationId xmlns:a16="http://schemas.microsoft.com/office/drawing/2014/main" id="{0A1F3390-8BB9-4E69-96A0-A61704B7FE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0A1F3390-8BB9-4E69-96A0-A61704B7FEA3}"/>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9065" cy="603721"/>
                          </a:xfrm>
                          <a:prstGeom prst="rect">
                            <a:avLst/>
                          </a:prstGeom>
                        </pic:spPr>
                      </pic:pic>
                    </a:graphicData>
                  </a:graphic>
                </wp:inline>
              </w:drawing>
            </w:r>
          </w:p>
          <w:p w14:paraId="0ED6E953" w14:textId="77777777" w:rsidR="00962954" w:rsidRPr="00094CC1" w:rsidRDefault="00962954" w:rsidP="00962954">
            <w:pPr>
              <w:rPr>
                <w:rFonts w:ascii="Calibri" w:hAnsi="Calibri"/>
                <w:color w:val="FF0000"/>
                <w:sz w:val="22"/>
                <w:szCs w:val="22"/>
              </w:rPr>
            </w:pPr>
            <w:r>
              <w:rPr>
                <w:rFonts w:ascii="Calibri" w:hAnsi="Calibri"/>
                <w:sz w:val="22"/>
                <w:szCs w:val="22"/>
              </w:rPr>
              <w:t xml:space="preserve">Children </w:t>
            </w:r>
            <w:proofErr w:type="gramStart"/>
            <w:r>
              <w:rPr>
                <w:rFonts w:ascii="Calibri" w:hAnsi="Calibri"/>
                <w:sz w:val="22"/>
                <w:szCs w:val="22"/>
              </w:rPr>
              <w:t>to work</w:t>
            </w:r>
            <w:proofErr w:type="gramEnd"/>
            <w:r>
              <w:rPr>
                <w:rFonts w:ascii="Calibri" w:hAnsi="Calibri"/>
                <w:sz w:val="22"/>
                <w:szCs w:val="22"/>
              </w:rPr>
              <w:t xml:space="preserve"> in pairs using 3 sequencing cards to put events in order- beginning, middle and end. Teacher to support pairs who need additional help with this. Check for understanding at this point and teacher then </w:t>
            </w:r>
            <w:proofErr w:type="gramStart"/>
            <w:r>
              <w:rPr>
                <w:rFonts w:ascii="Calibri" w:hAnsi="Calibri"/>
                <w:sz w:val="22"/>
                <w:szCs w:val="22"/>
              </w:rPr>
              <w:t>reveal</w:t>
            </w:r>
            <w:proofErr w:type="gramEnd"/>
            <w:r>
              <w:rPr>
                <w:rFonts w:ascii="Calibri" w:hAnsi="Calibri"/>
                <w:sz w:val="22"/>
                <w:szCs w:val="22"/>
              </w:rPr>
              <w:t xml:space="preserve"> answers on the board. </w:t>
            </w:r>
            <w:proofErr w:type="gramStart"/>
            <w:r>
              <w:rPr>
                <w:rFonts w:ascii="Calibri" w:hAnsi="Calibri"/>
                <w:sz w:val="22"/>
                <w:szCs w:val="22"/>
              </w:rPr>
              <w:t>Teacher</w:t>
            </w:r>
            <w:proofErr w:type="gramEnd"/>
            <w:r>
              <w:rPr>
                <w:rFonts w:ascii="Calibri" w:hAnsi="Calibri"/>
                <w:sz w:val="22"/>
                <w:szCs w:val="22"/>
              </w:rPr>
              <w:t xml:space="preserve"> briefly explain why they have been ordered in this way e.g. </w:t>
            </w:r>
            <w:r w:rsidRPr="00094CC1">
              <w:rPr>
                <w:rFonts w:ascii="Calibri" w:hAnsi="Calibri"/>
                <w:color w:val="FF0000"/>
                <w:sz w:val="22"/>
                <w:szCs w:val="22"/>
              </w:rPr>
              <w:t xml:space="preserve">The first picture shows Mother Pig telling her piglets they need to go out into the world and that happened at the beginning. The second picture shows the wolf huffing and puffing trying to blow down the brick house which happens in the middle of the story. The third picture shows the cooking pot which is too hot and scares the wolf away at the end. </w:t>
            </w:r>
          </w:p>
          <w:p w14:paraId="339BBA17" w14:textId="77777777" w:rsidR="00962954" w:rsidRPr="00A0319A" w:rsidRDefault="00962954" w:rsidP="00962954">
            <w:pPr>
              <w:pStyle w:val="ListParagraph"/>
              <w:rPr>
                <w:rFonts w:ascii="Calibri" w:hAnsi="Calibri"/>
                <w:sz w:val="22"/>
                <w:szCs w:val="22"/>
              </w:rPr>
            </w:pPr>
          </w:p>
          <w:p w14:paraId="6BB6D534" w14:textId="60D49FCD" w:rsidR="00962954" w:rsidRPr="001E0E8F" w:rsidRDefault="00962954" w:rsidP="00962954">
            <w:pPr>
              <w:rPr>
                <w:rFonts w:ascii="Calibri" w:hAnsi="Calibri"/>
                <w:sz w:val="22"/>
                <w:szCs w:val="22"/>
              </w:rPr>
            </w:pPr>
          </w:p>
        </w:tc>
        <w:tc>
          <w:tcPr>
            <w:tcW w:w="4395" w:type="dxa"/>
          </w:tcPr>
          <w:p w14:paraId="2F64B70E" w14:textId="77777777" w:rsidR="00962954" w:rsidRDefault="00962954" w:rsidP="00962954">
            <w:pPr>
              <w:rPr>
                <w:rFonts w:ascii="Calibri" w:hAnsi="Calibri"/>
                <w:sz w:val="22"/>
                <w:szCs w:val="22"/>
              </w:rPr>
            </w:pPr>
            <w:r w:rsidRPr="00094CC1">
              <w:rPr>
                <w:rFonts w:ascii="Calibri" w:hAnsi="Calibri"/>
                <w:noProof/>
                <w:sz w:val="22"/>
                <w:szCs w:val="22"/>
              </w:rPr>
              <w:drawing>
                <wp:inline distT="0" distB="0" distL="0" distR="0" wp14:anchorId="41E9CC92" wp14:editId="4159DD19">
                  <wp:extent cx="584791" cy="584791"/>
                  <wp:effectExtent l="0" t="0" r="6350" b="6350"/>
                  <wp:docPr id="110816701" name="Picture 1">
                    <a:extLst xmlns:a="http://schemas.openxmlformats.org/drawingml/2006/main">
                      <a:ext uri="{FF2B5EF4-FFF2-40B4-BE49-F238E27FC236}">
                        <a16:creationId xmlns:a16="http://schemas.microsoft.com/office/drawing/2014/main" id="{A92EFA59-B593-6B20-EB40-6D5290C2D7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92EFA59-B593-6B20-EB40-6D5290C2D784}"/>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0164" cy="590164"/>
                          </a:xfrm>
                          <a:prstGeom prst="rect">
                            <a:avLst/>
                          </a:prstGeom>
                        </pic:spPr>
                      </pic:pic>
                    </a:graphicData>
                  </a:graphic>
                </wp:inline>
              </w:drawing>
            </w:r>
          </w:p>
          <w:p w14:paraId="2AE71718" w14:textId="77777777" w:rsidR="00962954" w:rsidRDefault="00962954" w:rsidP="00962954">
            <w:pPr>
              <w:rPr>
                <w:rFonts w:ascii="Calibri" w:hAnsi="Calibri"/>
                <w:sz w:val="22"/>
                <w:szCs w:val="22"/>
              </w:rPr>
            </w:pPr>
            <w:r w:rsidRPr="5E9576F9">
              <w:rPr>
                <w:rFonts w:ascii="Calibri" w:hAnsi="Calibri"/>
                <w:sz w:val="22"/>
                <w:szCs w:val="22"/>
              </w:rPr>
              <w:t xml:space="preserve">Explain to pupils that we are going to </w:t>
            </w:r>
            <w:proofErr w:type="spellStart"/>
            <w:r w:rsidRPr="5E9576F9">
              <w:rPr>
                <w:rFonts w:ascii="Calibri" w:hAnsi="Calibri"/>
                <w:sz w:val="22"/>
                <w:szCs w:val="22"/>
              </w:rPr>
              <w:t>practise</w:t>
            </w:r>
            <w:proofErr w:type="spellEnd"/>
            <w:r w:rsidRPr="5E9576F9">
              <w:rPr>
                <w:rFonts w:ascii="Calibri" w:hAnsi="Calibri"/>
                <w:sz w:val="22"/>
                <w:szCs w:val="22"/>
              </w:rPr>
              <w:t xml:space="preserve"> writing two words from the story: pig and hat.</w:t>
            </w:r>
          </w:p>
          <w:p w14:paraId="51158AEE" w14:textId="77777777" w:rsidR="00962954" w:rsidRDefault="00962954" w:rsidP="00962954">
            <w:pPr>
              <w:rPr>
                <w:rFonts w:ascii="Calibri" w:hAnsi="Calibri"/>
                <w:sz w:val="22"/>
                <w:szCs w:val="22"/>
              </w:rPr>
            </w:pPr>
          </w:p>
          <w:p w14:paraId="427F9DC2" w14:textId="77777777" w:rsidR="00962954" w:rsidRPr="000C3A53" w:rsidRDefault="00962954" w:rsidP="00962954">
            <w:pPr>
              <w:rPr>
                <w:rFonts w:ascii="Calibri" w:hAnsi="Calibri"/>
                <w:sz w:val="22"/>
                <w:szCs w:val="22"/>
              </w:rPr>
            </w:pPr>
            <w:r w:rsidRPr="000C3A53">
              <w:rPr>
                <w:rFonts w:ascii="Calibri" w:hAnsi="Calibri"/>
                <w:sz w:val="22"/>
                <w:szCs w:val="22"/>
              </w:rPr>
              <w:t>Heavy scaffolding of stretching the sounds and counting the phonemes. Teacher modelling of letter formation.</w:t>
            </w:r>
            <w:r>
              <w:rPr>
                <w:rFonts w:ascii="Calibri" w:hAnsi="Calibri"/>
                <w:sz w:val="22"/>
                <w:szCs w:val="22"/>
              </w:rPr>
              <w:t xml:space="preserve"> Teacher to support pupils with spelling and letter formation and use this as an opportunity to check for understanding and assess whether any pupils need more support/ intervention. </w:t>
            </w:r>
          </w:p>
          <w:p w14:paraId="45CF6F33" w14:textId="7E6DB068" w:rsidR="00962954" w:rsidRDefault="00962954" w:rsidP="00962954">
            <w:pPr>
              <w:rPr>
                <w:rFonts w:ascii="Calibri" w:hAnsi="Calibri"/>
                <w:sz w:val="22"/>
                <w:szCs w:val="22"/>
              </w:rPr>
            </w:pPr>
            <w:r w:rsidRPr="5E9576F9">
              <w:rPr>
                <w:rFonts w:ascii="Calibri" w:hAnsi="Calibri"/>
                <w:sz w:val="22"/>
                <w:szCs w:val="22"/>
              </w:rPr>
              <w:t xml:space="preserve"> </w:t>
            </w:r>
          </w:p>
          <w:p w14:paraId="32D2985E" w14:textId="049B49B3" w:rsidR="00962954" w:rsidRPr="008C6A9D" w:rsidRDefault="00962954" w:rsidP="00962954">
            <w:pPr>
              <w:rPr>
                <w:rFonts w:ascii="Calibri" w:hAnsi="Calibri"/>
                <w:sz w:val="22"/>
                <w:szCs w:val="22"/>
              </w:rPr>
            </w:pPr>
          </w:p>
        </w:tc>
        <w:tc>
          <w:tcPr>
            <w:tcW w:w="1659" w:type="dxa"/>
          </w:tcPr>
          <w:p w14:paraId="4596E1BC" w14:textId="77777777" w:rsidR="00962954" w:rsidRDefault="00962954" w:rsidP="00962954">
            <w:pPr>
              <w:rPr>
                <w:rFonts w:ascii="Calibri" w:hAnsi="Calibri"/>
                <w:sz w:val="22"/>
                <w:szCs w:val="22"/>
              </w:rPr>
            </w:pPr>
            <w:r w:rsidRPr="00797EF2">
              <w:rPr>
                <w:rFonts w:ascii="Calibri" w:hAnsi="Calibri"/>
                <w:sz w:val="22"/>
                <w:szCs w:val="22"/>
              </w:rPr>
              <w:t xml:space="preserve"> </w:t>
            </w:r>
          </w:p>
          <w:p w14:paraId="3909CFC1" w14:textId="1114B47D" w:rsidR="00962954" w:rsidRPr="00797EF2" w:rsidRDefault="00962954" w:rsidP="00962954">
            <w:pPr>
              <w:rPr>
                <w:rFonts w:ascii="Calibri" w:hAnsi="Calibri"/>
                <w:sz w:val="22"/>
                <w:szCs w:val="22"/>
              </w:rPr>
            </w:pPr>
            <w:r>
              <w:rPr>
                <w:rFonts w:ascii="Calibri" w:hAnsi="Calibri"/>
                <w:sz w:val="22"/>
                <w:szCs w:val="22"/>
              </w:rPr>
              <w:t xml:space="preserve">Use word writing </w:t>
            </w:r>
            <w:proofErr w:type="gramStart"/>
            <w:r>
              <w:rPr>
                <w:rFonts w:ascii="Calibri" w:hAnsi="Calibri"/>
                <w:sz w:val="22"/>
                <w:szCs w:val="22"/>
              </w:rPr>
              <w:t>task</w:t>
            </w:r>
            <w:proofErr w:type="gramEnd"/>
            <w:r>
              <w:rPr>
                <w:rFonts w:ascii="Calibri" w:hAnsi="Calibri"/>
                <w:sz w:val="22"/>
                <w:szCs w:val="22"/>
              </w:rPr>
              <w:t xml:space="preserve"> to identify pupils who need extra support with segmenting and spelling.</w:t>
            </w:r>
          </w:p>
        </w:tc>
      </w:tr>
      <w:tr w:rsidR="00962954" w14:paraId="05EC340F" w14:textId="77777777" w:rsidTr="00962954">
        <w:trPr>
          <w:trHeight w:val="300"/>
        </w:trPr>
        <w:tc>
          <w:tcPr>
            <w:tcW w:w="1555" w:type="dxa"/>
          </w:tcPr>
          <w:p w14:paraId="57F23C99" w14:textId="77777777" w:rsidR="00962954" w:rsidRDefault="00962954" w:rsidP="00962954">
            <w:pPr>
              <w:spacing w:line="276" w:lineRule="auto"/>
              <w:ind w:right="129"/>
              <w:rPr>
                <w:rFonts w:ascii="Calibri" w:eastAsia="Calibri" w:hAnsi="Calibri" w:cs="Calibri"/>
                <w:color w:val="000000" w:themeColor="text1"/>
                <w:sz w:val="22"/>
                <w:szCs w:val="22"/>
              </w:rPr>
            </w:pPr>
            <w:r>
              <w:rPr>
                <w:rFonts w:ascii="Calibri" w:eastAsia="Calibri" w:hAnsi="Calibri" w:cs="Calibri"/>
                <w:color w:val="000000" w:themeColor="text1"/>
                <w:sz w:val="22"/>
                <w:szCs w:val="22"/>
              </w:rPr>
              <w:t xml:space="preserve">Lesson 2 </w:t>
            </w:r>
          </w:p>
          <w:p w14:paraId="2E4FD804" w14:textId="77777777" w:rsidR="00962954" w:rsidRPr="001F2E21" w:rsidRDefault="00962954" w:rsidP="00962954">
            <w:pPr>
              <w:spacing w:line="276" w:lineRule="auto"/>
              <w:ind w:right="129"/>
              <w:rPr>
                <w:rFonts w:ascii="Calibri" w:eastAsia="Calibri" w:hAnsi="Calibri" w:cs="Calibri"/>
                <w:color w:val="000000" w:themeColor="text1"/>
                <w:sz w:val="22"/>
                <w:szCs w:val="22"/>
                <w:lang w:val="en-GB"/>
              </w:rPr>
            </w:pPr>
            <w:r w:rsidRPr="001F2E21">
              <w:rPr>
                <w:rFonts w:ascii="Calibri" w:eastAsia="Calibri" w:hAnsi="Calibri" w:cs="Calibri"/>
                <w:b/>
                <w:bCs/>
                <w:color w:val="000000" w:themeColor="text1"/>
                <w:sz w:val="22"/>
                <w:szCs w:val="22"/>
              </w:rPr>
              <w:t xml:space="preserve">LO: To become more familiar with </w:t>
            </w:r>
            <w:r w:rsidRPr="001F2E21">
              <w:rPr>
                <w:rFonts w:ascii="Calibri" w:eastAsia="Calibri" w:hAnsi="Calibri" w:cs="Calibri"/>
                <w:b/>
                <w:bCs/>
                <w:color w:val="000000" w:themeColor="text1"/>
                <w:sz w:val="22"/>
                <w:szCs w:val="22"/>
              </w:rPr>
              <w:lastRenderedPageBreak/>
              <w:t xml:space="preserve">our focus text  </w:t>
            </w:r>
          </w:p>
          <w:p w14:paraId="05F7E623" w14:textId="32EA0C9A" w:rsidR="00962954" w:rsidRPr="001E0E8F" w:rsidRDefault="00962954" w:rsidP="00962954">
            <w:pPr>
              <w:spacing w:line="276" w:lineRule="auto"/>
              <w:ind w:right="129"/>
              <w:rPr>
                <w:rFonts w:ascii="Calibri" w:eastAsia="Calibri" w:hAnsi="Calibri" w:cs="Calibri"/>
                <w:color w:val="000000" w:themeColor="text1"/>
                <w:sz w:val="22"/>
                <w:szCs w:val="22"/>
              </w:rPr>
            </w:pPr>
          </w:p>
        </w:tc>
        <w:tc>
          <w:tcPr>
            <w:tcW w:w="3260" w:type="dxa"/>
          </w:tcPr>
          <w:p w14:paraId="1CC0A182" w14:textId="751D4F3B" w:rsidR="00962954" w:rsidRDefault="00962954" w:rsidP="00962954">
            <w:pPr>
              <w:rPr>
                <w:rFonts w:ascii="Calibri" w:hAnsi="Calibri"/>
                <w:sz w:val="22"/>
                <w:szCs w:val="22"/>
              </w:rPr>
            </w:pPr>
            <w:r w:rsidRPr="1A3B441D">
              <w:rPr>
                <w:rFonts w:ascii="Calibri" w:hAnsi="Calibri"/>
                <w:sz w:val="22"/>
                <w:szCs w:val="22"/>
              </w:rPr>
              <w:lastRenderedPageBreak/>
              <w:t xml:space="preserve">Share the word ‘prosody’ with pupils. Explain (giving a child-friendly definition eg this is when we use our </w:t>
            </w:r>
            <w:proofErr w:type="gramStart"/>
            <w:r w:rsidRPr="1A3B441D">
              <w:rPr>
                <w:rFonts w:ascii="Calibri" w:hAnsi="Calibri"/>
                <w:sz w:val="22"/>
                <w:szCs w:val="22"/>
              </w:rPr>
              <w:t>story teller</w:t>
            </w:r>
            <w:proofErr w:type="gramEnd"/>
            <w:r w:rsidRPr="1A3B441D">
              <w:rPr>
                <w:rFonts w:ascii="Calibri" w:hAnsi="Calibri"/>
                <w:sz w:val="22"/>
                <w:szCs w:val="22"/>
              </w:rPr>
              <w:t xml:space="preserve"> voice) that when we read with prosody, we read with expression- it is our ‘story telling voice’. Explain that </w:t>
            </w:r>
            <w:r w:rsidRPr="1A3B441D">
              <w:rPr>
                <w:rFonts w:ascii="Calibri" w:hAnsi="Calibri"/>
                <w:sz w:val="22"/>
                <w:szCs w:val="22"/>
              </w:rPr>
              <w:lastRenderedPageBreak/>
              <w:t>when we read with prosody, we might change our pitch- how high or low our voice sounds, how loud our voice is- we might shout or whisper, the pace- how fast or slow and the rhythm- the pulse or beat of how we read (like in music)</w:t>
            </w:r>
          </w:p>
          <w:p w14:paraId="277436CB" w14:textId="77777777" w:rsidR="00962954" w:rsidRDefault="00962954" w:rsidP="00962954">
            <w:pPr>
              <w:rPr>
                <w:rFonts w:ascii="Calibri" w:hAnsi="Calibri"/>
                <w:iCs/>
                <w:sz w:val="22"/>
                <w:szCs w:val="22"/>
              </w:rPr>
            </w:pPr>
          </w:p>
          <w:p w14:paraId="6737F2F7" w14:textId="3A6D377E" w:rsidR="00962954" w:rsidRDefault="00962954" w:rsidP="00962954">
            <w:pPr>
              <w:rPr>
                <w:rFonts w:ascii="Calibri" w:hAnsi="Calibri"/>
                <w:iCs/>
                <w:sz w:val="22"/>
                <w:szCs w:val="22"/>
              </w:rPr>
            </w:pPr>
            <w:r>
              <w:rPr>
                <w:rFonts w:ascii="Calibri" w:hAnsi="Calibri"/>
                <w:iCs/>
                <w:sz w:val="22"/>
                <w:szCs w:val="22"/>
              </w:rPr>
              <w:t>Re-read the story. Highlight five key words from the text that you will focus on across the week:</w:t>
            </w:r>
          </w:p>
          <w:p w14:paraId="7C8A88A7" w14:textId="5C80B49D" w:rsidR="00962954" w:rsidRPr="008C6A9D" w:rsidRDefault="00962954" w:rsidP="00962954">
            <w:pPr>
              <w:rPr>
                <w:rFonts w:ascii="Calibri" w:hAnsi="Calibri"/>
                <w:b/>
                <w:iCs/>
                <w:sz w:val="22"/>
                <w:szCs w:val="22"/>
              </w:rPr>
            </w:pPr>
            <w:r w:rsidRPr="008C6A9D">
              <w:rPr>
                <w:rFonts w:ascii="Calibri" w:hAnsi="Calibri"/>
                <w:b/>
                <w:iCs/>
                <w:sz w:val="22"/>
                <w:szCs w:val="22"/>
              </w:rPr>
              <w:t>trotted</w:t>
            </w:r>
          </w:p>
          <w:p w14:paraId="509DCB2B" w14:textId="5E481833" w:rsidR="00962954" w:rsidRPr="008C6A9D" w:rsidRDefault="00962954" w:rsidP="00962954">
            <w:pPr>
              <w:rPr>
                <w:rFonts w:ascii="Calibri" w:hAnsi="Calibri"/>
                <w:b/>
                <w:iCs/>
                <w:sz w:val="22"/>
                <w:szCs w:val="22"/>
              </w:rPr>
            </w:pPr>
            <w:r w:rsidRPr="008C6A9D">
              <w:rPr>
                <w:rFonts w:ascii="Calibri" w:hAnsi="Calibri"/>
                <w:b/>
                <w:iCs/>
                <w:sz w:val="22"/>
                <w:szCs w:val="22"/>
              </w:rPr>
              <w:t>bale</w:t>
            </w:r>
          </w:p>
          <w:p w14:paraId="0ED55457" w14:textId="67B1656B" w:rsidR="00962954" w:rsidRPr="008C6A9D" w:rsidRDefault="00962954" w:rsidP="00962954">
            <w:pPr>
              <w:rPr>
                <w:rFonts w:ascii="Calibri" w:hAnsi="Calibri"/>
                <w:b/>
                <w:iCs/>
                <w:sz w:val="22"/>
                <w:szCs w:val="22"/>
              </w:rPr>
            </w:pPr>
            <w:r w:rsidRPr="008C6A9D">
              <w:rPr>
                <w:rFonts w:ascii="Calibri" w:hAnsi="Calibri"/>
                <w:b/>
                <w:iCs/>
                <w:sz w:val="22"/>
                <w:szCs w:val="22"/>
              </w:rPr>
              <w:t>fortune</w:t>
            </w:r>
          </w:p>
          <w:p w14:paraId="0A0C8DC4" w14:textId="61E533B8" w:rsidR="00962954" w:rsidRPr="008C6A9D" w:rsidRDefault="00962954" w:rsidP="00962954">
            <w:pPr>
              <w:rPr>
                <w:rFonts w:ascii="Calibri" w:hAnsi="Calibri"/>
                <w:b/>
                <w:iCs/>
                <w:sz w:val="22"/>
                <w:szCs w:val="22"/>
              </w:rPr>
            </w:pPr>
            <w:proofErr w:type="spellStart"/>
            <w:r w:rsidRPr="008C6A9D">
              <w:rPr>
                <w:rFonts w:ascii="Calibri" w:hAnsi="Calibri"/>
                <w:b/>
                <w:iCs/>
                <w:sz w:val="22"/>
                <w:szCs w:val="22"/>
              </w:rPr>
              <w:t>cosy</w:t>
            </w:r>
            <w:proofErr w:type="spellEnd"/>
          </w:p>
          <w:p w14:paraId="1001A8DF" w14:textId="77777777" w:rsidR="00962954" w:rsidRPr="008C6A9D" w:rsidRDefault="00962954" w:rsidP="00962954">
            <w:pPr>
              <w:rPr>
                <w:rFonts w:ascii="Calibri" w:hAnsi="Calibri"/>
                <w:b/>
                <w:iCs/>
                <w:sz w:val="22"/>
                <w:szCs w:val="22"/>
              </w:rPr>
            </w:pPr>
            <w:r w:rsidRPr="008C6A9D">
              <w:rPr>
                <w:rFonts w:ascii="Calibri" w:hAnsi="Calibri"/>
                <w:b/>
                <w:iCs/>
                <w:sz w:val="22"/>
                <w:szCs w:val="22"/>
              </w:rPr>
              <w:t>snout</w:t>
            </w:r>
          </w:p>
          <w:p w14:paraId="741F8CCC" w14:textId="77777777" w:rsidR="00962954" w:rsidRDefault="00962954" w:rsidP="00962954">
            <w:pPr>
              <w:rPr>
                <w:rFonts w:ascii="Calibri" w:hAnsi="Calibri"/>
                <w:iCs/>
                <w:sz w:val="22"/>
                <w:szCs w:val="22"/>
              </w:rPr>
            </w:pPr>
          </w:p>
          <w:p w14:paraId="12448524" w14:textId="2AB81C39" w:rsidR="00962954" w:rsidRPr="001E0E8F" w:rsidRDefault="00962954" w:rsidP="00962954">
            <w:pPr>
              <w:rPr>
                <w:rFonts w:ascii="Calibri" w:hAnsi="Calibri"/>
                <w:iCs/>
                <w:sz w:val="22"/>
                <w:szCs w:val="22"/>
              </w:rPr>
            </w:pPr>
          </w:p>
        </w:tc>
        <w:tc>
          <w:tcPr>
            <w:tcW w:w="4252" w:type="dxa"/>
          </w:tcPr>
          <w:p w14:paraId="23EF7E27" w14:textId="18C2A263" w:rsidR="00962954" w:rsidRDefault="00962954" w:rsidP="00962954">
            <w:pPr>
              <w:rPr>
                <w:rFonts w:ascii="Calibri" w:hAnsi="Calibri"/>
                <w:sz w:val="22"/>
                <w:szCs w:val="22"/>
              </w:rPr>
            </w:pPr>
            <w:r w:rsidRPr="008C6A9D">
              <w:rPr>
                <w:rFonts w:ascii="Calibri" w:hAnsi="Calibri"/>
                <w:noProof/>
                <w:sz w:val="22"/>
                <w:szCs w:val="22"/>
              </w:rPr>
              <w:lastRenderedPageBreak/>
              <w:drawing>
                <wp:anchor distT="0" distB="0" distL="114300" distR="114300" simplePos="0" relativeHeight="251752448" behindDoc="0" locked="0" layoutInCell="1" allowOverlap="1" wp14:anchorId="08D03799" wp14:editId="0DC8FF9E">
                  <wp:simplePos x="0" y="0"/>
                  <wp:positionH relativeFrom="column">
                    <wp:posOffset>689713</wp:posOffset>
                  </wp:positionH>
                  <wp:positionV relativeFrom="paragraph">
                    <wp:posOffset>340</wp:posOffset>
                  </wp:positionV>
                  <wp:extent cx="616689" cy="616689"/>
                  <wp:effectExtent l="0" t="0" r="0" b="0"/>
                  <wp:wrapNone/>
                  <wp:docPr id="21" name="Picture 10">
                    <a:extLst xmlns:a="http://schemas.openxmlformats.org/drawingml/2006/main">
                      <a:ext uri="{FF2B5EF4-FFF2-40B4-BE49-F238E27FC236}">
                        <a16:creationId xmlns:a16="http://schemas.microsoft.com/office/drawing/2014/main" id="{1141DB00-07E6-4149-A3CB-2181BBA6A0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1141DB00-07E6-4149-A3CB-2181BBA6A056}"/>
                              </a:ext>
                            </a:extLst>
                          </pic:cNvPr>
                          <pic:cNvPicPr>
                            <a:picLocks noChangeAspect="1"/>
                          </pic:cNvPicPr>
                        </pic:nvPicPr>
                        <pic:blipFill>
                          <a:blip r:embed="rId15"/>
                          <a:stretch>
                            <a:fillRect/>
                          </a:stretch>
                        </pic:blipFill>
                        <pic:spPr>
                          <a:xfrm>
                            <a:off x="0" y="0"/>
                            <a:ext cx="616689" cy="616689"/>
                          </a:xfrm>
                          <a:prstGeom prst="rect">
                            <a:avLst/>
                          </a:prstGeom>
                        </pic:spPr>
                      </pic:pic>
                    </a:graphicData>
                  </a:graphic>
                  <wp14:sizeRelH relativeFrom="margin">
                    <wp14:pctWidth>0</wp14:pctWidth>
                  </wp14:sizeRelH>
                  <wp14:sizeRelV relativeFrom="margin">
                    <wp14:pctHeight>0</wp14:pctHeight>
                  </wp14:sizeRelV>
                </wp:anchor>
              </w:drawing>
            </w:r>
            <w:r w:rsidRPr="008C6A9D">
              <w:rPr>
                <w:rFonts w:ascii="Calibri" w:hAnsi="Calibri"/>
                <w:noProof/>
                <w:sz w:val="22"/>
                <w:szCs w:val="22"/>
              </w:rPr>
              <w:drawing>
                <wp:anchor distT="0" distB="0" distL="114300" distR="114300" simplePos="0" relativeHeight="251751424" behindDoc="0" locked="0" layoutInCell="1" allowOverlap="1" wp14:anchorId="4F76ADA1" wp14:editId="64C90719">
                  <wp:simplePos x="0" y="0"/>
                  <wp:positionH relativeFrom="column">
                    <wp:posOffset>20630</wp:posOffset>
                  </wp:positionH>
                  <wp:positionV relativeFrom="paragraph">
                    <wp:posOffset>21604</wp:posOffset>
                  </wp:positionV>
                  <wp:extent cx="616689" cy="616689"/>
                  <wp:effectExtent l="0" t="0" r="0" b="0"/>
                  <wp:wrapNone/>
                  <wp:docPr id="20" name="Picture 9">
                    <a:extLst xmlns:a="http://schemas.openxmlformats.org/drawingml/2006/main">
                      <a:ext uri="{FF2B5EF4-FFF2-40B4-BE49-F238E27FC236}">
                        <a16:creationId xmlns:a16="http://schemas.microsoft.com/office/drawing/2014/main" id="{43B85BC5-E7C3-49E9-A8F2-8C51872800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43B85BC5-E7C3-49E9-A8F2-8C51872800D2}"/>
                              </a:ext>
                            </a:extLst>
                          </pic:cNvPr>
                          <pic:cNvPicPr>
                            <a:picLocks noChangeAspect="1"/>
                          </pic:cNvPicPr>
                        </pic:nvPicPr>
                        <pic:blipFill>
                          <a:blip r:embed="rId16"/>
                          <a:stretch>
                            <a:fillRect/>
                          </a:stretch>
                        </pic:blipFill>
                        <pic:spPr>
                          <a:xfrm>
                            <a:off x="0" y="0"/>
                            <a:ext cx="616689" cy="616689"/>
                          </a:xfrm>
                          <a:prstGeom prst="rect">
                            <a:avLst/>
                          </a:prstGeom>
                        </pic:spPr>
                      </pic:pic>
                    </a:graphicData>
                  </a:graphic>
                  <wp14:sizeRelH relativeFrom="margin">
                    <wp14:pctWidth>0</wp14:pctWidth>
                  </wp14:sizeRelH>
                  <wp14:sizeRelV relativeFrom="margin">
                    <wp14:pctHeight>0</wp14:pctHeight>
                  </wp14:sizeRelV>
                </wp:anchor>
              </w:drawing>
            </w:r>
          </w:p>
          <w:p w14:paraId="3DBE9425" w14:textId="48EFF230" w:rsidR="00962954" w:rsidRDefault="00962954" w:rsidP="00962954">
            <w:pPr>
              <w:rPr>
                <w:rFonts w:ascii="Calibri" w:hAnsi="Calibri"/>
                <w:sz w:val="22"/>
                <w:szCs w:val="22"/>
              </w:rPr>
            </w:pPr>
          </w:p>
          <w:p w14:paraId="43EA1501" w14:textId="4E24E0BF" w:rsidR="00962954" w:rsidRDefault="00962954" w:rsidP="00962954">
            <w:pPr>
              <w:rPr>
                <w:rFonts w:ascii="Calibri" w:hAnsi="Calibri"/>
                <w:sz w:val="22"/>
                <w:szCs w:val="22"/>
              </w:rPr>
            </w:pPr>
          </w:p>
          <w:p w14:paraId="66DB94F9" w14:textId="143D8FCF" w:rsidR="00962954" w:rsidRDefault="00962954" w:rsidP="00962954">
            <w:pPr>
              <w:rPr>
                <w:rFonts w:ascii="Calibri" w:hAnsi="Calibri"/>
                <w:sz w:val="22"/>
                <w:szCs w:val="22"/>
              </w:rPr>
            </w:pPr>
          </w:p>
          <w:p w14:paraId="64849432" w14:textId="77777777" w:rsidR="00962954" w:rsidRPr="00DA41B5" w:rsidRDefault="00962954" w:rsidP="00962954">
            <w:pPr>
              <w:rPr>
                <w:rFonts w:ascii="Calibri" w:hAnsi="Calibri"/>
                <w:iCs/>
                <w:sz w:val="22"/>
                <w:szCs w:val="22"/>
                <w:lang w:val="en-GB"/>
              </w:rPr>
            </w:pPr>
            <w:r w:rsidRPr="00DA41B5">
              <w:rPr>
                <w:rFonts w:ascii="Calibri" w:hAnsi="Calibri"/>
                <w:iCs/>
                <w:sz w:val="22"/>
                <w:szCs w:val="22"/>
              </w:rPr>
              <w:t>Let’s learn the meaning of some of the new vocabulary in the book to help us to become more familiar with the story.</w:t>
            </w:r>
            <w:r>
              <w:rPr>
                <w:rFonts w:ascii="Calibri" w:hAnsi="Calibri"/>
                <w:iCs/>
                <w:sz w:val="22"/>
                <w:szCs w:val="22"/>
              </w:rPr>
              <w:t xml:space="preserve"> Follow the </w:t>
            </w:r>
            <w:r>
              <w:rPr>
                <w:rFonts w:ascii="Calibri" w:hAnsi="Calibri"/>
                <w:iCs/>
                <w:sz w:val="22"/>
                <w:szCs w:val="22"/>
              </w:rPr>
              <w:lastRenderedPageBreak/>
              <w:t>same structure to hear the word again in context and become more familiar with it before pupils discuss what it could mean and then share a clear definition.</w:t>
            </w:r>
          </w:p>
          <w:p w14:paraId="4D363DF2" w14:textId="2F589C75" w:rsidR="00962954" w:rsidRPr="00DA41B5" w:rsidRDefault="00962954" w:rsidP="00962954">
            <w:pPr>
              <w:numPr>
                <w:ilvl w:val="0"/>
                <w:numId w:val="29"/>
              </w:numPr>
              <w:rPr>
                <w:rFonts w:ascii="Calibri" w:hAnsi="Calibri"/>
                <w:iCs/>
                <w:sz w:val="22"/>
                <w:szCs w:val="22"/>
                <w:lang w:val="en-GB"/>
              </w:rPr>
            </w:pPr>
            <w:r>
              <w:rPr>
                <w:rFonts w:ascii="Calibri" w:hAnsi="Calibri"/>
                <w:iCs/>
                <w:sz w:val="22"/>
                <w:szCs w:val="22"/>
              </w:rPr>
              <w:t>Teacher r</w:t>
            </w:r>
            <w:r w:rsidRPr="00DA41B5">
              <w:rPr>
                <w:rFonts w:ascii="Calibri" w:hAnsi="Calibri"/>
                <w:iCs/>
                <w:sz w:val="22"/>
                <w:szCs w:val="22"/>
              </w:rPr>
              <w:t>e-read this sentence.</w:t>
            </w:r>
          </w:p>
          <w:p w14:paraId="34F34974" w14:textId="3A6B3327" w:rsidR="00962954" w:rsidRPr="00DA41B5" w:rsidRDefault="00962954" w:rsidP="00962954">
            <w:pPr>
              <w:numPr>
                <w:ilvl w:val="0"/>
                <w:numId w:val="29"/>
              </w:numPr>
              <w:rPr>
                <w:rFonts w:ascii="Calibri" w:hAnsi="Calibri"/>
                <w:iCs/>
                <w:sz w:val="22"/>
                <w:szCs w:val="22"/>
                <w:lang w:val="en-GB"/>
              </w:rPr>
            </w:pPr>
            <w:r>
              <w:rPr>
                <w:rFonts w:ascii="Calibri" w:hAnsi="Calibri"/>
                <w:iCs/>
                <w:sz w:val="22"/>
                <w:szCs w:val="22"/>
              </w:rPr>
              <w:t xml:space="preserve">Teacher </w:t>
            </w:r>
            <w:proofErr w:type="gramStart"/>
            <w:r>
              <w:rPr>
                <w:rFonts w:ascii="Calibri" w:hAnsi="Calibri"/>
                <w:iCs/>
                <w:sz w:val="22"/>
                <w:szCs w:val="22"/>
              </w:rPr>
              <w:t>p</w:t>
            </w:r>
            <w:r w:rsidRPr="00DA41B5">
              <w:rPr>
                <w:rFonts w:ascii="Calibri" w:hAnsi="Calibri"/>
                <w:iCs/>
                <w:sz w:val="22"/>
                <w:szCs w:val="22"/>
              </w:rPr>
              <w:t>oint</w:t>
            </w:r>
            <w:proofErr w:type="gramEnd"/>
            <w:r w:rsidRPr="00DA41B5">
              <w:rPr>
                <w:rFonts w:ascii="Calibri" w:hAnsi="Calibri"/>
                <w:iCs/>
                <w:sz w:val="22"/>
                <w:szCs w:val="22"/>
              </w:rPr>
              <w:t xml:space="preserve"> out the highlighted word.</w:t>
            </w:r>
          </w:p>
          <w:p w14:paraId="7455A720" w14:textId="77777777" w:rsidR="00962954" w:rsidRPr="00DA41B5" w:rsidRDefault="00962954" w:rsidP="00962954">
            <w:pPr>
              <w:numPr>
                <w:ilvl w:val="0"/>
                <w:numId w:val="29"/>
              </w:numPr>
              <w:rPr>
                <w:rFonts w:ascii="Calibri" w:hAnsi="Calibri"/>
                <w:iCs/>
                <w:sz w:val="22"/>
                <w:szCs w:val="22"/>
                <w:lang w:val="en-GB"/>
              </w:rPr>
            </w:pPr>
            <w:r w:rsidRPr="00DA41B5">
              <w:rPr>
                <w:rFonts w:ascii="Calibri" w:hAnsi="Calibri"/>
                <w:iCs/>
                <w:sz w:val="22"/>
                <w:szCs w:val="22"/>
              </w:rPr>
              <w:t xml:space="preserve">Repeat word using ‘my turn, your turn’. </w:t>
            </w:r>
          </w:p>
          <w:p w14:paraId="14F97B7A" w14:textId="77777777" w:rsidR="00962954" w:rsidRPr="00DE5C65" w:rsidRDefault="00962954" w:rsidP="00962954">
            <w:pPr>
              <w:numPr>
                <w:ilvl w:val="0"/>
                <w:numId w:val="29"/>
              </w:numPr>
              <w:rPr>
                <w:rFonts w:ascii="Calibri" w:hAnsi="Calibri"/>
                <w:iCs/>
                <w:sz w:val="22"/>
                <w:szCs w:val="22"/>
                <w:lang w:val="en-GB"/>
              </w:rPr>
            </w:pPr>
            <w:r w:rsidRPr="00DA41B5">
              <w:rPr>
                <w:rFonts w:ascii="Calibri" w:hAnsi="Calibri"/>
                <w:iCs/>
                <w:sz w:val="22"/>
                <w:szCs w:val="22"/>
              </w:rPr>
              <w:t>Count the syllables.</w:t>
            </w:r>
          </w:p>
          <w:p w14:paraId="4202ACBF" w14:textId="77777777" w:rsidR="00962954" w:rsidRDefault="00962954" w:rsidP="00962954">
            <w:pPr>
              <w:ind w:left="360"/>
              <w:rPr>
                <w:rFonts w:ascii="Calibri" w:hAnsi="Calibri"/>
                <w:iCs/>
                <w:sz w:val="22"/>
                <w:szCs w:val="22"/>
                <w:lang w:val="en-GB"/>
              </w:rPr>
            </w:pPr>
          </w:p>
          <w:p w14:paraId="7BA9E26A" w14:textId="717A1DC6" w:rsidR="00962954" w:rsidRPr="00DA41B5" w:rsidRDefault="00962954" w:rsidP="00962954">
            <w:pPr>
              <w:rPr>
                <w:rFonts w:ascii="Calibri" w:hAnsi="Calibri"/>
                <w:iCs/>
                <w:sz w:val="22"/>
                <w:szCs w:val="22"/>
                <w:lang w:val="en-GB"/>
              </w:rPr>
            </w:pPr>
            <w:r>
              <w:rPr>
                <w:rFonts w:ascii="Calibri" w:hAnsi="Calibri"/>
                <w:iCs/>
                <w:sz w:val="22"/>
                <w:szCs w:val="22"/>
                <w:lang w:val="en-GB"/>
              </w:rPr>
              <w:t xml:space="preserve">Share the picture and definition for each word. Some words may need extra clarity within the context of the story. Use actions to support. Display the words and picture in the classroom to </w:t>
            </w:r>
            <w:proofErr w:type="gramStart"/>
            <w:r>
              <w:rPr>
                <w:rFonts w:ascii="Calibri" w:hAnsi="Calibri"/>
                <w:iCs/>
                <w:sz w:val="22"/>
                <w:szCs w:val="22"/>
                <w:lang w:val="en-GB"/>
              </w:rPr>
              <w:t>refer back</w:t>
            </w:r>
            <w:proofErr w:type="gramEnd"/>
            <w:r>
              <w:rPr>
                <w:rFonts w:ascii="Calibri" w:hAnsi="Calibri"/>
                <w:iCs/>
                <w:sz w:val="22"/>
                <w:szCs w:val="22"/>
                <w:lang w:val="en-GB"/>
              </w:rPr>
              <w:t xml:space="preserve"> to during teaching sequence. </w:t>
            </w:r>
          </w:p>
          <w:p w14:paraId="69B460EF" w14:textId="3F600434" w:rsidR="00962954" w:rsidRPr="001E0E8F" w:rsidRDefault="00962954" w:rsidP="00962954">
            <w:pPr>
              <w:rPr>
                <w:rFonts w:ascii="Calibri" w:hAnsi="Calibri"/>
                <w:sz w:val="22"/>
                <w:szCs w:val="22"/>
              </w:rPr>
            </w:pPr>
          </w:p>
        </w:tc>
        <w:tc>
          <w:tcPr>
            <w:tcW w:w="4395" w:type="dxa"/>
          </w:tcPr>
          <w:p w14:paraId="0DCCB9E2" w14:textId="77777777" w:rsidR="00962954" w:rsidRDefault="00962954" w:rsidP="00962954">
            <w:pPr>
              <w:rPr>
                <w:rFonts w:ascii="Calibri" w:hAnsi="Calibri"/>
                <w:sz w:val="22"/>
                <w:szCs w:val="22"/>
              </w:rPr>
            </w:pPr>
          </w:p>
          <w:p w14:paraId="66D76292" w14:textId="7296E946" w:rsidR="00962954" w:rsidRDefault="00962954" w:rsidP="00962954">
            <w:pPr>
              <w:rPr>
                <w:rFonts w:ascii="Calibri" w:hAnsi="Calibri"/>
                <w:sz w:val="22"/>
                <w:szCs w:val="22"/>
              </w:rPr>
            </w:pPr>
            <w:r>
              <w:rPr>
                <w:noProof/>
                <w:lang w:val="en-GB" w:eastAsia="en-GB"/>
              </w:rPr>
              <w:drawing>
                <wp:inline distT="0" distB="0" distL="0" distR="0" wp14:anchorId="046A2488" wp14:editId="77081CE4">
                  <wp:extent cx="533400" cy="533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inline>
              </w:drawing>
            </w:r>
          </w:p>
          <w:p w14:paraId="0667DA49" w14:textId="008B999F" w:rsidR="00962954" w:rsidRPr="000C3A53" w:rsidRDefault="00962954" w:rsidP="00962954">
            <w:pPr>
              <w:rPr>
                <w:rFonts w:ascii="Calibri" w:hAnsi="Calibri"/>
                <w:sz w:val="22"/>
                <w:szCs w:val="22"/>
              </w:rPr>
            </w:pPr>
            <w:r w:rsidRPr="000C3A53">
              <w:rPr>
                <w:rFonts w:ascii="Calibri" w:hAnsi="Calibri"/>
                <w:sz w:val="22"/>
                <w:szCs w:val="22"/>
              </w:rPr>
              <w:t xml:space="preserve">Practice writing the words ‘huff’ and ‘puff’. Heavy scaffolding of stretching the sounds and counting the phonemes. Teacher modelling of </w:t>
            </w:r>
            <w:r w:rsidRPr="000C3A53">
              <w:rPr>
                <w:rFonts w:ascii="Calibri" w:hAnsi="Calibri"/>
                <w:sz w:val="22"/>
                <w:szCs w:val="22"/>
              </w:rPr>
              <w:lastRenderedPageBreak/>
              <w:t>letter formation.</w:t>
            </w:r>
            <w:r>
              <w:rPr>
                <w:rFonts w:ascii="Calibri" w:hAnsi="Calibri"/>
                <w:sz w:val="22"/>
                <w:szCs w:val="22"/>
              </w:rPr>
              <w:t xml:space="preserve"> Teacher to support pupils with spelling and letter formation and use this as an opportunity to check for understanding and assess whether any pupils need more support/ intervention. </w:t>
            </w:r>
          </w:p>
          <w:p w14:paraId="47F7AD21" w14:textId="77777777" w:rsidR="00962954" w:rsidRPr="001E0E8F" w:rsidRDefault="00962954" w:rsidP="00962954">
            <w:pPr>
              <w:rPr>
                <w:rFonts w:ascii="Calibri" w:hAnsi="Calibri"/>
                <w:sz w:val="22"/>
                <w:szCs w:val="22"/>
              </w:rPr>
            </w:pPr>
          </w:p>
        </w:tc>
        <w:tc>
          <w:tcPr>
            <w:tcW w:w="1659" w:type="dxa"/>
          </w:tcPr>
          <w:p w14:paraId="34C87808" w14:textId="77777777" w:rsidR="00962954" w:rsidRDefault="00962954" w:rsidP="00962954">
            <w:pPr>
              <w:rPr>
                <w:rFonts w:ascii="Calibri" w:hAnsi="Calibri"/>
                <w:sz w:val="22"/>
                <w:szCs w:val="22"/>
              </w:rPr>
            </w:pPr>
            <w:r>
              <w:rPr>
                <w:noProof/>
                <w:lang w:val="en-GB" w:eastAsia="en-GB"/>
              </w:rPr>
              <w:lastRenderedPageBreak/>
              <w:drawing>
                <wp:inline distT="0" distB="0" distL="0" distR="0" wp14:anchorId="196BECF2" wp14:editId="22ADDDF0">
                  <wp:extent cx="508635" cy="504053"/>
                  <wp:effectExtent l="0" t="0" r="5715" b="0"/>
                  <wp:docPr id="1409727201" name="Picture 1409727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3408" cy="508783"/>
                          </a:xfrm>
                          <a:prstGeom prst="rect">
                            <a:avLst/>
                          </a:prstGeom>
                        </pic:spPr>
                      </pic:pic>
                    </a:graphicData>
                  </a:graphic>
                </wp:inline>
              </w:drawing>
            </w:r>
          </w:p>
          <w:p w14:paraId="27702177" w14:textId="77777777" w:rsidR="00962954" w:rsidRDefault="00962954" w:rsidP="00962954">
            <w:pPr>
              <w:rPr>
                <w:rFonts w:ascii="Calibri" w:hAnsi="Calibri"/>
                <w:sz w:val="22"/>
                <w:szCs w:val="22"/>
              </w:rPr>
            </w:pPr>
          </w:p>
          <w:p w14:paraId="03B9B1F2" w14:textId="19FCD3BE" w:rsidR="00962954" w:rsidRPr="00797EF2" w:rsidRDefault="00962954" w:rsidP="00962954">
            <w:pPr>
              <w:rPr>
                <w:rFonts w:ascii="Calibri" w:hAnsi="Calibri"/>
                <w:sz w:val="22"/>
                <w:szCs w:val="22"/>
              </w:rPr>
            </w:pPr>
            <w:r>
              <w:rPr>
                <w:rFonts w:ascii="Calibri" w:hAnsi="Calibri"/>
                <w:sz w:val="22"/>
                <w:szCs w:val="22"/>
              </w:rPr>
              <w:t xml:space="preserve">Show three pictures. Which picture shows a </w:t>
            </w:r>
            <w:r>
              <w:rPr>
                <w:rFonts w:ascii="Calibri" w:hAnsi="Calibri"/>
                <w:sz w:val="22"/>
                <w:szCs w:val="22"/>
              </w:rPr>
              <w:lastRenderedPageBreak/>
              <w:t xml:space="preserve">bale? Give children thinking time in pairs and then ask children to vote. Revisit definition if needed. </w:t>
            </w:r>
          </w:p>
        </w:tc>
      </w:tr>
      <w:tr w:rsidR="00962954" w14:paraId="540829EF" w14:textId="77777777" w:rsidTr="00962954">
        <w:trPr>
          <w:trHeight w:val="300"/>
        </w:trPr>
        <w:tc>
          <w:tcPr>
            <w:tcW w:w="1555" w:type="dxa"/>
          </w:tcPr>
          <w:p w14:paraId="6F685045" w14:textId="77777777" w:rsidR="00962954" w:rsidRDefault="00962954" w:rsidP="00962954">
            <w:pPr>
              <w:rPr>
                <w:rFonts w:ascii="Calibri" w:hAnsi="Calibri"/>
                <w:sz w:val="22"/>
                <w:szCs w:val="22"/>
              </w:rPr>
            </w:pPr>
            <w:r>
              <w:rPr>
                <w:rFonts w:ascii="Calibri" w:hAnsi="Calibri"/>
                <w:sz w:val="22"/>
                <w:szCs w:val="22"/>
              </w:rPr>
              <w:lastRenderedPageBreak/>
              <w:t xml:space="preserve">Lesson 3 </w:t>
            </w:r>
          </w:p>
          <w:p w14:paraId="5BD58C4B" w14:textId="77777777" w:rsidR="00962954" w:rsidRPr="000C3A53" w:rsidRDefault="00962954" w:rsidP="00962954">
            <w:pPr>
              <w:rPr>
                <w:rFonts w:ascii="Calibri" w:hAnsi="Calibri"/>
                <w:sz w:val="22"/>
                <w:szCs w:val="22"/>
                <w:lang w:val="en-GB"/>
              </w:rPr>
            </w:pPr>
            <w:r w:rsidRPr="000C3A53">
              <w:rPr>
                <w:rFonts w:ascii="Calibri" w:hAnsi="Calibri"/>
                <w:b/>
                <w:bCs/>
                <w:sz w:val="22"/>
                <w:szCs w:val="22"/>
              </w:rPr>
              <w:t>LO: To repeat sentences relating to a known text</w:t>
            </w:r>
          </w:p>
          <w:p w14:paraId="3F1BB56A" w14:textId="77F43A2A" w:rsidR="00962954" w:rsidRPr="00797EF2" w:rsidRDefault="00962954" w:rsidP="00962954">
            <w:pPr>
              <w:rPr>
                <w:rFonts w:ascii="Calibri" w:hAnsi="Calibri"/>
                <w:sz w:val="22"/>
                <w:szCs w:val="22"/>
              </w:rPr>
            </w:pPr>
          </w:p>
        </w:tc>
        <w:tc>
          <w:tcPr>
            <w:tcW w:w="3260" w:type="dxa"/>
          </w:tcPr>
          <w:p w14:paraId="45B6C42C" w14:textId="5FF7EEE0" w:rsidR="00962954" w:rsidRDefault="00962954" w:rsidP="00962954">
            <w:pPr>
              <w:rPr>
                <w:rFonts w:ascii="Calibri" w:hAnsi="Calibri"/>
                <w:sz w:val="22"/>
                <w:szCs w:val="22"/>
              </w:rPr>
            </w:pPr>
            <w:r w:rsidRPr="008C6A9D">
              <w:rPr>
                <w:rFonts w:ascii="Calibri" w:hAnsi="Calibri"/>
                <w:noProof/>
                <w:sz w:val="22"/>
                <w:szCs w:val="22"/>
              </w:rPr>
              <w:drawing>
                <wp:inline distT="0" distB="0" distL="0" distR="0" wp14:anchorId="4593F931" wp14:editId="56319E4E">
                  <wp:extent cx="616688" cy="531628"/>
                  <wp:effectExtent l="0" t="0" r="0" b="1905"/>
                  <wp:docPr id="22" name="Picture 16">
                    <a:extLst xmlns:a="http://schemas.openxmlformats.org/drawingml/2006/main">
                      <a:ext uri="{FF2B5EF4-FFF2-40B4-BE49-F238E27FC236}">
                        <a16:creationId xmlns:a16="http://schemas.microsoft.com/office/drawing/2014/main" id="{B0FDA2A4-960D-46A0-93FA-BFEF1C671C9C}"/>
                      </a:ext>
                    </a:extLst>
                  </wp:docPr>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B0FDA2A4-960D-46A0-93FA-BFEF1C671C9C}"/>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4570" cy="538423"/>
                          </a:xfrm>
                          <a:prstGeom prst="rect">
                            <a:avLst/>
                          </a:prstGeom>
                        </pic:spPr>
                      </pic:pic>
                    </a:graphicData>
                  </a:graphic>
                </wp:inline>
              </w:drawing>
            </w:r>
          </w:p>
          <w:p w14:paraId="26137BFD" w14:textId="65409CEF" w:rsidR="00962954" w:rsidRDefault="00962954" w:rsidP="00962954">
            <w:pPr>
              <w:rPr>
                <w:rFonts w:ascii="Calibri" w:hAnsi="Calibri"/>
                <w:sz w:val="22"/>
                <w:szCs w:val="22"/>
              </w:rPr>
            </w:pPr>
            <w:r>
              <w:rPr>
                <w:rFonts w:ascii="Calibri" w:hAnsi="Calibri"/>
                <w:sz w:val="22"/>
                <w:szCs w:val="22"/>
              </w:rPr>
              <w:t xml:space="preserve">Revisit definition of prosody from yesterday- ask children to think, pair, share and see if they can remember the </w:t>
            </w:r>
            <w:proofErr w:type="gramStart"/>
            <w:r>
              <w:rPr>
                <w:rFonts w:ascii="Calibri" w:hAnsi="Calibri"/>
                <w:sz w:val="22"/>
                <w:szCs w:val="22"/>
              </w:rPr>
              <w:t>child</w:t>
            </w:r>
            <w:proofErr w:type="gramEnd"/>
            <w:r>
              <w:rPr>
                <w:rFonts w:ascii="Calibri" w:hAnsi="Calibri"/>
                <w:sz w:val="22"/>
                <w:szCs w:val="22"/>
              </w:rPr>
              <w:t xml:space="preserve"> friendly definition from yesterday. Share the four elements discussed yesterday.</w:t>
            </w:r>
          </w:p>
          <w:p w14:paraId="7AD15B88" w14:textId="4CB16106" w:rsidR="00962954" w:rsidRDefault="00962954" w:rsidP="00962954">
            <w:pPr>
              <w:rPr>
                <w:rFonts w:ascii="Calibri" w:hAnsi="Calibri"/>
                <w:sz w:val="22"/>
                <w:szCs w:val="22"/>
              </w:rPr>
            </w:pPr>
          </w:p>
          <w:p w14:paraId="4BE3FD51" w14:textId="77777777" w:rsidR="00962954" w:rsidRDefault="00962954" w:rsidP="00962954">
            <w:pPr>
              <w:rPr>
                <w:rFonts w:ascii="Calibri" w:hAnsi="Calibri"/>
                <w:sz w:val="22"/>
                <w:szCs w:val="22"/>
              </w:rPr>
            </w:pPr>
          </w:p>
          <w:p w14:paraId="731C0DEA" w14:textId="439D5582" w:rsidR="00962954" w:rsidRPr="00797EF2" w:rsidRDefault="00962954" w:rsidP="00962954">
            <w:pPr>
              <w:rPr>
                <w:rFonts w:ascii="Calibri" w:hAnsi="Calibri"/>
                <w:sz w:val="22"/>
                <w:szCs w:val="22"/>
              </w:rPr>
            </w:pPr>
          </w:p>
        </w:tc>
        <w:tc>
          <w:tcPr>
            <w:tcW w:w="4252" w:type="dxa"/>
          </w:tcPr>
          <w:p w14:paraId="68061B1C" w14:textId="2B702ACF" w:rsidR="00962954" w:rsidRPr="00D17FE9" w:rsidRDefault="00962954" w:rsidP="00962954">
            <w:pPr>
              <w:rPr>
                <w:rFonts w:ascii="Calibri" w:hAnsi="Calibri"/>
                <w:b/>
                <w:sz w:val="22"/>
                <w:szCs w:val="22"/>
                <w:u w:val="single"/>
              </w:rPr>
            </w:pPr>
            <w:r w:rsidRPr="00D17FE9">
              <w:rPr>
                <w:rFonts w:ascii="Calibri" w:hAnsi="Calibri"/>
                <w:b/>
                <w:sz w:val="22"/>
                <w:szCs w:val="22"/>
                <w:u w:val="single"/>
              </w:rPr>
              <w:t>Prosody input</w:t>
            </w:r>
          </w:p>
          <w:p w14:paraId="21712216" w14:textId="6FD56164" w:rsidR="00962954" w:rsidRDefault="00962954" w:rsidP="00962954">
            <w:pPr>
              <w:rPr>
                <w:rFonts w:ascii="Calibri" w:hAnsi="Calibri"/>
                <w:sz w:val="22"/>
                <w:szCs w:val="22"/>
              </w:rPr>
            </w:pPr>
            <w:r>
              <w:rPr>
                <w:rFonts w:ascii="Calibri" w:hAnsi="Calibri"/>
                <w:sz w:val="22"/>
                <w:szCs w:val="22"/>
              </w:rPr>
              <w:t xml:space="preserve">Explore prosodic reading of key sentences/ phrases from the story as a class. </w:t>
            </w:r>
          </w:p>
          <w:p w14:paraId="7AF1A5FF" w14:textId="77777777" w:rsidR="00962954" w:rsidRDefault="00962954" w:rsidP="00962954">
            <w:pPr>
              <w:rPr>
                <w:rFonts w:ascii="Calibri" w:hAnsi="Calibri"/>
                <w:sz w:val="22"/>
                <w:szCs w:val="22"/>
              </w:rPr>
            </w:pPr>
          </w:p>
          <w:p w14:paraId="521F8B3E" w14:textId="545A51A1" w:rsidR="00962954" w:rsidRDefault="00962954" w:rsidP="00962954">
            <w:pPr>
              <w:rPr>
                <w:rFonts w:ascii="Calibri" w:hAnsi="Calibri"/>
                <w:sz w:val="22"/>
                <w:szCs w:val="22"/>
              </w:rPr>
            </w:pPr>
            <w:r>
              <w:rPr>
                <w:rFonts w:ascii="Calibri" w:hAnsi="Calibri"/>
                <w:sz w:val="22"/>
                <w:szCs w:val="22"/>
              </w:rPr>
              <w:t xml:space="preserve">Teacher model first example and </w:t>
            </w:r>
            <w:proofErr w:type="gramStart"/>
            <w:r>
              <w:rPr>
                <w:rFonts w:ascii="Calibri" w:hAnsi="Calibri"/>
                <w:sz w:val="22"/>
                <w:szCs w:val="22"/>
              </w:rPr>
              <w:t>explain(</w:t>
            </w:r>
            <w:proofErr w:type="gramEnd"/>
            <w:r>
              <w:rPr>
                <w:rFonts w:ascii="Calibri" w:hAnsi="Calibri"/>
                <w:sz w:val="22"/>
                <w:szCs w:val="22"/>
              </w:rPr>
              <w:t>Little Pig! Let me in!) how they are changing their voice according to how the character is acting/ feeling.</w:t>
            </w:r>
          </w:p>
          <w:p w14:paraId="1F0C2B80" w14:textId="029509A7" w:rsidR="00962954" w:rsidRDefault="00962954" w:rsidP="00962954">
            <w:pPr>
              <w:rPr>
                <w:rFonts w:ascii="Calibri" w:hAnsi="Calibri"/>
                <w:sz w:val="22"/>
                <w:szCs w:val="22"/>
              </w:rPr>
            </w:pPr>
            <w:r w:rsidRPr="00F55DAA">
              <w:rPr>
                <w:rFonts w:ascii="Calibri" w:hAnsi="Calibri"/>
                <w:noProof/>
                <w:sz w:val="22"/>
                <w:szCs w:val="22"/>
              </w:rPr>
              <w:drawing>
                <wp:anchor distT="0" distB="0" distL="114300" distR="114300" simplePos="0" relativeHeight="251748352" behindDoc="0" locked="0" layoutInCell="1" allowOverlap="1" wp14:anchorId="1C366A49" wp14:editId="10BB191E">
                  <wp:simplePos x="0" y="0"/>
                  <wp:positionH relativeFrom="column">
                    <wp:posOffset>738018</wp:posOffset>
                  </wp:positionH>
                  <wp:positionV relativeFrom="paragraph">
                    <wp:posOffset>104775</wp:posOffset>
                  </wp:positionV>
                  <wp:extent cx="524510" cy="524510"/>
                  <wp:effectExtent l="0" t="0" r="8890" b="8890"/>
                  <wp:wrapNone/>
                  <wp:docPr id="13" name="Picture 5">
                    <a:extLst xmlns:a="http://schemas.openxmlformats.org/drawingml/2006/main">
                      <a:ext uri="{FF2B5EF4-FFF2-40B4-BE49-F238E27FC236}">
                        <a16:creationId xmlns:a16="http://schemas.microsoft.com/office/drawing/2014/main" id="{8D73ED1B-B2B8-4C1F-8D49-7E947357ED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8D73ED1B-B2B8-4C1F-8D49-7E947357ED92}"/>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4510" cy="524510"/>
                          </a:xfrm>
                          <a:prstGeom prst="rect">
                            <a:avLst/>
                          </a:prstGeom>
                        </pic:spPr>
                      </pic:pic>
                    </a:graphicData>
                  </a:graphic>
                </wp:anchor>
              </w:drawing>
            </w:r>
            <w:r w:rsidRPr="00F55DAA">
              <w:rPr>
                <w:rFonts w:ascii="Calibri" w:hAnsi="Calibri"/>
                <w:noProof/>
                <w:sz w:val="22"/>
                <w:szCs w:val="22"/>
              </w:rPr>
              <w:drawing>
                <wp:anchor distT="0" distB="0" distL="114300" distR="114300" simplePos="0" relativeHeight="251747328" behindDoc="0" locked="0" layoutInCell="1" allowOverlap="1" wp14:anchorId="626834C7" wp14:editId="40150280">
                  <wp:simplePos x="0" y="0"/>
                  <wp:positionH relativeFrom="column">
                    <wp:posOffset>21265</wp:posOffset>
                  </wp:positionH>
                  <wp:positionV relativeFrom="paragraph">
                    <wp:posOffset>115245</wp:posOffset>
                  </wp:positionV>
                  <wp:extent cx="525101" cy="535326"/>
                  <wp:effectExtent l="0" t="0" r="8890" b="0"/>
                  <wp:wrapNone/>
                  <wp:docPr id="11" name="Picture 4">
                    <a:extLst xmlns:a="http://schemas.openxmlformats.org/drawingml/2006/main">
                      <a:ext uri="{FF2B5EF4-FFF2-40B4-BE49-F238E27FC236}">
                        <a16:creationId xmlns:a16="http://schemas.microsoft.com/office/drawing/2014/main" id="{017E6D50-2B99-4D74-A639-E2EA65FD3D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017E6D50-2B99-4D74-A639-E2EA65FD3D81}"/>
                              </a:ext>
                            </a:extLst>
                          </pic:cNvPr>
                          <pic:cNvPicPr>
                            <a:picLocks noChangeAspect="1"/>
                          </pic:cNvPicPr>
                        </pic:nvPicPr>
                        <pic:blipFill>
                          <a:blip r:embed="rId19"/>
                          <a:stretch>
                            <a:fillRect/>
                          </a:stretch>
                        </pic:blipFill>
                        <pic:spPr>
                          <a:xfrm>
                            <a:off x="0" y="0"/>
                            <a:ext cx="525101" cy="535326"/>
                          </a:xfrm>
                          <a:prstGeom prst="rect">
                            <a:avLst/>
                          </a:prstGeom>
                        </pic:spPr>
                      </pic:pic>
                    </a:graphicData>
                  </a:graphic>
                  <wp14:sizeRelH relativeFrom="margin">
                    <wp14:pctWidth>0</wp14:pctWidth>
                  </wp14:sizeRelH>
                  <wp14:sizeRelV relativeFrom="margin">
                    <wp14:pctHeight>0</wp14:pctHeight>
                  </wp14:sizeRelV>
                </wp:anchor>
              </w:drawing>
            </w:r>
          </w:p>
          <w:p w14:paraId="02CDB4C8" w14:textId="289D0113" w:rsidR="00962954" w:rsidRDefault="00962954" w:rsidP="00962954">
            <w:pPr>
              <w:rPr>
                <w:rFonts w:ascii="Calibri" w:hAnsi="Calibri"/>
                <w:sz w:val="22"/>
                <w:szCs w:val="22"/>
              </w:rPr>
            </w:pPr>
          </w:p>
          <w:p w14:paraId="2A3EF406" w14:textId="77777777" w:rsidR="00962954" w:rsidRDefault="00962954" w:rsidP="00962954">
            <w:pPr>
              <w:rPr>
                <w:rFonts w:ascii="Calibri" w:hAnsi="Calibri"/>
                <w:sz w:val="22"/>
                <w:szCs w:val="22"/>
              </w:rPr>
            </w:pPr>
          </w:p>
          <w:p w14:paraId="6AC9F0BA" w14:textId="6024F0E7" w:rsidR="00962954" w:rsidRDefault="00962954" w:rsidP="00962954">
            <w:pPr>
              <w:rPr>
                <w:rFonts w:ascii="Calibri" w:hAnsi="Calibri"/>
                <w:sz w:val="22"/>
                <w:szCs w:val="22"/>
              </w:rPr>
            </w:pPr>
          </w:p>
          <w:p w14:paraId="043AA5F6" w14:textId="2DF01617" w:rsidR="00962954" w:rsidRDefault="00962954" w:rsidP="00962954">
            <w:pPr>
              <w:rPr>
                <w:rFonts w:ascii="Calibri" w:hAnsi="Calibri"/>
                <w:sz w:val="22"/>
                <w:szCs w:val="22"/>
              </w:rPr>
            </w:pPr>
            <w:r>
              <w:rPr>
                <w:rFonts w:ascii="Calibri" w:hAnsi="Calibri"/>
                <w:sz w:val="22"/>
                <w:szCs w:val="22"/>
              </w:rPr>
              <w:lastRenderedPageBreak/>
              <w:t xml:space="preserve">My turn your </w:t>
            </w:r>
            <w:proofErr w:type="gramStart"/>
            <w:r>
              <w:rPr>
                <w:rFonts w:ascii="Calibri" w:hAnsi="Calibri"/>
                <w:sz w:val="22"/>
                <w:szCs w:val="22"/>
              </w:rPr>
              <w:t>turn- ‘</w:t>
            </w:r>
            <w:proofErr w:type="gramEnd"/>
            <w:r>
              <w:rPr>
                <w:rFonts w:ascii="Calibri" w:hAnsi="Calibri"/>
                <w:sz w:val="22"/>
                <w:szCs w:val="22"/>
              </w:rPr>
              <w:t xml:space="preserve">Please may I have your sticks?’ Explain how your voice may go up </w:t>
            </w:r>
            <w:proofErr w:type="gramStart"/>
            <w:r>
              <w:rPr>
                <w:rFonts w:ascii="Calibri" w:hAnsi="Calibri"/>
                <w:sz w:val="22"/>
                <w:szCs w:val="22"/>
              </w:rPr>
              <w:t>as</w:t>
            </w:r>
            <w:proofErr w:type="gramEnd"/>
            <w:r>
              <w:rPr>
                <w:rFonts w:ascii="Calibri" w:hAnsi="Calibri"/>
                <w:sz w:val="22"/>
                <w:szCs w:val="22"/>
              </w:rPr>
              <w:t xml:space="preserve"> this is a question mark or how we want to be polite as the pig is asking for something. </w:t>
            </w:r>
          </w:p>
          <w:p w14:paraId="6340D03E" w14:textId="4881CB71" w:rsidR="00962954" w:rsidRDefault="00962954" w:rsidP="00962954">
            <w:pPr>
              <w:rPr>
                <w:rFonts w:ascii="Calibri" w:hAnsi="Calibri"/>
                <w:sz w:val="22"/>
                <w:szCs w:val="22"/>
              </w:rPr>
            </w:pPr>
          </w:p>
          <w:p w14:paraId="36667DA0" w14:textId="4A737C17" w:rsidR="00962954" w:rsidRDefault="00962954" w:rsidP="00962954">
            <w:pPr>
              <w:rPr>
                <w:rFonts w:ascii="Calibri" w:hAnsi="Calibri"/>
                <w:sz w:val="22"/>
                <w:szCs w:val="22"/>
              </w:rPr>
            </w:pPr>
            <w:r>
              <w:rPr>
                <w:rFonts w:ascii="Calibri" w:hAnsi="Calibri"/>
                <w:sz w:val="22"/>
                <w:szCs w:val="22"/>
              </w:rPr>
              <w:t xml:space="preserve">Read the next two sentences aloud for pupils. Read the sentence in two contrasting ways- one that is correct and one that is not. E.g.’ I WON’T let you in’ in a whisper vs a louder, firmer tone. Ask children to vote on which is the best way to read according to who the character is, what they are doing or how they are feeling. </w:t>
            </w:r>
          </w:p>
          <w:p w14:paraId="335504B3" w14:textId="46ED8CD0" w:rsidR="00962954" w:rsidRDefault="00962954" w:rsidP="00962954">
            <w:pPr>
              <w:rPr>
                <w:rFonts w:ascii="Calibri" w:hAnsi="Calibri"/>
                <w:sz w:val="22"/>
                <w:szCs w:val="22"/>
              </w:rPr>
            </w:pPr>
          </w:p>
          <w:p w14:paraId="0CB0EABD" w14:textId="4B6C5BCA" w:rsidR="00962954" w:rsidRPr="008C6A9D" w:rsidRDefault="00962954" w:rsidP="00962954">
            <w:pPr>
              <w:rPr>
                <w:rFonts w:ascii="Calibri" w:hAnsi="Calibri"/>
                <w:b/>
                <w:sz w:val="22"/>
                <w:szCs w:val="22"/>
                <w:u w:val="single"/>
              </w:rPr>
            </w:pPr>
            <w:r w:rsidRPr="00D17FE9">
              <w:rPr>
                <w:rFonts w:ascii="Calibri" w:hAnsi="Calibri"/>
                <w:noProof/>
                <w:sz w:val="22"/>
                <w:szCs w:val="22"/>
              </w:rPr>
              <w:drawing>
                <wp:anchor distT="0" distB="0" distL="114300" distR="114300" simplePos="0" relativeHeight="251754496" behindDoc="0" locked="0" layoutInCell="1" allowOverlap="1" wp14:anchorId="02C146AC" wp14:editId="02871E30">
                  <wp:simplePos x="0" y="0"/>
                  <wp:positionH relativeFrom="column">
                    <wp:posOffset>699903</wp:posOffset>
                  </wp:positionH>
                  <wp:positionV relativeFrom="paragraph">
                    <wp:posOffset>165883</wp:posOffset>
                  </wp:positionV>
                  <wp:extent cx="616689" cy="600977"/>
                  <wp:effectExtent l="0" t="0" r="0" b="8890"/>
                  <wp:wrapNone/>
                  <wp:docPr id="23" name="Picture 5">
                    <a:extLst xmlns:a="http://schemas.openxmlformats.org/drawingml/2006/main">
                      <a:ext uri="{FF2B5EF4-FFF2-40B4-BE49-F238E27FC236}">
                        <a16:creationId xmlns:a16="http://schemas.microsoft.com/office/drawing/2014/main" id="{6DA4CE57-B067-4AF0-94ED-6BA12EE4EE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DA4CE57-B067-4AF0-94ED-6BA12EE4EEA0}"/>
                              </a:ext>
                            </a:extLst>
                          </pic:cNvPr>
                          <pic:cNvPicPr>
                            <a:picLocks noChangeAspect="1"/>
                          </pic:cNvPicPr>
                        </pic:nvPicPr>
                        <pic:blipFill>
                          <a:blip r:embed="rId20"/>
                          <a:stretch>
                            <a:fillRect/>
                          </a:stretch>
                        </pic:blipFill>
                        <pic:spPr>
                          <a:xfrm>
                            <a:off x="0" y="0"/>
                            <a:ext cx="616689" cy="600977"/>
                          </a:xfrm>
                          <a:prstGeom prst="rect">
                            <a:avLst/>
                          </a:prstGeom>
                        </pic:spPr>
                      </pic:pic>
                    </a:graphicData>
                  </a:graphic>
                  <wp14:sizeRelH relativeFrom="margin">
                    <wp14:pctWidth>0</wp14:pctWidth>
                  </wp14:sizeRelH>
                  <wp14:sizeRelV relativeFrom="margin">
                    <wp14:pctHeight>0</wp14:pctHeight>
                  </wp14:sizeRelV>
                </wp:anchor>
              </w:drawing>
            </w:r>
            <w:r w:rsidRPr="008C6A9D">
              <w:rPr>
                <w:rFonts w:ascii="Calibri" w:hAnsi="Calibri"/>
                <w:b/>
                <w:sz w:val="22"/>
                <w:szCs w:val="22"/>
                <w:u w:val="single"/>
              </w:rPr>
              <w:t>Story map</w:t>
            </w:r>
          </w:p>
          <w:p w14:paraId="20AD32BD" w14:textId="4A0D2814" w:rsidR="00962954" w:rsidRDefault="00962954" w:rsidP="00962954">
            <w:pPr>
              <w:rPr>
                <w:rFonts w:ascii="Calibri" w:hAnsi="Calibri"/>
                <w:sz w:val="22"/>
                <w:szCs w:val="22"/>
              </w:rPr>
            </w:pPr>
            <w:r w:rsidRPr="00D17FE9">
              <w:rPr>
                <w:rFonts w:ascii="Calibri" w:hAnsi="Calibri"/>
                <w:noProof/>
                <w:sz w:val="22"/>
                <w:szCs w:val="22"/>
              </w:rPr>
              <w:drawing>
                <wp:anchor distT="0" distB="0" distL="114300" distR="114300" simplePos="0" relativeHeight="251753472" behindDoc="0" locked="0" layoutInCell="1" allowOverlap="1" wp14:anchorId="7B3C12A1" wp14:editId="4A0C868E">
                  <wp:simplePos x="0" y="0"/>
                  <wp:positionH relativeFrom="column">
                    <wp:posOffset>19685</wp:posOffset>
                  </wp:positionH>
                  <wp:positionV relativeFrom="paragraph">
                    <wp:posOffset>26803</wp:posOffset>
                  </wp:positionV>
                  <wp:extent cx="616585" cy="604520"/>
                  <wp:effectExtent l="0" t="0" r="0" b="5080"/>
                  <wp:wrapNone/>
                  <wp:docPr id="5" name="Picture 4">
                    <a:extLst xmlns:a="http://schemas.openxmlformats.org/drawingml/2006/main">
                      <a:ext uri="{FF2B5EF4-FFF2-40B4-BE49-F238E27FC236}">
                        <a16:creationId xmlns:a16="http://schemas.microsoft.com/office/drawing/2014/main" id="{1A1970AE-409B-4385-AD82-59A61AD1F4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A1970AE-409B-4385-AD82-59A61AD1F48C}"/>
                              </a:ext>
                            </a:extLst>
                          </pic:cNvPr>
                          <pic:cNvPicPr>
                            <a:picLocks noChangeAspect="1"/>
                          </pic:cNvPicPr>
                        </pic:nvPicPr>
                        <pic:blipFill>
                          <a:blip r:embed="rId21"/>
                          <a:stretch>
                            <a:fillRect/>
                          </a:stretch>
                        </pic:blipFill>
                        <pic:spPr>
                          <a:xfrm>
                            <a:off x="0" y="0"/>
                            <a:ext cx="616585" cy="604520"/>
                          </a:xfrm>
                          <a:prstGeom prst="rect">
                            <a:avLst/>
                          </a:prstGeom>
                        </pic:spPr>
                      </pic:pic>
                    </a:graphicData>
                  </a:graphic>
                  <wp14:sizeRelH relativeFrom="margin">
                    <wp14:pctWidth>0</wp14:pctWidth>
                  </wp14:sizeRelH>
                  <wp14:sizeRelV relativeFrom="margin">
                    <wp14:pctHeight>0</wp14:pctHeight>
                  </wp14:sizeRelV>
                </wp:anchor>
              </w:drawing>
            </w:r>
          </w:p>
          <w:p w14:paraId="498F939E" w14:textId="2CA3EF38" w:rsidR="00962954" w:rsidRDefault="00962954" w:rsidP="00962954">
            <w:pPr>
              <w:rPr>
                <w:rFonts w:ascii="Calibri" w:hAnsi="Calibri"/>
                <w:sz w:val="22"/>
                <w:szCs w:val="22"/>
              </w:rPr>
            </w:pPr>
          </w:p>
          <w:p w14:paraId="281CEF51" w14:textId="170A41A2" w:rsidR="00962954" w:rsidRDefault="00962954" w:rsidP="00962954">
            <w:pPr>
              <w:rPr>
                <w:rFonts w:ascii="Calibri" w:hAnsi="Calibri"/>
                <w:sz w:val="22"/>
                <w:szCs w:val="22"/>
              </w:rPr>
            </w:pPr>
          </w:p>
          <w:p w14:paraId="7F8490E1" w14:textId="1BB70E50" w:rsidR="00962954" w:rsidRDefault="00962954" w:rsidP="00962954">
            <w:pPr>
              <w:rPr>
                <w:rFonts w:ascii="Calibri" w:hAnsi="Calibri"/>
                <w:sz w:val="22"/>
                <w:szCs w:val="22"/>
              </w:rPr>
            </w:pPr>
          </w:p>
          <w:p w14:paraId="4EEE4C8B" w14:textId="77777777" w:rsidR="00962954" w:rsidRDefault="00962954" w:rsidP="00962954">
            <w:pPr>
              <w:rPr>
                <w:rFonts w:ascii="Calibri" w:hAnsi="Calibri"/>
                <w:sz w:val="22"/>
                <w:szCs w:val="22"/>
              </w:rPr>
            </w:pPr>
          </w:p>
          <w:p w14:paraId="53DF3DC3" w14:textId="1212EBFE" w:rsidR="00962954" w:rsidRDefault="00962954" w:rsidP="00962954">
            <w:pPr>
              <w:rPr>
                <w:rFonts w:ascii="Calibri" w:hAnsi="Calibri"/>
                <w:sz w:val="22"/>
                <w:szCs w:val="22"/>
              </w:rPr>
            </w:pPr>
            <w:r>
              <w:rPr>
                <w:rFonts w:ascii="Calibri" w:hAnsi="Calibri"/>
                <w:sz w:val="22"/>
                <w:szCs w:val="22"/>
              </w:rPr>
              <w:t>Pre-prepare a story map and go through together as a class. You may wish to cover parts of the story map and reveal each part at a time so that children can articulate what comes next. Ask children to think of an action for each part as you use it to retell a simple version of the story. Stick to a simple script so that you and the children retell this in the same way to help internalize the story structure and avoid cognitive overload. (example script and actions on this plan)</w:t>
            </w:r>
          </w:p>
          <w:p w14:paraId="67742B57" w14:textId="2376B6E6" w:rsidR="00962954" w:rsidRPr="00797EF2" w:rsidRDefault="00962954" w:rsidP="00962954">
            <w:pPr>
              <w:rPr>
                <w:rFonts w:ascii="Calibri" w:hAnsi="Calibri"/>
                <w:sz w:val="22"/>
                <w:szCs w:val="22"/>
              </w:rPr>
            </w:pPr>
          </w:p>
        </w:tc>
        <w:tc>
          <w:tcPr>
            <w:tcW w:w="4395" w:type="dxa"/>
          </w:tcPr>
          <w:p w14:paraId="53E8079E" w14:textId="77777777" w:rsidR="00962954" w:rsidRDefault="00962954" w:rsidP="00962954">
            <w:pPr>
              <w:rPr>
                <w:rFonts w:ascii="Calibri" w:hAnsi="Calibri"/>
                <w:sz w:val="22"/>
                <w:szCs w:val="22"/>
              </w:rPr>
            </w:pPr>
          </w:p>
          <w:p w14:paraId="495BEFBD" w14:textId="77777777" w:rsidR="00962954" w:rsidRDefault="00962954" w:rsidP="00962954">
            <w:pPr>
              <w:rPr>
                <w:rFonts w:ascii="Calibri" w:hAnsi="Calibri"/>
                <w:sz w:val="22"/>
                <w:szCs w:val="22"/>
              </w:rPr>
            </w:pPr>
          </w:p>
          <w:p w14:paraId="6066B5DA" w14:textId="77777777" w:rsidR="00962954" w:rsidRDefault="00962954" w:rsidP="00962954">
            <w:pPr>
              <w:rPr>
                <w:rFonts w:ascii="Calibri" w:hAnsi="Calibri"/>
                <w:sz w:val="22"/>
                <w:szCs w:val="22"/>
              </w:rPr>
            </w:pPr>
          </w:p>
          <w:p w14:paraId="4B2A7DFC" w14:textId="77777777" w:rsidR="00962954" w:rsidRDefault="00962954" w:rsidP="00962954">
            <w:pPr>
              <w:rPr>
                <w:rFonts w:ascii="Calibri" w:hAnsi="Calibri"/>
                <w:sz w:val="22"/>
                <w:szCs w:val="22"/>
              </w:rPr>
            </w:pPr>
          </w:p>
          <w:p w14:paraId="267769DF" w14:textId="77777777" w:rsidR="00962954" w:rsidRDefault="00962954" w:rsidP="00962954">
            <w:pPr>
              <w:rPr>
                <w:rFonts w:ascii="Calibri" w:hAnsi="Calibri"/>
                <w:sz w:val="22"/>
                <w:szCs w:val="22"/>
              </w:rPr>
            </w:pPr>
          </w:p>
          <w:p w14:paraId="07D435FD" w14:textId="77777777" w:rsidR="00962954" w:rsidRDefault="00962954" w:rsidP="00962954">
            <w:pPr>
              <w:rPr>
                <w:rFonts w:ascii="Calibri" w:hAnsi="Calibri"/>
                <w:sz w:val="22"/>
                <w:szCs w:val="22"/>
              </w:rPr>
            </w:pPr>
          </w:p>
          <w:p w14:paraId="43A6B840" w14:textId="77777777" w:rsidR="00962954" w:rsidRDefault="00962954" w:rsidP="00962954">
            <w:pPr>
              <w:rPr>
                <w:rFonts w:ascii="Calibri" w:hAnsi="Calibri"/>
                <w:sz w:val="22"/>
                <w:szCs w:val="22"/>
              </w:rPr>
            </w:pPr>
            <w:r>
              <w:rPr>
                <w:rFonts w:ascii="Calibri" w:hAnsi="Calibri"/>
                <w:sz w:val="22"/>
                <w:szCs w:val="22"/>
              </w:rPr>
              <w:t>With teacher scaffolding, pupils practise final two sentences in pairs with appropriate prosody (I’ll huff and I’ll puff… and Haha! That was me!) Teacher to listen in and assess. Demonstrate to whole class if heavier modelling is needed and get children to practise again</w:t>
            </w:r>
          </w:p>
          <w:p w14:paraId="4065E3ED" w14:textId="77777777" w:rsidR="00962954" w:rsidRDefault="00962954" w:rsidP="00962954">
            <w:pPr>
              <w:rPr>
                <w:rFonts w:ascii="Calibri" w:hAnsi="Calibri"/>
                <w:sz w:val="22"/>
                <w:szCs w:val="22"/>
              </w:rPr>
            </w:pPr>
          </w:p>
          <w:p w14:paraId="1A7D2987" w14:textId="77777777" w:rsidR="00962954" w:rsidRDefault="00962954" w:rsidP="00962954">
            <w:pPr>
              <w:rPr>
                <w:rFonts w:ascii="Calibri" w:hAnsi="Calibri"/>
                <w:sz w:val="22"/>
                <w:szCs w:val="22"/>
              </w:rPr>
            </w:pPr>
          </w:p>
          <w:p w14:paraId="06238011" w14:textId="77777777" w:rsidR="00962954" w:rsidRDefault="00962954" w:rsidP="00962954">
            <w:pPr>
              <w:rPr>
                <w:rFonts w:ascii="Calibri" w:hAnsi="Calibri"/>
                <w:sz w:val="22"/>
                <w:szCs w:val="22"/>
              </w:rPr>
            </w:pPr>
          </w:p>
          <w:p w14:paraId="78668FB8" w14:textId="77777777" w:rsidR="00962954" w:rsidRDefault="00962954" w:rsidP="00962954">
            <w:pPr>
              <w:rPr>
                <w:rFonts w:ascii="Calibri" w:hAnsi="Calibri"/>
                <w:sz w:val="22"/>
                <w:szCs w:val="22"/>
              </w:rPr>
            </w:pPr>
            <w:r>
              <w:rPr>
                <w:noProof/>
                <w:lang w:val="en-GB" w:eastAsia="en-GB"/>
              </w:rPr>
              <w:drawing>
                <wp:inline distT="0" distB="0" distL="0" distR="0" wp14:anchorId="6D4A680A" wp14:editId="5A862FC8">
                  <wp:extent cx="579120" cy="574086"/>
                  <wp:effectExtent l="0" t="0" r="0" b="0"/>
                  <wp:docPr id="1613968517" name="Picture 1613968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14:paraId="08612C39" w14:textId="4AABD220" w:rsidR="00962954" w:rsidRPr="00797EF2" w:rsidRDefault="00962954" w:rsidP="00962954">
            <w:pPr>
              <w:rPr>
                <w:rFonts w:ascii="Calibri" w:hAnsi="Calibri"/>
                <w:sz w:val="22"/>
                <w:szCs w:val="22"/>
              </w:rPr>
            </w:pPr>
            <w:r>
              <w:rPr>
                <w:rFonts w:ascii="Calibri" w:hAnsi="Calibri"/>
                <w:sz w:val="22"/>
                <w:szCs w:val="22"/>
              </w:rPr>
              <w:t xml:space="preserve">Smaller versions could be given to individual children if further scaffolding is needed. </w:t>
            </w:r>
            <w:proofErr w:type="gramStart"/>
            <w:r>
              <w:rPr>
                <w:rFonts w:ascii="Calibri" w:hAnsi="Calibri"/>
                <w:sz w:val="22"/>
                <w:szCs w:val="22"/>
              </w:rPr>
              <w:t>Agree</w:t>
            </w:r>
            <w:proofErr w:type="gramEnd"/>
            <w:r>
              <w:rPr>
                <w:rFonts w:ascii="Calibri" w:hAnsi="Calibri"/>
                <w:sz w:val="22"/>
                <w:szCs w:val="22"/>
              </w:rPr>
              <w:t xml:space="preserve"> a class set of actions for each part of the story taking ideas from the children. Build in more time for rehearsal in pairs if </w:t>
            </w:r>
            <w:proofErr w:type="gramStart"/>
            <w:r>
              <w:rPr>
                <w:rFonts w:ascii="Calibri" w:hAnsi="Calibri"/>
                <w:sz w:val="22"/>
                <w:szCs w:val="22"/>
              </w:rPr>
              <w:t>appropriate, but</w:t>
            </w:r>
            <w:proofErr w:type="gramEnd"/>
            <w:r>
              <w:rPr>
                <w:rFonts w:ascii="Calibri" w:hAnsi="Calibri"/>
                <w:sz w:val="22"/>
                <w:szCs w:val="22"/>
              </w:rPr>
              <w:t xml:space="preserve"> continue heavily modelling if pupils are not confident as we want to model grammatically correct sentences and not reinforce any misconceptions.</w:t>
            </w:r>
          </w:p>
        </w:tc>
        <w:tc>
          <w:tcPr>
            <w:tcW w:w="1659" w:type="dxa"/>
          </w:tcPr>
          <w:p w14:paraId="20AC99A0" w14:textId="5A4EA518" w:rsidR="00962954" w:rsidRPr="00797EF2" w:rsidRDefault="00962954" w:rsidP="00962954">
            <w:pPr>
              <w:rPr>
                <w:rFonts w:ascii="Calibri" w:hAnsi="Calibri"/>
                <w:sz w:val="22"/>
                <w:szCs w:val="22"/>
              </w:rPr>
            </w:pPr>
            <w:r>
              <w:rPr>
                <w:rFonts w:ascii="Calibri" w:hAnsi="Calibri"/>
                <w:sz w:val="22"/>
                <w:szCs w:val="22"/>
              </w:rPr>
              <w:lastRenderedPageBreak/>
              <w:t xml:space="preserve">Note down pupils who need more support with using appropriate prosody or those who may need more support orally composing sentences. (Focus on these </w:t>
            </w:r>
            <w:r>
              <w:rPr>
                <w:rFonts w:ascii="Calibri" w:hAnsi="Calibri"/>
                <w:sz w:val="22"/>
                <w:szCs w:val="22"/>
              </w:rPr>
              <w:lastRenderedPageBreak/>
              <w:t>children in tomorrow’s lesson when we repeat the objective)</w:t>
            </w:r>
          </w:p>
        </w:tc>
      </w:tr>
      <w:tr w:rsidR="00962954" w14:paraId="7DAD8A03" w14:textId="77777777" w:rsidTr="5E9576F9">
        <w:trPr>
          <w:trHeight w:val="300"/>
        </w:trPr>
        <w:tc>
          <w:tcPr>
            <w:tcW w:w="1555" w:type="dxa"/>
          </w:tcPr>
          <w:p w14:paraId="50F925CE" w14:textId="2AA5873A" w:rsidR="00962954" w:rsidRDefault="00962954" w:rsidP="00962954">
            <w:pPr>
              <w:rPr>
                <w:rFonts w:ascii="Calibri" w:hAnsi="Calibri"/>
                <w:sz w:val="22"/>
                <w:szCs w:val="22"/>
              </w:rPr>
            </w:pPr>
            <w:r>
              <w:rPr>
                <w:rFonts w:ascii="Calibri" w:hAnsi="Calibri"/>
                <w:sz w:val="22"/>
                <w:szCs w:val="22"/>
              </w:rPr>
              <w:lastRenderedPageBreak/>
              <w:t xml:space="preserve">Continuous provision application activities for Week 1 </w:t>
            </w:r>
          </w:p>
        </w:tc>
        <w:tc>
          <w:tcPr>
            <w:tcW w:w="13566" w:type="dxa"/>
            <w:gridSpan w:val="4"/>
          </w:tcPr>
          <w:p w14:paraId="0A10B947" w14:textId="77777777" w:rsidR="00962954" w:rsidRPr="001E0E8F" w:rsidRDefault="00962954" w:rsidP="00962954">
            <w:pPr>
              <w:rPr>
                <w:rFonts w:ascii="Calibri" w:hAnsi="Calibri"/>
                <w:sz w:val="22"/>
                <w:szCs w:val="22"/>
              </w:rPr>
            </w:pPr>
            <w:r w:rsidRPr="001E0E8F">
              <w:rPr>
                <w:rFonts w:ascii="Calibri" w:hAnsi="Calibri"/>
                <w:sz w:val="22"/>
                <w:szCs w:val="22"/>
              </w:rPr>
              <w:t xml:space="preserve">Continuous provision – </w:t>
            </w:r>
          </w:p>
          <w:p w14:paraId="3EA091D0" w14:textId="77777777" w:rsidR="00962954" w:rsidRPr="001E0E8F" w:rsidRDefault="00962954" w:rsidP="00962954">
            <w:pPr>
              <w:pStyle w:val="ListParagraph"/>
              <w:numPr>
                <w:ilvl w:val="0"/>
                <w:numId w:val="24"/>
              </w:numPr>
              <w:rPr>
                <w:rFonts w:ascii="Calibri" w:hAnsi="Calibri"/>
                <w:sz w:val="22"/>
                <w:szCs w:val="22"/>
              </w:rPr>
            </w:pPr>
            <w:r w:rsidRPr="001E0E8F">
              <w:rPr>
                <w:rFonts w:ascii="Calibri" w:hAnsi="Calibri"/>
                <w:sz w:val="22"/>
                <w:szCs w:val="22"/>
              </w:rPr>
              <w:t>Opportunity for children to create their own story maps. Pictures from story on table to support.</w:t>
            </w:r>
          </w:p>
          <w:p w14:paraId="3106BB2B" w14:textId="77777777" w:rsidR="00962954" w:rsidRPr="001E0E8F" w:rsidRDefault="00962954" w:rsidP="00962954">
            <w:pPr>
              <w:pStyle w:val="ListParagraph"/>
              <w:numPr>
                <w:ilvl w:val="0"/>
                <w:numId w:val="24"/>
              </w:numPr>
              <w:rPr>
                <w:rFonts w:ascii="Calibri" w:hAnsi="Calibri"/>
                <w:sz w:val="22"/>
                <w:szCs w:val="22"/>
              </w:rPr>
            </w:pPr>
            <w:r>
              <w:rPr>
                <w:rFonts w:ascii="Calibri" w:hAnsi="Calibri"/>
                <w:sz w:val="22"/>
                <w:szCs w:val="22"/>
              </w:rPr>
              <w:t>Sorting activity</w:t>
            </w:r>
            <w:r w:rsidRPr="001E0E8F">
              <w:rPr>
                <w:rFonts w:ascii="Calibri" w:hAnsi="Calibri"/>
                <w:sz w:val="22"/>
                <w:szCs w:val="22"/>
              </w:rPr>
              <w:t xml:space="preserve"> - (once teacher modelled) children sort props or pictures into groups by initial sound.</w:t>
            </w:r>
          </w:p>
          <w:p w14:paraId="6A473BF5" w14:textId="77777777" w:rsidR="00962954" w:rsidRPr="001E0E8F" w:rsidRDefault="00962954" w:rsidP="00962954">
            <w:pPr>
              <w:pStyle w:val="ListParagraph"/>
              <w:numPr>
                <w:ilvl w:val="0"/>
                <w:numId w:val="24"/>
              </w:numPr>
              <w:rPr>
                <w:rFonts w:ascii="Calibri" w:hAnsi="Calibri"/>
                <w:sz w:val="22"/>
                <w:szCs w:val="22"/>
              </w:rPr>
            </w:pPr>
            <w:r>
              <w:rPr>
                <w:rFonts w:ascii="Calibri" w:hAnsi="Calibri"/>
                <w:sz w:val="22"/>
                <w:szCs w:val="22"/>
              </w:rPr>
              <w:t xml:space="preserve">Cutting out pictures of characters from the story. </w:t>
            </w:r>
            <w:proofErr w:type="gramStart"/>
            <w:r>
              <w:rPr>
                <w:rFonts w:ascii="Calibri" w:hAnsi="Calibri"/>
                <w:sz w:val="22"/>
                <w:szCs w:val="22"/>
              </w:rPr>
              <w:t>Could</w:t>
            </w:r>
            <w:proofErr w:type="gramEnd"/>
            <w:r>
              <w:rPr>
                <w:rFonts w:ascii="Calibri" w:hAnsi="Calibri"/>
                <w:sz w:val="22"/>
                <w:szCs w:val="22"/>
              </w:rPr>
              <w:t xml:space="preserve"> be made into simple stick puppets.</w:t>
            </w:r>
          </w:p>
          <w:p w14:paraId="7EF0F9D6" w14:textId="77777777" w:rsidR="00962954" w:rsidRPr="00797EF2" w:rsidRDefault="00962954" w:rsidP="00962954">
            <w:pPr>
              <w:rPr>
                <w:rFonts w:ascii="Calibri" w:hAnsi="Calibri"/>
                <w:sz w:val="22"/>
                <w:szCs w:val="22"/>
              </w:rPr>
            </w:pPr>
          </w:p>
        </w:tc>
      </w:tr>
      <w:tr w:rsidR="00962954" w14:paraId="6A6CF660" w14:textId="77777777" w:rsidTr="5E9576F9">
        <w:trPr>
          <w:trHeight w:val="300"/>
        </w:trPr>
        <w:tc>
          <w:tcPr>
            <w:tcW w:w="1555" w:type="dxa"/>
          </w:tcPr>
          <w:p w14:paraId="0875D3F7" w14:textId="3D3FB94A" w:rsidR="00962954" w:rsidRDefault="00962954" w:rsidP="00962954">
            <w:pPr>
              <w:rPr>
                <w:rFonts w:ascii="Calibri" w:hAnsi="Calibri"/>
                <w:sz w:val="22"/>
                <w:szCs w:val="22"/>
              </w:rPr>
            </w:pPr>
            <w:r>
              <w:rPr>
                <w:rFonts w:ascii="Calibri" w:hAnsi="Calibri"/>
                <w:sz w:val="22"/>
                <w:szCs w:val="22"/>
              </w:rPr>
              <w:t xml:space="preserve">Small group transcriptional writing at tables for Week 1 </w:t>
            </w:r>
          </w:p>
        </w:tc>
        <w:tc>
          <w:tcPr>
            <w:tcW w:w="13566" w:type="dxa"/>
            <w:gridSpan w:val="4"/>
          </w:tcPr>
          <w:p w14:paraId="286AE23F" w14:textId="77777777" w:rsidR="00962954" w:rsidRPr="001E0E8F" w:rsidRDefault="00962954" w:rsidP="00962954">
            <w:pPr>
              <w:rPr>
                <w:rFonts w:ascii="Calibri" w:hAnsi="Calibri"/>
                <w:sz w:val="22"/>
                <w:szCs w:val="22"/>
              </w:rPr>
            </w:pPr>
            <w:r w:rsidRPr="001E0E8F">
              <w:rPr>
                <w:rFonts w:ascii="Calibri" w:hAnsi="Calibri"/>
                <w:sz w:val="22"/>
                <w:szCs w:val="22"/>
              </w:rPr>
              <w:t xml:space="preserve">Small group write at tables – </w:t>
            </w:r>
          </w:p>
          <w:p w14:paraId="27764722" w14:textId="77777777" w:rsidR="00962954" w:rsidRDefault="00962954" w:rsidP="00962954">
            <w:pPr>
              <w:pStyle w:val="ListParagraph"/>
              <w:numPr>
                <w:ilvl w:val="0"/>
                <w:numId w:val="24"/>
              </w:numPr>
              <w:rPr>
                <w:rFonts w:ascii="Calibri" w:hAnsi="Calibri"/>
                <w:sz w:val="22"/>
                <w:szCs w:val="22"/>
              </w:rPr>
            </w:pPr>
            <w:r>
              <w:rPr>
                <w:rFonts w:ascii="Calibri" w:hAnsi="Calibri"/>
                <w:sz w:val="22"/>
                <w:szCs w:val="22"/>
              </w:rPr>
              <w:t>Transcriptional label writing – mum, man, pig, hat</w:t>
            </w:r>
          </w:p>
          <w:p w14:paraId="7F939853" w14:textId="77777777" w:rsidR="00962954" w:rsidRDefault="00962954" w:rsidP="00962954">
            <w:pPr>
              <w:pStyle w:val="ListParagraph"/>
              <w:rPr>
                <w:rFonts w:ascii="Calibri" w:hAnsi="Calibri"/>
                <w:sz w:val="22"/>
                <w:szCs w:val="22"/>
              </w:rPr>
            </w:pPr>
            <w:r w:rsidRPr="00A0319A">
              <w:rPr>
                <w:rFonts w:ascii="Calibri" w:hAnsi="Calibri" w:cs="Calibri"/>
                <w:sz w:val="22"/>
                <w:szCs w:val="22"/>
              </w:rPr>
              <w:t xml:space="preserve">Practice - The teacher will say the word. Children </w:t>
            </w:r>
            <w:proofErr w:type="gramStart"/>
            <w:r w:rsidRPr="00A0319A">
              <w:rPr>
                <w:rFonts w:ascii="Calibri" w:hAnsi="Calibri" w:cs="Calibri"/>
                <w:sz w:val="22"/>
                <w:szCs w:val="22"/>
              </w:rPr>
              <w:t>to stretch</w:t>
            </w:r>
            <w:proofErr w:type="gramEnd"/>
            <w:r w:rsidRPr="00A0319A">
              <w:rPr>
                <w:rFonts w:ascii="Calibri" w:hAnsi="Calibri" w:cs="Calibri"/>
                <w:sz w:val="22"/>
                <w:szCs w:val="22"/>
              </w:rPr>
              <w:t xml:space="preserve"> out and put the following words on their fingers before writing them.</w:t>
            </w:r>
            <w:r w:rsidRPr="001E0E8F">
              <w:rPr>
                <w:rFonts w:ascii="Calibri" w:hAnsi="Calibri"/>
                <w:sz w:val="22"/>
                <w:szCs w:val="22"/>
              </w:rPr>
              <w:t xml:space="preserve"> </w:t>
            </w:r>
          </w:p>
          <w:p w14:paraId="5C479219" w14:textId="77777777" w:rsidR="00962954" w:rsidRDefault="00962954" w:rsidP="00962954">
            <w:pPr>
              <w:pStyle w:val="ListParagraph"/>
              <w:rPr>
                <w:rFonts w:ascii="Calibri" w:hAnsi="Calibri"/>
                <w:sz w:val="22"/>
                <w:szCs w:val="22"/>
              </w:rPr>
            </w:pPr>
            <w:r>
              <w:rPr>
                <w:rFonts w:ascii="Calibri" w:hAnsi="Calibri"/>
                <w:sz w:val="22"/>
                <w:szCs w:val="22"/>
              </w:rPr>
              <w:t xml:space="preserve">Write - </w:t>
            </w:r>
            <w:r w:rsidRPr="001E0E8F">
              <w:rPr>
                <w:rFonts w:ascii="Calibri" w:hAnsi="Calibri"/>
                <w:sz w:val="22"/>
                <w:szCs w:val="22"/>
              </w:rPr>
              <w:t xml:space="preserve">Children to write the </w:t>
            </w:r>
            <w:r>
              <w:rPr>
                <w:rFonts w:ascii="Calibri" w:hAnsi="Calibri"/>
                <w:sz w:val="22"/>
                <w:szCs w:val="22"/>
              </w:rPr>
              <w:t>label for each picture – mum, man, pig, hat. Phoneme frames could be used as an additional scaffold.</w:t>
            </w:r>
          </w:p>
          <w:p w14:paraId="40BCC34A" w14:textId="77777777" w:rsidR="00962954" w:rsidRDefault="00962954" w:rsidP="00962954">
            <w:pPr>
              <w:pStyle w:val="ListParagraph"/>
              <w:numPr>
                <w:ilvl w:val="0"/>
                <w:numId w:val="24"/>
              </w:numPr>
              <w:rPr>
                <w:rFonts w:ascii="Calibri" w:hAnsi="Calibri"/>
                <w:sz w:val="22"/>
                <w:szCs w:val="22"/>
              </w:rPr>
            </w:pPr>
            <w:r>
              <w:rPr>
                <w:rFonts w:ascii="Calibri" w:hAnsi="Calibri"/>
                <w:sz w:val="22"/>
                <w:szCs w:val="22"/>
              </w:rPr>
              <w:t>Transcriptional word writing – huff, puff</w:t>
            </w:r>
          </w:p>
          <w:p w14:paraId="249CD18A" w14:textId="77777777" w:rsidR="00962954" w:rsidRDefault="00962954" w:rsidP="00962954">
            <w:pPr>
              <w:pStyle w:val="ListParagraph"/>
              <w:rPr>
                <w:rFonts w:ascii="Calibri" w:hAnsi="Calibri" w:cs="Calibri"/>
                <w:sz w:val="22"/>
                <w:szCs w:val="22"/>
              </w:rPr>
            </w:pPr>
            <w:r>
              <w:rPr>
                <w:rFonts w:ascii="Calibri" w:hAnsi="Calibri"/>
                <w:sz w:val="22"/>
                <w:szCs w:val="22"/>
              </w:rPr>
              <w:t xml:space="preserve">Practice - </w:t>
            </w:r>
            <w:r w:rsidRPr="00A0319A">
              <w:rPr>
                <w:rFonts w:ascii="Calibri" w:hAnsi="Calibri" w:cs="Calibri"/>
                <w:sz w:val="22"/>
                <w:szCs w:val="22"/>
              </w:rPr>
              <w:t xml:space="preserve">The teacher will say the word. Children </w:t>
            </w:r>
            <w:proofErr w:type="gramStart"/>
            <w:r w:rsidRPr="00A0319A">
              <w:rPr>
                <w:rFonts w:ascii="Calibri" w:hAnsi="Calibri" w:cs="Calibri"/>
                <w:sz w:val="22"/>
                <w:szCs w:val="22"/>
              </w:rPr>
              <w:t>to stretch</w:t>
            </w:r>
            <w:proofErr w:type="gramEnd"/>
            <w:r w:rsidRPr="00A0319A">
              <w:rPr>
                <w:rFonts w:ascii="Calibri" w:hAnsi="Calibri" w:cs="Calibri"/>
                <w:sz w:val="22"/>
                <w:szCs w:val="22"/>
              </w:rPr>
              <w:t xml:space="preserve"> out and put the following words on their fingers before writing them.</w:t>
            </w:r>
          </w:p>
          <w:p w14:paraId="2F1F64F0" w14:textId="77777777" w:rsidR="00962954" w:rsidRDefault="00962954" w:rsidP="00962954">
            <w:pPr>
              <w:pStyle w:val="ListParagraph"/>
              <w:rPr>
                <w:rFonts w:ascii="Calibri" w:hAnsi="Calibri"/>
                <w:sz w:val="22"/>
                <w:szCs w:val="22"/>
              </w:rPr>
            </w:pPr>
            <w:r>
              <w:rPr>
                <w:rFonts w:ascii="Calibri" w:hAnsi="Calibri" w:cs="Calibri"/>
                <w:sz w:val="22"/>
                <w:szCs w:val="22"/>
              </w:rPr>
              <w:t xml:space="preserve">Write – Children to label the </w:t>
            </w:r>
            <w:proofErr w:type="gramStart"/>
            <w:r>
              <w:rPr>
                <w:rFonts w:ascii="Calibri" w:hAnsi="Calibri" w:cs="Calibri"/>
                <w:sz w:val="22"/>
                <w:szCs w:val="22"/>
              </w:rPr>
              <w:t>picture  –</w:t>
            </w:r>
            <w:proofErr w:type="gramEnd"/>
            <w:r>
              <w:rPr>
                <w:rFonts w:ascii="Calibri" w:hAnsi="Calibri" w:cs="Calibri"/>
                <w:sz w:val="22"/>
                <w:szCs w:val="22"/>
              </w:rPr>
              <w:t xml:space="preserve"> huff, puff</w:t>
            </w:r>
          </w:p>
          <w:p w14:paraId="2B51566A" w14:textId="77777777" w:rsidR="00962954" w:rsidRPr="001E0E8F" w:rsidRDefault="00962954" w:rsidP="00962954">
            <w:pPr>
              <w:rPr>
                <w:rFonts w:ascii="Calibri" w:hAnsi="Calibri"/>
                <w:sz w:val="22"/>
                <w:szCs w:val="22"/>
              </w:rPr>
            </w:pPr>
          </w:p>
        </w:tc>
      </w:tr>
      <w:tr w:rsidR="00962954" w14:paraId="08E7B4AD" w14:textId="77777777" w:rsidTr="00962954">
        <w:trPr>
          <w:trHeight w:val="5827"/>
        </w:trPr>
        <w:tc>
          <w:tcPr>
            <w:tcW w:w="1555" w:type="dxa"/>
          </w:tcPr>
          <w:p w14:paraId="3E2D598C" w14:textId="77777777" w:rsidR="00962954" w:rsidRDefault="00962954" w:rsidP="00962954">
            <w:pPr>
              <w:rPr>
                <w:rFonts w:ascii="Calibri" w:hAnsi="Calibri"/>
                <w:sz w:val="22"/>
                <w:szCs w:val="22"/>
              </w:rPr>
            </w:pPr>
            <w:r>
              <w:rPr>
                <w:rFonts w:ascii="Calibri" w:hAnsi="Calibri"/>
                <w:sz w:val="22"/>
                <w:szCs w:val="22"/>
              </w:rPr>
              <w:lastRenderedPageBreak/>
              <w:t xml:space="preserve">Week 2- Lesson 1 </w:t>
            </w:r>
          </w:p>
          <w:p w14:paraId="2DAAD16D" w14:textId="77777777" w:rsidR="00962954" w:rsidRPr="00292C1E" w:rsidRDefault="00962954" w:rsidP="00962954">
            <w:pPr>
              <w:rPr>
                <w:rFonts w:ascii="Calibri" w:hAnsi="Calibri"/>
                <w:sz w:val="22"/>
                <w:szCs w:val="22"/>
                <w:lang w:val="en-GB"/>
              </w:rPr>
            </w:pPr>
            <w:r w:rsidRPr="00292C1E">
              <w:rPr>
                <w:rFonts w:ascii="Calibri" w:hAnsi="Calibri"/>
                <w:b/>
                <w:bCs/>
                <w:sz w:val="22"/>
                <w:szCs w:val="22"/>
              </w:rPr>
              <w:t>LO: To orally blend words</w:t>
            </w:r>
          </w:p>
          <w:p w14:paraId="0CADCD25" w14:textId="77777777" w:rsidR="00962954" w:rsidRDefault="00962954" w:rsidP="00962954">
            <w:pPr>
              <w:rPr>
                <w:rFonts w:ascii="Calibri" w:hAnsi="Calibri"/>
                <w:sz w:val="22"/>
                <w:szCs w:val="22"/>
              </w:rPr>
            </w:pPr>
          </w:p>
          <w:p w14:paraId="5DD943C8" w14:textId="77777777" w:rsidR="00962954" w:rsidRDefault="00962954" w:rsidP="00962954">
            <w:pPr>
              <w:rPr>
                <w:rFonts w:ascii="Calibri" w:hAnsi="Calibri"/>
                <w:sz w:val="22"/>
                <w:szCs w:val="22"/>
              </w:rPr>
            </w:pPr>
          </w:p>
          <w:p w14:paraId="64A2C9E8" w14:textId="0FF3F193" w:rsidR="00962954" w:rsidRDefault="00962954" w:rsidP="00962954">
            <w:pPr>
              <w:rPr>
                <w:rFonts w:ascii="Calibri" w:hAnsi="Calibri"/>
                <w:b/>
                <w:sz w:val="22"/>
                <w:szCs w:val="22"/>
              </w:rPr>
            </w:pPr>
            <w:r w:rsidRPr="008F6D80">
              <w:rPr>
                <w:rFonts w:ascii="Calibri" w:hAnsi="Calibri"/>
                <w:b/>
                <w:sz w:val="22"/>
                <w:szCs w:val="22"/>
              </w:rPr>
              <w:t>Resources needed</w:t>
            </w:r>
          </w:p>
          <w:p w14:paraId="1C874E40" w14:textId="77777777" w:rsidR="00962954" w:rsidRPr="008F6D80" w:rsidRDefault="00962954" w:rsidP="00962954">
            <w:pPr>
              <w:rPr>
                <w:rFonts w:ascii="Calibri" w:hAnsi="Calibri"/>
                <w:b/>
                <w:sz w:val="22"/>
                <w:szCs w:val="22"/>
              </w:rPr>
            </w:pPr>
          </w:p>
          <w:p w14:paraId="24703FB0" w14:textId="77777777" w:rsidR="00962954" w:rsidRDefault="00962954" w:rsidP="00962954">
            <w:pPr>
              <w:rPr>
                <w:rFonts w:ascii="Calibri" w:hAnsi="Calibri"/>
                <w:sz w:val="22"/>
                <w:szCs w:val="22"/>
              </w:rPr>
            </w:pPr>
            <w:r>
              <w:rPr>
                <w:rFonts w:ascii="Calibri" w:hAnsi="Calibri"/>
                <w:sz w:val="22"/>
                <w:szCs w:val="22"/>
              </w:rPr>
              <w:t>Initial sound sorting cards</w:t>
            </w:r>
          </w:p>
          <w:p w14:paraId="463173B7" w14:textId="77777777" w:rsidR="00962954" w:rsidRDefault="00962954" w:rsidP="00962954">
            <w:pPr>
              <w:rPr>
                <w:rFonts w:ascii="Calibri" w:hAnsi="Calibri"/>
                <w:sz w:val="22"/>
                <w:szCs w:val="22"/>
              </w:rPr>
            </w:pPr>
          </w:p>
          <w:p w14:paraId="6C017423" w14:textId="77777777" w:rsidR="00962954" w:rsidRDefault="00962954" w:rsidP="00962954">
            <w:pPr>
              <w:rPr>
                <w:rFonts w:ascii="Calibri" w:hAnsi="Calibri"/>
                <w:sz w:val="22"/>
                <w:szCs w:val="22"/>
              </w:rPr>
            </w:pPr>
            <w:r>
              <w:rPr>
                <w:rFonts w:ascii="Calibri" w:hAnsi="Calibri"/>
                <w:sz w:val="22"/>
                <w:szCs w:val="22"/>
              </w:rPr>
              <w:t>Flipchart/ hoops/ boxes for sorting words</w:t>
            </w:r>
          </w:p>
          <w:p w14:paraId="1128CA91" w14:textId="77777777" w:rsidR="00962954" w:rsidRDefault="00962954" w:rsidP="00962954">
            <w:pPr>
              <w:rPr>
                <w:rFonts w:ascii="Calibri" w:hAnsi="Calibri"/>
                <w:sz w:val="22"/>
                <w:szCs w:val="22"/>
              </w:rPr>
            </w:pPr>
          </w:p>
          <w:p w14:paraId="0EB7894D" w14:textId="0ED15EA6" w:rsidR="00962954" w:rsidRPr="00797EF2" w:rsidRDefault="00962954" w:rsidP="00962954">
            <w:pPr>
              <w:rPr>
                <w:rFonts w:ascii="Calibri" w:hAnsi="Calibri"/>
                <w:sz w:val="22"/>
                <w:szCs w:val="22"/>
              </w:rPr>
            </w:pPr>
          </w:p>
        </w:tc>
        <w:tc>
          <w:tcPr>
            <w:tcW w:w="3260" w:type="dxa"/>
          </w:tcPr>
          <w:p w14:paraId="730410E0" w14:textId="0273080E" w:rsidR="00962954" w:rsidRDefault="00962954" w:rsidP="00962954">
            <w:pPr>
              <w:rPr>
                <w:rFonts w:ascii="Calibri" w:hAnsi="Calibri"/>
                <w:b/>
                <w:bCs/>
                <w:sz w:val="22"/>
                <w:szCs w:val="22"/>
              </w:rPr>
            </w:pPr>
            <w:r w:rsidRPr="00A7290D">
              <w:rPr>
                <w:rFonts w:ascii="Calibri" w:hAnsi="Calibri"/>
                <w:b/>
                <w:bCs/>
                <w:noProof/>
                <w:sz w:val="22"/>
                <w:szCs w:val="22"/>
              </w:rPr>
              <w:drawing>
                <wp:anchor distT="0" distB="0" distL="114300" distR="114300" simplePos="0" relativeHeight="251750400" behindDoc="0" locked="0" layoutInCell="1" allowOverlap="1" wp14:anchorId="7CF20F60" wp14:editId="466C448A">
                  <wp:simplePos x="0" y="0"/>
                  <wp:positionH relativeFrom="column">
                    <wp:posOffset>621973</wp:posOffset>
                  </wp:positionH>
                  <wp:positionV relativeFrom="paragraph">
                    <wp:posOffset>124278</wp:posOffset>
                  </wp:positionV>
                  <wp:extent cx="525101" cy="525101"/>
                  <wp:effectExtent l="0" t="0" r="8890" b="8890"/>
                  <wp:wrapNone/>
                  <wp:docPr id="16" name="Picture 12">
                    <a:extLst xmlns:a="http://schemas.openxmlformats.org/drawingml/2006/main">
                      <a:ext uri="{FF2B5EF4-FFF2-40B4-BE49-F238E27FC236}">
                        <a16:creationId xmlns:a16="http://schemas.microsoft.com/office/drawing/2014/main" id="{62121942-770A-43F9-B065-5B86873A8B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62121942-770A-43F9-B065-5B86873A8B2C}"/>
                              </a:ext>
                            </a:extLst>
                          </pic:cNvPr>
                          <pic:cNvPicPr>
                            <a:picLocks noChangeAspect="1"/>
                          </pic:cNvPicPr>
                        </pic:nvPicPr>
                        <pic:blipFill>
                          <a:blip r:embed="rId15"/>
                          <a:stretch>
                            <a:fillRect/>
                          </a:stretch>
                        </pic:blipFill>
                        <pic:spPr>
                          <a:xfrm>
                            <a:off x="0" y="0"/>
                            <a:ext cx="525101" cy="525101"/>
                          </a:xfrm>
                          <a:prstGeom prst="rect">
                            <a:avLst/>
                          </a:prstGeom>
                        </pic:spPr>
                      </pic:pic>
                    </a:graphicData>
                  </a:graphic>
                  <wp14:sizeRelH relativeFrom="margin">
                    <wp14:pctWidth>0</wp14:pctWidth>
                  </wp14:sizeRelH>
                  <wp14:sizeRelV relativeFrom="margin">
                    <wp14:pctHeight>0</wp14:pctHeight>
                  </wp14:sizeRelV>
                </wp:anchor>
              </w:drawing>
            </w:r>
            <w:r w:rsidRPr="00A7290D">
              <w:rPr>
                <w:rFonts w:ascii="Calibri" w:hAnsi="Calibri"/>
                <w:b/>
                <w:bCs/>
                <w:noProof/>
                <w:sz w:val="22"/>
                <w:szCs w:val="22"/>
              </w:rPr>
              <w:drawing>
                <wp:anchor distT="0" distB="0" distL="114300" distR="114300" simplePos="0" relativeHeight="251749376" behindDoc="0" locked="0" layoutInCell="1" allowOverlap="1" wp14:anchorId="4D5AF6BC" wp14:editId="677044B1">
                  <wp:simplePos x="0" y="0"/>
                  <wp:positionH relativeFrom="column">
                    <wp:posOffset>-38264</wp:posOffset>
                  </wp:positionH>
                  <wp:positionV relativeFrom="paragraph">
                    <wp:posOffset>101494</wp:posOffset>
                  </wp:positionV>
                  <wp:extent cx="534155" cy="534155"/>
                  <wp:effectExtent l="0" t="0" r="0" b="0"/>
                  <wp:wrapNone/>
                  <wp:docPr id="15" name="Picture 11">
                    <a:extLst xmlns:a="http://schemas.openxmlformats.org/drawingml/2006/main">
                      <a:ext uri="{FF2B5EF4-FFF2-40B4-BE49-F238E27FC236}">
                        <a16:creationId xmlns:a16="http://schemas.microsoft.com/office/drawing/2014/main" id="{58E30D3C-BDCD-4F97-A845-B9D84BDB79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58E30D3C-BDCD-4F97-A845-B9D84BDB793D}"/>
                              </a:ext>
                            </a:extLst>
                          </pic:cNvPr>
                          <pic:cNvPicPr>
                            <a:picLocks noChangeAspect="1"/>
                          </pic:cNvPicPr>
                        </pic:nvPicPr>
                        <pic:blipFill>
                          <a:blip r:embed="rId16"/>
                          <a:stretch>
                            <a:fillRect/>
                          </a:stretch>
                        </pic:blipFill>
                        <pic:spPr>
                          <a:xfrm>
                            <a:off x="0" y="0"/>
                            <a:ext cx="534155" cy="534155"/>
                          </a:xfrm>
                          <a:prstGeom prst="rect">
                            <a:avLst/>
                          </a:prstGeom>
                        </pic:spPr>
                      </pic:pic>
                    </a:graphicData>
                  </a:graphic>
                  <wp14:sizeRelH relativeFrom="margin">
                    <wp14:pctWidth>0</wp14:pctWidth>
                  </wp14:sizeRelH>
                  <wp14:sizeRelV relativeFrom="margin">
                    <wp14:pctHeight>0</wp14:pctHeight>
                  </wp14:sizeRelV>
                </wp:anchor>
              </w:drawing>
            </w:r>
          </w:p>
          <w:p w14:paraId="1E7DEB97" w14:textId="4E6F1BED" w:rsidR="00962954" w:rsidRDefault="00962954" w:rsidP="00962954">
            <w:pPr>
              <w:rPr>
                <w:rFonts w:ascii="Calibri" w:hAnsi="Calibri"/>
                <w:b/>
                <w:bCs/>
                <w:sz w:val="22"/>
                <w:szCs w:val="22"/>
              </w:rPr>
            </w:pPr>
          </w:p>
          <w:p w14:paraId="73560371" w14:textId="28518B38" w:rsidR="00962954" w:rsidRDefault="00962954" w:rsidP="00962954">
            <w:pPr>
              <w:rPr>
                <w:rFonts w:ascii="Calibri" w:hAnsi="Calibri"/>
                <w:b/>
                <w:bCs/>
                <w:sz w:val="22"/>
                <w:szCs w:val="22"/>
              </w:rPr>
            </w:pPr>
          </w:p>
          <w:p w14:paraId="69B439D5" w14:textId="77777777" w:rsidR="00962954" w:rsidRDefault="00962954" w:rsidP="00962954">
            <w:pPr>
              <w:rPr>
                <w:rFonts w:ascii="Calibri" w:hAnsi="Calibri"/>
                <w:b/>
                <w:bCs/>
                <w:sz w:val="22"/>
                <w:szCs w:val="22"/>
              </w:rPr>
            </w:pPr>
          </w:p>
          <w:p w14:paraId="3787D5D7" w14:textId="34D34FBC" w:rsidR="00962954" w:rsidRDefault="00962954" w:rsidP="00962954">
            <w:pPr>
              <w:rPr>
                <w:rFonts w:ascii="Calibri" w:hAnsi="Calibri"/>
                <w:b/>
                <w:bCs/>
                <w:sz w:val="22"/>
                <w:szCs w:val="22"/>
              </w:rPr>
            </w:pPr>
          </w:p>
          <w:p w14:paraId="1F154062" w14:textId="302A5800" w:rsidR="00962954" w:rsidRPr="00797EF2" w:rsidRDefault="00962954" w:rsidP="00962954">
            <w:pPr>
              <w:rPr>
                <w:rFonts w:ascii="Calibri" w:hAnsi="Calibri"/>
                <w:sz w:val="22"/>
                <w:szCs w:val="22"/>
              </w:rPr>
            </w:pPr>
            <w:r w:rsidRPr="00A61A7D">
              <w:rPr>
                <w:rFonts w:ascii="Calibri" w:hAnsi="Calibri"/>
                <w:b/>
                <w:bCs/>
                <w:sz w:val="22"/>
                <w:szCs w:val="22"/>
              </w:rPr>
              <w:t>Orally</w:t>
            </w:r>
            <w:r>
              <w:rPr>
                <w:rFonts w:ascii="Calibri" w:hAnsi="Calibri"/>
                <w:sz w:val="22"/>
                <w:szCs w:val="22"/>
              </w:rPr>
              <w:t xml:space="preserve"> blend some words from the </w:t>
            </w:r>
            <w:proofErr w:type="spellStart"/>
            <w:r>
              <w:rPr>
                <w:rFonts w:ascii="Calibri" w:hAnsi="Calibri"/>
                <w:sz w:val="22"/>
                <w:szCs w:val="22"/>
              </w:rPr>
              <w:t>story.e.g</w:t>
            </w:r>
            <w:proofErr w:type="spellEnd"/>
            <w:r>
              <w:rPr>
                <w:rFonts w:ascii="Calibri" w:hAnsi="Calibri"/>
                <w:sz w:val="22"/>
                <w:szCs w:val="22"/>
              </w:rPr>
              <w:t>. pig, wolf, stick, home. Say the individual phonemes in the word and ask the children what you are saying. When the children say the word back to you, reveal the picture on the ppt (they reveal in order)</w:t>
            </w:r>
          </w:p>
        </w:tc>
        <w:tc>
          <w:tcPr>
            <w:tcW w:w="4252" w:type="dxa"/>
          </w:tcPr>
          <w:p w14:paraId="2155D23E" w14:textId="77777777" w:rsidR="00962954" w:rsidRDefault="00962954" w:rsidP="00962954">
            <w:pPr>
              <w:rPr>
                <w:rFonts w:ascii="Calibri" w:hAnsi="Calibri"/>
                <w:sz w:val="22"/>
                <w:szCs w:val="22"/>
              </w:rPr>
            </w:pPr>
            <w:r>
              <w:rPr>
                <w:rFonts w:ascii="Calibri" w:hAnsi="Calibri"/>
                <w:sz w:val="22"/>
                <w:szCs w:val="22"/>
              </w:rPr>
              <w:t xml:space="preserve">Using pictures from the story sort words by initial sound. </w:t>
            </w:r>
            <w:proofErr w:type="gramStart"/>
            <w:r>
              <w:rPr>
                <w:rFonts w:ascii="Calibri" w:hAnsi="Calibri"/>
                <w:sz w:val="22"/>
                <w:szCs w:val="22"/>
              </w:rPr>
              <w:t>Teacher</w:t>
            </w:r>
            <w:proofErr w:type="gramEnd"/>
            <w:r>
              <w:rPr>
                <w:rFonts w:ascii="Calibri" w:hAnsi="Calibri"/>
                <w:sz w:val="22"/>
                <w:szCs w:val="22"/>
              </w:rPr>
              <w:t xml:space="preserve"> </w:t>
            </w:r>
            <w:proofErr w:type="gramStart"/>
            <w:r>
              <w:rPr>
                <w:rFonts w:ascii="Calibri" w:hAnsi="Calibri"/>
                <w:sz w:val="22"/>
                <w:szCs w:val="22"/>
              </w:rPr>
              <w:t>say</w:t>
            </w:r>
            <w:proofErr w:type="gramEnd"/>
            <w:r>
              <w:rPr>
                <w:rFonts w:ascii="Calibri" w:hAnsi="Calibri"/>
                <w:sz w:val="22"/>
                <w:szCs w:val="22"/>
              </w:rPr>
              <w:t xml:space="preserve"> words aloud and children practise saying words aloud. Teacher model creating three categories - /b/, /p/, /</w:t>
            </w:r>
            <w:proofErr w:type="spellStart"/>
            <w:r>
              <w:rPr>
                <w:rFonts w:ascii="Calibri" w:hAnsi="Calibri"/>
                <w:sz w:val="22"/>
                <w:szCs w:val="22"/>
              </w:rPr>
              <w:t>ch</w:t>
            </w:r>
            <w:proofErr w:type="spellEnd"/>
            <w:r>
              <w:rPr>
                <w:rFonts w:ascii="Calibri" w:hAnsi="Calibri"/>
                <w:sz w:val="22"/>
                <w:szCs w:val="22"/>
              </w:rPr>
              <w:t>/</w:t>
            </w:r>
          </w:p>
          <w:p w14:paraId="686E52A9" w14:textId="30178C23" w:rsidR="00962954" w:rsidRDefault="00962954" w:rsidP="00962954">
            <w:pPr>
              <w:rPr>
                <w:rFonts w:ascii="Calibri" w:hAnsi="Calibri"/>
                <w:sz w:val="22"/>
                <w:szCs w:val="22"/>
              </w:rPr>
            </w:pPr>
            <w:r>
              <w:rPr>
                <w:rFonts w:ascii="Calibri" w:hAnsi="Calibri"/>
                <w:sz w:val="22"/>
                <w:szCs w:val="22"/>
              </w:rPr>
              <w:t xml:space="preserve">Model sorting 3 words initially on flipchart/ hoops/ boxes </w:t>
            </w:r>
            <w:proofErr w:type="spellStart"/>
            <w:r>
              <w:rPr>
                <w:rFonts w:ascii="Calibri" w:hAnsi="Calibri"/>
                <w:sz w:val="22"/>
                <w:szCs w:val="22"/>
              </w:rPr>
              <w:t>etc</w:t>
            </w:r>
            <w:proofErr w:type="spellEnd"/>
          </w:p>
          <w:p w14:paraId="4251A464" w14:textId="285F0AEB" w:rsidR="00962954" w:rsidRDefault="00962954" w:rsidP="00962954">
            <w:pPr>
              <w:rPr>
                <w:rFonts w:ascii="Calibri" w:hAnsi="Calibri"/>
                <w:sz w:val="22"/>
                <w:szCs w:val="22"/>
              </w:rPr>
            </w:pPr>
            <w:r>
              <w:rPr>
                <w:rFonts w:ascii="Calibri" w:hAnsi="Calibri"/>
                <w:sz w:val="22"/>
                <w:szCs w:val="22"/>
              </w:rPr>
              <w:t>bale piglets and chimney</w:t>
            </w:r>
          </w:p>
          <w:p w14:paraId="6605885E" w14:textId="613297EF" w:rsidR="00962954" w:rsidRDefault="00962954" w:rsidP="00962954">
            <w:pPr>
              <w:rPr>
                <w:rFonts w:ascii="Calibri" w:hAnsi="Calibri"/>
                <w:sz w:val="22"/>
                <w:szCs w:val="22"/>
              </w:rPr>
            </w:pPr>
          </w:p>
          <w:p w14:paraId="7F6658DD" w14:textId="25045757" w:rsidR="00962954" w:rsidRPr="00797EF2" w:rsidRDefault="00962954" w:rsidP="00962954">
            <w:pPr>
              <w:rPr>
                <w:rFonts w:ascii="Calibri" w:hAnsi="Calibri"/>
                <w:sz w:val="22"/>
                <w:szCs w:val="22"/>
              </w:rPr>
            </w:pPr>
          </w:p>
        </w:tc>
        <w:tc>
          <w:tcPr>
            <w:tcW w:w="4395" w:type="dxa"/>
          </w:tcPr>
          <w:p w14:paraId="3297614C" w14:textId="77777777" w:rsidR="00962954" w:rsidRDefault="00962954" w:rsidP="00962954">
            <w:pPr>
              <w:rPr>
                <w:rFonts w:ascii="Calibri" w:hAnsi="Calibri"/>
                <w:sz w:val="22"/>
                <w:szCs w:val="22"/>
              </w:rPr>
            </w:pPr>
            <w:r>
              <w:rPr>
                <w:rFonts w:ascii="Calibri" w:hAnsi="Calibri"/>
                <w:sz w:val="22"/>
                <w:szCs w:val="22"/>
              </w:rPr>
              <w:t xml:space="preserve">With support, children listen to the words churn, pot and bricks and sort these words into the correct categories according to their initial sound. (scaffold according to pupils’ need by repeating words, stretching </w:t>
            </w:r>
            <w:proofErr w:type="spellStart"/>
            <w:r>
              <w:rPr>
                <w:rFonts w:ascii="Calibri" w:hAnsi="Calibri"/>
                <w:sz w:val="22"/>
                <w:szCs w:val="22"/>
              </w:rPr>
              <w:t>etc</w:t>
            </w:r>
            <w:proofErr w:type="spellEnd"/>
            <w:r>
              <w:rPr>
                <w:rFonts w:ascii="Calibri" w:hAnsi="Calibri"/>
                <w:sz w:val="22"/>
                <w:szCs w:val="22"/>
              </w:rPr>
              <w:t>)</w:t>
            </w:r>
          </w:p>
          <w:p w14:paraId="747C7F64" w14:textId="77777777" w:rsidR="00962954" w:rsidRDefault="00962954" w:rsidP="00962954">
            <w:pPr>
              <w:rPr>
                <w:rFonts w:ascii="Calibri" w:hAnsi="Calibri"/>
                <w:sz w:val="22"/>
                <w:szCs w:val="22"/>
              </w:rPr>
            </w:pPr>
          </w:p>
          <w:p w14:paraId="673016E9" w14:textId="77777777" w:rsidR="00962954" w:rsidRDefault="00962954" w:rsidP="00962954">
            <w:pPr>
              <w:rPr>
                <w:rFonts w:ascii="Calibri" w:hAnsi="Calibri"/>
                <w:sz w:val="22"/>
                <w:szCs w:val="22"/>
              </w:rPr>
            </w:pPr>
            <w:r>
              <w:rPr>
                <w:rFonts w:ascii="Calibri" w:hAnsi="Calibri"/>
                <w:sz w:val="22"/>
                <w:szCs w:val="22"/>
              </w:rPr>
              <w:t xml:space="preserve">On next slide, share with </w:t>
            </w:r>
            <w:proofErr w:type="gramStart"/>
            <w:r>
              <w:rPr>
                <w:rFonts w:ascii="Calibri" w:hAnsi="Calibri"/>
                <w:sz w:val="22"/>
                <w:szCs w:val="22"/>
              </w:rPr>
              <w:t>children</w:t>
            </w:r>
            <w:proofErr w:type="gramEnd"/>
            <w:r>
              <w:rPr>
                <w:rFonts w:ascii="Calibri" w:hAnsi="Calibri"/>
                <w:sz w:val="22"/>
                <w:szCs w:val="22"/>
              </w:rPr>
              <w:t xml:space="preserve"> further words and support them to sort them into correct categories. </w:t>
            </w:r>
          </w:p>
          <w:p w14:paraId="3AEBE4F4" w14:textId="77777777" w:rsidR="00962954" w:rsidRPr="00FD4E2F" w:rsidRDefault="00962954" w:rsidP="00962954">
            <w:pPr>
              <w:rPr>
                <w:rFonts w:ascii="Calibri" w:hAnsi="Calibri"/>
                <w:sz w:val="22"/>
                <w:szCs w:val="22"/>
              </w:rPr>
            </w:pPr>
            <w:r w:rsidRPr="00A7290D">
              <w:rPr>
                <w:rFonts w:ascii="Calibri" w:hAnsi="Calibri" w:cs="Calibri"/>
                <w:sz w:val="22"/>
                <w:szCs w:val="28"/>
              </w:rPr>
              <w:t>p- piglets, pit, pot</w:t>
            </w:r>
          </w:p>
          <w:p w14:paraId="06BB253C" w14:textId="77777777" w:rsidR="00962954" w:rsidRPr="00A7290D" w:rsidRDefault="00962954" w:rsidP="00962954">
            <w:pPr>
              <w:rPr>
                <w:rFonts w:ascii="Calibri" w:hAnsi="Calibri" w:cs="Calibri"/>
                <w:sz w:val="22"/>
                <w:szCs w:val="28"/>
              </w:rPr>
            </w:pPr>
            <w:r w:rsidRPr="00A7290D">
              <w:rPr>
                <w:rFonts w:ascii="Calibri" w:hAnsi="Calibri" w:cs="Calibri"/>
                <w:sz w:val="22"/>
                <w:szCs w:val="28"/>
              </w:rPr>
              <w:t>s -straw, sticks, steam</w:t>
            </w:r>
          </w:p>
          <w:p w14:paraId="549011F0" w14:textId="77777777" w:rsidR="00962954" w:rsidRPr="00A7290D" w:rsidRDefault="00962954" w:rsidP="00962954">
            <w:pPr>
              <w:rPr>
                <w:rFonts w:ascii="Calibri" w:hAnsi="Calibri" w:cs="Calibri"/>
                <w:sz w:val="22"/>
                <w:szCs w:val="28"/>
              </w:rPr>
            </w:pPr>
            <w:proofErr w:type="spellStart"/>
            <w:r w:rsidRPr="00A7290D">
              <w:rPr>
                <w:rFonts w:ascii="Calibri" w:hAnsi="Calibri" w:cs="Calibri"/>
                <w:sz w:val="22"/>
                <w:szCs w:val="28"/>
              </w:rPr>
              <w:t>ch</w:t>
            </w:r>
            <w:proofErr w:type="spellEnd"/>
            <w:r w:rsidRPr="00A7290D">
              <w:rPr>
                <w:rFonts w:ascii="Calibri" w:hAnsi="Calibri" w:cs="Calibri"/>
                <w:sz w:val="22"/>
                <w:szCs w:val="28"/>
              </w:rPr>
              <w:t xml:space="preserve"> – chimney, (butter) churn</w:t>
            </w:r>
          </w:p>
          <w:p w14:paraId="57739B6E" w14:textId="0DD1C06C" w:rsidR="00962954" w:rsidRPr="008F6D80" w:rsidRDefault="00962954" w:rsidP="00962954">
            <w:pPr>
              <w:rPr>
                <w:rFonts w:ascii="Calibri" w:hAnsi="Calibri" w:cs="Calibri"/>
                <w:sz w:val="22"/>
                <w:szCs w:val="28"/>
              </w:rPr>
            </w:pPr>
            <w:r w:rsidRPr="00A7290D">
              <w:rPr>
                <w:rFonts w:ascii="Calibri" w:hAnsi="Calibri" w:cs="Calibri"/>
                <w:sz w:val="22"/>
                <w:szCs w:val="28"/>
              </w:rPr>
              <w:t>b – bricks, bale, balloon</w:t>
            </w:r>
          </w:p>
        </w:tc>
        <w:tc>
          <w:tcPr>
            <w:tcW w:w="1659" w:type="dxa"/>
          </w:tcPr>
          <w:p w14:paraId="6581DFF0" w14:textId="77777777" w:rsidR="00962954" w:rsidRDefault="00962954" w:rsidP="00962954">
            <w:pPr>
              <w:rPr>
                <w:rFonts w:ascii="Calibri" w:hAnsi="Calibri"/>
                <w:sz w:val="22"/>
                <w:szCs w:val="22"/>
              </w:rPr>
            </w:pPr>
            <w:r>
              <w:rPr>
                <w:noProof/>
                <w:lang w:val="en-GB" w:eastAsia="en-GB"/>
              </w:rPr>
              <w:drawing>
                <wp:inline distT="0" distB="0" distL="0" distR="0" wp14:anchorId="65E91D90" wp14:editId="2E37E628">
                  <wp:extent cx="617220" cy="611609"/>
                  <wp:effectExtent l="0" t="0" r="0" b="5080"/>
                  <wp:docPr id="952484573" name="Picture 95248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7220" cy="611609"/>
                          </a:xfrm>
                          <a:prstGeom prst="rect">
                            <a:avLst/>
                          </a:prstGeom>
                        </pic:spPr>
                      </pic:pic>
                    </a:graphicData>
                  </a:graphic>
                </wp:inline>
              </w:drawing>
            </w:r>
          </w:p>
          <w:p w14:paraId="3648653D" w14:textId="7A3F9157" w:rsidR="00962954" w:rsidRPr="00797EF2" w:rsidRDefault="00962954" w:rsidP="00962954">
            <w:pPr>
              <w:rPr>
                <w:rFonts w:ascii="Calibri" w:hAnsi="Calibri"/>
                <w:sz w:val="22"/>
                <w:szCs w:val="22"/>
              </w:rPr>
            </w:pPr>
            <w:r>
              <w:rPr>
                <w:rFonts w:ascii="Calibri" w:hAnsi="Calibri"/>
                <w:sz w:val="22"/>
                <w:szCs w:val="22"/>
              </w:rPr>
              <w:t xml:space="preserve">Review- children </w:t>
            </w:r>
            <w:proofErr w:type="gramStart"/>
            <w:r>
              <w:rPr>
                <w:rFonts w:ascii="Calibri" w:hAnsi="Calibri"/>
                <w:sz w:val="22"/>
                <w:szCs w:val="22"/>
              </w:rPr>
              <w:t>to say</w:t>
            </w:r>
            <w:proofErr w:type="gramEnd"/>
            <w:r>
              <w:rPr>
                <w:rFonts w:ascii="Calibri" w:hAnsi="Calibri"/>
                <w:sz w:val="22"/>
                <w:szCs w:val="22"/>
              </w:rPr>
              <w:t xml:space="preserve"> as many of the words using the pictures as they can to their partner. Can they identify the initial sound?</w:t>
            </w:r>
          </w:p>
        </w:tc>
      </w:tr>
      <w:tr w:rsidR="00962954" w14:paraId="4428B032" w14:textId="77777777" w:rsidTr="00962954">
        <w:trPr>
          <w:trHeight w:val="300"/>
        </w:trPr>
        <w:tc>
          <w:tcPr>
            <w:tcW w:w="1555" w:type="dxa"/>
          </w:tcPr>
          <w:p w14:paraId="2A83A1FB" w14:textId="77777777" w:rsidR="00962954" w:rsidRDefault="00962954" w:rsidP="00962954">
            <w:pPr>
              <w:rPr>
                <w:rFonts w:ascii="Calibri" w:hAnsi="Calibri"/>
                <w:sz w:val="22"/>
                <w:szCs w:val="22"/>
              </w:rPr>
            </w:pPr>
            <w:r>
              <w:rPr>
                <w:rFonts w:ascii="Calibri" w:hAnsi="Calibri"/>
                <w:sz w:val="22"/>
                <w:szCs w:val="22"/>
              </w:rPr>
              <w:t xml:space="preserve">Week 2- Lesson 2 </w:t>
            </w:r>
          </w:p>
          <w:p w14:paraId="7F616749" w14:textId="77777777" w:rsidR="00962954" w:rsidRPr="00452149" w:rsidRDefault="00962954" w:rsidP="00962954">
            <w:pPr>
              <w:rPr>
                <w:rFonts w:ascii="Calibri" w:hAnsi="Calibri"/>
                <w:sz w:val="22"/>
                <w:szCs w:val="22"/>
                <w:lang w:val="en-GB"/>
              </w:rPr>
            </w:pPr>
            <w:r w:rsidRPr="00452149">
              <w:rPr>
                <w:rFonts w:ascii="Calibri" w:hAnsi="Calibri"/>
                <w:b/>
                <w:bCs/>
                <w:sz w:val="22"/>
                <w:szCs w:val="22"/>
              </w:rPr>
              <w:t xml:space="preserve">LO: To </w:t>
            </w:r>
            <w:r w:rsidRPr="00452149">
              <w:rPr>
                <w:rFonts w:ascii="Calibri" w:hAnsi="Calibri"/>
                <w:b/>
                <w:bCs/>
                <w:sz w:val="22"/>
                <w:szCs w:val="22"/>
                <w:lang w:val="en-GB"/>
              </w:rPr>
              <w:t>orally compose sentences relating to a familiar text</w:t>
            </w:r>
          </w:p>
          <w:p w14:paraId="399613B1" w14:textId="1DE6637E" w:rsidR="00962954" w:rsidRPr="00797EF2" w:rsidRDefault="00962954" w:rsidP="00962954">
            <w:pPr>
              <w:rPr>
                <w:rFonts w:ascii="Calibri" w:hAnsi="Calibri"/>
                <w:sz w:val="22"/>
                <w:szCs w:val="22"/>
              </w:rPr>
            </w:pPr>
          </w:p>
        </w:tc>
        <w:tc>
          <w:tcPr>
            <w:tcW w:w="3260" w:type="dxa"/>
          </w:tcPr>
          <w:p w14:paraId="358F1772" w14:textId="77777777" w:rsidR="00962954" w:rsidRDefault="00962954" w:rsidP="00962954">
            <w:pPr>
              <w:rPr>
                <w:rFonts w:ascii="Calibri" w:hAnsi="Calibri"/>
                <w:sz w:val="22"/>
                <w:szCs w:val="22"/>
              </w:rPr>
            </w:pPr>
            <w:r>
              <w:rPr>
                <w:rFonts w:ascii="Calibri" w:hAnsi="Calibri"/>
                <w:sz w:val="22"/>
                <w:szCs w:val="22"/>
              </w:rPr>
              <w:t xml:space="preserve">Share images of different characters on the board. Ask children who they are and what they know about them already. E.g. The Mummy Pig sent the piglets to build houses. The wolf is mean. </w:t>
            </w:r>
          </w:p>
          <w:p w14:paraId="3E2F4F08" w14:textId="77777777" w:rsidR="00962954" w:rsidRDefault="00962954" w:rsidP="00962954">
            <w:pPr>
              <w:rPr>
                <w:rFonts w:ascii="Calibri" w:hAnsi="Calibri"/>
                <w:sz w:val="22"/>
                <w:szCs w:val="22"/>
              </w:rPr>
            </w:pPr>
          </w:p>
          <w:p w14:paraId="51769ECA" w14:textId="5309F780" w:rsidR="00962954" w:rsidRPr="00797EF2" w:rsidRDefault="00962954" w:rsidP="00962954">
            <w:pPr>
              <w:rPr>
                <w:rFonts w:ascii="Calibri" w:hAnsi="Calibri"/>
                <w:sz w:val="22"/>
                <w:szCs w:val="22"/>
              </w:rPr>
            </w:pPr>
            <w:r>
              <w:rPr>
                <w:rFonts w:ascii="Calibri" w:hAnsi="Calibri"/>
                <w:sz w:val="22"/>
                <w:szCs w:val="22"/>
              </w:rPr>
              <w:t xml:space="preserve"> </w:t>
            </w:r>
          </w:p>
        </w:tc>
        <w:tc>
          <w:tcPr>
            <w:tcW w:w="4252" w:type="dxa"/>
          </w:tcPr>
          <w:p w14:paraId="389F7C49" w14:textId="5D01C8AA" w:rsidR="00962954" w:rsidRDefault="00962954" w:rsidP="00962954">
            <w:pPr>
              <w:rPr>
                <w:rFonts w:ascii="Calibri" w:hAnsi="Calibri"/>
                <w:sz w:val="22"/>
                <w:szCs w:val="22"/>
              </w:rPr>
            </w:pPr>
            <w:r>
              <w:rPr>
                <w:rFonts w:ascii="Calibri" w:hAnsi="Calibri"/>
                <w:sz w:val="22"/>
                <w:szCs w:val="22"/>
              </w:rPr>
              <w:t>Children discuss- What is the same and what is different about Mummy Pig and the piglet? Teacher model an example aloud first. For example, the piglet has a hat. Mummy Pig has a green dress. Mummy Pig is happy. He is pink. She is pink. Children share ideas.</w:t>
            </w:r>
          </w:p>
          <w:p w14:paraId="596FD0BD" w14:textId="77777777" w:rsidR="00962954" w:rsidRDefault="00962954" w:rsidP="00962954">
            <w:pPr>
              <w:rPr>
                <w:rFonts w:ascii="Calibri" w:hAnsi="Calibri"/>
                <w:sz w:val="22"/>
                <w:szCs w:val="22"/>
              </w:rPr>
            </w:pPr>
            <w:r>
              <w:rPr>
                <w:noProof/>
                <w:lang w:val="en-GB" w:eastAsia="en-GB"/>
              </w:rPr>
              <w:drawing>
                <wp:inline distT="0" distB="0" distL="0" distR="0" wp14:anchorId="0BE8C150" wp14:editId="7B4CCC30">
                  <wp:extent cx="579120" cy="57408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14:paraId="0CA7E2F7" w14:textId="31A7C2CB" w:rsidR="00962954" w:rsidRDefault="00962954" w:rsidP="00962954">
            <w:pPr>
              <w:rPr>
                <w:rFonts w:ascii="Calibri" w:hAnsi="Calibri"/>
                <w:sz w:val="22"/>
                <w:szCs w:val="22"/>
              </w:rPr>
            </w:pPr>
            <w:r>
              <w:rPr>
                <w:rFonts w:ascii="Calibri" w:hAnsi="Calibri"/>
                <w:sz w:val="22"/>
                <w:szCs w:val="22"/>
              </w:rPr>
              <w:lastRenderedPageBreak/>
              <w:t xml:space="preserve">Gather the descriptive language, collect and record on a flip chart for each character.  </w:t>
            </w:r>
          </w:p>
          <w:p w14:paraId="39C0E860" w14:textId="77777777" w:rsidR="00962954" w:rsidRDefault="00962954" w:rsidP="00962954">
            <w:pPr>
              <w:rPr>
                <w:rFonts w:ascii="Calibri" w:hAnsi="Calibri"/>
                <w:sz w:val="22"/>
                <w:szCs w:val="22"/>
              </w:rPr>
            </w:pPr>
          </w:p>
          <w:p w14:paraId="52D74317" w14:textId="77777777" w:rsidR="00962954" w:rsidRDefault="00962954" w:rsidP="00962954">
            <w:pPr>
              <w:rPr>
                <w:rFonts w:ascii="Calibri" w:hAnsi="Calibri"/>
                <w:sz w:val="22"/>
                <w:szCs w:val="22"/>
              </w:rPr>
            </w:pPr>
            <w:r>
              <w:rPr>
                <w:rFonts w:ascii="Calibri" w:hAnsi="Calibri"/>
                <w:sz w:val="22"/>
                <w:szCs w:val="22"/>
              </w:rPr>
              <w:t xml:space="preserve">Repeat back some of the ideas that have been </w:t>
            </w:r>
            <w:proofErr w:type="gramStart"/>
            <w:r>
              <w:rPr>
                <w:rFonts w:ascii="Calibri" w:hAnsi="Calibri"/>
                <w:sz w:val="22"/>
                <w:szCs w:val="22"/>
              </w:rPr>
              <w:t>collected</w:t>
            </w:r>
            <w:proofErr w:type="gramEnd"/>
            <w:r>
              <w:rPr>
                <w:rFonts w:ascii="Calibri" w:hAnsi="Calibri"/>
                <w:sz w:val="22"/>
                <w:szCs w:val="22"/>
              </w:rPr>
              <w:t xml:space="preserve"> modelling speaking in full sentences using ‘my turn, your turn’.</w:t>
            </w:r>
          </w:p>
          <w:p w14:paraId="4E9A7428" w14:textId="77777777" w:rsidR="00962954" w:rsidRDefault="00962954" w:rsidP="00962954">
            <w:pPr>
              <w:rPr>
                <w:rFonts w:ascii="Calibri" w:hAnsi="Calibri"/>
                <w:iCs/>
                <w:sz w:val="22"/>
                <w:szCs w:val="22"/>
              </w:rPr>
            </w:pPr>
          </w:p>
          <w:p w14:paraId="083A36B2" w14:textId="77777777" w:rsidR="00962954" w:rsidRDefault="00962954" w:rsidP="00962954">
            <w:pPr>
              <w:rPr>
                <w:rFonts w:ascii="Calibri" w:hAnsi="Calibri"/>
                <w:iCs/>
                <w:sz w:val="22"/>
                <w:szCs w:val="22"/>
              </w:rPr>
            </w:pPr>
          </w:p>
          <w:p w14:paraId="4A9457ED" w14:textId="6C3BC3B5" w:rsidR="00962954" w:rsidRPr="00FE3FD2" w:rsidRDefault="00962954" w:rsidP="00962954">
            <w:pPr>
              <w:rPr>
                <w:rFonts w:ascii="Calibri" w:hAnsi="Calibri"/>
                <w:iCs/>
                <w:sz w:val="22"/>
                <w:szCs w:val="22"/>
              </w:rPr>
            </w:pPr>
            <w:r>
              <w:rPr>
                <w:rFonts w:ascii="Calibri" w:hAnsi="Calibri"/>
                <w:iCs/>
                <w:sz w:val="22"/>
                <w:szCs w:val="22"/>
              </w:rPr>
              <w:t xml:space="preserve">Repeat the process for the man and the wolf, recording descriptive language on flipchart and practicing composing sentences using ‘my turn, your turn’. </w:t>
            </w:r>
          </w:p>
        </w:tc>
        <w:tc>
          <w:tcPr>
            <w:tcW w:w="4395" w:type="dxa"/>
          </w:tcPr>
          <w:p w14:paraId="37763998" w14:textId="30F21969" w:rsidR="00962954" w:rsidRDefault="00962954" w:rsidP="00962954">
            <w:pPr>
              <w:rPr>
                <w:rFonts w:ascii="Calibri" w:hAnsi="Calibri"/>
                <w:sz w:val="22"/>
                <w:szCs w:val="22"/>
                <w:lang w:val="en-GB"/>
              </w:rPr>
            </w:pPr>
            <w:r w:rsidRPr="00C27580">
              <w:rPr>
                <w:rFonts w:ascii="Calibri" w:hAnsi="Calibri"/>
                <w:noProof/>
                <w:sz w:val="22"/>
                <w:szCs w:val="22"/>
              </w:rPr>
              <w:lastRenderedPageBreak/>
              <w:drawing>
                <wp:inline distT="0" distB="0" distL="0" distR="0" wp14:anchorId="52C59DB8" wp14:editId="51838122">
                  <wp:extent cx="595424" cy="595424"/>
                  <wp:effectExtent l="0" t="0" r="0" b="0"/>
                  <wp:docPr id="14" name="Picture 1">
                    <a:extLst xmlns:a="http://schemas.openxmlformats.org/drawingml/2006/main">
                      <a:ext uri="{FF2B5EF4-FFF2-40B4-BE49-F238E27FC236}">
                        <a16:creationId xmlns:a16="http://schemas.microsoft.com/office/drawing/2014/main" id="{F00485C6-D621-B168-5EB9-7C867F3E84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00485C6-D621-B168-5EB9-7C867F3E84D1}"/>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0378" cy="600378"/>
                          </a:xfrm>
                          <a:prstGeom prst="rect">
                            <a:avLst/>
                          </a:prstGeom>
                        </pic:spPr>
                      </pic:pic>
                    </a:graphicData>
                  </a:graphic>
                </wp:inline>
              </w:drawing>
            </w:r>
          </w:p>
          <w:p w14:paraId="69300598" w14:textId="77777777" w:rsidR="00962954" w:rsidRDefault="00962954" w:rsidP="00962954">
            <w:pPr>
              <w:rPr>
                <w:rFonts w:ascii="Calibri" w:hAnsi="Calibri"/>
                <w:sz w:val="22"/>
                <w:szCs w:val="22"/>
                <w:lang w:val="en-GB"/>
              </w:rPr>
            </w:pPr>
          </w:p>
          <w:p w14:paraId="3793F0D4" w14:textId="2E96C5D3" w:rsidR="00962954" w:rsidRPr="00C27580" w:rsidRDefault="00962954" w:rsidP="00962954">
            <w:pPr>
              <w:rPr>
                <w:rFonts w:ascii="Calibri" w:hAnsi="Calibri"/>
                <w:sz w:val="22"/>
                <w:szCs w:val="22"/>
                <w:lang w:val="en-GB"/>
              </w:rPr>
            </w:pPr>
            <w:r w:rsidRPr="00C27580">
              <w:rPr>
                <w:rFonts w:ascii="Calibri" w:hAnsi="Calibri"/>
                <w:sz w:val="22"/>
                <w:szCs w:val="22"/>
                <w:lang w:val="en-GB"/>
              </w:rPr>
              <w:t xml:space="preserve">Practise writing the CEW ‘the’. </w:t>
            </w:r>
          </w:p>
          <w:p w14:paraId="418AB887" w14:textId="77777777" w:rsidR="00962954" w:rsidRPr="00C27580" w:rsidRDefault="00962954" w:rsidP="00962954">
            <w:pPr>
              <w:numPr>
                <w:ilvl w:val="0"/>
                <w:numId w:val="31"/>
              </w:numPr>
              <w:rPr>
                <w:rFonts w:ascii="Calibri" w:hAnsi="Calibri"/>
                <w:sz w:val="22"/>
                <w:szCs w:val="22"/>
                <w:lang w:val="en-GB"/>
              </w:rPr>
            </w:pPr>
            <w:r w:rsidRPr="00C27580">
              <w:rPr>
                <w:rFonts w:ascii="Calibri" w:hAnsi="Calibri"/>
                <w:sz w:val="22"/>
                <w:szCs w:val="22"/>
                <w:lang w:val="en-GB"/>
              </w:rPr>
              <w:t>Are there any phonic clues?</w:t>
            </w:r>
          </w:p>
          <w:p w14:paraId="01D5DFC6" w14:textId="77777777" w:rsidR="00962954" w:rsidRPr="00C27580" w:rsidRDefault="00962954" w:rsidP="00962954">
            <w:pPr>
              <w:numPr>
                <w:ilvl w:val="0"/>
                <w:numId w:val="31"/>
              </w:numPr>
              <w:rPr>
                <w:rFonts w:ascii="Calibri" w:hAnsi="Calibri"/>
                <w:sz w:val="22"/>
                <w:szCs w:val="22"/>
                <w:lang w:val="en-GB"/>
              </w:rPr>
            </w:pPr>
            <w:r w:rsidRPr="00C27580">
              <w:rPr>
                <w:rFonts w:ascii="Calibri" w:hAnsi="Calibri"/>
                <w:sz w:val="22"/>
                <w:szCs w:val="22"/>
                <w:lang w:val="en-GB"/>
              </w:rPr>
              <w:t>What are the ‘tricky’ parts?</w:t>
            </w:r>
          </w:p>
          <w:p w14:paraId="04F66269" w14:textId="77777777" w:rsidR="00962954" w:rsidRPr="00C27580" w:rsidRDefault="00962954" w:rsidP="00962954">
            <w:pPr>
              <w:numPr>
                <w:ilvl w:val="0"/>
                <w:numId w:val="31"/>
              </w:numPr>
              <w:rPr>
                <w:rFonts w:ascii="Calibri" w:hAnsi="Calibri"/>
                <w:sz w:val="22"/>
                <w:szCs w:val="22"/>
                <w:lang w:val="en-GB"/>
              </w:rPr>
            </w:pPr>
            <w:r w:rsidRPr="00C27580">
              <w:rPr>
                <w:rFonts w:ascii="Calibri" w:hAnsi="Calibri"/>
                <w:sz w:val="22"/>
                <w:szCs w:val="22"/>
                <w:lang w:val="en-GB"/>
              </w:rPr>
              <w:t>Use letter names to spell out the word.</w:t>
            </w:r>
          </w:p>
          <w:p w14:paraId="7B2A0174" w14:textId="77777777" w:rsidR="00962954" w:rsidRPr="00C27580" w:rsidRDefault="00962954" w:rsidP="00962954">
            <w:pPr>
              <w:numPr>
                <w:ilvl w:val="0"/>
                <w:numId w:val="31"/>
              </w:numPr>
              <w:rPr>
                <w:rFonts w:ascii="Calibri" w:hAnsi="Calibri"/>
                <w:sz w:val="22"/>
                <w:szCs w:val="22"/>
                <w:lang w:val="en-GB"/>
              </w:rPr>
            </w:pPr>
            <w:r w:rsidRPr="00C27580">
              <w:rPr>
                <w:rFonts w:ascii="Calibri" w:hAnsi="Calibri"/>
                <w:sz w:val="22"/>
                <w:szCs w:val="22"/>
                <w:lang w:val="en-GB"/>
              </w:rPr>
              <w:lastRenderedPageBreak/>
              <w:t>Children to write, cover, write again and check.</w:t>
            </w:r>
          </w:p>
          <w:p w14:paraId="1586AF87" w14:textId="77777777" w:rsidR="00962954" w:rsidRPr="00C27580" w:rsidRDefault="00962954" w:rsidP="00962954">
            <w:pPr>
              <w:rPr>
                <w:rFonts w:ascii="Calibri" w:hAnsi="Calibri"/>
                <w:sz w:val="22"/>
                <w:szCs w:val="22"/>
                <w:lang w:val="en-GB"/>
              </w:rPr>
            </w:pPr>
            <w:r w:rsidRPr="00C27580">
              <w:rPr>
                <w:rFonts w:ascii="Calibri" w:hAnsi="Calibri"/>
                <w:sz w:val="22"/>
                <w:szCs w:val="22"/>
              </w:rPr>
              <w:t> </w:t>
            </w:r>
          </w:p>
          <w:p w14:paraId="6DC65AEC" w14:textId="6F7CD148" w:rsidR="00962954" w:rsidRPr="00797EF2" w:rsidRDefault="00962954" w:rsidP="00962954">
            <w:pPr>
              <w:rPr>
                <w:rFonts w:ascii="Calibri" w:hAnsi="Calibri"/>
                <w:sz w:val="22"/>
                <w:szCs w:val="22"/>
              </w:rPr>
            </w:pPr>
          </w:p>
        </w:tc>
        <w:tc>
          <w:tcPr>
            <w:tcW w:w="1659" w:type="dxa"/>
          </w:tcPr>
          <w:p w14:paraId="14BBF442" w14:textId="77777777" w:rsidR="00962954" w:rsidRPr="00797EF2" w:rsidRDefault="00962954" w:rsidP="00962954">
            <w:pPr>
              <w:rPr>
                <w:rFonts w:ascii="Calibri" w:hAnsi="Calibri"/>
                <w:sz w:val="22"/>
                <w:szCs w:val="22"/>
              </w:rPr>
            </w:pPr>
          </w:p>
          <w:p w14:paraId="2972821C" w14:textId="132553BB" w:rsidR="00962954" w:rsidRPr="00797EF2" w:rsidRDefault="00962954" w:rsidP="00962954">
            <w:pPr>
              <w:rPr>
                <w:rFonts w:ascii="Calibri" w:hAnsi="Calibri"/>
                <w:sz w:val="22"/>
                <w:szCs w:val="22"/>
              </w:rPr>
            </w:pPr>
            <w:r>
              <w:rPr>
                <w:rFonts w:ascii="Calibri" w:hAnsi="Calibri"/>
                <w:sz w:val="22"/>
                <w:szCs w:val="22"/>
              </w:rPr>
              <w:t xml:space="preserve">Children orally rehearse and tell their partner a sentence about a character. Teacher to check for understanding- </w:t>
            </w:r>
            <w:r>
              <w:rPr>
                <w:rFonts w:ascii="Calibri" w:hAnsi="Calibri"/>
                <w:sz w:val="22"/>
                <w:szCs w:val="22"/>
              </w:rPr>
              <w:lastRenderedPageBreak/>
              <w:t>do children’s sentences make sense? Who needs further support in oral composition? Focus on these pupils in tomorrow’s lesson to provide extra support.</w:t>
            </w:r>
          </w:p>
        </w:tc>
      </w:tr>
      <w:tr w:rsidR="00962954" w14:paraId="6D1E06FA" w14:textId="77777777" w:rsidTr="00962954">
        <w:trPr>
          <w:trHeight w:val="300"/>
        </w:trPr>
        <w:tc>
          <w:tcPr>
            <w:tcW w:w="1555" w:type="dxa"/>
          </w:tcPr>
          <w:p w14:paraId="1870F423" w14:textId="77777777" w:rsidR="00962954" w:rsidRDefault="00962954" w:rsidP="00962954">
            <w:pPr>
              <w:rPr>
                <w:rFonts w:ascii="Calibri" w:hAnsi="Calibri"/>
                <w:sz w:val="22"/>
                <w:szCs w:val="22"/>
              </w:rPr>
            </w:pPr>
            <w:r>
              <w:rPr>
                <w:rFonts w:ascii="Calibri" w:hAnsi="Calibri"/>
                <w:sz w:val="22"/>
                <w:szCs w:val="22"/>
              </w:rPr>
              <w:lastRenderedPageBreak/>
              <w:t xml:space="preserve">Week 2 </w:t>
            </w:r>
          </w:p>
          <w:p w14:paraId="27FF078A" w14:textId="77777777" w:rsidR="00962954" w:rsidRDefault="00962954" w:rsidP="00962954">
            <w:pPr>
              <w:rPr>
                <w:rFonts w:ascii="Calibri" w:hAnsi="Calibri"/>
                <w:sz w:val="22"/>
                <w:szCs w:val="22"/>
              </w:rPr>
            </w:pPr>
            <w:r>
              <w:rPr>
                <w:rFonts w:ascii="Calibri" w:hAnsi="Calibri"/>
                <w:sz w:val="22"/>
                <w:szCs w:val="22"/>
              </w:rPr>
              <w:t xml:space="preserve">Lesson 3 </w:t>
            </w:r>
          </w:p>
          <w:p w14:paraId="08D2B0E4" w14:textId="77777777" w:rsidR="00962954" w:rsidRPr="008F6D80" w:rsidRDefault="00962954" w:rsidP="00962954">
            <w:pPr>
              <w:rPr>
                <w:rFonts w:ascii="Calibri" w:hAnsi="Calibri"/>
                <w:sz w:val="22"/>
                <w:szCs w:val="22"/>
                <w:lang w:val="en-GB"/>
              </w:rPr>
            </w:pPr>
            <w:r w:rsidRPr="008F6D80">
              <w:rPr>
                <w:rFonts w:ascii="Calibri" w:hAnsi="Calibri"/>
                <w:b/>
                <w:bCs/>
                <w:sz w:val="22"/>
                <w:szCs w:val="22"/>
              </w:rPr>
              <w:t xml:space="preserve">LO: To </w:t>
            </w:r>
            <w:r w:rsidRPr="008F6D80">
              <w:rPr>
                <w:rFonts w:ascii="Calibri" w:hAnsi="Calibri"/>
                <w:b/>
                <w:bCs/>
                <w:sz w:val="22"/>
                <w:szCs w:val="22"/>
                <w:lang w:val="en-GB"/>
              </w:rPr>
              <w:t>orally compose sentences relating to a known text</w:t>
            </w:r>
          </w:p>
          <w:p w14:paraId="44AEAF99" w14:textId="77777777" w:rsidR="00962954" w:rsidRDefault="00962954" w:rsidP="00962954">
            <w:pPr>
              <w:rPr>
                <w:rFonts w:ascii="Calibri" w:hAnsi="Calibri"/>
                <w:sz w:val="22"/>
                <w:szCs w:val="22"/>
              </w:rPr>
            </w:pPr>
          </w:p>
          <w:p w14:paraId="50730CBF" w14:textId="77777777" w:rsidR="00962954" w:rsidRDefault="00962954" w:rsidP="00962954">
            <w:pPr>
              <w:rPr>
                <w:rFonts w:ascii="Calibri" w:hAnsi="Calibri"/>
                <w:sz w:val="22"/>
                <w:szCs w:val="22"/>
              </w:rPr>
            </w:pPr>
            <w:r>
              <w:rPr>
                <w:rFonts w:ascii="Calibri" w:hAnsi="Calibri"/>
                <w:sz w:val="22"/>
                <w:szCs w:val="22"/>
              </w:rPr>
              <w:t>Resources needed</w:t>
            </w:r>
          </w:p>
          <w:p w14:paraId="4A20402C" w14:textId="02C9BA12" w:rsidR="00962954" w:rsidRPr="00797EF2" w:rsidRDefault="00962954" w:rsidP="00962954">
            <w:pPr>
              <w:rPr>
                <w:rFonts w:ascii="Calibri" w:hAnsi="Calibri"/>
                <w:sz w:val="22"/>
                <w:szCs w:val="22"/>
              </w:rPr>
            </w:pPr>
          </w:p>
        </w:tc>
        <w:tc>
          <w:tcPr>
            <w:tcW w:w="3260" w:type="dxa"/>
            <w:tcBorders>
              <w:bottom w:val="single" w:sz="8" w:space="0" w:color="000000" w:themeColor="text1"/>
            </w:tcBorders>
          </w:tcPr>
          <w:p w14:paraId="090CA125" w14:textId="6CBD10E3" w:rsidR="00962954" w:rsidRDefault="00962954" w:rsidP="00962954">
            <w:pPr>
              <w:rPr>
                <w:rFonts w:ascii="Calibri" w:hAnsi="Calibri"/>
                <w:sz w:val="22"/>
                <w:szCs w:val="22"/>
              </w:rPr>
            </w:pPr>
            <w:r w:rsidRPr="00FD55C7">
              <w:rPr>
                <w:rFonts w:ascii="Calibri" w:hAnsi="Calibri"/>
                <w:noProof/>
                <w:sz w:val="22"/>
                <w:szCs w:val="22"/>
              </w:rPr>
              <w:drawing>
                <wp:anchor distT="0" distB="0" distL="114300" distR="114300" simplePos="0" relativeHeight="251758592" behindDoc="0" locked="0" layoutInCell="1" allowOverlap="1" wp14:anchorId="650D769C" wp14:editId="2D8BB6F5">
                  <wp:simplePos x="0" y="0"/>
                  <wp:positionH relativeFrom="column">
                    <wp:posOffset>749920</wp:posOffset>
                  </wp:positionH>
                  <wp:positionV relativeFrom="paragraph">
                    <wp:posOffset>7123</wp:posOffset>
                  </wp:positionV>
                  <wp:extent cx="733647" cy="701749"/>
                  <wp:effectExtent l="0" t="0" r="9525" b="3175"/>
                  <wp:wrapNone/>
                  <wp:docPr id="29" name="Picture 10">
                    <a:extLst xmlns:a="http://schemas.openxmlformats.org/drawingml/2006/main">
                      <a:ext uri="{FF2B5EF4-FFF2-40B4-BE49-F238E27FC236}">
                        <a16:creationId xmlns:a16="http://schemas.microsoft.com/office/drawing/2014/main" id="{ACA7DFEC-CA79-4084-AA9E-C598AA9DE00D}"/>
                      </a:ext>
                    </a:extLst>
                  </wp:docPr>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ACA7DFEC-CA79-4084-AA9E-C598AA9DE00D}"/>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3647" cy="701749"/>
                          </a:xfrm>
                          <a:prstGeom prst="rect">
                            <a:avLst/>
                          </a:prstGeom>
                        </pic:spPr>
                      </pic:pic>
                    </a:graphicData>
                  </a:graphic>
                  <wp14:sizeRelH relativeFrom="margin">
                    <wp14:pctWidth>0</wp14:pctWidth>
                  </wp14:sizeRelH>
                  <wp14:sizeRelV relativeFrom="margin">
                    <wp14:pctHeight>0</wp14:pctHeight>
                  </wp14:sizeRelV>
                </wp:anchor>
              </w:drawing>
            </w:r>
            <w:r w:rsidRPr="00FD55C7">
              <w:rPr>
                <w:rFonts w:ascii="Calibri" w:hAnsi="Calibri"/>
                <w:noProof/>
                <w:sz w:val="22"/>
                <w:szCs w:val="22"/>
              </w:rPr>
              <w:drawing>
                <wp:anchor distT="0" distB="0" distL="114300" distR="114300" simplePos="0" relativeHeight="251757568" behindDoc="0" locked="0" layoutInCell="1" allowOverlap="1" wp14:anchorId="191353BB" wp14:editId="1B2E4C2B">
                  <wp:simplePos x="0" y="0"/>
                  <wp:positionH relativeFrom="column">
                    <wp:posOffset>-4430</wp:posOffset>
                  </wp:positionH>
                  <wp:positionV relativeFrom="paragraph">
                    <wp:posOffset>7133</wp:posOffset>
                  </wp:positionV>
                  <wp:extent cx="684227" cy="701659"/>
                  <wp:effectExtent l="0" t="0" r="1905" b="3810"/>
                  <wp:wrapNone/>
                  <wp:docPr id="28" name="Picture 5">
                    <a:extLst xmlns:a="http://schemas.openxmlformats.org/drawingml/2006/main">
                      <a:ext uri="{FF2B5EF4-FFF2-40B4-BE49-F238E27FC236}">
                        <a16:creationId xmlns:a16="http://schemas.microsoft.com/office/drawing/2014/main" id="{630F575B-F1AB-4328-AC8B-29A94257F4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30F575B-F1AB-4328-AC8B-29A94257F4F4}"/>
                              </a:ext>
                            </a:extLst>
                          </pic:cNvPr>
                          <pic:cNvPicPr>
                            <a:picLocks noChangeAspect="1"/>
                          </pic:cNvPicPr>
                        </pic:nvPicPr>
                        <pic:blipFill>
                          <a:blip r:embed="rId23"/>
                          <a:stretch>
                            <a:fillRect/>
                          </a:stretch>
                        </pic:blipFill>
                        <pic:spPr>
                          <a:xfrm>
                            <a:off x="0" y="0"/>
                            <a:ext cx="696027" cy="713760"/>
                          </a:xfrm>
                          <a:prstGeom prst="rect">
                            <a:avLst/>
                          </a:prstGeom>
                        </pic:spPr>
                      </pic:pic>
                    </a:graphicData>
                  </a:graphic>
                  <wp14:sizeRelH relativeFrom="margin">
                    <wp14:pctWidth>0</wp14:pctWidth>
                  </wp14:sizeRelH>
                  <wp14:sizeRelV relativeFrom="margin">
                    <wp14:pctHeight>0</wp14:pctHeight>
                  </wp14:sizeRelV>
                </wp:anchor>
              </w:drawing>
            </w:r>
          </w:p>
          <w:p w14:paraId="35725986" w14:textId="77777777" w:rsidR="00962954" w:rsidRDefault="00962954" w:rsidP="00962954">
            <w:pPr>
              <w:rPr>
                <w:rFonts w:ascii="Calibri" w:hAnsi="Calibri"/>
                <w:sz w:val="22"/>
                <w:szCs w:val="22"/>
              </w:rPr>
            </w:pPr>
          </w:p>
          <w:p w14:paraId="20D16F0C" w14:textId="77777777" w:rsidR="00962954" w:rsidRDefault="00962954" w:rsidP="00962954">
            <w:pPr>
              <w:rPr>
                <w:rFonts w:ascii="Calibri" w:hAnsi="Calibri"/>
                <w:sz w:val="22"/>
                <w:szCs w:val="22"/>
              </w:rPr>
            </w:pPr>
          </w:p>
          <w:p w14:paraId="4A802F7C" w14:textId="77777777" w:rsidR="00962954" w:rsidRDefault="00962954" w:rsidP="00962954">
            <w:pPr>
              <w:rPr>
                <w:rFonts w:ascii="Calibri" w:hAnsi="Calibri"/>
                <w:sz w:val="22"/>
                <w:szCs w:val="22"/>
              </w:rPr>
            </w:pPr>
          </w:p>
          <w:p w14:paraId="50968689" w14:textId="77777777" w:rsidR="00962954" w:rsidRDefault="00962954" w:rsidP="00962954">
            <w:pPr>
              <w:rPr>
                <w:rFonts w:ascii="Calibri" w:hAnsi="Calibri"/>
                <w:sz w:val="22"/>
                <w:szCs w:val="22"/>
              </w:rPr>
            </w:pPr>
          </w:p>
          <w:p w14:paraId="4C5D1E9E" w14:textId="04864D81" w:rsidR="00962954" w:rsidRDefault="00962954" w:rsidP="00962954">
            <w:pPr>
              <w:rPr>
                <w:rFonts w:ascii="Calibri" w:hAnsi="Calibri"/>
                <w:sz w:val="22"/>
                <w:szCs w:val="22"/>
              </w:rPr>
            </w:pPr>
            <w:r>
              <w:rPr>
                <w:rFonts w:ascii="Calibri" w:hAnsi="Calibri"/>
                <w:sz w:val="22"/>
                <w:szCs w:val="22"/>
              </w:rPr>
              <w:t xml:space="preserve">Ask children to share names of feelings/ emotions they already know. Teacher </w:t>
            </w:r>
            <w:proofErr w:type="gramStart"/>
            <w:r>
              <w:rPr>
                <w:rFonts w:ascii="Calibri" w:hAnsi="Calibri"/>
                <w:sz w:val="22"/>
                <w:szCs w:val="22"/>
              </w:rPr>
              <w:t>scaffold</w:t>
            </w:r>
            <w:proofErr w:type="gramEnd"/>
            <w:r>
              <w:rPr>
                <w:rFonts w:ascii="Calibri" w:hAnsi="Calibri"/>
                <w:sz w:val="22"/>
                <w:szCs w:val="22"/>
              </w:rPr>
              <w:t xml:space="preserve"> this and </w:t>
            </w:r>
            <w:proofErr w:type="gramStart"/>
            <w:r>
              <w:rPr>
                <w:rFonts w:ascii="Calibri" w:hAnsi="Calibri"/>
                <w:sz w:val="22"/>
                <w:szCs w:val="22"/>
              </w:rPr>
              <w:t>extend</w:t>
            </w:r>
            <w:proofErr w:type="gramEnd"/>
            <w:r>
              <w:rPr>
                <w:rFonts w:ascii="Calibri" w:hAnsi="Calibri"/>
                <w:sz w:val="22"/>
                <w:szCs w:val="22"/>
              </w:rPr>
              <w:t xml:space="preserve"> vocabulary. Get children to practise using ‘my turn, your turn’ some of the key emotions that come up in the story e.g. scared, happy, tired, proud. </w:t>
            </w:r>
          </w:p>
          <w:p w14:paraId="6A7BE93B" w14:textId="77777777" w:rsidR="00962954" w:rsidRDefault="00962954" w:rsidP="00962954">
            <w:pPr>
              <w:rPr>
                <w:rFonts w:ascii="Calibri" w:hAnsi="Calibri"/>
                <w:sz w:val="22"/>
                <w:szCs w:val="22"/>
              </w:rPr>
            </w:pPr>
          </w:p>
          <w:p w14:paraId="190BDBE7" w14:textId="77777777" w:rsidR="00962954" w:rsidRDefault="00962954" w:rsidP="00962954">
            <w:pPr>
              <w:rPr>
                <w:rFonts w:ascii="Calibri" w:hAnsi="Calibri"/>
                <w:sz w:val="22"/>
                <w:szCs w:val="22"/>
              </w:rPr>
            </w:pPr>
          </w:p>
          <w:p w14:paraId="555845EF" w14:textId="77777777" w:rsidR="00962954" w:rsidRDefault="00962954" w:rsidP="00962954">
            <w:pPr>
              <w:rPr>
                <w:rFonts w:ascii="Calibri" w:hAnsi="Calibri"/>
                <w:sz w:val="22"/>
                <w:szCs w:val="22"/>
              </w:rPr>
            </w:pPr>
          </w:p>
          <w:p w14:paraId="5FC1DE3C" w14:textId="77777777" w:rsidR="00962954" w:rsidRDefault="00962954" w:rsidP="00962954">
            <w:pPr>
              <w:rPr>
                <w:rFonts w:ascii="Calibri" w:hAnsi="Calibri"/>
                <w:sz w:val="22"/>
                <w:szCs w:val="22"/>
              </w:rPr>
            </w:pPr>
          </w:p>
          <w:p w14:paraId="524AA6A9" w14:textId="47BA9DB3" w:rsidR="00962954" w:rsidRPr="00797EF2" w:rsidRDefault="00962954" w:rsidP="00962954">
            <w:pPr>
              <w:rPr>
                <w:rFonts w:ascii="Calibri" w:hAnsi="Calibri"/>
                <w:sz w:val="22"/>
                <w:szCs w:val="22"/>
              </w:rPr>
            </w:pPr>
          </w:p>
        </w:tc>
        <w:tc>
          <w:tcPr>
            <w:tcW w:w="4252" w:type="dxa"/>
            <w:tcBorders>
              <w:bottom w:val="single" w:sz="8" w:space="0" w:color="000000" w:themeColor="text1"/>
            </w:tcBorders>
          </w:tcPr>
          <w:p w14:paraId="0AC92A67" w14:textId="7F8EF634" w:rsidR="00962954" w:rsidRDefault="00962954" w:rsidP="00962954">
            <w:pPr>
              <w:rPr>
                <w:rFonts w:ascii="Calibri" w:hAnsi="Calibri"/>
                <w:sz w:val="22"/>
                <w:szCs w:val="22"/>
              </w:rPr>
            </w:pPr>
            <w:r>
              <w:rPr>
                <w:noProof/>
                <w:lang w:val="en-GB" w:eastAsia="en-GB"/>
              </w:rPr>
              <w:drawing>
                <wp:inline distT="0" distB="0" distL="0" distR="0" wp14:anchorId="2A882EB4" wp14:editId="77825C5D">
                  <wp:extent cx="606055" cy="600787"/>
                  <wp:effectExtent l="0" t="0" r="381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1159" cy="625673"/>
                          </a:xfrm>
                          <a:prstGeom prst="rect">
                            <a:avLst/>
                          </a:prstGeom>
                        </pic:spPr>
                      </pic:pic>
                    </a:graphicData>
                  </a:graphic>
                </wp:inline>
              </w:drawing>
            </w:r>
          </w:p>
          <w:p w14:paraId="0582A980" w14:textId="77777777" w:rsidR="00962954" w:rsidRDefault="00962954" w:rsidP="00962954">
            <w:pPr>
              <w:rPr>
                <w:rFonts w:ascii="Calibri" w:hAnsi="Calibri"/>
                <w:sz w:val="22"/>
                <w:szCs w:val="22"/>
              </w:rPr>
            </w:pPr>
          </w:p>
          <w:p w14:paraId="3EEF932D" w14:textId="77777777" w:rsidR="00962954" w:rsidRDefault="00962954" w:rsidP="00962954">
            <w:pPr>
              <w:rPr>
                <w:rFonts w:ascii="Calibri" w:hAnsi="Calibri"/>
                <w:sz w:val="22"/>
                <w:szCs w:val="22"/>
              </w:rPr>
            </w:pPr>
            <w:r>
              <w:rPr>
                <w:rFonts w:ascii="Calibri" w:hAnsi="Calibri"/>
                <w:sz w:val="22"/>
                <w:szCs w:val="22"/>
              </w:rPr>
              <w:t>Re-read the story, pause at points to ask how the characters might be feeling at this point. Ask children to show the emotion using their face or body.</w:t>
            </w:r>
          </w:p>
          <w:p w14:paraId="1B7C738E" w14:textId="77777777" w:rsidR="00FA0444" w:rsidRDefault="00FA0444" w:rsidP="00962954">
            <w:pPr>
              <w:rPr>
                <w:rFonts w:ascii="Calibri" w:hAnsi="Calibri"/>
                <w:sz w:val="22"/>
                <w:szCs w:val="22"/>
              </w:rPr>
            </w:pPr>
          </w:p>
          <w:p w14:paraId="197FCDF4" w14:textId="77777777" w:rsidR="00FA0444" w:rsidRDefault="00FA0444" w:rsidP="00FA0444">
            <w:pPr>
              <w:rPr>
                <w:rFonts w:ascii="Calibri" w:hAnsi="Calibri"/>
                <w:sz w:val="22"/>
                <w:szCs w:val="22"/>
              </w:rPr>
            </w:pPr>
            <w:r>
              <w:rPr>
                <w:rFonts w:ascii="Calibri" w:hAnsi="Calibri"/>
                <w:sz w:val="22"/>
                <w:szCs w:val="22"/>
              </w:rPr>
              <w:t xml:space="preserve">Scaffold/ model </w:t>
            </w:r>
            <w:proofErr w:type="gramStart"/>
            <w:r>
              <w:rPr>
                <w:rFonts w:ascii="Calibri" w:hAnsi="Calibri"/>
                <w:sz w:val="22"/>
                <w:szCs w:val="22"/>
              </w:rPr>
              <w:t>as</w:t>
            </w:r>
            <w:proofErr w:type="gramEnd"/>
            <w:r>
              <w:rPr>
                <w:rFonts w:ascii="Calibri" w:hAnsi="Calibri"/>
                <w:sz w:val="22"/>
                <w:szCs w:val="22"/>
              </w:rPr>
              <w:t xml:space="preserve"> needed to ensure children are clear with vocabulary and their understanding of the character’s emotion.</w:t>
            </w:r>
          </w:p>
          <w:p w14:paraId="570CDA43" w14:textId="77777777" w:rsidR="00FA0444" w:rsidRDefault="00FA0444" w:rsidP="00FA0444">
            <w:pPr>
              <w:rPr>
                <w:rFonts w:ascii="Calibri" w:hAnsi="Calibri"/>
                <w:sz w:val="22"/>
                <w:szCs w:val="22"/>
              </w:rPr>
            </w:pPr>
          </w:p>
          <w:p w14:paraId="48F27BAF" w14:textId="231E2744" w:rsidR="00FA0444" w:rsidRDefault="00FA0444" w:rsidP="00FA0444">
            <w:pPr>
              <w:rPr>
                <w:rFonts w:ascii="Calibri" w:hAnsi="Calibri"/>
                <w:sz w:val="22"/>
                <w:szCs w:val="22"/>
              </w:rPr>
            </w:pPr>
            <w:r>
              <w:rPr>
                <w:rFonts w:ascii="Calibri" w:hAnsi="Calibri"/>
                <w:sz w:val="22"/>
                <w:szCs w:val="22"/>
              </w:rPr>
              <w:t xml:space="preserve"> Provide stem sentences and model repetition within the sentence e.g. The pig is feeling ____________. The wolf is </w:t>
            </w:r>
            <w:proofErr w:type="gramStart"/>
            <w:r>
              <w:rPr>
                <w:rFonts w:ascii="Calibri" w:hAnsi="Calibri"/>
                <w:sz w:val="22"/>
                <w:szCs w:val="22"/>
              </w:rPr>
              <w:t>feeling __</w:t>
            </w:r>
            <w:proofErr w:type="gramEnd"/>
            <w:r>
              <w:rPr>
                <w:rFonts w:ascii="Calibri" w:hAnsi="Calibri"/>
                <w:sz w:val="22"/>
                <w:szCs w:val="22"/>
              </w:rPr>
              <w:t xml:space="preserve">_______________. Ensure repetition for accuracy. </w:t>
            </w:r>
            <w:r w:rsidRPr="009267CE">
              <w:rPr>
                <w:rFonts w:ascii="Calibri" w:hAnsi="Calibri"/>
                <w:sz w:val="22"/>
                <w:szCs w:val="22"/>
              </w:rPr>
              <w:t xml:space="preserve"> </w:t>
            </w:r>
          </w:p>
          <w:p w14:paraId="14E87099" w14:textId="1CAF4664" w:rsidR="00962954" w:rsidRPr="009267CE" w:rsidRDefault="00962954" w:rsidP="00962954">
            <w:pPr>
              <w:rPr>
                <w:rFonts w:ascii="Calibri" w:hAnsi="Calibri"/>
                <w:sz w:val="22"/>
                <w:szCs w:val="22"/>
              </w:rPr>
            </w:pPr>
            <w:r w:rsidRPr="009267CE">
              <w:rPr>
                <w:rFonts w:ascii="Calibri" w:hAnsi="Calibri"/>
                <w:sz w:val="22"/>
                <w:szCs w:val="22"/>
              </w:rPr>
              <w:t xml:space="preserve"> </w:t>
            </w:r>
          </w:p>
        </w:tc>
        <w:tc>
          <w:tcPr>
            <w:tcW w:w="4395" w:type="dxa"/>
          </w:tcPr>
          <w:p w14:paraId="0B2C3EDA" w14:textId="77777777" w:rsidR="00962954" w:rsidRDefault="00962954" w:rsidP="00962954">
            <w:pPr>
              <w:rPr>
                <w:rFonts w:ascii="Calibri" w:hAnsi="Calibri"/>
                <w:sz w:val="22"/>
                <w:szCs w:val="22"/>
              </w:rPr>
            </w:pPr>
          </w:p>
          <w:p w14:paraId="587BDDB8" w14:textId="77777777" w:rsidR="00962954" w:rsidRDefault="00962954" w:rsidP="00962954">
            <w:pPr>
              <w:rPr>
                <w:rFonts w:ascii="Calibri" w:hAnsi="Calibri"/>
                <w:sz w:val="22"/>
                <w:szCs w:val="22"/>
              </w:rPr>
            </w:pPr>
            <w:r w:rsidRPr="009267CE">
              <w:rPr>
                <w:rFonts w:ascii="Calibri" w:hAnsi="Calibri"/>
                <w:sz w:val="22"/>
                <w:szCs w:val="22"/>
              </w:rPr>
              <w:t xml:space="preserve"> </w:t>
            </w:r>
            <w:r w:rsidR="00FA0444" w:rsidRPr="00C27580">
              <w:rPr>
                <w:rFonts w:ascii="Calibri" w:hAnsi="Calibri"/>
                <w:noProof/>
                <w:sz w:val="22"/>
                <w:szCs w:val="22"/>
              </w:rPr>
              <w:drawing>
                <wp:inline distT="0" distB="0" distL="0" distR="0" wp14:anchorId="17390222" wp14:editId="01138528">
                  <wp:extent cx="595424" cy="595424"/>
                  <wp:effectExtent l="0" t="0" r="0" b="0"/>
                  <wp:docPr id="1702323566" name="Picture 1">
                    <a:extLst xmlns:a="http://schemas.openxmlformats.org/drawingml/2006/main">
                      <a:ext uri="{FF2B5EF4-FFF2-40B4-BE49-F238E27FC236}">
                        <a16:creationId xmlns:a16="http://schemas.microsoft.com/office/drawing/2014/main" id="{F00485C6-D621-B168-5EB9-7C867F3E84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00485C6-D621-B168-5EB9-7C867F3E84D1}"/>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0378" cy="600378"/>
                          </a:xfrm>
                          <a:prstGeom prst="rect">
                            <a:avLst/>
                          </a:prstGeom>
                        </pic:spPr>
                      </pic:pic>
                    </a:graphicData>
                  </a:graphic>
                </wp:inline>
              </w:drawing>
            </w:r>
          </w:p>
          <w:p w14:paraId="07B3783A" w14:textId="77777777" w:rsidR="00FA0444" w:rsidRDefault="00FA0444" w:rsidP="00962954">
            <w:pPr>
              <w:rPr>
                <w:rFonts w:ascii="Calibri" w:hAnsi="Calibri"/>
                <w:sz w:val="22"/>
                <w:szCs w:val="22"/>
              </w:rPr>
            </w:pPr>
          </w:p>
          <w:p w14:paraId="3DCB92E2" w14:textId="77777777" w:rsidR="00FA0444" w:rsidRDefault="00FA0444" w:rsidP="00962954">
            <w:pPr>
              <w:rPr>
                <w:rFonts w:ascii="Calibri" w:hAnsi="Calibri"/>
                <w:sz w:val="22"/>
                <w:szCs w:val="22"/>
              </w:rPr>
            </w:pPr>
            <w:r>
              <w:rPr>
                <w:rFonts w:ascii="Calibri" w:hAnsi="Calibri"/>
                <w:sz w:val="22"/>
                <w:szCs w:val="22"/>
              </w:rPr>
              <w:t xml:space="preserve">Model writing ‘The pig is sad’.  Ensure that you model letter formation and spacing. </w:t>
            </w:r>
          </w:p>
          <w:p w14:paraId="2501EE1C" w14:textId="77777777" w:rsidR="00FA0444" w:rsidRDefault="00FA0444" w:rsidP="00962954">
            <w:pPr>
              <w:rPr>
                <w:rFonts w:ascii="Calibri" w:hAnsi="Calibri"/>
                <w:sz w:val="22"/>
                <w:szCs w:val="22"/>
              </w:rPr>
            </w:pPr>
          </w:p>
          <w:p w14:paraId="7D918DEC" w14:textId="40A4ECEF" w:rsidR="0078690F" w:rsidRPr="0078690F" w:rsidRDefault="0078690F" w:rsidP="0078690F">
            <w:pPr>
              <w:rPr>
                <w:rFonts w:ascii="Calibri" w:hAnsi="Calibri"/>
                <w:sz w:val="22"/>
                <w:szCs w:val="22"/>
              </w:rPr>
            </w:pPr>
            <w:r w:rsidRPr="0078690F">
              <w:rPr>
                <w:rFonts w:ascii="Calibri" w:hAnsi="Calibri"/>
                <w:sz w:val="22"/>
                <w:szCs w:val="22"/>
              </w:rPr>
              <w:t xml:space="preserve">Transcriptional caption writing - “the pig is </w:t>
            </w:r>
            <w:r>
              <w:rPr>
                <w:rFonts w:ascii="Calibri" w:hAnsi="Calibri"/>
                <w:sz w:val="22"/>
                <w:szCs w:val="22"/>
              </w:rPr>
              <w:t>m</w:t>
            </w:r>
            <w:r w:rsidRPr="0078690F">
              <w:rPr>
                <w:rFonts w:ascii="Calibri" w:hAnsi="Calibri"/>
                <w:sz w:val="22"/>
                <w:szCs w:val="22"/>
              </w:rPr>
              <w:t>ad”</w:t>
            </w:r>
          </w:p>
          <w:p w14:paraId="61844B6F" w14:textId="77777777" w:rsidR="0078690F" w:rsidRDefault="0078690F" w:rsidP="0078690F">
            <w:pPr>
              <w:rPr>
                <w:rFonts w:ascii="Calibri" w:hAnsi="Calibri"/>
                <w:sz w:val="22"/>
                <w:szCs w:val="22"/>
              </w:rPr>
            </w:pPr>
          </w:p>
          <w:p w14:paraId="53FE98CF" w14:textId="195809FF" w:rsidR="0078690F" w:rsidRPr="0078690F" w:rsidRDefault="0078690F" w:rsidP="0078690F">
            <w:pPr>
              <w:rPr>
                <w:rFonts w:ascii="Calibri" w:hAnsi="Calibri"/>
                <w:sz w:val="22"/>
                <w:szCs w:val="22"/>
              </w:rPr>
            </w:pPr>
            <w:r w:rsidRPr="0078690F">
              <w:rPr>
                <w:rFonts w:ascii="Calibri" w:hAnsi="Calibri"/>
                <w:sz w:val="22"/>
                <w:szCs w:val="22"/>
              </w:rPr>
              <w:t xml:space="preserve">Practice - The teacher will say the sentence. The children will repeat this caption 3 times (in different voices, robot speak, count the </w:t>
            </w:r>
            <w:proofErr w:type="gramStart"/>
            <w:r w:rsidRPr="0078690F">
              <w:rPr>
                <w:rFonts w:ascii="Calibri" w:hAnsi="Calibri"/>
                <w:sz w:val="22"/>
                <w:szCs w:val="22"/>
              </w:rPr>
              <w:t>amount</w:t>
            </w:r>
            <w:proofErr w:type="gramEnd"/>
            <w:r w:rsidRPr="0078690F">
              <w:rPr>
                <w:rFonts w:ascii="Calibri" w:hAnsi="Calibri"/>
                <w:sz w:val="22"/>
                <w:szCs w:val="22"/>
              </w:rPr>
              <w:t xml:space="preserve"> of words etc.) The children will then practice writing this sentence, focusing on the sounds they can hear in each word by stretching out the word and putting it on their </w:t>
            </w:r>
            <w:r w:rsidRPr="0078690F">
              <w:rPr>
                <w:rFonts w:ascii="Calibri" w:hAnsi="Calibri"/>
                <w:sz w:val="22"/>
                <w:szCs w:val="22"/>
              </w:rPr>
              <w:lastRenderedPageBreak/>
              <w:t>phoneme fingers. Teacher to support separating words using finger spaces.</w:t>
            </w:r>
          </w:p>
          <w:p w14:paraId="0C117A7F" w14:textId="77777777" w:rsidR="0078690F" w:rsidRDefault="0078690F" w:rsidP="0078690F">
            <w:pPr>
              <w:rPr>
                <w:rFonts w:ascii="Calibri" w:hAnsi="Calibri"/>
                <w:sz w:val="22"/>
                <w:szCs w:val="22"/>
              </w:rPr>
            </w:pPr>
          </w:p>
          <w:p w14:paraId="693923A0" w14:textId="131B277E" w:rsidR="0078690F" w:rsidRPr="0078690F" w:rsidRDefault="0078690F" w:rsidP="0078690F">
            <w:pPr>
              <w:rPr>
                <w:rFonts w:ascii="Calibri" w:hAnsi="Calibri"/>
                <w:sz w:val="22"/>
                <w:szCs w:val="22"/>
              </w:rPr>
            </w:pPr>
            <w:r w:rsidRPr="0078690F">
              <w:rPr>
                <w:rFonts w:ascii="Calibri" w:hAnsi="Calibri"/>
                <w:sz w:val="22"/>
                <w:szCs w:val="22"/>
              </w:rPr>
              <w:t xml:space="preserve">Write - Children to write the simple caption “the pig is </w:t>
            </w:r>
            <w:r>
              <w:rPr>
                <w:rFonts w:ascii="Calibri" w:hAnsi="Calibri"/>
                <w:sz w:val="22"/>
                <w:szCs w:val="22"/>
              </w:rPr>
              <w:t>m</w:t>
            </w:r>
            <w:r w:rsidRPr="0078690F">
              <w:rPr>
                <w:rFonts w:ascii="Calibri" w:hAnsi="Calibri"/>
                <w:sz w:val="22"/>
                <w:szCs w:val="22"/>
              </w:rPr>
              <w:t xml:space="preserve">ad”. </w:t>
            </w:r>
          </w:p>
          <w:p w14:paraId="6AA43707" w14:textId="77777777" w:rsidR="00FA0444" w:rsidRDefault="00FA0444" w:rsidP="00962954">
            <w:pPr>
              <w:rPr>
                <w:rFonts w:ascii="Calibri" w:hAnsi="Calibri"/>
                <w:sz w:val="22"/>
                <w:szCs w:val="22"/>
              </w:rPr>
            </w:pPr>
          </w:p>
          <w:p w14:paraId="02B8FD0A" w14:textId="77777777" w:rsidR="00FA0444" w:rsidRDefault="00FA0444" w:rsidP="00962954">
            <w:pPr>
              <w:rPr>
                <w:rFonts w:ascii="Calibri" w:hAnsi="Calibri"/>
                <w:sz w:val="22"/>
                <w:szCs w:val="22"/>
              </w:rPr>
            </w:pPr>
          </w:p>
          <w:p w14:paraId="295A5615" w14:textId="77777777" w:rsidR="00FA0444" w:rsidRDefault="00FA0444" w:rsidP="00962954">
            <w:pPr>
              <w:rPr>
                <w:rFonts w:ascii="Calibri" w:hAnsi="Calibri"/>
                <w:sz w:val="22"/>
                <w:szCs w:val="22"/>
              </w:rPr>
            </w:pPr>
          </w:p>
          <w:p w14:paraId="343450D6" w14:textId="03B4A427" w:rsidR="00FA0444" w:rsidRPr="00797EF2" w:rsidRDefault="00FA0444" w:rsidP="00962954">
            <w:pPr>
              <w:rPr>
                <w:rFonts w:ascii="Calibri" w:hAnsi="Calibri"/>
                <w:sz w:val="22"/>
                <w:szCs w:val="22"/>
              </w:rPr>
            </w:pPr>
          </w:p>
        </w:tc>
        <w:tc>
          <w:tcPr>
            <w:tcW w:w="1659" w:type="dxa"/>
            <w:tcBorders>
              <w:bottom w:val="single" w:sz="8" w:space="0" w:color="000000" w:themeColor="text1"/>
            </w:tcBorders>
          </w:tcPr>
          <w:p w14:paraId="09FD10E5" w14:textId="16171394" w:rsidR="00962954" w:rsidRDefault="00962954" w:rsidP="00962954">
            <w:pPr>
              <w:rPr>
                <w:rFonts w:ascii="Calibri" w:hAnsi="Calibri"/>
                <w:sz w:val="22"/>
                <w:szCs w:val="22"/>
              </w:rPr>
            </w:pPr>
            <w:r>
              <w:rPr>
                <w:noProof/>
                <w:lang w:val="en-GB" w:eastAsia="en-GB"/>
              </w:rPr>
              <w:lastRenderedPageBreak/>
              <w:drawing>
                <wp:inline distT="0" distB="0" distL="0" distR="0" wp14:anchorId="3E844DDA" wp14:editId="74AB6FA5">
                  <wp:extent cx="508635" cy="504053"/>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3408" cy="508783"/>
                          </a:xfrm>
                          <a:prstGeom prst="rect">
                            <a:avLst/>
                          </a:prstGeom>
                        </pic:spPr>
                      </pic:pic>
                    </a:graphicData>
                  </a:graphic>
                </wp:inline>
              </w:drawing>
            </w:r>
          </w:p>
          <w:p w14:paraId="6B274DBD" w14:textId="6BC8FE0A" w:rsidR="00962954" w:rsidRPr="00797EF2" w:rsidRDefault="00962954" w:rsidP="00962954">
            <w:pPr>
              <w:rPr>
                <w:rFonts w:ascii="Calibri" w:hAnsi="Calibri"/>
                <w:sz w:val="22"/>
                <w:szCs w:val="22"/>
              </w:rPr>
            </w:pPr>
            <w:r>
              <w:rPr>
                <w:rFonts w:ascii="Calibri" w:hAnsi="Calibri"/>
                <w:sz w:val="22"/>
                <w:szCs w:val="22"/>
              </w:rPr>
              <w:t xml:space="preserve">Show three pictures. Which one </w:t>
            </w:r>
            <w:proofErr w:type="gramStart"/>
            <w:r>
              <w:rPr>
                <w:rFonts w:ascii="Calibri" w:hAnsi="Calibri"/>
                <w:sz w:val="22"/>
                <w:szCs w:val="22"/>
              </w:rPr>
              <w:t>is showing</w:t>
            </w:r>
            <w:proofErr w:type="gramEnd"/>
            <w:r>
              <w:rPr>
                <w:rFonts w:ascii="Calibri" w:hAnsi="Calibri"/>
                <w:sz w:val="22"/>
                <w:szCs w:val="22"/>
              </w:rPr>
              <w:t xml:space="preserve"> the happy pig?</w:t>
            </w:r>
          </w:p>
          <w:p w14:paraId="560DDE82" w14:textId="0294CD9C" w:rsidR="00962954" w:rsidRPr="00797EF2" w:rsidRDefault="00962954" w:rsidP="00962954">
            <w:pPr>
              <w:rPr>
                <w:rFonts w:ascii="Calibri" w:hAnsi="Calibri"/>
                <w:sz w:val="22"/>
                <w:szCs w:val="22"/>
              </w:rPr>
            </w:pPr>
          </w:p>
        </w:tc>
      </w:tr>
    </w:tbl>
    <w:p w14:paraId="1C9A83EF" w14:textId="09A53228" w:rsidR="002206CA" w:rsidRDefault="002206CA"/>
    <w:tbl>
      <w:tblPr>
        <w:tblStyle w:val="TableGrid"/>
        <w:tblW w:w="15121" w:type="dxa"/>
        <w:tblLayout w:type="fixed"/>
        <w:tblLook w:val="06A0" w:firstRow="1" w:lastRow="0" w:firstColumn="1" w:lastColumn="0" w:noHBand="1" w:noVBand="1"/>
      </w:tblPr>
      <w:tblGrid>
        <w:gridCol w:w="1555"/>
        <w:gridCol w:w="3260"/>
        <w:gridCol w:w="2835"/>
        <w:gridCol w:w="5812"/>
        <w:gridCol w:w="1659"/>
      </w:tblGrid>
      <w:tr w:rsidR="00797EF2" w14:paraId="2533FCD4" w14:textId="77777777" w:rsidTr="00534374">
        <w:trPr>
          <w:trHeight w:val="300"/>
        </w:trPr>
        <w:tc>
          <w:tcPr>
            <w:tcW w:w="1555" w:type="dxa"/>
          </w:tcPr>
          <w:p w14:paraId="461E557A" w14:textId="77777777" w:rsidR="00797EF2" w:rsidRPr="00FD55C7" w:rsidRDefault="008F6D80" w:rsidP="000E5E56">
            <w:pPr>
              <w:rPr>
                <w:rFonts w:ascii="Calibri" w:hAnsi="Calibri" w:cs="Calibri"/>
                <w:sz w:val="20"/>
                <w:szCs w:val="20"/>
              </w:rPr>
            </w:pPr>
            <w:r w:rsidRPr="00FD55C7">
              <w:rPr>
                <w:rFonts w:ascii="Calibri" w:hAnsi="Calibri" w:cs="Calibri"/>
                <w:sz w:val="20"/>
                <w:szCs w:val="20"/>
              </w:rPr>
              <w:t xml:space="preserve">Week 2 Lesson 4 </w:t>
            </w:r>
          </w:p>
          <w:p w14:paraId="184F8456" w14:textId="77777777" w:rsidR="00FD55C7" w:rsidRPr="00FD55C7" w:rsidRDefault="00FD55C7" w:rsidP="00FD55C7">
            <w:pPr>
              <w:rPr>
                <w:rFonts w:ascii="Calibri" w:hAnsi="Calibri" w:cs="Calibri"/>
                <w:sz w:val="20"/>
                <w:szCs w:val="20"/>
                <w:lang w:val="en-GB"/>
              </w:rPr>
            </w:pPr>
            <w:r w:rsidRPr="00FD55C7">
              <w:rPr>
                <w:rFonts w:ascii="Calibri" w:hAnsi="Calibri" w:cs="Calibri"/>
                <w:b/>
                <w:bCs/>
                <w:sz w:val="20"/>
                <w:szCs w:val="20"/>
              </w:rPr>
              <w:t xml:space="preserve">LO: To </w:t>
            </w:r>
            <w:r w:rsidRPr="00FD55C7">
              <w:rPr>
                <w:rFonts w:ascii="Calibri" w:hAnsi="Calibri" w:cs="Calibri"/>
                <w:b/>
                <w:bCs/>
                <w:sz w:val="20"/>
                <w:szCs w:val="20"/>
                <w:lang w:val="en-GB"/>
              </w:rPr>
              <w:t>begin to innovate a story</w:t>
            </w:r>
          </w:p>
          <w:p w14:paraId="73AB606E" w14:textId="63441674" w:rsidR="00FD55C7" w:rsidRDefault="00FD55C7" w:rsidP="000E5E56">
            <w:pPr>
              <w:rPr>
                <w:sz w:val="20"/>
                <w:szCs w:val="20"/>
              </w:rPr>
            </w:pPr>
          </w:p>
        </w:tc>
        <w:tc>
          <w:tcPr>
            <w:tcW w:w="3260" w:type="dxa"/>
            <w:tcBorders>
              <w:top w:val="single" w:sz="8" w:space="0" w:color="000000" w:themeColor="text1"/>
            </w:tcBorders>
          </w:tcPr>
          <w:p w14:paraId="2ABE4268" w14:textId="56C4D7B0" w:rsidR="002206CA" w:rsidRDefault="002206CA" w:rsidP="000A7865">
            <w:pPr>
              <w:rPr>
                <w:rFonts w:ascii="Calibri" w:hAnsi="Calibri"/>
                <w:sz w:val="20"/>
                <w:szCs w:val="20"/>
              </w:rPr>
            </w:pPr>
            <w:r w:rsidRPr="002206CA">
              <w:rPr>
                <w:rFonts w:ascii="Calibri" w:hAnsi="Calibri"/>
                <w:noProof/>
                <w:sz w:val="20"/>
                <w:szCs w:val="20"/>
              </w:rPr>
              <w:drawing>
                <wp:anchor distT="0" distB="0" distL="114300" distR="114300" simplePos="0" relativeHeight="251730944" behindDoc="0" locked="0" layoutInCell="1" allowOverlap="1" wp14:anchorId="08EE847E" wp14:editId="552BABF4">
                  <wp:simplePos x="0" y="0"/>
                  <wp:positionH relativeFrom="column">
                    <wp:posOffset>707390</wp:posOffset>
                  </wp:positionH>
                  <wp:positionV relativeFrom="paragraph">
                    <wp:posOffset>-4918</wp:posOffset>
                  </wp:positionV>
                  <wp:extent cx="701749" cy="669851"/>
                  <wp:effectExtent l="0" t="0" r="3175" b="0"/>
                  <wp:wrapNone/>
                  <wp:docPr id="19" name="Picture 10">
                    <a:extLst xmlns:a="http://schemas.openxmlformats.org/drawingml/2006/main">
                      <a:ext uri="{FF2B5EF4-FFF2-40B4-BE49-F238E27FC236}">
                        <a16:creationId xmlns:a16="http://schemas.microsoft.com/office/drawing/2014/main" id="{ACA7DFEC-CA79-4084-AA9E-C598AA9DE00D}"/>
                      </a:ext>
                    </a:extLst>
                  </wp:docPr>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ACA7DFEC-CA79-4084-AA9E-C598AA9DE00D}"/>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1749" cy="669851"/>
                          </a:xfrm>
                          <a:prstGeom prst="rect">
                            <a:avLst/>
                          </a:prstGeom>
                        </pic:spPr>
                      </pic:pic>
                    </a:graphicData>
                  </a:graphic>
                  <wp14:sizeRelH relativeFrom="margin">
                    <wp14:pctWidth>0</wp14:pctWidth>
                  </wp14:sizeRelH>
                  <wp14:sizeRelV relativeFrom="margin">
                    <wp14:pctHeight>0</wp14:pctHeight>
                  </wp14:sizeRelV>
                </wp:anchor>
              </w:drawing>
            </w:r>
            <w:r w:rsidRPr="002206CA">
              <w:rPr>
                <w:rFonts w:ascii="Calibri" w:hAnsi="Calibri"/>
                <w:noProof/>
                <w:sz w:val="20"/>
                <w:szCs w:val="20"/>
              </w:rPr>
              <w:drawing>
                <wp:anchor distT="0" distB="0" distL="114300" distR="114300" simplePos="0" relativeHeight="251729920" behindDoc="0" locked="0" layoutInCell="1" allowOverlap="1" wp14:anchorId="5DD0F68F" wp14:editId="70F01834">
                  <wp:simplePos x="0" y="0"/>
                  <wp:positionH relativeFrom="column">
                    <wp:posOffset>-4430</wp:posOffset>
                  </wp:positionH>
                  <wp:positionV relativeFrom="paragraph">
                    <wp:posOffset>6055</wp:posOffset>
                  </wp:positionV>
                  <wp:extent cx="653125" cy="669765"/>
                  <wp:effectExtent l="0" t="0" r="0" b="0"/>
                  <wp:wrapNone/>
                  <wp:docPr id="18" name="Picture 5">
                    <a:extLst xmlns:a="http://schemas.openxmlformats.org/drawingml/2006/main">
                      <a:ext uri="{FF2B5EF4-FFF2-40B4-BE49-F238E27FC236}">
                        <a16:creationId xmlns:a16="http://schemas.microsoft.com/office/drawing/2014/main" id="{630F575B-F1AB-4328-AC8B-29A94257F4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630F575B-F1AB-4328-AC8B-29A94257F4F4}"/>
                              </a:ext>
                            </a:extLst>
                          </pic:cNvPr>
                          <pic:cNvPicPr>
                            <a:picLocks noChangeAspect="1"/>
                          </pic:cNvPicPr>
                        </pic:nvPicPr>
                        <pic:blipFill>
                          <a:blip r:embed="rId23"/>
                          <a:stretch>
                            <a:fillRect/>
                          </a:stretch>
                        </pic:blipFill>
                        <pic:spPr>
                          <a:xfrm>
                            <a:off x="0" y="0"/>
                            <a:ext cx="665265" cy="682214"/>
                          </a:xfrm>
                          <a:prstGeom prst="rect">
                            <a:avLst/>
                          </a:prstGeom>
                        </pic:spPr>
                      </pic:pic>
                    </a:graphicData>
                  </a:graphic>
                  <wp14:sizeRelH relativeFrom="margin">
                    <wp14:pctWidth>0</wp14:pctWidth>
                  </wp14:sizeRelH>
                  <wp14:sizeRelV relativeFrom="margin">
                    <wp14:pctHeight>0</wp14:pctHeight>
                  </wp14:sizeRelV>
                </wp:anchor>
              </w:drawing>
            </w:r>
          </w:p>
          <w:p w14:paraId="6F59DE17" w14:textId="77777777" w:rsidR="002206CA" w:rsidRDefault="002206CA" w:rsidP="000A7865">
            <w:pPr>
              <w:rPr>
                <w:rFonts w:ascii="Calibri" w:hAnsi="Calibri"/>
                <w:sz w:val="20"/>
                <w:szCs w:val="20"/>
              </w:rPr>
            </w:pPr>
          </w:p>
          <w:p w14:paraId="458EE4F6" w14:textId="77777777" w:rsidR="002206CA" w:rsidRDefault="002206CA" w:rsidP="000A7865">
            <w:pPr>
              <w:rPr>
                <w:rFonts w:ascii="Calibri" w:hAnsi="Calibri"/>
                <w:sz w:val="20"/>
                <w:szCs w:val="20"/>
              </w:rPr>
            </w:pPr>
          </w:p>
          <w:p w14:paraId="137D3152" w14:textId="77777777" w:rsidR="002206CA" w:rsidRDefault="002206CA" w:rsidP="000A7865">
            <w:pPr>
              <w:rPr>
                <w:rFonts w:ascii="Calibri" w:hAnsi="Calibri"/>
                <w:sz w:val="20"/>
                <w:szCs w:val="20"/>
              </w:rPr>
            </w:pPr>
          </w:p>
          <w:p w14:paraId="70E11381" w14:textId="77777777" w:rsidR="002206CA" w:rsidRDefault="002206CA" w:rsidP="000A7865">
            <w:pPr>
              <w:rPr>
                <w:rFonts w:ascii="Calibri" w:hAnsi="Calibri"/>
                <w:sz w:val="20"/>
                <w:szCs w:val="20"/>
              </w:rPr>
            </w:pPr>
          </w:p>
          <w:p w14:paraId="389EA735" w14:textId="77777777" w:rsidR="002206CA" w:rsidRDefault="002206CA" w:rsidP="000A7865">
            <w:pPr>
              <w:rPr>
                <w:rFonts w:ascii="Calibri" w:hAnsi="Calibri"/>
                <w:sz w:val="20"/>
                <w:szCs w:val="20"/>
              </w:rPr>
            </w:pPr>
          </w:p>
          <w:p w14:paraId="330191E8" w14:textId="3B734B23" w:rsidR="002206CA" w:rsidRDefault="002206CA" w:rsidP="000A7865">
            <w:pPr>
              <w:rPr>
                <w:rFonts w:ascii="Calibri" w:hAnsi="Calibri"/>
                <w:sz w:val="20"/>
                <w:szCs w:val="20"/>
              </w:rPr>
            </w:pPr>
            <w:r>
              <w:rPr>
                <w:rFonts w:ascii="Calibri" w:hAnsi="Calibri"/>
                <w:sz w:val="20"/>
                <w:szCs w:val="20"/>
              </w:rPr>
              <w:t>Do now</w:t>
            </w:r>
          </w:p>
          <w:p w14:paraId="511647AB" w14:textId="0F116ECA" w:rsidR="002206CA" w:rsidRDefault="002206CA" w:rsidP="000A7865">
            <w:pPr>
              <w:rPr>
                <w:rFonts w:ascii="Calibri" w:hAnsi="Calibri"/>
                <w:sz w:val="20"/>
                <w:szCs w:val="20"/>
              </w:rPr>
            </w:pPr>
            <w:r>
              <w:rPr>
                <w:rFonts w:ascii="Calibri" w:hAnsi="Calibri"/>
                <w:sz w:val="20"/>
                <w:szCs w:val="20"/>
              </w:rPr>
              <w:t>Ask children to tell their partner what the pigs’ houses were made from in the story. Choral response or cold call pairs- key children to check understanding.</w:t>
            </w:r>
          </w:p>
          <w:p w14:paraId="6D0EB8FA" w14:textId="77777777" w:rsidR="002206CA" w:rsidRDefault="002206CA" w:rsidP="000A7865">
            <w:pPr>
              <w:rPr>
                <w:rFonts w:ascii="Calibri" w:hAnsi="Calibri"/>
                <w:sz w:val="20"/>
                <w:szCs w:val="20"/>
              </w:rPr>
            </w:pPr>
          </w:p>
          <w:p w14:paraId="2746012A" w14:textId="77777777" w:rsidR="002206CA" w:rsidRDefault="002206CA" w:rsidP="000A7865">
            <w:pPr>
              <w:rPr>
                <w:rFonts w:ascii="Calibri" w:hAnsi="Calibri"/>
                <w:sz w:val="20"/>
                <w:szCs w:val="20"/>
              </w:rPr>
            </w:pPr>
          </w:p>
          <w:p w14:paraId="239105F3" w14:textId="4AA2B55D" w:rsidR="00797EF2" w:rsidRPr="007E021D" w:rsidRDefault="00797EF2" w:rsidP="7E0DFB2B">
            <w:pPr>
              <w:rPr>
                <w:rFonts w:ascii="Calibri" w:hAnsi="Calibri"/>
                <w:sz w:val="20"/>
                <w:szCs w:val="20"/>
              </w:rPr>
            </w:pPr>
          </w:p>
        </w:tc>
        <w:tc>
          <w:tcPr>
            <w:tcW w:w="2835" w:type="dxa"/>
            <w:tcBorders>
              <w:top w:val="single" w:sz="8" w:space="0" w:color="000000" w:themeColor="text1"/>
            </w:tcBorders>
          </w:tcPr>
          <w:p w14:paraId="353551E5" w14:textId="44CC6C78" w:rsidR="002206CA" w:rsidRDefault="002206CA" w:rsidP="00DC3094">
            <w:pPr>
              <w:rPr>
                <w:rFonts w:ascii="Calibri" w:hAnsi="Calibri"/>
                <w:sz w:val="22"/>
                <w:szCs w:val="22"/>
              </w:rPr>
            </w:pPr>
            <w:r>
              <w:rPr>
                <w:rFonts w:ascii="Calibri" w:hAnsi="Calibri"/>
                <w:sz w:val="22"/>
                <w:szCs w:val="22"/>
              </w:rPr>
              <w:t>Once we have re-read the story, we will come up with some of our own ideas about what the houses could be made from.</w:t>
            </w:r>
          </w:p>
          <w:p w14:paraId="716A19D2" w14:textId="77777777" w:rsidR="002206CA" w:rsidRDefault="002206CA" w:rsidP="00DC3094">
            <w:pPr>
              <w:rPr>
                <w:rFonts w:ascii="Calibri" w:hAnsi="Calibri"/>
                <w:sz w:val="22"/>
                <w:szCs w:val="22"/>
              </w:rPr>
            </w:pPr>
          </w:p>
          <w:p w14:paraId="2DF4AC4F" w14:textId="73AE036A" w:rsidR="002206CA" w:rsidRDefault="002206CA" w:rsidP="002206CA">
            <w:pPr>
              <w:rPr>
                <w:rFonts w:ascii="Calibri" w:hAnsi="Calibri"/>
                <w:sz w:val="20"/>
                <w:szCs w:val="20"/>
              </w:rPr>
            </w:pPr>
            <w:r>
              <w:rPr>
                <w:rFonts w:ascii="Calibri" w:hAnsi="Calibri"/>
                <w:sz w:val="20"/>
                <w:szCs w:val="20"/>
              </w:rPr>
              <w:t xml:space="preserve">What else could the houses be made from instead of straw, sticks and bricks? </w:t>
            </w:r>
            <w:r w:rsidR="00FD55C7">
              <w:rPr>
                <w:rFonts w:ascii="Calibri" w:hAnsi="Calibri"/>
                <w:sz w:val="20"/>
                <w:szCs w:val="20"/>
              </w:rPr>
              <w:t>Share picture clues to prompt.</w:t>
            </w:r>
          </w:p>
          <w:p w14:paraId="1E832AE4" w14:textId="77777777" w:rsidR="002206CA" w:rsidRDefault="002206CA" w:rsidP="002206CA">
            <w:pPr>
              <w:rPr>
                <w:rFonts w:ascii="Calibri" w:hAnsi="Calibri"/>
                <w:sz w:val="20"/>
                <w:szCs w:val="20"/>
              </w:rPr>
            </w:pPr>
            <w:r>
              <w:rPr>
                <w:noProof/>
                <w:lang w:val="en-GB" w:eastAsia="en-GB"/>
              </w:rPr>
              <w:drawing>
                <wp:inline distT="0" distB="0" distL="0" distR="0" wp14:anchorId="159D4DA2" wp14:editId="4EB805D6">
                  <wp:extent cx="579120" cy="57408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373" cy="590197"/>
                          </a:xfrm>
                          <a:prstGeom prst="rect">
                            <a:avLst/>
                          </a:prstGeom>
                        </pic:spPr>
                      </pic:pic>
                    </a:graphicData>
                  </a:graphic>
                </wp:inline>
              </w:drawing>
            </w:r>
          </w:p>
          <w:p w14:paraId="0F5E8F85" w14:textId="29113EA7" w:rsidR="002206CA" w:rsidRDefault="002206CA" w:rsidP="002206CA">
            <w:pPr>
              <w:rPr>
                <w:rFonts w:ascii="Calibri" w:hAnsi="Calibri"/>
                <w:sz w:val="22"/>
                <w:szCs w:val="22"/>
              </w:rPr>
            </w:pPr>
            <w:r>
              <w:rPr>
                <w:rFonts w:ascii="Calibri" w:hAnsi="Calibri"/>
                <w:sz w:val="20"/>
                <w:szCs w:val="20"/>
              </w:rPr>
              <w:t>Gather ideas on flip chart.</w:t>
            </w:r>
          </w:p>
          <w:p w14:paraId="6089183C" w14:textId="77777777" w:rsidR="002206CA" w:rsidRDefault="002206CA" w:rsidP="00DC3094">
            <w:pPr>
              <w:rPr>
                <w:rFonts w:ascii="Calibri" w:hAnsi="Calibri"/>
                <w:sz w:val="22"/>
                <w:szCs w:val="22"/>
              </w:rPr>
            </w:pPr>
          </w:p>
          <w:p w14:paraId="1C6DF9F7" w14:textId="77777777" w:rsidR="002206CA" w:rsidRDefault="002206CA" w:rsidP="00DC3094">
            <w:pPr>
              <w:rPr>
                <w:rFonts w:ascii="Calibri" w:hAnsi="Calibri"/>
                <w:sz w:val="22"/>
                <w:szCs w:val="22"/>
              </w:rPr>
            </w:pPr>
          </w:p>
          <w:p w14:paraId="2825574C" w14:textId="77777777" w:rsidR="002206CA" w:rsidRDefault="002206CA" w:rsidP="00DC3094">
            <w:pPr>
              <w:rPr>
                <w:rFonts w:ascii="Calibri" w:hAnsi="Calibri"/>
                <w:sz w:val="22"/>
                <w:szCs w:val="22"/>
              </w:rPr>
            </w:pPr>
          </w:p>
          <w:p w14:paraId="0983FC9A" w14:textId="77777777" w:rsidR="002206CA" w:rsidRDefault="002206CA" w:rsidP="00DC3094">
            <w:pPr>
              <w:rPr>
                <w:rFonts w:ascii="Calibri" w:hAnsi="Calibri"/>
                <w:sz w:val="22"/>
                <w:szCs w:val="22"/>
              </w:rPr>
            </w:pPr>
          </w:p>
          <w:p w14:paraId="795BFF52" w14:textId="70106AA6" w:rsidR="00797EF2" w:rsidRPr="009267CE" w:rsidRDefault="00797EF2" w:rsidP="002206CA">
            <w:pPr>
              <w:rPr>
                <w:rFonts w:ascii="Calibri" w:hAnsi="Calibri"/>
                <w:sz w:val="22"/>
                <w:szCs w:val="22"/>
              </w:rPr>
            </w:pPr>
          </w:p>
        </w:tc>
        <w:tc>
          <w:tcPr>
            <w:tcW w:w="5812" w:type="dxa"/>
          </w:tcPr>
          <w:p w14:paraId="69FB1509" w14:textId="2970FED9" w:rsidR="002206CA" w:rsidRDefault="002206CA" w:rsidP="002206CA">
            <w:pPr>
              <w:rPr>
                <w:rFonts w:ascii="Calibri" w:hAnsi="Calibri"/>
                <w:sz w:val="22"/>
                <w:szCs w:val="22"/>
              </w:rPr>
            </w:pPr>
            <w:r>
              <w:rPr>
                <w:rFonts w:ascii="Calibri" w:hAnsi="Calibri"/>
                <w:sz w:val="22"/>
                <w:szCs w:val="22"/>
              </w:rPr>
              <w:t xml:space="preserve">We are going to write a list of ideas for the pigs. With heavy scaffolding children write a short list of </w:t>
            </w:r>
            <w:proofErr w:type="spellStart"/>
            <w:r>
              <w:rPr>
                <w:rFonts w:ascii="Calibri" w:hAnsi="Calibri"/>
                <w:sz w:val="22"/>
                <w:szCs w:val="22"/>
              </w:rPr>
              <w:t>cvc</w:t>
            </w:r>
            <w:proofErr w:type="spellEnd"/>
            <w:r>
              <w:rPr>
                <w:rFonts w:ascii="Calibri" w:hAnsi="Calibri"/>
                <w:sz w:val="22"/>
                <w:szCs w:val="22"/>
              </w:rPr>
              <w:t xml:space="preserve"> words using GPCs they have already learnt. Support children to use the same structure as in phonics lessons to segment and spell these words. Check for understanding and ensure key pupils are positioned close to the teacher to make sure intervention happens swiftly to support their spelling and letter formation. Tick or fix and use this assessment to inform interventions and further teaching.</w:t>
            </w:r>
          </w:p>
          <w:p w14:paraId="08C01EDA" w14:textId="2956DFCD" w:rsidR="002206CA" w:rsidRDefault="002206CA" w:rsidP="002206CA">
            <w:pPr>
              <w:rPr>
                <w:rFonts w:ascii="Calibri" w:hAnsi="Calibri"/>
                <w:sz w:val="22"/>
                <w:szCs w:val="22"/>
              </w:rPr>
            </w:pPr>
          </w:p>
          <w:p w14:paraId="4D6C3FCD" w14:textId="77777777" w:rsidR="002206CA" w:rsidRDefault="002206CA" w:rsidP="002206CA">
            <w:pPr>
              <w:rPr>
                <w:rFonts w:ascii="Calibri" w:hAnsi="Calibri"/>
                <w:sz w:val="22"/>
                <w:szCs w:val="22"/>
              </w:rPr>
            </w:pPr>
            <w:r>
              <w:rPr>
                <w:noProof/>
                <w:lang w:val="en-GB" w:eastAsia="en-GB"/>
              </w:rPr>
              <w:drawing>
                <wp:anchor distT="0" distB="0" distL="114300" distR="114300" simplePos="0" relativeHeight="251732992" behindDoc="1" locked="0" layoutInCell="1" allowOverlap="1" wp14:anchorId="03F6DB53" wp14:editId="3048B301">
                  <wp:simplePos x="0" y="0"/>
                  <wp:positionH relativeFrom="column">
                    <wp:posOffset>845185</wp:posOffset>
                  </wp:positionH>
                  <wp:positionV relativeFrom="paragraph">
                    <wp:posOffset>125730</wp:posOffset>
                  </wp:positionV>
                  <wp:extent cx="632460" cy="632460"/>
                  <wp:effectExtent l="0" t="0" r="0" b="0"/>
                  <wp:wrapNone/>
                  <wp:docPr id="466946606" name="Picture 466946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32460" cy="63246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sz w:val="22"/>
                <w:szCs w:val="22"/>
              </w:rPr>
              <w:t>jam</w:t>
            </w:r>
          </w:p>
          <w:p w14:paraId="4CD87490" w14:textId="77777777" w:rsidR="002206CA" w:rsidRDefault="002206CA" w:rsidP="002206CA">
            <w:pPr>
              <w:rPr>
                <w:rFonts w:ascii="Calibri" w:hAnsi="Calibri"/>
                <w:sz w:val="22"/>
                <w:szCs w:val="22"/>
              </w:rPr>
            </w:pPr>
            <w:r>
              <w:rPr>
                <w:rFonts w:ascii="Calibri" w:hAnsi="Calibri"/>
                <w:sz w:val="22"/>
                <w:szCs w:val="22"/>
              </w:rPr>
              <w:t>mud</w:t>
            </w:r>
          </w:p>
          <w:p w14:paraId="26FC9108" w14:textId="77777777" w:rsidR="002206CA" w:rsidRDefault="002206CA" w:rsidP="002206CA">
            <w:pPr>
              <w:rPr>
                <w:rFonts w:ascii="Calibri" w:hAnsi="Calibri"/>
                <w:sz w:val="22"/>
                <w:szCs w:val="22"/>
              </w:rPr>
            </w:pPr>
            <w:r>
              <w:rPr>
                <w:rFonts w:ascii="Calibri" w:hAnsi="Calibri"/>
                <w:sz w:val="22"/>
                <w:szCs w:val="22"/>
              </w:rPr>
              <w:t>ham</w:t>
            </w:r>
          </w:p>
          <w:p w14:paraId="425495C8" w14:textId="77777777" w:rsidR="002206CA" w:rsidRDefault="002206CA" w:rsidP="002206CA">
            <w:pPr>
              <w:rPr>
                <w:rFonts w:ascii="Calibri" w:hAnsi="Calibri"/>
                <w:sz w:val="22"/>
                <w:szCs w:val="22"/>
              </w:rPr>
            </w:pPr>
            <w:r>
              <w:rPr>
                <w:rFonts w:ascii="Calibri" w:hAnsi="Calibri"/>
                <w:sz w:val="22"/>
                <w:szCs w:val="22"/>
              </w:rPr>
              <w:t>wax</w:t>
            </w:r>
          </w:p>
          <w:p w14:paraId="4202E423" w14:textId="77777777" w:rsidR="002206CA" w:rsidRDefault="002206CA" w:rsidP="002206CA">
            <w:pPr>
              <w:rPr>
                <w:rFonts w:ascii="Calibri" w:hAnsi="Calibri"/>
                <w:sz w:val="22"/>
                <w:szCs w:val="22"/>
              </w:rPr>
            </w:pPr>
          </w:p>
          <w:p w14:paraId="3A0B86C2" w14:textId="04FFA0A2" w:rsidR="00797EF2" w:rsidRPr="00DC3094" w:rsidRDefault="00797EF2" w:rsidP="000023CB">
            <w:pPr>
              <w:rPr>
                <w:sz w:val="20"/>
                <w:szCs w:val="20"/>
              </w:rPr>
            </w:pPr>
          </w:p>
        </w:tc>
        <w:tc>
          <w:tcPr>
            <w:tcW w:w="1659" w:type="dxa"/>
            <w:tcBorders>
              <w:top w:val="single" w:sz="8" w:space="0" w:color="000000" w:themeColor="text1"/>
            </w:tcBorders>
          </w:tcPr>
          <w:p w14:paraId="68F96657" w14:textId="5BAAE6A4" w:rsidR="00797EF2" w:rsidRPr="00FD55C7" w:rsidRDefault="00797EF2" w:rsidP="7E0DFB2B">
            <w:pPr>
              <w:rPr>
                <w:rFonts w:ascii="Calibri" w:hAnsi="Calibri" w:cs="Calibri"/>
                <w:sz w:val="20"/>
                <w:szCs w:val="20"/>
              </w:rPr>
            </w:pPr>
            <w:r>
              <w:rPr>
                <w:sz w:val="20"/>
                <w:szCs w:val="20"/>
              </w:rPr>
              <w:t xml:space="preserve"> </w:t>
            </w:r>
            <w:r w:rsidR="00FD55C7" w:rsidRPr="00FD55C7">
              <w:rPr>
                <w:rFonts w:ascii="Calibri" w:hAnsi="Calibri" w:cs="Calibri"/>
                <w:sz w:val="20"/>
                <w:szCs w:val="20"/>
              </w:rPr>
              <w:t xml:space="preserve">Check for understanding during writing task to inform interventions and further teaching. </w:t>
            </w:r>
          </w:p>
        </w:tc>
      </w:tr>
      <w:tr w:rsidR="008F6D80" w14:paraId="01C0965F" w14:textId="77777777" w:rsidTr="001C2605">
        <w:trPr>
          <w:trHeight w:val="300"/>
        </w:trPr>
        <w:tc>
          <w:tcPr>
            <w:tcW w:w="1555" w:type="dxa"/>
          </w:tcPr>
          <w:p w14:paraId="06CFCF61" w14:textId="5F48ADCF" w:rsidR="008F6D80" w:rsidRDefault="008F6D80" w:rsidP="000E5E56">
            <w:pPr>
              <w:rPr>
                <w:sz w:val="20"/>
                <w:szCs w:val="20"/>
              </w:rPr>
            </w:pPr>
            <w:r>
              <w:rPr>
                <w:rFonts w:ascii="Calibri" w:hAnsi="Calibri"/>
                <w:sz w:val="22"/>
                <w:szCs w:val="22"/>
              </w:rPr>
              <w:t xml:space="preserve">Continuous provision </w:t>
            </w:r>
            <w:r>
              <w:rPr>
                <w:rFonts w:ascii="Calibri" w:hAnsi="Calibri"/>
                <w:sz w:val="22"/>
                <w:szCs w:val="22"/>
              </w:rPr>
              <w:lastRenderedPageBreak/>
              <w:t>application activities for Week 1</w:t>
            </w:r>
          </w:p>
        </w:tc>
        <w:tc>
          <w:tcPr>
            <w:tcW w:w="13566" w:type="dxa"/>
            <w:gridSpan w:val="4"/>
          </w:tcPr>
          <w:p w14:paraId="4EBCAA75" w14:textId="77777777" w:rsidR="008F6D80" w:rsidRPr="001E0E8F" w:rsidRDefault="008F6D80" w:rsidP="008F6D80">
            <w:pPr>
              <w:rPr>
                <w:rFonts w:ascii="Calibri" w:hAnsi="Calibri"/>
                <w:sz w:val="22"/>
                <w:szCs w:val="22"/>
              </w:rPr>
            </w:pPr>
            <w:r w:rsidRPr="001E0E8F">
              <w:rPr>
                <w:rFonts w:ascii="Calibri" w:hAnsi="Calibri"/>
                <w:sz w:val="22"/>
                <w:szCs w:val="22"/>
              </w:rPr>
              <w:lastRenderedPageBreak/>
              <w:t xml:space="preserve">Continuous provision – </w:t>
            </w:r>
          </w:p>
          <w:p w14:paraId="36E42A43" w14:textId="77777777" w:rsidR="008F6D80" w:rsidRDefault="008F6D80" w:rsidP="008F6D80">
            <w:pPr>
              <w:pStyle w:val="ListParagraph"/>
              <w:numPr>
                <w:ilvl w:val="0"/>
                <w:numId w:val="24"/>
              </w:numPr>
              <w:rPr>
                <w:rFonts w:ascii="Calibri" w:hAnsi="Calibri"/>
                <w:sz w:val="22"/>
                <w:szCs w:val="22"/>
              </w:rPr>
            </w:pPr>
            <w:r>
              <w:rPr>
                <w:rFonts w:ascii="Calibri" w:hAnsi="Calibri"/>
                <w:sz w:val="22"/>
                <w:szCs w:val="22"/>
              </w:rPr>
              <w:t>Construction materials available for children to build their own houses i.e. blocks, playdough</w:t>
            </w:r>
          </w:p>
          <w:p w14:paraId="6A362B6C" w14:textId="77777777" w:rsidR="008F6D80" w:rsidRPr="001E0E8F" w:rsidRDefault="008F6D80" w:rsidP="008F6D80">
            <w:pPr>
              <w:pStyle w:val="ListParagraph"/>
              <w:numPr>
                <w:ilvl w:val="0"/>
                <w:numId w:val="24"/>
              </w:numPr>
              <w:rPr>
                <w:rFonts w:ascii="Calibri" w:hAnsi="Calibri"/>
                <w:sz w:val="22"/>
                <w:szCs w:val="22"/>
              </w:rPr>
            </w:pPr>
            <w:r w:rsidRPr="001E0E8F">
              <w:rPr>
                <w:rFonts w:ascii="Calibri" w:hAnsi="Calibri"/>
                <w:sz w:val="22"/>
                <w:szCs w:val="22"/>
              </w:rPr>
              <w:lastRenderedPageBreak/>
              <w:t xml:space="preserve">Puppet theatre or </w:t>
            </w:r>
            <w:proofErr w:type="gramStart"/>
            <w:r w:rsidRPr="001E0E8F">
              <w:rPr>
                <w:rFonts w:ascii="Calibri" w:hAnsi="Calibri"/>
                <w:sz w:val="22"/>
                <w:szCs w:val="22"/>
              </w:rPr>
              <w:t>similar to</w:t>
            </w:r>
            <w:proofErr w:type="gramEnd"/>
            <w:r w:rsidRPr="001E0E8F">
              <w:rPr>
                <w:rFonts w:ascii="Calibri" w:hAnsi="Calibri"/>
                <w:sz w:val="22"/>
                <w:szCs w:val="22"/>
              </w:rPr>
              <w:t xml:space="preserve"> allow children to reenact the story.</w:t>
            </w:r>
          </w:p>
          <w:p w14:paraId="2261171E" w14:textId="3B2CBB55" w:rsidR="008F6D80" w:rsidRDefault="008F6D80" w:rsidP="008F6D80">
            <w:pPr>
              <w:rPr>
                <w:sz w:val="20"/>
                <w:szCs w:val="20"/>
              </w:rPr>
            </w:pPr>
            <w:r>
              <w:rPr>
                <w:rFonts w:ascii="Calibri" w:hAnsi="Calibri"/>
                <w:sz w:val="22"/>
                <w:szCs w:val="22"/>
              </w:rPr>
              <w:t>Writing area - Children to have paper and envelopes available to write their own letters to the wolf.</w:t>
            </w:r>
          </w:p>
        </w:tc>
      </w:tr>
      <w:tr w:rsidR="008F6D80" w14:paraId="1F81C2CD" w14:textId="77777777" w:rsidTr="00385426">
        <w:trPr>
          <w:trHeight w:val="300"/>
        </w:trPr>
        <w:tc>
          <w:tcPr>
            <w:tcW w:w="1555" w:type="dxa"/>
          </w:tcPr>
          <w:p w14:paraId="71C5C043" w14:textId="4BD58D8E" w:rsidR="008F6D80" w:rsidRDefault="008F6D80" w:rsidP="000E5E56">
            <w:pPr>
              <w:rPr>
                <w:rFonts w:ascii="Calibri" w:hAnsi="Calibri"/>
                <w:sz w:val="22"/>
                <w:szCs w:val="22"/>
              </w:rPr>
            </w:pPr>
            <w:r>
              <w:rPr>
                <w:rFonts w:ascii="Calibri" w:hAnsi="Calibri"/>
                <w:sz w:val="22"/>
                <w:szCs w:val="22"/>
              </w:rPr>
              <w:lastRenderedPageBreak/>
              <w:t>Small group transcriptional writing at tables for Week 1</w:t>
            </w:r>
          </w:p>
        </w:tc>
        <w:tc>
          <w:tcPr>
            <w:tcW w:w="13566" w:type="dxa"/>
            <w:gridSpan w:val="4"/>
          </w:tcPr>
          <w:p w14:paraId="05DA127F" w14:textId="77777777" w:rsidR="008F6D80" w:rsidRPr="001E0E8F" w:rsidRDefault="008F6D80" w:rsidP="008F6D80">
            <w:pPr>
              <w:rPr>
                <w:rFonts w:ascii="Calibri" w:hAnsi="Calibri"/>
                <w:sz w:val="22"/>
                <w:szCs w:val="22"/>
              </w:rPr>
            </w:pPr>
            <w:r w:rsidRPr="001E0E8F">
              <w:rPr>
                <w:rFonts w:ascii="Calibri" w:hAnsi="Calibri"/>
                <w:sz w:val="22"/>
                <w:szCs w:val="22"/>
              </w:rPr>
              <w:t xml:space="preserve">Small group write at tables – </w:t>
            </w:r>
          </w:p>
          <w:p w14:paraId="1A0448E9" w14:textId="77777777" w:rsidR="008F6D80" w:rsidRDefault="008F6D80" w:rsidP="008F6D80">
            <w:pPr>
              <w:pStyle w:val="ListParagraph"/>
              <w:numPr>
                <w:ilvl w:val="0"/>
                <w:numId w:val="24"/>
              </w:numPr>
              <w:rPr>
                <w:rFonts w:ascii="Calibri" w:hAnsi="Calibri"/>
                <w:sz w:val="22"/>
                <w:szCs w:val="22"/>
              </w:rPr>
            </w:pPr>
            <w:r>
              <w:rPr>
                <w:rFonts w:ascii="Calibri" w:hAnsi="Calibri"/>
                <w:sz w:val="22"/>
                <w:szCs w:val="22"/>
              </w:rPr>
              <w:t>Transcriptional caption writing -</w:t>
            </w:r>
            <w:r w:rsidRPr="001E0E8F">
              <w:rPr>
                <w:rFonts w:ascii="Calibri" w:hAnsi="Calibri"/>
                <w:sz w:val="22"/>
                <w:szCs w:val="22"/>
              </w:rPr>
              <w:t xml:space="preserve"> “</w:t>
            </w:r>
            <w:r>
              <w:rPr>
                <w:rFonts w:ascii="Calibri" w:hAnsi="Calibri"/>
                <w:sz w:val="22"/>
                <w:szCs w:val="22"/>
              </w:rPr>
              <w:t xml:space="preserve">the </w:t>
            </w:r>
            <w:r w:rsidRPr="001E0E8F">
              <w:rPr>
                <w:rFonts w:ascii="Calibri" w:hAnsi="Calibri"/>
                <w:sz w:val="22"/>
                <w:szCs w:val="22"/>
              </w:rPr>
              <w:t>pig is sad”</w:t>
            </w:r>
          </w:p>
          <w:p w14:paraId="316DE405" w14:textId="77777777" w:rsidR="008F6D80" w:rsidRDefault="008F6D80" w:rsidP="008F6D80">
            <w:pPr>
              <w:pStyle w:val="ListParagraph"/>
              <w:rPr>
                <w:rFonts w:ascii="Calibri" w:hAnsi="Calibri"/>
                <w:sz w:val="22"/>
                <w:szCs w:val="22"/>
              </w:rPr>
            </w:pPr>
            <w:r>
              <w:rPr>
                <w:rFonts w:ascii="Calibri" w:hAnsi="Calibri"/>
                <w:sz w:val="22"/>
                <w:szCs w:val="22"/>
              </w:rPr>
              <w:t xml:space="preserve">Practice - </w:t>
            </w:r>
            <w:r w:rsidRPr="001E0E8F">
              <w:rPr>
                <w:rFonts w:ascii="Calibri" w:hAnsi="Calibri"/>
                <w:sz w:val="22"/>
                <w:szCs w:val="22"/>
              </w:rPr>
              <w:t xml:space="preserve">The teacher will say the sentence. The children will repeat this caption 3 times (in different voices, robot speak, count the </w:t>
            </w:r>
            <w:proofErr w:type="gramStart"/>
            <w:r w:rsidRPr="001E0E8F">
              <w:rPr>
                <w:rFonts w:ascii="Calibri" w:hAnsi="Calibri"/>
                <w:sz w:val="22"/>
                <w:szCs w:val="22"/>
              </w:rPr>
              <w:t>amount</w:t>
            </w:r>
            <w:proofErr w:type="gramEnd"/>
            <w:r w:rsidRPr="001E0E8F">
              <w:rPr>
                <w:rFonts w:ascii="Calibri" w:hAnsi="Calibri"/>
                <w:sz w:val="22"/>
                <w:szCs w:val="22"/>
              </w:rPr>
              <w:t xml:space="preserve"> of words etc.) The children will then practice writing this sentence, focusing on the sounds they can hear in each word by stretching out the word and putting it on their phoneme fingers.</w:t>
            </w:r>
            <w:r>
              <w:rPr>
                <w:rFonts w:ascii="Calibri" w:hAnsi="Calibri"/>
                <w:sz w:val="22"/>
                <w:szCs w:val="22"/>
              </w:rPr>
              <w:t xml:space="preserve"> Teacher to support separating words using finger spaces.</w:t>
            </w:r>
          </w:p>
          <w:p w14:paraId="5FD15155" w14:textId="77777777" w:rsidR="008F6D80" w:rsidRDefault="008F6D80" w:rsidP="008F6D80">
            <w:pPr>
              <w:pStyle w:val="ListParagraph"/>
              <w:rPr>
                <w:rFonts w:ascii="Calibri" w:hAnsi="Calibri"/>
                <w:sz w:val="22"/>
                <w:szCs w:val="22"/>
              </w:rPr>
            </w:pPr>
            <w:r>
              <w:rPr>
                <w:rFonts w:ascii="Calibri" w:hAnsi="Calibri"/>
                <w:sz w:val="22"/>
                <w:szCs w:val="22"/>
              </w:rPr>
              <w:t xml:space="preserve">Write - </w:t>
            </w:r>
            <w:r w:rsidRPr="001E0E8F">
              <w:rPr>
                <w:rFonts w:ascii="Calibri" w:hAnsi="Calibri"/>
                <w:sz w:val="22"/>
                <w:szCs w:val="22"/>
              </w:rPr>
              <w:t>Children to write the simple caption “</w:t>
            </w:r>
            <w:r>
              <w:rPr>
                <w:rFonts w:ascii="Calibri" w:hAnsi="Calibri"/>
                <w:sz w:val="22"/>
                <w:szCs w:val="22"/>
              </w:rPr>
              <w:t xml:space="preserve">the </w:t>
            </w:r>
            <w:r w:rsidRPr="001E0E8F">
              <w:rPr>
                <w:rFonts w:ascii="Calibri" w:hAnsi="Calibri"/>
                <w:sz w:val="22"/>
                <w:szCs w:val="22"/>
              </w:rPr>
              <w:t xml:space="preserve">pig is sad”. </w:t>
            </w:r>
          </w:p>
          <w:p w14:paraId="7C2A0896" w14:textId="77777777" w:rsidR="008F6D80" w:rsidRDefault="008F6D80" w:rsidP="008F6D80">
            <w:pPr>
              <w:pStyle w:val="ListParagraph"/>
              <w:numPr>
                <w:ilvl w:val="0"/>
                <w:numId w:val="24"/>
              </w:numPr>
              <w:spacing w:after="160" w:line="279" w:lineRule="auto"/>
              <w:rPr>
                <w:rFonts w:ascii="Calibri" w:hAnsi="Calibri"/>
                <w:sz w:val="22"/>
                <w:szCs w:val="22"/>
              </w:rPr>
            </w:pPr>
            <w:r>
              <w:rPr>
                <w:rFonts w:ascii="Calibri" w:hAnsi="Calibri"/>
                <w:sz w:val="22"/>
                <w:szCs w:val="22"/>
              </w:rPr>
              <w:t>Transcriptional caption -</w:t>
            </w:r>
            <w:r w:rsidRPr="001E0E8F">
              <w:rPr>
                <w:rFonts w:ascii="Calibri" w:hAnsi="Calibri"/>
                <w:sz w:val="22"/>
                <w:szCs w:val="22"/>
              </w:rPr>
              <w:t xml:space="preserve"> “</w:t>
            </w:r>
            <w:r>
              <w:rPr>
                <w:rFonts w:ascii="Calibri" w:hAnsi="Calibri"/>
                <w:sz w:val="22"/>
                <w:szCs w:val="22"/>
              </w:rPr>
              <w:t>the pig in a hat</w:t>
            </w:r>
            <w:r w:rsidRPr="001E0E8F">
              <w:rPr>
                <w:rFonts w:ascii="Calibri" w:hAnsi="Calibri"/>
                <w:sz w:val="22"/>
                <w:szCs w:val="22"/>
              </w:rPr>
              <w:t>”</w:t>
            </w:r>
          </w:p>
          <w:p w14:paraId="7398531B" w14:textId="77777777" w:rsidR="008F6D80" w:rsidRDefault="008F6D80" w:rsidP="008F6D80">
            <w:pPr>
              <w:pStyle w:val="ListParagraph"/>
              <w:rPr>
                <w:rFonts w:ascii="Calibri" w:hAnsi="Calibri"/>
                <w:sz w:val="22"/>
                <w:szCs w:val="22"/>
              </w:rPr>
            </w:pPr>
            <w:r>
              <w:rPr>
                <w:rFonts w:ascii="Calibri" w:hAnsi="Calibri"/>
                <w:sz w:val="22"/>
                <w:szCs w:val="22"/>
              </w:rPr>
              <w:t xml:space="preserve">Practice - </w:t>
            </w:r>
            <w:r w:rsidRPr="001E0E8F">
              <w:rPr>
                <w:rFonts w:ascii="Calibri" w:hAnsi="Calibri"/>
                <w:sz w:val="22"/>
                <w:szCs w:val="22"/>
              </w:rPr>
              <w:t xml:space="preserve">The teacher will say the sentence. The children will repeat this caption 3 times (in different voices, robot speak, count the </w:t>
            </w:r>
            <w:proofErr w:type="gramStart"/>
            <w:r w:rsidRPr="001E0E8F">
              <w:rPr>
                <w:rFonts w:ascii="Calibri" w:hAnsi="Calibri"/>
                <w:sz w:val="22"/>
                <w:szCs w:val="22"/>
              </w:rPr>
              <w:t>amount</w:t>
            </w:r>
            <w:proofErr w:type="gramEnd"/>
            <w:r w:rsidRPr="001E0E8F">
              <w:rPr>
                <w:rFonts w:ascii="Calibri" w:hAnsi="Calibri"/>
                <w:sz w:val="22"/>
                <w:szCs w:val="22"/>
              </w:rPr>
              <w:t xml:space="preserve"> of words etc.) The children will the</w:t>
            </w:r>
            <w:r>
              <w:rPr>
                <w:rFonts w:ascii="Calibri" w:hAnsi="Calibri"/>
                <w:sz w:val="22"/>
                <w:szCs w:val="22"/>
              </w:rPr>
              <w:t>n practice writing this caption</w:t>
            </w:r>
            <w:r w:rsidRPr="001E0E8F">
              <w:rPr>
                <w:rFonts w:ascii="Calibri" w:hAnsi="Calibri"/>
                <w:sz w:val="22"/>
                <w:szCs w:val="22"/>
              </w:rPr>
              <w:t>, focusing on the sounds they can hear in each word by stretching out the word and putting it on their phoneme fingers.</w:t>
            </w:r>
            <w:r>
              <w:rPr>
                <w:rFonts w:ascii="Calibri" w:hAnsi="Calibri"/>
                <w:sz w:val="22"/>
                <w:szCs w:val="22"/>
              </w:rPr>
              <w:t xml:space="preserve"> Teacher to support separating words using finger spaces.</w:t>
            </w:r>
          </w:p>
          <w:p w14:paraId="35B93350" w14:textId="77777777" w:rsidR="008F6D80" w:rsidRDefault="008F6D80" w:rsidP="008F6D80">
            <w:pPr>
              <w:pStyle w:val="ListParagraph"/>
              <w:rPr>
                <w:rFonts w:ascii="Calibri" w:hAnsi="Calibri"/>
                <w:sz w:val="22"/>
                <w:szCs w:val="22"/>
              </w:rPr>
            </w:pPr>
            <w:r>
              <w:rPr>
                <w:rFonts w:ascii="Calibri" w:hAnsi="Calibri"/>
                <w:sz w:val="22"/>
                <w:szCs w:val="22"/>
              </w:rPr>
              <w:t xml:space="preserve">Write - </w:t>
            </w:r>
            <w:r w:rsidRPr="001E0E8F">
              <w:rPr>
                <w:rFonts w:ascii="Calibri" w:hAnsi="Calibri"/>
                <w:sz w:val="22"/>
                <w:szCs w:val="22"/>
              </w:rPr>
              <w:t>Children to write the simple caption “</w:t>
            </w:r>
            <w:r>
              <w:rPr>
                <w:rFonts w:ascii="Calibri" w:hAnsi="Calibri"/>
                <w:sz w:val="22"/>
                <w:szCs w:val="22"/>
              </w:rPr>
              <w:t>the pig in a hat</w:t>
            </w:r>
            <w:r w:rsidRPr="001E0E8F">
              <w:rPr>
                <w:rFonts w:ascii="Calibri" w:hAnsi="Calibri"/>
                <w:sz w:val="22"/>
                <w:szCs w:val="22"/>
              </w:rPr>
              <w:t>”</w:t>
            </w:r>
            <w:r>
              <w:rPr>
                <w:rFonts w:ascii="Calibri" w:hAnsi="Calibri"/>
                <w:sz w:val="22"/>
                <w:szCs w:val="22"/>
              </w:rPr>
              <w:t>.</w:t>
            </w:r>
          </w:p>
          <w:p w14:paraId="6CF8CA9C" w14:textId="77777777" w:rsidR="008F6D80" w:rsidRDefault="008F6D80" w:rsidP="000A7865">
            <w:pPr>
              <w:rPr>
                <w:sz w:val="20"/>
                <w:szCs w:val="20"/>
              </w:rPr>
            </w:pPr>
          </w:p>
        </w:tc>
      </w:tr>
    </w:tbl>
    <w:p w14:paraId="7512A226" w14:textId="2781DB9B" w:rsidR="7E0DFB2B" w:rsidRDefault="7E0DFB2B"/>
    <w:p w14:paraId="125AA35A" w14:textId="6EED8114" w:rsidR="00E71B0C" w:rsidRPr="002206CA" w:rsidRDefault="007C56C3" w:rsidP="002206CA">
      <w:pPr>
        <w:rPr>
          <w:rFonts w:ascii="Aptos" w:eastAsia="Aptos" w:hAnsi="Aptos" w:cs="Aptos"/>
          <w:b/>
          <w:bCs/>
          <w:color w:val="467886" w:themeColor="hyperlink"/>
          <w:u w:val="single"/>
        </w:rPr>
      </w:pPr>
      <w:r>
        <w:rPr>
          <w:noProof/>
          <w:lang w:val="en-GB" w:eastAsia="en-GB"/>
        </w:rPr>
        <w:drawing>
          <wp:anchor distT="0" distB="0" distL="114300" distR="114300" simplePos="0" relativeHeight="251659264" behindDoc="0" locked="0" layoutInCell="1" allowOverlap="1" wp14:anchorId="7FBD47BB" wp14:editId="2D7DE177">
            <wp:simplePos x="0" y="0"/>
            <wp:positionH relativeFrom="column">
              <wp:posOffset>15240</wp:posOffset>
            </wp:positionH>
            <wp:positionV relativeFrom="paragraph">
              <wp:posOffset>473075</wp:posOffset>
            </wp:positionV>
            <wp:extent cx="929640" cy="929640"/>
            <wp:effectExtent l="0" t="0" r="3810" b="3810"/>
            <wp:wrapNone/>
            <wp:docPr id="2086229358" name="Picture 2086229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14:sizeRelH relativeFrom="margin">
              <wp14:pctWidth>0</wp14:pctWidth>
            </wp14:sizeRelH>
            <wp14:sizeRelV relativeFrom="margin">
              <wp14:pctHeight>0</wp14:pctHeight>
            </wp14:sizeRelV>
          </wp:anchor>
        </w:drawing>
      </w:r>
      <w:r w:rsidR="123DD715" w:rsidRPr="1339554F">
        <w:rPr>
          <w:rFonts w:ascii="Aptos" w:eastAsia="Aptos" w:hAnsi="Aptos" w:cs="Aptos"/>
          <w:b/>
          <w:bCs/>
          <w:color w:val="000000" w:themeColor="text1"/>
        </w:rPr>
        <w:t xml:space="preserve">We hope you have enjoyed using this unit of writing. We will be producing more during the year and want to make sure they are as useful as possible. Please leave us feedback here: </w:t>
      </w:r>
      <w:hyperlink r:id="rId26">
        <w:r w:rsidR="123DD715" w:rsidRPr="1339554F">
          <w:rPr>
            <w:rStyle w:val="Hyperlink"/>
            <w:rFonts w:ascii="Aptos" w:eastAsia="Aptos" w:hAnsi="Aptos" w:cs="Aptos"/>
            <w:b/>
            <w:bCs/>
          </w:rPr>
          <w:t>https://forms.office.com/e/r5eXGRmhxT</w:t>
        </w:r>
      </w:hyperlink>
    </w:p>
    <w:p w14:paraId="1D895ADF" w14:textId="6A7C4E48" w:rsidR="00E71B0C" w:rsidRDefault="00E71B0C" w:rsidP="1339554F">
      <w:r>
        <w:t>Example script for oral rehearsal of story using story map</w:t>
      </w:r>
    </w:p>
    <w:p w14:paraId="3DD40EE7" w14:textId="0B4C903C" w:rsidR="00E71B0C" w:rsidRDefault="00E71B0C" w:rsidP="1339554F">
      <w:pPr>
        <w:rPr>
          <w:rFonts w:ascii="Aptos" w:eastAsia="Aptos" w:hAnsi="Aptos" w:cs="Aptos"/>
          <w:color w:val="000000" w:themeColor="text1"/>
        </w:rPr>
      </w:pPr>
    </w:p>
    <w:p w14:paraId="47538816" w14:textId="77777777" w:rsidR="00E71B0C" w:rsidRPr="00E71B0C" w:rsidRDefault="00E71B0C" w:rsidP="00E71B0C">
      <w:pPr>
        <w:spacing w:before="100" w:beforeAutospacing="1" w:after="100" w:afterAutospacing="1" w:line="240" w:lineRule="auto"/>
        <w:rPr>
          <w:rFonts w:ascii="Times New Roman" w:eastAsia="Times New Roman" w:hAnsi="Times New Roman" w:cs="Times New Roman"/>
          <w:lang w:val="en-GB" w:eastAsia="en-GB"/>
        </w:rPr>
      </w:pPr>
      <w:r w:rsidRPr="00E71B0C">
        <w:rPr>
          <w:rFonts w:ascii="Times New Roman" w:eastAsia="Times New Roman" w:hAnsi="Times New Roman" w:cs="Times New Roman"/>
          <w:b/>
          <w:bCs/>
          <w:lang w:val="en-GB" w:eastAsia="en-GB"/>
        </w:rPr>
        <w:t>Once upon a time</w:t>
      </w:r>
      <w:r w:rsidRPr="00E71B0C">
        <w:rPr>
          <w:rFonts w:ascii="Times New Roman" w:eastAsia="Times New Roman" w:hAnsi="Times New Roman" w:cs="Times New Roman"/>
          <w:lang w:val="en-GB" w:eastAsia="en-GB"/>
        </w:rPr>
        <w:t xml:space="preserve">, there were </w:t>
      </w:r>
      <w:r w:rsidRPr="00E71B0C">
        <w:rPr>
          <w:rFonts w:ascii="Times New Roman" w:eastAsia="Times New Roman" w:hAnsi="Times New Roman" w:cs="Times New Roman"/>
          <w:b/>
          <w:bCs/>
          <w:lang w:val="en-GB" w:eastAsia="en-GB"/>
        </w:rPr>
        <w:t>three little pigs.</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(Show three fingers.)</w:t>
      </w:r>
    </w:p>
    <w:p w14:paraId="6A988B35" w14:textId="77777777" w:rsidR="00E71B0C" w:rsidRPr="00E71B0C" w:rsidRDefault="00E71B0C" w:rsidP="00E71B0C">
      <w:pPr>
        <w:spacing w:before="100" w:beforeAutospacing="1" w:after="100" w:afterAutospacing="1" w:line="240" w:lineRule="auto"/>
        <w:rPr>
          <w:rFonts w:ascii="Times New Roman" w:eastAsia="Times New Roman" w:hAnsi="Times New Roman" w:cs="Times New Roman"/>
          <w:lang w:val="en-GB" w:eastAsia="en-GB"/>
        </w:rPr>
      </w:pPr>
      <w:r w:rsidRPr="00E71B0C">
        <w:rPr>
          <w:rFonts w:ascii="Times New Roman" w:eastAsia="Times New Roman" w:hAnsi="Times New Roman" w:cs="Times New Roman"/>
          <w:lang w:val="en-GB" w:eastAsia="en-GB"/>
        </w:rPr>
        <w:t>They lived with their mummy.</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(Wave to “Mummy Pig.”)</w:t>
      </w:r>
    </w:p>
    <w:p w14:paraId="79215A93" w14:textId="77777777" w:rsidR="00E71B0C" w:rsidRPr="00E71B0C" w:rsidRDefault="00E71B0C" w:rsidP="00E71B0C">
      <w:pPr>
        <w:spacing w:before="100" w:beforeAutospacing="1" w:after="100" w:afterAutospacing="1" w:line="240" w:lineRule="auto"/>
        <w:rPr>
          <w:rFonts w:ascii="Times New Roman" w:eastAsia="Times New Roman" w:hAnsi="Times New Roman" w:cs="Times New Roman"/>
          <w:lang w:val="en-GB" w:eastAsia="en-GB"/>
        </w:rPr>
      </w:pPr>
      <w:r w:rsidRPr="00E71B0C">
        <w:rPr>
          <w:rFonts w:ascii="Times New Roman" w:eastAsia="Times New Roman" w:hAnsi="Times New Roman" w:cs="Times New Roman"/>
          <w:lang w:val="en-GB" w:eastAsia="en-GB"/>
        </w:rPr>
        <w:lastRenderedPageBreak/>
        <w:t>One day, they said goodbye and went to build their own houses.</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(Wave goodbye and pretend to walk.)</w:t>
      </w:r>
    </w:p>
    <w:p w14:paraId="0F9CAFF1" w14:textId="77777777" w:rsidR="00E71B0C" w:rsidRPr="00E71B0C" w:rsidRDefault="00000000" w:rsidP="00E71B0C">
      <w:pPr>
        <w:spacing w:after="0" w:line="24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pict w14:anchorId="2B236D23">
          <v:rect id="_x0000_i1025" style="width:0;height:1.5pt" o:hralign="center" o:hrstd="t" o:hr="t" fillcolor="#a0a0a0" stroked="f"/>
        </w:pict>
      </w:r>
    </w:p>
    <w:p w14:paraId="091671D1" w14:textId="77777777" w:rsidR="00E71B0C" w:rsidRPr="00E71B0C" w:rsidRDefault="00E71B0C" w:rsidP="00E71B0C">
      <w:pPr>
        <w:spacing w:before="100" w:beforeAutospacing="1" w:after="100" w:afterAutospacing="1" w:line="240" w:lineRule="auto"/>
        <w:rPr>
          <w:rFonts w:ascii="Times New Roman" w:eastAsia="Times New Roman" w:hAnsi="Times New Roman" w:cs="Times New Roman"/>
          <w:lang w:val="en-GB" w:eastAsia="en-GB"/>
        </w:rPr>
      </w:pPr>
      <w:r w:rsidRPr="00E71B0C">
        <w:rPr>
          <w:rFonts w:ascii="Times New Roman" w:eastAsia="Times New Roman" w:hAnsi="Times New Roman" w:cs="Times New Roman"/>
          <w:b/>
          <w:bCs/>
          <w:lang w:val="en-GB" w:eastAsia="en-GB"/>
        </w:rPr>
        <w:t>The first little pig</w:t>
      </w:r>
      <w:r w:rsidRPr="00E71B0C">
        <w:rPr>
          <w:rFonts w:ascii="Times New Roman" w:eastAsia="Times New Roman" w:hAnsi="Times New Roman" w:cs="Times New Roman"/>
          <w:lang w:val="en-GB" w:eastAsia="en-GB"/>
        </w:rPr>
        <w:t xml:space="preserve"> built a house of </w:t>
      </w:r>
      <w:r w:rsidRPr="00E71B0C">
        <w:rPr>
          <w:rFonts w:ascii="Times New Roman" w:eastAsia="Times New Roman" w:hAnsi="Times New Roman" w:cs="Times New Roman"/>
          <w:b/>
          <w:bCs/>
          <w:lang w:val="en-GB" w:eastAsia="en-GB"/>
        </w:rPr>
        <w:t>straw.</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(Pretend to pick up and pile straw.)</w:t>
      </w:r>
      <w:r w:rsidRPr="00E71B0C">
        <w:rPr>
          <w:rFonts w:ascii="Times New Roman" w:eastAsia="Times New Roman" w:hAnsi="Times New Roman" w:cs="Times New Roman"/>
          <w:lang w:val="en-GB" w:eastAsia="en-GB"/>
        </w:rPr>
        <w:br/>
        <w:t>“It’s quick and easy,” he said. “Now I can rest.”</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(Pretend to rest.)</w:t>
      </w:r>
    </w:p>
    <w:p w14:paraId="3D191A6B" w14:textId="77777777" w:rsidR="00E71B0C" w:rsidRPr="00E71B0C" w:rsidRDefault="00E71B0C" w:rsidP="00E71B0C">
      <w:pPr>
        <w:spacing w:before="100" w:beforeAutospacing="1" w:after="100" w:afterAutospacing="1" w:line="240" w:lineRule="auto"/>
        <w:rPr>
          <w:rFonts w:ascii="Times New Roman" w:eastAsia="Times New Roman" w:hAnsi="Times New Roman" w:cs="Times New Roman"/>
          <w:lang w:val="en-GB" w:eastAsia="en-GB"/>
        </w:rPr>
      </w:pPr>
      <w:r w:rsidRPr="00E71B0C">
        <w:rPr>
          <w:rFonts w:ascii="Times New Roman" w:eastAsia="Times New Roman" w:hAnsi="Times New Roman" w:cs="Times New Roman"/>
          <w:b/>
          <w:bCs/>
          <w:lang w:val="en-GB" w:eastAsia="en-GB"/>
        </w:rPr>
        <w:t>The second little pig</w:t>
      </w:r>
      <w:r w:rsidRPr="00E71B0C">
        <w:rPr>
          <w:rFonts w:ascii="Times New Roman" w:eastAsia="Times New Roman" w:hAnsi="Times New Roman" w:cs="Times New Roman"/>
          <w:lang w:val="en-GB" w:eastAsia="en-GB"/>
        </w:rPr>
        <w:t xml:space="preserve"> built a house of </w:t>
      </w:r>
      <w:r w:rsidRPr="00E71B0C">
        <w:rPr>
          <w:rFonts w:ascii="Times New Roman" w:eastAsia="Times New Roman" w:hAnsi="Times New Roman" w:cs="Times New Roman"/>
          <w:b/>
          <w:bCs/>
          <w:lang w:val="en-GB" w:eastAsia="en-GB"/>
        </w:rPr>
        <w:t>sticks.</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(Pretend to pick up and stack sticks.)</w:t>
      </w:r>
      <w:r w:rsidRPr="00E71B0C">
        <w:rPr>
          <w:rFonts w:ascii="Times New Roman" w:eastAsia="Times New Roman" w:hAnsi="Times New Roman" w:cs="Times New Roman"/>
          <w:lang w:val="en-GB" w:eastAsia="en-GB"/>
        </w:rPr>
        <w:br/>
        <w:t>“It’s stronger than straw,” he said. “Now I can play.”</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(Clap hands or skip.)</w:t>
      </w:r>
    </w:p>
    <w:p w14:paraId="07175D41" w14:textId="77777777" w:rsidR="00E71B0C" w:rsidRPr="00E71B0C" w:rsidRDefault="00E71B0C" w:rsidP="00E71B0C">
      <w:pPr>
        <w:spacing w:before="100" w:beforeAutospacing="1" w:after="100" w:afterAutospacing="1" w:line="240" w:lineRule="auto"/>
        <w:rPr>
          <w:rFonts w:ascii="Times New Roman" w:eastAsia="Times New Roman" w:hAnsi="Times New Roman" w:cs="Times New Roman"/>
          <w:lang w:val="en-GB" w:eastAsia="en-GB"/>
        </w:rPr>
      </w:pPr>
      <w:r w:rsidRPr="00E71B0C">
        <w:rPr>
          <w:rFonts w:ascii="Times New Roman" w:eastAsia="Times New Roman" w:hAnsi="Times New Roman" w:cs="Times New Roman"/>
          <w:b/>
          <w:bCs/>
          <w:lang w:val="en-GB" w:eastAsia="en-GB"/>
        </w:rPr>
        <w:t>The third little pig</w:t>
      </w:r>
      <w:r w:rsidRPr="00E71B0C">
        <w:rPr>
          <w:rFonts w:ascii="Times New Roman" w:eastAsia="Times New Roman" w:hAnsi="Times New Roman" w:cs="Times New Roman"/>
          <w:lang w:val="en-GB" w:eastAsia="en-GB"/>
        </w:rPr>
        <w:t xml:space="preserve"> built a house of </w:t>
      </w:r>
      <w:r w:rsidRPr="00E71B0C">
        <w:rPr>
          <w:rFonts w:ascii="Times New Roman" w:eastAsia="Times New Roman" w:hAnsi="Times New Roman" w:cs="Times New Roman"/>
          <w:b/>
          <w:bCs/>
          <w:lang w:val="en-GB" w:eastAsia="en-GB"/>
        </w:rPr>
        <w:t>bricks.</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(Pretend to lift heavy bricks.)</w:t>
      </w:r>
      <w:r w:rsidRPr="00E71B0C">
        <w:rPr>
          <w:rFonts w:ascii="Times New Roman" w:eastAsia="Times New Roman" w:hAnsi="Times New Roman" w:cs="Times New Roman"/>
          <w:lang w:val="en-GB" w:eastAsia="en-GB"/>
        </w:rPr>
        <w:br/>
        <w:t>“It’s hard work,” he said. “But it’s strong!”</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(Flex arms proudly.)</w:t>
      </w:r>
    </w:p>
    <w:p w14:paraId="26614D0C" w14:textId="77777777" w:rsidR="00E71B0C" w:rsidRPr="00E71B0C" w:rsidRDefault="00000000" w:rsidP="00E71B0C">
      <w:pPr>
        <w:spacing w:after="0" w:line="24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pict w14:anchorId="091E9A2E">
          <v:rect id="_x0000_i1026" style="width:0;height:1.5pt" o:hralign="center" o:hrstd="t" o:hr="t" fillcolor="#a0a0a0" stroked="f"/>
        </w:pict>
      </w:r>
    </w:p>
    <w:p w14:paraId="7DD5954E" w14:textId="77777777" w:rsidR="00E71B0C" w:rsidRPr="00E71B0C" w:rsidRDefault="00E71B0C" w:rsidP="00E71B0C">
      <w:pPr>
        <w:spacing w:before="100" w:beforeAutospacing="1" w:after="100" w:afterAutospacing="1" w:line="240" w:lineRule="auto"/>
        <w:rPr>
          <w:rFonts w:ascii="Times New Roman" w:eastAsia="Times New Roman" w:hAnsi="Times New Roman" w:cs="Times New Roman"/>
          <w:lang w:val="en-GB" w:eastAsia="en-GB"/>
        </w:rPr>
      </w:pPr>
      <w:r w:rsidRPr="00E71B0C">
        <w:rPr>
          <w:rFonts w:ascii="Times New Roman" w:eastAsia="Times New Roman" w:hAnsi="Times New Roman" w:cs="Times New Roman"/>
          <w:lang w:val="en-GB" w:eastAsia="en-GB"/>
        </w:rPr>
        <w:t xml:space="preserve">Soon, along came a </w:t>
      </w:r>
      <w:r w:rsidRPr="00E71B0C">
        <w:rPr>
          <w:rFonts w:ascii="Times New Roman" w:eastAsia="Times New Roman" w:hAnsi="Times New Roman" w:cs="Times New Roman"/>
          <w:b/>
          <w:bCs/>
          <w:lang w:val="en-GB" w:eastAsia="en-GB"/>
        </w:rPr>
        <w:t>big bad wolf.</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(Make claws and growl.)</w:t>
      </w:r>
      <w:r w:rsidRPr="00E71B0C">
        <w:rPr>
          <w:rFonts w:ascii="Times New Roman" w:eastAsia="Times New Roman" w:hAnsi="Times New Roman" w:cs="Times New Roman"/>
          <w:lang w:val="en-GB" w:eastAsia="en-GB"/>
        </w:rPr>
        <w:br/>
        <w:t>He saw the straw house and knocked on the door.</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(Pretend to knock.)</w:t>
      </w:r>
      <w:r w:rsidRPr="00E71B0C">
        <w:rPr>
          <w:rFonts w:ascii="Times New Roman" w:eastAsia="Times New Roman" w:hAnsi="Times New Roman" w:cs="Times New Roman"/>
          <w:lang w:val="en-GB" w:eastAsia="en-GB"/>
        </w:rPr>
        <w:br/>
        <w:t>He said, “Little pig, little pig, let me come in!”</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(Point like the wolf.)</w:t>
      </w:r>
      <w:r w:rsidRPr="00E71B0C">
        <w:rPr>
          <w:rFonts w:ascii="Times New Roman" w:eastAsia="Times New Roman" w:hAnsi="Times New Roman" w:cs="Times New Roman"/>
          <w:lang w:val="en-GB" w:eastAsia="en-GB"/>
        </w:rPr>
        <w:br/>
        <w:t xml:space="preserve">The little pig said, “Not by the hair on my chinny chin </w:t>
      </w:r>
      <w:proofErr w:type="spellStart"/>
      <w:r w:rsidRPr="00E71B0C">
        <w:rPr>
          <w:rFonts w:ascii="Times New Roman" w:eastAsia="Times New Roman" w:hAnsi="Times New Roman" w:cs="Times New Roman"/>
          <w:lang w:val="en-GB" w:eastAsia="en-GB"/>
        </w:rPr>
        <w:t>chin</w:t>
      </w:r>
      <w:proofErr w:type="spellEnd"/>
      <w:r w:rsidRPr="00E71B0C">
        <w:rPr>
          <w:rFonts w:ascii="Times New Roman" w:eastAsia="Times New Roman" w:hAnsi="Times New Roman" w:cs="Times New Roman"/>
          <w:lang w:val="en-GB" w:eastAsia="en-GB"/>
        </w:rPr>
        <w:t>!”</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(Shake head and wag finger.)</w:t>
      </w:r>
      <w:r w:rsidRPr="00E71B0C">
        <w:rPr>
          <w:rFonts w:ascii="Times New Roman" w:eastAsia="Times New Roman" w:hAnsi="Times New Roman" w:cs="Times New Roman"/>
          <w:lang w:val="en-GB" w:eastAsia="en-GB"/>
        </w:rPr>
        <w:br/>
        <w:t>“Then I’ll huff, and I’ll puff, and I’ll blow your house down!”</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lastRenderedPageBreak/>
        <w:t>(Take a deep breath and blow.)</w:t>
      </w:r>
      <w:r w:rsidRPr="00E71B0C">
        <w:rPr>
          <w:rFonts w:ascii="Times New Roman" w:eastAsia="Times New Roman" w:hAnsi="Times New Roman" w:cs="Times New Roman"/>
          <w:lang w:val="en-GB" w:eastAsia="en-GB"/>
        </w:rPr>
        <w:br/>
        <w:t>He huffed and he puffed and he blew the straw house down!</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(Blow and wave arms to show the house falling.)</w:t>
      </w:r>
      <w:r w:rsidRPr="00E71B0C">
        <w:rPr>
          <w:rFonts w:ascii="Times New Roman" w:eastAsia="Times New Roman" w:hAnsi="Times New Roman" w:cs="Times New Roman"/>
          <w:lang w:val="en-GB" w:eastAsia="en-GB"/>
        </w:rPr>
        <w:br/>
        <w:t>The little pig ran to his brother’s stick house.</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(Pretend to run.)</w:t>
      </w:r>
    </w:p>
    <w:p w14:paraId="05CDCA46" w14:textId="77777777" w:rsidR="00E71B0C" w:rsidRPr="00E71B0C" w:rsidRDefault="00000000" w:rsidP="00E71B0C">
      <w:pPr>
        <w:spacing w:after="0" w:line="24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pict w14:anchorId="760D8E9B">
          <v:rect id="_x0000_i1027" style="width:0;height:1.5pt" o:hralign="center" o:hrstd="t" o:hr="t" fillcolor="#a0a0a0" stroked="f"/>
        </w:pict>
      </w:r>
    </w:p>
    <w:p w14:paraId="42D59980" w14:textId="77777777" w:rsidR="00E71B0C" w:rsidRPr="00E71B0C" w:rsidRDefault="00E71B0C" w:rsidP="00E71B0C">
      <w:pPr>
        <w:spacing w:before="100" w:beforeAutospacing="1" w:after="100" w:afterAutospacing="1" w:line="240" w:lineRule="auto"/>
        <w:rPr>
          <w:rFonts w:ascii="Times New Roman" w:eastAsia="Times New Roman" w:hAnsi="Times New Roman" w:cs="Times New Roman"/>
          <w:lang w:val="en-GB" w:eastAsia="en-GB"/>
        </w:rPr>
      </w:pPr>
      <w:r w:rsidRPr="00E71B0C">
        <w:rPr>
          <w:rFonts w:ascii="Times New Roman" w:eastAsia="Times New Roman" w:hAnsi="Times New Roman" w:cs="Times New Roman"/>
          <w:lang w:val="en-GB" w:eastAsia="en-GB"/>
        </w:rPr>
        <w:t xml:space="preserve">The wolf came to the </w:t>
      </w:r>
      <w:r w:rsidRPr="00E71B0C">
        <w:rPr>
          <w:rFonts w:ascii="Times New Roman" w:eastAsia="Times New Roman" w:hAnsi="Times New Roman" w:cs="Times New Roman"/>
          <w:b/>
          <w:bCs/>
          <w:lang w:val="en-GB" w:eastAsia="en-GB"/>
        </w:rPr>
        <w:t>stick house.</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(Pretend to knock.)</w:t>
      </w:r>
      <w:r w:rsidRPr="00E71B0C">
        <w:rPr>
          <w:rFonts w:ascii="Times New Roman" w:eastAsia="Times New Roman" w:hAnsi="Times New Roman" w:cs="Times New Roman"/>
          <w:lang w:val="en-GB" w:eastAsia="en-GB"/>
        </w:rPr>
        <w:br/>
        <w:t>“Little pigs, little pigs, let me come in!”</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(Point like the wolf.)</w:t>
      </w:r>
      <w:r w:rsidRPr="00E71B0C">
        <w:rPr>
          <w:rFonts w:ascii="Times New Roman" w:eastAsia="Times New Roman" w:hAnsi="Times New Roman" w:cs="Times New Roman"/>
          <w:lang w:val="en-GB" w:eastAsia="en-GB"/>
        </w:rPr>
        <w:br/>
        <w:t>“Not by the hair on our chinny chin chins!” said the pigs.</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(Shake heads and wag fingers.)</w:t>
      </w:r>
      <w:r w:rsidRPr="00E71B0C">
        <w:rPr>
          <w:rFonts w:ascii="Times New Roman" w:eastAsia="Times New Roman" w:hAnsi="Times New Roman" w:cs="Times New Roman"/>
          <w:lang w:val="en-GB" w:eastAsia="en-GB"/>
        </w:rPr>
        <w:br/>
        <w:t>“Then I’ll huff, and I’ll puff, and I’ll blow your house down!”</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(Big breath, then blow.)</w:t>
      </w:r>
      <w:r w:rsidRPr="00E71B0C">
        <w:rPr>
          <w:rFonts w:ascii="Times New Roman" w:eastAsia="Times New Roman" w:hAnsi="Times New Roman" w:cs="Times New Roman"/>
          <w:lang w:val="en-GB" w:eastAsia="en-GB"/>
        </w:rPr>
        <w:br/>
        <w:t>He huffed and he puffed and he blew the stick house down!</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(Wave arms to show it falling.)</w:t>
      </w:r>
      <w:r w:rsidRPr="00E71B0C">
        <w:rPr>
          <w:rFonts w:ascii="Times New Roman" w:eastAsia="Times New Roman" w:hAnsi="Times New Roman" w:cs="Times New Roman"/>
          <w:lang w:val="en-GB" w:eastAsia="en-GB"/>
        </w:rPr>
        <w:br/>
        <w:t>The two little pigs ran to their brother’s brick house.</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(Pretend to run fast.)</w:t>
      </w:r>
    </w:p>
    <w:p w14:paraId="176E9493" w14:textId="77777777" w:rsidR="00E71B0C" w:rsidRPr="00E71B0C" w:rsidRDefault="00000000" w:rsidP="00E71B0C">
      <w:pPr>
        <w:spacing w:after="0" w:line="24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pict w14:anchorId="0124BD7C">
          <v:rect id="_x0000_i1028" style="width:0;height:1.5pt" o:hralign="center" o:hrstd="t" o:hr="t" fillcolor="#a0a0a0" stroked="f"/>
        </w:pict>
      </w:r>
    </w:p>
    <w:p w14:paraId="0846936A" w14:textId="77777777" w:rsidR="00E71B0C" w:rsidRPr="00E71B0C" w:rsidRDefault="00E71B0C" w:rsidP="00E71B0C">
      <w:pPr>
        <w:spacing w:before="100" w:beforeAutospacing="1" w:after="100" w:afterAutospacing="1" w:line="240" w:lineRule="auto"/>
        <w:rPr>
          <w:rFonts w:ascii="Times New Roman" w:eastAsia="Times New Roman" w:hAnsi="Times New Roman" w:cs="Times New Roman"/>
          <w:lang w:val="en-GB" w:eastAsia="en-GB"/>
        </w:rPr>
      </w:pPr>
      <w:r w:rsidRPr="00E71B0C">
        <w:rPr>
          <w:rFonts w:ascii="Times New Roman" w:eastAsia="Times New Roman" w:hAnsi="Times New Roman" w:cs="Times New Roman"/>
          <w:lang w:val="en-GB" w:eastAsia="en-GB"/>
        </w:rPr>
        <w:t xml:space="preserve">The wolf came to the </w:t>
      </w:r>
      <w:r w:rsidRPr="00E71B0C">
        <w:rPr>
          <w:rFonts w:ascii="Times New Roman" w:eastAsia="Times New Roman" w:hAnsi="Times New Roman" w:cs="Times New Roman"/>
          <w:b/>
          <w:bCs/>
          <w:lang w:val="en-GB" w:eastAsia="en-GB"/>
        </w:rPr>
        <w:t>brick house.</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(Pretend to knock.)</w:t>
      </w:r>
      <w:r w:rsidRPr="00E71B0C">
        <w:rPr>
          <w:rFonts w:ascii="Times New Roman" w:eastAsia="Times New Roman" w:hAnsi="Times New Roman" w:cs="Times New Roman"/>
          <w:lang w:val="en-GB" w:eastAsia="en-GB"/>
        </w:rPr>
        <w:br/>
        <w:t>“Little pigs, little pigs, let me come in!”</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(Point like the wolf.)</w:t>
      </w:r>
      <w:r w:rsidRPr="00E71B0C">
        <w:rPr>
          <w:rFonts w:ascii="Times New Roman" w:eastAsia="Times New Roman" w:hAnsi="Times New Roman" w:cs="Times New Roman"/>
          <w:lang w:val="en-GB" w:eastAsia="en-GB"/>
        </w:rPr>
        <w:br/>
        <w:t>“Not by the hair on our chinny chin chins!” said the pigs.</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(Shake heads.)</w:t>
      </w:r>
      <w:r w:rsidRPr="00E71B0C">
        <w:rPr>
          <w:rFonts w:ascii="Times New Roman" w:eastAsia="Times New Roman" w:hAnsi="Times New Roman" w:cs="Times New Roman"/>
          <w:lang w:val="en-GB" w:eastAsia="en-GB"/>
        </w:rPr>
        <w:br/>
        <w:t>“Then I’ll huff, and I’ll puff, and I’ll blow your house down!”</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(Take a deep breath and blow.)</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lang w:val="en-GB" w:eastAsia="en-GB"/>
        </w:rPr>
        <w:lastRenderedPageBreak/>
        <w:t>But he could not blow the brick house down!</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(Cross arms and frown like the wolf.)</w:t>
      </w:r>
    </w:p>
    <w:p w14:paraId="1691EBFA" w14:textId="77777777" w:rsidR="00E71B0C" w:rsidRPr="00E71B0C" w:rsidRDefault="00000000" w:rsidP="00E71B0C">
      <w:pPr>
        <w:spacing w:after="0" w:line="24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pict w14:anchorId="7985E42F">
          <v:rect id="_x0000_i1029" style="width:0;height:1.5pt" o:hralign="center" o:hrstd="t" o:hr="t" fillcolor="#a0a0a0" stroked="f"/>
        </w:pict>
      </w:r>
    </w:p>
    <w:p w14:paraId="77169E93" w14:textId="77777777" w:rsidR="00E71B0C" w:rsidRPr="00E71B0C" w:rsidRDefault="00E71B0C" w:rsidP="00E71B0C">
      <w:pPr>
        <w:spacing w:before="100" w:beforeAutospacing="1" w:after="100" w:afterAutospacing="1" w:line="240" w:lineRule="auto"/>
        <w:rPr>
          <w:rFonts w:ascii="Times New Roman" w:eastAsia="Times New Roman" w:hAnsi="Times New Roman" w:cs="Times New Roman"/>
          <w:lang w:val="en-GB" w:eastAsia="en-GB"/>
        </w:rPr>
      </w:pPr>
      <w:r w:rsidRPr="00E71B0C">
        <w:rPr>
          <w:rFonts w:ascii="Times New Roman" w:eastAsia="Times New Roman" w:hAnsi="Times New Roman" w:cs="Times New Roman"/>
          <w:lang w:val="en-GB" w:eastAsia="en-GB"/>
        </w:rPr>
        <w:t>The wolf was very cross.</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(Stamp feet.)</w:t>
      </w:r>
      <w:r w:rsidRPr="00E71B0C">
        <w:rPr>
          <w:rFonts w:ascii="Times New Roman" w:eastAsia="Times New Roman" w:hAnsi="Times New Roman" w:cs="Times New Roman"/>
          <w:lang w:val="en-GB" w:eastAsia="en-GB"/>
        </w:rPr>
        <w:br/>
        <w:t>He climbed up onto the roof.</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(Pretend to climb.)</w:t>
      </w:r>
      <w:r w:rsidRPr="00E71B0C">
        <w:rPr>
          <w:rFonts w:ascii="Times New Roman" w:eastAsia="Times New Roman" w:hAnsi="Times New Roman" w:cs="Times New Roman"/>
          <w:lang w:val="en-GB" w:eastAsia="en-GB"/>
        </w:rPr>
        <w:br/>
        <w:t>“I’ll come down the chimney!” he said.</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(Point down.)</w:t>
      </w:r>
      <w:r w:rsidRPr="00E71B0C">
        <w:rPr>
          <w:rFonts w:ascii="Times New Roman" w:eastAsia="Times New Roman" w:hAnsi="Times New Roman" w:cs="Times New Roman"/>
          <w:lang w:val="en-GB" w:eastAsia="en-GB"/>
        </w:rPr>
        <w:br/>
        <w:t>But the clever pigs put a big pot of hot water on the fire.</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(Pretend to stir a pot.)</w:t>
      </w:r>
      <w:r w:rsidRPr="00E71B0C">
        <w:rPr>
          <w:rFonts w:ascii="Times New Roman" w:eastAsia="Times New Roman" w:hAnsi="Times New Roman" w:cs="Times New Roman"/>
          <w:lang w:val="en-GB" w:eastAsia="en-GB"/>
        </w:rPr>
        <w:br/>
        <w:t>Down came the wolf — splash!</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(Clap hands for the splash.)</w:t>
      </w:r>
      <w:r w:rsidRPr="00E71B0C">
        <w:rPr>
          <w:rFonts w:ascii="Times New Roman" w:eastAsia="Times New Roman" w:hAnsi="Times New Roman" w:cs="Times New Roman"/>
          <w:lang w:val="en-GB" w:eastAsia="en-GB"/>
        </w:rPr>
        <w:br/>
        <w:t>He jumped up and ran away as fast as he could.</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(Pretend to run away.)</w:t>
      </w:r>
    </w:p>
    <w:p w14:paraId="39CE558E" w14:textId="77777777" w:rsidR="00E71B0C" w:rsidRPr="00E71B0C" w:rsidRDefault="00000000" w:rsidP="00E71B0C">
      <w:pPr>
        <w:spacing w:after="0" w:line="240"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pict w14:anchorId="208FCA60">
          <v:rect id="_x0000_i1030" style="width:0;height:1.5pt" o:hralign="center" o:hrstd="t" o:hr="t" fillcolor="#a0a0a0" stroked="f"/>
        </w:pict>
      </w:r>
    </w:p>
    <w:p w14:paraId="3BB4EEA5" w14:textId="77777777" w:rsidR="00E71B0C" w:rsidRPr="00E71B0C" w:rsidRDefault="00E71B0C" w:rsidP="00E71B0C">
      <w:pPr>
        <w:spacing w:before="100" w:beforeAutospacing="1" w:after="100" w:afterAutospacing="1" w:line="240" w:lineRule="auto"/>
        <w:rPr>
          <w:rFonts w:ascii="Times New Roman" w:eastAsia="Times New Roman" w:hAnsi="Times New Roman" w:cs="Times New Roman"/>
          <w:lang w:val="en-GB" w:eastAsia="en-GB"/>
        </w:rPr>
      </w:pPr>
      <w:r w:rsidRPr="00E71B0C">
        <w:rPr>
          <w:rFonts w:ascii="Times New Roman" w:eastAsia="Times New Roman" w:hAnsi="Times New Roman" w:cs="Times New Roman"/>
          <w:lang w:val="en-GB" w:eastAsia="en-GB"/>
        </w:rPr>
        <w:t xml:space="preserve">The </w:t>
      </w:r>
      <w:r w:rsidRPr="00E71B0C">
        <w:rPr>
          <w:rFonts w:ascii="Times New Roman" w:eastAsia="Times New Roman" w:hAnsi="Times New Roman" w:cs="Times New Roman"/>
          <w:b/>
          <w:bCs/>
          <w:lang w:val="en-GB" w:eastAsia="en-GB"/>
        </w:rPr>
        <w:t>three little pigs</w:t>
      </w:r>
      <w:r w:rsidRPr="00E71B0C">
        <w:rPr>
          <w:rFonts w:ascii="Times New Roman" w:eastAsia="Times New Roman" w:hAnsi="Times New Roman" w:cs="Times New Roman"/>
          <w:lang w:val="en-GB" w:eastAsia="en-GB"/>
        </w:rPr>
        <w:t xml:space="preserve"> were safe in their strong brick house.</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(Hold hands in a circle.)</w:t>
      </w:r>
      <w:r w:rsidRPr="00E71B0C">
        <w:rPr>
          <w:rFonts w:ascii="Times New Roman" w:eastAsia="Times New Roman" w:hAnsi="Times New Roman" w:cs="Times New Roman"/>
          <w:lang w:val="en-GB" w:eastAsia="en-GB"/>
        </w:rPr>
        <w:br/>
        <w:t>And they lived happily ever after.</w:t>
      </w:r>
      <w:r w:rsidRPr="00E71B0C">
        <w:rPr>
          <w:rFonts w:ascii="Times New Roman" w:eastAsia="Times New Roman" w:hAnsi="Times New Roman" w:cs="Times New Roman"/>
          <w:lang w:val="en-GB" w:eastAsia="en-GB"/>
        </w:rPr>
        <w:br/>
      </w:r>
      <w:r w:rsidRPr="00E71B0C">
        <w:rPr>
          <w:rFonts w:ascii="Times New Roman" w:eastAsia="Times New Roman" w:hAnsi="Times New Roman" w:cs="Times New Roman"/>
          <w:i/>
          <w:iCs/>
          <w:lang w:val="en-GB" w:eastAsia="en-GB"/>
        </w:rPr>
        <w:t>(Smile and wave.)</w:t>
      </w:r>
    </w:p>
    <w:p w14:paraId="1345F8E2" w14:textId="77777777" w:rsidR="00E71B0C" w:rsidRDefault="00E71B0C" w:rsidP="1339554F">
      <w:pPr>
        <w:rPr>
          <w:rFonts w:ascii="Aptos" w:eastAsia="Aptos" w:hAnsi="Aptos" w:cs="Aptos"/>
          <w:color w:val="000000" w:themeColor="text1"/>
        </w:rPr>
      </w:pPr>
    </w:p>
    <w:p w14:paraId="7AC4C3F2" w14:textId="4B19919A" w:rsidR="1339554F" w:rsidRDefault="1339554F"/>
    <w:sectPr w:rsidR="1339554F">
      <w:headerReference w:type="default" r:id="rId27"/>
      <w:footerReference w:type="default" r:id="rId28"/>
      <w:pgSz w:w="15840" w:h="12240" w:orient="landscape"/>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F726B" w14:textId="77777777" w:rsidR="00464B3D" w:rsidRDefault="00464B3D">
      <w:pPr>
        <w:spacing w:after="0" w:line="240" w:lineRule="auto"/>
      </w:pPr>
      <w:r>
        <w:separator/>
      </w:r>
    </w:p>
  </w:endnote>
  <w:endnote w:type="continuationSeparator" w:id="0">
    <w:p w14:paraId="75C9C983" w14:textId="77777777" w:rsidR="00464B3D" w:rsidRDefault="00464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00"/>
      <w:gridCol w:w="4800"/>
      <w:gridCol w:w="4800"/>
    </w:tblGrid>
    <w:tr w:rsidR="00452149" w14:paraId="6053B0CE" w14:textId="77777777" w:rsidTr="7068F263">
      <w:trPr>
        <w:trHeight w:val="300"/>
      </w:trPr>
      <w:tc>
        <w:tcPr>
          <w:tcW w:w="4800" w:type="dxa"/>
        </w:tcPr>
        <w:p w14:paraId="1699EC3B" w14:textId="2AE2FDB8" w:rsidR="00452149" w:rsidRDefault="00452149" w:rsidP="7068F263">
          <w:pPr>
            <w:pStyle w:val="Header"/>
            <w:ind w:left="-115"/>
          </w:pPr>
        </w:p>
      </w:tc>
      <w:tc>
        <w:tcPr>
          <w:tcW w:w="4800" w:type="dxa"/>
        </w:tcPr>
        <w:p w14:paraId="5CB1E182" w14:textId="3A8CF3A3" w:rsidR="00452149" w:rsidRDefault="00452149" w:rsidP="7068F263">
          <w:pPr>
            <w:pStyle w:val="Header"/>
            <w:jc w:val="center"/>
          </w:pPr>
        </w:p>
      </w:tc>
      <w:tc>
        <w:tcPr>
          <w:tcW w:w="4800" w:type="dxa"/>
        </w:tcPr>
        <w:p w14:paraId="2B98D1B9" w14:textId="0E1607D2" w:rsidR="00452149" w:rsidRDefault="00452149" w:rsidP="7068F263">
          <w:pPr>
            <w:pStyle w:val="Header"/>
            <w:ind w:right="-115"/>
            <w:jc w:val="right"/>
          </w:pPr>
        </w:p>
      </w:tc>
    </w:tr>
  </w:tbl>
  <w:p w14:paraId="0DE2C190" w14:textId="5053CA34" w:rsidR="00452149" w:rsidRDefault="00452149" w:rsidP="7068F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2E6FD" w14:textId="77777777" w:rsidR="00464B3D" w:rsidRDefault="00464B3D">
      <w:pPr>
        <w:spacing w:after="0" w:line="240" w:lineRule="auto"/>
      </w:pPr>
      <w:r>
        <w:separator/>
      </w:r>
    </w:p>
  </w:footnote>
  <w:footnote w:type="continuationSeparator" w:id="0">
    <w:p w14:paraId="73FB045D" w14:textId="77777777" w:rsidR="00464B3D" w:rsidRDefault="00464B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400" w:type="dxa"/>
      <w:tblLayout w:type="fixed"/>
      <w:tblLook w:val="06A0" w:firstRow="1" w:lastRow="0" w:firstColumn="1" w:lastColumn="0" w:noHBand="1" w:noVBand="1"/>
    </w:tblPr>
    <w:tblGrid>
      <w:gridCol w:w="4800"/>
      <w:gridCol w:w="9225"/>
      <w:gridCol w:w="375"/>
    </w:tblGrid>
    <w:tr w:rsidR="00452149" w14:paraId="46D8E95D" w14:textId="77777777" w:rsidTr="305A84BE">
      <w:trPr>
        <w:trHeight w:val="1200"/>
      </w:trPr>
      <w:tc>
        <w:tcPr>
          <w:tcW w:w="4800" w:type="dxa"/>
        </w:tcPr>
        <w:p w14:paraId="3980578A" w14:textId="3A87BE4F" w:rsidR="00452149" w:rsidRDefault="00452149" w:rsidP="7068F263">
          <w:pPr>
            <w:pStyle w:val="Header"/>
            <w:ind w:left="-115"/>
          </w:pPr>
          <w:r>
            <w:rPr>
              <w:noProof/>
              <w:lang w:val="en-GB" w:eastAsia="en-GB"/>
            </w:rPr>
            <w:drawing>
              <wp:inline distT="0" distB="0" distL="0" distR="0" wp14:anchorId="299BA578" wp14:editId="1DA1DF91">
                <wp:extent cx="1800225" cy="539462"/>
                <wp:effectExtent l="0" t="0" r="0" b="0"/>
                <wp:docPr id="2075594374" name="Picture 207559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00225" cy="539462"/>
                        </a:xfrm>
                        <a:prstGeom prst="rect">
                          <a:avLst/>
                        </a:prstGeom>
                      </pic:spPr>
                    </pic:pic>
                  </a:graphicData>
                </a:graphic>
              </wp:inline>
            </w:drawing>
          </w:r>
          <w:r>
            <w:br/>
          </w:r>
        </w:p>
      </w:tc>
      <w:tc>
        <w:tcPr>
          <w:tcW w:w="9225" w:type="dxa"/>
        </w:tcPr>
        <w:p w14:paraId="2D42DB25" w14:textId="6D9DFE7F" w:rsidR="00452149" w:rsidRDefault="00452149" w:rsidP="7068F263">
          <w:pPr>
            <w:pStyle w:val="Header"/>
            <w:jc w:val="center"/>
          </w:pPr>
          <w:r>
            <w:t xml:space="preserve">Primary Writing Units – Autumn 2 Reception </w:t>
          </w:r>
          <w:proofErr w:type="gramStart"/>
          <w:r>
            <w:t>The</w:t>
          </w:r>
          <w:proofErr w:type="gramEnd"/>
          <w:r>
            <w:t xml:space="preserve"> Three Little Pigs </w:t>
          </w:r>
        </w:p>
      </w:tc>
      <w:tc>
        <w:tcPr>
          <w:tcW w:w="375" w:type="dxa"/>
        </w:tcPr>
        <w:p w14:paraId="5049489B" w14:textId="3145526A" w:rsidR="00452149" w:rsidRDefault="00452149" w:rsidP="7068F263">
          <w:pPr>
            <w:pStyle w:val="Header"/>
            <w:ind w:right="-115"/>
            <w:jc w:val="right"/>
          </w:pPr>
          <w:r>
            <w:fldChar w:fldCharType="begin"/>
          </w:r>
          <w:r>
            <w:instrText>PAGE</w:instrText>
          </w:r>
          <w:r>
            <w:fldChar w:fldCharType="separate"/>
          </w:r>
          <w:r>
            <w:rPr>
              <w:noProof/>
            </w:rPr>
            <w:t>4</w:t>
          </w:r>
          <w:r>
            <w:fldChar w:fldCharType="end"/>
          </w:r>
        </w:p>
      </w:tc>
    </w:tr>
  </w:tbl>
  <w:p w14:paraId="2718A51E" w14:textId="6D2008D0" w:rsidR="00452149" w:rsidRDefault="00452149" w:rsidP="7068F2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7942"/>
    <w:multiLevelType w:val="hybridMultilevel"/>
    <w:tmpl w:val="4C34EF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A1C42"/>
    <w:multiLevelType w:val="multilevel"/>
    <w:tmpl w:val="96A838E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EastAsia" w:hAnsi="Calibri"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8E1A44"/>
    <w:multiLevelType w:val="multilevel"/>
    <w:tmpl w:val="AF24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5BFA41"/>
    <w:multiLevelType w:val="hybridMultilevel"/>
    <w:tmpl w:val="299236E8"/>
    <w:lvl w:ilvl="0" w:tplc="D71837B6">
      <w:start w:val="1"/>
      <w:numFmt w:val="bullet"/>
      <w:lvlText w:val=""/>
      <w:lvlJc w:val="left"/>
      <w:pPr>
        <w:ind w:left="720" w:hanging="360"/>
      </w:pPr>
      <w:rPr>
        <w:rFonts w:ascii="Symbol" w:hAnsi="Symbol" w:hint="default"/>
      </w:rPr>
    </w:lvl>
    <w:lvl w:ilvl="1" w:tplc="AAB67A2A">
      <w:start w:val="1"/>
      <w:numFmt w:val="bullet"/>
      <w:lvlText w:val="o"/>
      <w:lvlJc w:val="left"/>
      <w:pPr>
        <w:ind w:left="1440" w:hanging="360"/>
      </w:pPr>
      <w:rPr>
        <w:rFonts w:ascii="Courier New" w:hAnsi="Courier New" w:hint="default"/>
      </w:rPr>
    </w:lvl>
    <w:lvl w:ilvl="2" w:tplc="31A85AAC">
      <w:start w:val="1"/>
      <w:numFmt w:val="bullet"/>
      <w:lvlText w:val=""/>
      <w:lvlJc w:val="left"/>
      <w:pPr>
        <w:ind w:left="2160" w:hanging="360"/>
      </w:pPr>
      <w:rPr>
        <w:rFonts w:ascii="Wingdings" w:hAnsi="Wingdings" w:hint="default"/>
      </w:rPr>
    </w:lvl>
    <w:lvl w:ilvl="3" w:tplc="DFDCBDC8">
      <w:start w:val="1"/>
      <w:numFmt w:val="bullet"/>
      <w:lvlText w:val=""/>
      <w:lvlJc w:val="left"/>
      <w:pPr>
        <w:ind w:left="2880" w:hanging="360"/>
      </w:pPr>
      <w:rPr>
        <w:rFonts w:ascii="Symbol" w:hAnsi="Symbol" w:hint="default"/>
      </w:rPr>
    </w:lvl>
    <w:lvl w:ilvl="4" w:tplc="2BAE15CC">
      <w:start w:val="1"/>
      <w:numFmt w:val="bullet"/>
      <w:lvlText w:val="o"/>
      <w:lvlJc w:val="left"/>
      <w:pPr>
        <w:ind w:left="3600" w:hanging="360"/>
      </w:pPr>
      <w:rPr>
        <w:rFonts w:ascii="Courier New" w:hAnsi="Courier New" w:hint="default"/>
      </w:rPr>
    </w:lvl>
    <w:lvl w:ilvl="5" w:tplc="B1EE6F52">
      <w:start w:val="1"/>
      <w:numFmt w:val="bullet"/>
      <w:lvlText w:val=""/>
      <w:lvlJc w:val="left"/>
      <w:pPr>
        <w:ind w:left="4320" w:hanging="360"/>
      </w:pPr>
      <w:rPr>
        <w:rFonts w:ascii="Wingdings" w:hAnsi="Wingdings" w:hint="default"/>
      </w:rPr>
    </w:lvl>
    <w:lvl w:ilvl="6" w:tplc="3816277C">
      <w:start w:val="1"/>
      <w:numFmt w:val="bullet"/>
      <w:lvlText w:val=""/>
      <w:lvlJc w:val="left"/>
      <w:pPr>
        <w:ind w:left="5040" w:hanging="360"/>
      </w:pPr>
      <w:rPr>
        <w:rFonts w:ascii="Symbol" w:hAnsi="Symbol" w:hint="default"/>
      </w:rPr>
    </w:lvl>
    <w:lvl w:ilvl="7" w:tplc="20B08838">
      <w:start w:val="1"/>
      <w:numFmt w:val="bullet"/>
      <w:lvlText w:val="o"/>
      <w:lvlJc w:val="left"/>
      <w:pPr>
        <w:ind w:left="5760" w:hanging="360"/>
      </w:pPr>
      <w:rPr>
        <w:rFonts w:ascii="Courier New" w:hAnsi="Courier New" w:hint="default"/>
      </w:rPr>
    </w:lvl>
    <w:lvl w:ilvl="8" w:tplc="4CD4E92E">
      <w:start w:val="1"/>
      <w:numFmt w:val="bullet"/>
      <w:lvlText w:val=""/>
      <w:lvlJc w:val="left"/>
      <w:pPr>
        <w:ind w:left="6480" w:hanging="360"/>
      </w:pPr>
      <w:rPr>
        <w:rFonts w:ascii="Wingdings" w:hAnsi="Wingdings" w:hint="default"/>
      </w:rPr>
    </w:lvl>
  </w:abstractNum>
  <w:abstractNum w:abstractNumId="4" w15:restartNumberingAfterBreak="0">
    <w:nsid w:val="0F832116"/>
    <w:multiLevelType w:val="hybridMultilevel"/>
    <w:tmpl w:val="8F3429C2"/>
    <w:lvl w:ilvl="0" w:tplc="610C6822">
      <w:start w:val="1"/>
      <w:numFmt w:val="bullet"/>
      <w:lvlText w:val="·"/>
      <w:lvlJc w:val="left"/>
      <w:pPr>
        <w:ind w:left="720" w:hanging="360"/>
      </w:pPr>
      <w:rPr>
        <w:rFonts w:ascii="Symbol" w:hAnsi="Symbol" w:hint="default"/>
      </w:rPr>
    </w:lvl>
    <w:lvl w:ilvl="1" w:tplc="7D4E93E8">
      <w:start w:val="1"/>
      <w:numFmt w:val="bullet"/>
      <w:lvlText w:val="o"/>
      <w:lvlJc w:val="left"/>
      <w:pPr>
        <w:ind w:left="1440" w:hanging="360"/>
      </w:pPr>
      <w:rPr>
        <w:rFonts w:ascii="Courier New" w:hAnsi="Courier New" w:hint="default"/>
      </w:rPr>
    </w:lvl>
    <w:lvl w:ilvl="2" w:tplc="8EF83696">
      <w:start w:val="1"/>
      <w:numFmt w:val="bullet"/>
      <w:lvlText w:val=""/>
      <w:lvlJc w:val="left"/>
      <w:pPr>
        <w:ind w:left="2160" w:hanging="360"/>
      </w:pPr>
      <w:rPr>
        <w:rFonts w:ascii="Wingdings" w:hAnsi="Wingdings" w:hint="default"/>
      </w:rPr>
    </w:lvl>
    <w:lvl w:ilvl="3" w:tplc="99E686F6">
      <w:start w:val="1"/>
      <w:numFmt w:val="bullet"/>
      <w:lvlText w:val=""/>
      <w:lvlJc w:val="left"/>
      <w:pPr>
        <w:ind w:left="2880" w:hanging="360"/>
      </w:pPr>
      <w:rPr>
        <w:rFonts w:ascii="Symbol" w:hAnsi="Symbol" w:hint="default"/>
      </w:rPr>
    </w:lvl>
    <w:lvl w:ilvl="4" w:tplc="0AEA32A6">
      <w:start w:val="1"/>
      <w:numFmt w:val="bullet"/>
      <w:lvlText w:val="o"/>
      <w:lvlJc w:val="left"/>
      <w:pPr>
        <w:ind w:left="3600" w:hanging="360"/>
      </w:pPr>
      <w:rPr>
        <w:rFonts w:ascii="Courier New" w:hAnsi="Courier New" w:hint="default"/>
      </w:rPr>
    </w:lvl>
    <w:lvl w:ilvl="5" w:tplc="5D4A7944">
      <w:start w:val="1"/>
      <w:numFmt w:val="bullet"/>
      <w:lvlText w:val=""/>
      <w:lvlJc w:val="left"/>
      <w:pPr>
        <w:ind w:left="4320" w:hanging="360"/>
      </w:pPr>
      <w:rPr>
        <w:rFonts w:ascii="Wingdings" w:hAnsi="Wingdings" w:hint="default"/>
      </w:rPr>
    </w:lvl>
    <w:lvl w:ilvl="6" w:tplc="8BBA04C6">
      <w:start w:val="1"/>
      <w:numFmt w:val="bullet"/>
      <w:lvlText w:val=""/>
      <w:lvlJc w:val="left"/>
      <w:pPr>
        <w:ind w:left="5040" w:hanging="360"/>
      </w:pPr>
      <w:rPr>
        <w:rFonts w:ascii="Symbol" w:hAnsi="Symbol" w:hint="default"/>
      </w:rPr>
    </w:lvl>
    <w:lvl w:ilvl="7" w:tplc="96248B64">
      <w:start w:val="1"/>
      <w:numFmt w:val="bullet"/>
      <w:lvlText w:val="o"/>
      <w:lvlJc w:val="left"/>
      <w:pPr>
        <w:ind w:left="5760" w:hanging="360"/>
      </w:pPr>
      <w:rPr>
        <w:rFonts w:ascii="Courier New" w:hAnsi="Courier New" w:hint="default"/>
      </w:rPr>
    </w:lvl>
    <w:lvl w:ilvl="8" w:tplc="13529116">
      <w:start w:val="1"/>
      <w:numFmt w:val="bullet"/>
      <w:lvlText w:val=""/>
      <w:lvlJc w:val="left"/>
      <w:pPr>
        <w:ind w:left="6480" w:hanging="360"/>
      </w:pPr>
      <w:rPr>
        <w:rFonts w:ascii="Wingdings" w:hAnsi="Wingdings" w:hint="default"/>
      </w:rPr>
    </w:lvl>
  </w:abstractNum>
  <w:abstractNum w:abstractNumId="5" w15:restartNumberingAfterBreak="0">
    <w:nsid w:val="124E712B"/>
    <w:multiLevelType w:val="multilevel"/>
    <w:tmpl w:val="9848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7C2EB9"/>
    <w:multiLevelType w:val="multilevel"/>
    <w:tmpl w:val="607A9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F254A1"/>
    <w:multiLevelType w:val="multilevel"/>
    <w:tmpl w:val="D690C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7012C1A"/>
    <w:multiLevelType w:val="multilevel"/>
    <w:tmpl w:val="3D50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1F3501"/>
    <w:multiLevelType w:val="multilevel"/>
    <w:tmpl w:val="6DAC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792331"/>
    <w:multiLevelType w:val="multilevel"/>
    <w:tmpl w:val="9972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500E01"/>
    <w:multiLevelType w:val="hybridMultilevel"/>
    <w:tmpl w:val="723CC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B350E0"/>
    <w:multiLevelType w:val="multilevel"/>
    <w:tmpl w:val="C424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543225"/>
    <w:multiLevelType w:val="multilevel"/>
    <w:tmpl w:val="CDE2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AE420A"/>
    <w:multiLevelType w:val="multilevel"/>
    <w:tmpl w:val="90A2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BC063A"/>
    <w:multiLevelType w:val="multilevel"/>
    <w:tmpl w:val="FD5E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1B4C9F"/>
    <w:multiLevelType w:val="hybridMultilevel"/>
    <w:tmpl w:val="2820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344D59"/>
    <w:multiLevelType w:val="hybridMultilevel"/>
    <w:tmpl w:val="446094A8"/>
    <w:lvl w:ilvl="0" w:tplc="5B64A58E">
      <w:start w:val="1"/>
      <w:numFmt w:val="decimal"/>
      <w:lvlText w:val="%1."/>
      <w:lvlJc w:val="left"/>
      <w:pPr>
        <w:tabs>
          <w:tab w:val="num" w:pos="720"/>
        </w:tabs>
        <w:ind w:left="720" w:hanging="360"/>
      </w:pPr>
    </w:lvl>
    <w:lvl w:ilvl="1" w:tplc="C90AFBE2" w:tentative="1">
      <w:start w:val="1"/>
      <w:numFmt w:val="decimal"/>
      <w:lvlText w:val="%2."/>
      <w:lvlJc w:val="left"/>
      <w:pPr>
        <w:tabs>
          <w:tab w:val="num" w:pos="1440"/>
        </w:tabs>
        <w:ind w:left="1440" w:hanging="360"/>
      </w:pPr>
    </w:lvl>
    <w:lvl w:ilvl="2" w:tplc="CA54719A" w:tentative="1">
      <w:start w:val="1"/>
      <w:numFmt w:val="decimal"/>
      <w:lvlText w:val="%3."/>
      <w:lvlJc w:val="left"/>
      <w:pPr>
        <w:tabs>
          <w:tab w:val="num" w:pos="2160"/>
        </w:tabs>
        <w:ind w:left="2160" w:hanging="360"/>
      </w:pPr>
    </w:lvl>
    <w:lvl w:ilvl="3" w:tplc="93BE8E12" w:tentative="1">
      <w:start w:val="1"/>
      <w:numFmt w:val="decimal"/>
      <w:lvlText w:val="%4."/>
      <w:lvlJc w:val="left"/>
      <w:pPr>
        <w:tabs>
          <w:tab w:val="num" w:pos="2880"/>
        </w:tabs>
        <w:ind w:left="2880" w:hanging="360"/>
      </w:pPr>
    </w:lvl>
    <w:lvl w:ilvl="4" w:tplc="E0FCA218" w:tentative="1">
      <w:start w:val="1"/>
      <w:numFmt w:val="decimal"/>
      <w:lvlText w:val="%5."/>
      <w:lvlJc w:val="left"/>
      <w:pPr>
        <w:tabs>
          <w:tab w:val="num" w:pos="3600"/>
        </w:tabs>
        <w:ind w:left="3600" w:hanging="360"/>
      </w:pPr>
    </w:lvl>
    <w:lvl w:ilvl="5" w:tplc="1E200042" w:tentative="1">
      <w:start w:val="1"/>
      <w:numFmt w:val="decimal"/>
      <w:lvlText w:val="%6."/>
      <w:lvlJc w:val="left"/>
      <w:pPr>
        <w:tabs>
          <w:tab w:val="num" w:pos="4320"/>
        </w:tabs>
        <w:ind w:left="4320" w:hanging="360"/>
      </w:pPr>
    </w:lvl>
    <w:lvl w:ilvl="6" w:tplc="2C98085C" w:tentative="1">
      <w:start w:val="1"/>
      <w:numFmt w:val="decimal"/>
      <w:lvlText w:val="%7."/>
      <w:lvlJc w:val="left"/>
      <w:pPr>
        <w:tabs>
          <w:tab w:val="num" w:pos="5040"/>
        </w:tabs>
        <w:ind w:left="5040" w:hanging="360"/>
      </w:pPr>
    </w:lvl>
    <w:lvl w:ilvl="7" w:tplc="07689328" w:tentative="1">
      <w:start w:val="1"/>
      <w:numFmt w:val="decimal"/>
      <w:lvlText w:val="%8."/>
      <w:lvlJc w:val="left"/>
      <w:pPr>
        <w:tabs>
          <w:tab w:val="num" w:pos="5760"/>
        </w:tabs>
        <w:ind w:left="5760" w:hanging="360"/>
      </w:pPr>
    </w:lvl>
    <w:lvl w:ilvl="8" w:tplc="FB9E9374" w:tentative="1">
      <w:start w:val="1"/>
      <w:numFmt w:val="decimal"/>
      <w:lvlText w:val="%9."/>
      <w:lvlJc w:val="left"/>
      <w:pPr>
        <w:tabs>
          <w:tab w:val="num" w:pos="6480"/>
        </w:tabs>
        <w:ind w:left="6480" w:hanging="360"/>
      </w:pPr>
    </w:lvl>
  </w:abstractNum>
  <w:abstractNum w:abstractNumId="18" w15:restartNumberingAfterBreak="0">
    <w:nsid w:val="536477C6"/>
    <w:multiLevelType w:val="multilevel"/>
    <w:tmpl w:val="7190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9E2E1B"/>
    <w:multiLevelType w:val="multilevel"/>
    <w:tmpl w:val="1E3C4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F85544"/>
    <w:multiLevelType w:val="hybridMultilevel"/>
    <w:tmpl w:val="A878B8A8"/>
    <w:lvl w:ilvl="0" w:tplc="AA1C825E">
      <w:start w:val="1"/>
      <w:numFmt w:val="bullet"/>
      <w:lvlText w:val=""/>
      <w:lvlJc w:val="left"/>
      <w:pPr>
        <w:tabs>
          <w:tab w:val="num" w:pos="720"/>
        </w:tabs>
        <w:ind w:left="720" w:hanging="360"/>
      </w:pPr>
      <w:rPr>
        <w:rFonts w:ascii="Symbol" w:hAnsi="Symbol" w:hint="default"/>
        <w:sz w:val="20"/>
      </w:rPr>
    </w:lvl>
    <w:lvl w:ilvl="1" w:tplc="E8CED592" w:tentative="1">
      <w:start w:val="1"/>
      <w:numFmt w:val="bullet"/>
      <w:lvlText w:val=""/>
      <w:lvlJc w:val="left"/>
      <w:pPr>
        <w:tabs>
          <w:tab w:val="num" w:pos="1440"/>
        </w:tabs>
        <w:ind w:left="1440" w:hanging="360"/>
      </w:pPr>
      <w:rPr>
        <w:rFonts w:ascii="Symbol" w:hAnsi="Symbol" w:hint="default"/>
        <w:sz w:val="20"/>
      </w:rPr>
    </w:lvl>
    <w:lvl w:ilvl="2" w:tplc="F25C37C6" w:tentative="1">
      <w:start w:val="1"/>
      <w:numFmt w:val="bullet"/>
      <w:lvlText w:val=""/>
      <w:lvlJc w:val="left"/>
      <w:pPr>
        <w:tabs>
          <w:tab w:val="num" w:pos="2160"/>
        </w:tabs>
        <w:ind w:left="2160" w:hanging="360"/>
      </w:pPr>
      <w:rPr>
        <w:rFonts w:ascii="Symbol" w:hAnsi="Symbol" w:hint="default"/>
        <w:sz w:val="20"/>
      </w:rPr>
    </w:lvl>
    <w:lvl w:ilvl="3" w:tplc="33E2B54E" w:tentative="1">
      <w:start w:val="1"/>
      <w:numFmt w:val="bullet"/>
      <w:lvlText w:val=""/>
      <w:lvlJc w:val="left"/>
      <w:pPr>
        <w:tabs>
          <w:tab w:val="num" w:pos="2880"/>
        </w:tabs>
        <w:ind w:left="2880" w:hanging="360"/>
      </w:pPr>
      <w:rPr>
        <w:rFonts w:ascii="Symbol" w:hAnsi="Symbol" w:hint="default"/>
        <w:sz w:val="20"/>
      </w:rPr>
    </w:lvl>
    <w:lvl w:ilvl="4" w:tplc="EB608A70" w:tentative="1">
      <w:start w:val="1"/>
      <w:numFmt w:val="bullet"/>
      <w:lvlText w:val=""/>
      <w:lvlJc w:val="left"/>
      <w:pPr>
        <w:tabs>
          <w:tab w:val="num" w:pos="3600"/>
        </w:tabs>
        <w:ind w:left="3600" w:hanging="360"/>
      </w:pPr>
      <w:rPr>
        <w:rFonts w:ascii="Symbol" w:hAnsi="Symbol" w:hint="default"/>
        <w:sz w:val="20"/>
      </w:rPr>
    </w:lvl>
    <w:lvl w:ilvl="5" w:tplc="4BF8C812" w:tentative="1">
      <w:start w:val="1"/>
      <w:numFmt w:val="bullet"/>
      <w:lvlText w:val=""/>
      <w:lvlJc w:val="left"/>
      <w:pPr>
        <w:tabs>
          <w:tab w:val="num" w:pos="4320"/>
        </w:tabs>
        <w:ind w:left="4320" w:hanging="360"/>
      </w:pPr>
      <w:rPr>
        <w:rFonts w:ascii="Symbol" w:hAnsi="Symbol" w:hint="default"/>
        <w:sz w:val="20"/>
      </w:rPr>
    </w:lvl>
    <w:lvl w:ilvl="6" w:tplc="E658394C" w:tentative="1">
      <w:start w:val="1"/>
      <w:numFmt w:val="bullet"/>
      <w:lvlText w:val=""/>
      <w:lvlJc w:val="left"/>
      <w:pPr>
        <w:tabs>
          <w:tab w:val="num" w:pos="5040"/>
        </w:tabs>
        <w:ind w:left="5040" w:hanging="360"/>
      </w:pPr>
      <w:rPr>
        <w:rFonts w:ascii="Symbol" w:hAnsi="Symbol" w:hint="default"/>
        <w:sz w:val="20"/>
      </w:rPr>
    </w:lvl>
    <w:lvl w:ilvl="7" w:tplc="7F927AE6" w:tentative="1">
      <w:start w:val="1"/>
      <w:numFmt w:val="bullet"/>
      <w:lvlText w:val=""/>
      <w:lvlJc w:val="left"/>
      <w:pPr>
        <w:tabs>
          <w:tab w:val="num" w:pos="5760"/>
        </w:tabs>
        <w:ind w:left="5760" w:hanging="360"/>
      </w:pPr>
      <w:rPr>
        <w:rFonts w:ascii="Symbol" w:hAnsi="Symbol" w:hint="default"/>
        <w:sz w:val="20"/>
      </w:rPr>
    </w:lvl>
    <w:lvl w:ilvl="8" w:tplc="61F43D62"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914E7A"/>
    <w:multiLevelType w:val="multilevel"/>
    <w:tmpl w:val="A5D2111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EastAsia" w:hAnsi="Aptos"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8568FEE"/>
    <w:multiLevelType w:val="hybridMultilevel"/>
    <w:tmpl w:val="75E093D4"/>
    <w:lvl w:ilvl="0" w:tplc="95C4145E">
      <w:start w:val="1"/>
      <w:numFmt w:val="bullet"/>
      <w:lvlText w:val=""/>
      <w:lvlJc w:val="left"/>
      <w:pPr>
        <w:ind w:left="720" w:hanging="360"/>
      </w:pPr>
      <w:rPr>
        <w:rFonts w:ascii="Symbol" w:hAnsi="Symbol" w:hint="default"/>
      </w:rPr>
    </w:lvl>
    <w:lvl w:ilvl="1" w:tplc="BBBA7028">
      <w:start w:val="1"/>
      <w:numFmt w:val="bullet"/>
      <w:lvlText w:val="o"/>
      <w:lvlJc w:val="left"/>
      <w:pPr>
        <w:ind w:left="1440" w:hanging="360"/>
      </w:pPr>
      <w:rPr>
        <w:rFonts w:ascii="Courier New" w:hAnsi="Courier New" w:hint="default"/>
      </w:rPr>
    </w:lvl>
    <w:lvl w:ilvl="2" w:tplc="507E49DA">
      <w:start w:val="1"/>
      <w:numFmt w:val="bullet"/>
      <w:lvlText w:val=""/>
      <w:lvlJc w:val="left"/>
      <w:pPr>
        <w:ind w:left="2160" w:hanging="360"/>
      </w:pPr>
      <w:rPr>
        <w:rFonts w:ascii="Wingdings" w:hAnsi="Wingdings" w:hint="default"/>
      </w:rPr>
    </w:lvl>
    <w:lvl w:ilvl="3" w:tplc="A9F810E8">
      <w:start w:val="1"/>
      <w:numFmt w:val="bullet"/>
      <w:lvlText w:val=""/>
      <w:lvlJc w:val="left"/>
      <w:pPr>
        <w:ind w:left="2880" w:hanging="360"/>
      </w:pPr>
      <w:rPr>
        <w:rFonts w:ascii="Symbol" w:hAnsi="Symbol" w:hint="default"/>
      </w:rPr>
    </w:lvl>
    <w:lvl w:ilvl="4" w:tplc="DABC1102">
      <w:start w:val="1"/>
      <w:numFmt w:val="bullet"/>
      <w:lvlText w:val="o"/>
      <w:lvlJc w:val="left"/>
      <w:pPr>
        <w:ind w:left="3600" w:hanging="360"/>
      </w:pPr>
      <w:rPr>
        <w:rFonts w:ascii="Courier New" w:hAnsi="Courier New" w:hint="default"/>
      </w:rPr>
    </w:lvl>
    <w:lvl w:ilvl="5" w:tplc="F6E6630A">
      <w:start w:val="1"/>
      <w:numFmt w:val="bullet"/>
      <w:lvlText w:val=""/>
      <w:lvlJc w:val="left"/>
      <w:pPr>
        <w:ind w:left="4320" w:hanging="360"/>
      </w:pPr>
      <w:rPr>
        <w:rFonts w:ascii="Wingdings" w:hAnsi="Wingdings" w:hint="default"/>
      </w:rPr>
    </w:lvl>
    <w:lvl w:ilvl="6" w:tplc="D472B612">
      <w:start w:val="1"/>
      <w:numFmt w:val="bullet"/>
      <w:lvlText w:val=""/>
      <w:lvlJc w:val="left"/>
      <w:pPr>
        <w:ind w:left="5040" w:hanging="360"/>
      </w:pPr>
      <w:rPr>
        <w:rFonts w:ascii="Symbol" w:hAnsi="Symbol" w:hint="default"/>
      </w:rPr>
    </w:lvl>
    <w:lvl w:ilvl="7" w:tplc="58D8EC50">
      <w:start w:val="1"/>
      <w:numFmt w:val="bullet"/>
      <w:lvlText w:val="o"/>
      <w:lvlJc w:val="left"/>
      <w:pPr>
        <w:ind w:left="5760" w:hanging="360"/>
      </w:pPr>
      <w:rPr>
        <w:rFonts w:ascii="Courier New" w:hAnsi="Courier New" w:hint="default"/>
      </w:rPr>
    </w:lvl>
    <w:lvl w:ilvl="8" w:tplc="51D836EA">
      <w:start w:val="1"/>
      <w:numFmt w:val="bullet"/>
      <w:lvlText w:val=""/>
      <w:lvlJc w:val="left"/>
      <w:pPr>
        <w:ind w:left="6480" w:hanging="360"/>
      </w:pPr>
      <w:rPr>
        <w:rFonts w:ascii="Wingdings" w:hAnsi="Wingdings" w:hint="default"/>
      </w:rPr>
    </w:lvl>
  </w:abstractNum>
  <w:abstractNum w:abstractNumId="23" w15:restartNumberingAfterBreak="0">
    <w:nsid w:val="58AE41B6"/>
    <w:multiLevelType w:val="multilevel"/>
    <w:tmpl w:val="570E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025436E"/>
    <w:multiLevelType w:val="multilevel"/>
    <w:tmpl w:val="33B8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95F2D2E"/>
    <w:multiLevelType w:val="multilevel"/>
    <w:tmpl w:val="CE1E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730BFF"/>
    <w:multiLevelType w:val="multilevel"/>
    <w:tmpl w:val="D6E4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3ED26EE"/>
    <w:multiLevelType w:val="multilevel"/>
    <w:tmpl w:val="6AF6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635745"/>
    <w:multiLevelType w:val="multilevel"/>
    <w:tmpl w:val="9620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8151DA7"/>
    <w:multiLevelType w:val="hybridMultilevel"/>
    <w:tmpl w:val="6C9E4170"/>
    <w:lvl w:ilvl="0" w:tplc="C79C43D8">
      <w:start w:val="1"/>
      <w:numFmt w:val="decimal"/>
      <w:lvlText w:val="%1)"/>
      <w:lvlJc w:val="left"/>
      <w:pPr>
        <w:tabs>
          <w:tab w:val="num" w:pos="720"/>
        </w:tabs>
        <w:ind w:left="720" w:hanging="360"/>
      </w:pPr>
    </w:lvl>
    <w:lvl w:ilvl="1" w:tplc="28DCFE1E" w:tentative="1">
      <w:start w:val="1"/>
      <w:numFmt w:val="decimal"/>
      <w:lvlText w:val="%2)"/>
      <w:lvlJc w:val="left"/>
      <w:pPr>
        <w:tabs>
          <w:tab w:val="num" w:pos="1440"/>
        </w:tabs>
        <w:ind w:left="1440" w:hanging="360"/>
      </w:pPr>
    </w:lvl>
    <w:lvl w:ilvl="2" w:tplc="85AEDE14" w:tentative="1">
      <w:start w:val="1"/>
      <w:numFmt w:val="decimal"/>
      <w:lvlText w:val="%3)"/>
      <w:lvlJc w:val="left"/>
      <w:pPr>
        <w:tabs>
          <w:tab w:val="num" w:pos="2160"/>
        </w:tabs>
        <w:ind w:left="2160" w:hanging="360"/>
      </w:pPr>
    </w:lvl>
    <w:lvl w:ilvl="3" w:tplc="23EEA6AE" w:tentative="1">
      <w:start w:val="1"/>
      <w:numFmt w:val="decimal"/>
      <w:lvlText w:val="%4)"/>
      <w:lvlJc w:val="left"/>
      <w:pPr>
        <w:tabs>
          <w:tab w:val="num" w:pos="2880"/>
        </w:tabs>
        <w:ind w:left="2880" w:hanging="360"/>
      </w:pPr>
    </w:lvl>
    <w:lvl w:ilvl="4" w:tplc="FF2A9590" w:tentative="1">
      <w:start w:val="1"/>
      <w:numFmt w:val="decimal"/>
      <w:lvlText w:val="%5)"/>
      <w:lvlJc w:val="left"/>
      <w:pPr>
        <w:tabs>
          <w:tab w:val="num" w:pos="3600"/>
        </w:tabs>
        <w:ind w:left="3600" w:hanging="360"/>
      </w:pPr>
    </w:lvl>
    <w:lvl w:ilvl="5" w:tplc="3ADA38A6" w:tentative="1">
      <w:start w:val="1"/>
      <w:numFmt w:val="decimal"/>
      <w:lvlText w:val="%6)"/>
      <w:lvlJc w:val="left"/>
      <w:pPr>
        <w:tabs>
          <w:tab w:val="num" w:pos="4320"/>
        </w:tabs>
        <w:ind w:left="4320" w:hanging="360"/>
      </w:pPr>
    </w:lvl>
    <w:lvl w:ilvl="6" w:tplc="8BBC3AF8" w:tentative="1">
      <w:start w:val="1"/>
      <w:numFmt w:val="decimal"/>
      <w:lvlText w:val="%7)"/>
      <w:lvlJc w:val="left"/>
      <w:pPr>
        <w:tabs>
          <w:tab w:val="num" w:pos="5040"/>
        </w:tabs>
        <w:ind w:left="5040" w:hanging="360"/>
      </w:pPr>
    </w:lvl>
    <w:lvl w:ilvl="7" w:tplc="CF20B050" w:tentative="1">
      <w:start w:val="1"/>
      <w:numFmt w:val="decimal"/>
      <w:lvlText w:val="%8)"/>
      <w:lvlJc w:val="left"/>
      <w:pPr>
        <w:tabs>
          <w:tab w:val="num" w:pos="5760"/>
        </w:tabs>
        <w:ind w:left="5760" w:hanging="360"/>
      </w:pPr>
    </w:lvl>
    <w:lvl w:ilvl="8" w:tplc="65C82A1E" w:tentative="1">
      <w:start w:val="1"/>
      <w:numFmt w:val="decimal"/>
      <w:lvlText w:val="%9)"/>
      <w:lvlJc w:val="left"/>
      <w:pPr>
        <w:tabs>
          <w:tab w:val="num" w:pos="6480"/>
        </w:tabs>
        <w:ind w:left="6480" w:hanging="360"/>
      </w:pPr>
    </w:lvl>
  </w:abstractNum>
  <w:abstractNum w:abstractNumId="30" w15:restartNumberingAfterBreak="0">
    <w:nsid w:val="7A3885A3"/>
    <w:multiLevelType w:val="hybridMultilevel"/>
    <w:tmpl w:val="80F826CC"/>
    <w:lvl w:ilvl="0" w:tplc="BA2A5EE0">
      <w:start w:val="1"/>
      <w:numFmt w:val="bullet"/>
      <w:lvlText w:val=""/>
      <w:lvlJc w:val="left"/>
      <w:pPr>
        <w:ind w:left="720" w:hanging="360"/>
      </w:pPr>
      <w:rPr>
        <w:rFonts w:ascii="Symbol" w:hAnsi="Symbol" w:hint="default"/>
      </w:rPr>
    </w:lvl>
    <w:lvl w:ilvl="1" w:tplc="147EA9B0">
      <w:start w:val="1"/>
      <w:numFmt w:val="bullet"/>
      <w:lvlText w:val="o"/>
      <w:lvlJc w:val="left"/>
      <w:pPr>
        <w:ind w:left="1440" w:hanging="360"/>
      </w:pPr>
      <w:rPr>
        <w:rFonts w:ascii="Courier New" w:hAnsi="Courier New" w:hint="default"/>
      </w:rPr>
    </w:lvl>
    <w:lvl w:ilvl="2" w:tplc="7710430A">
      <w:start w:val="1"/>
      <w:numFmt w:val="bullet"/>
      <w:lvlText w:val=""/>
      <w:lvlJc w:val="left"/>
      <w:pPr>
        <w:ind w:left="2160" w:hanging="360"/>
      </w:pPr>
      <w:rPr>
        <w:rFonts w:ascii="Wingdings" w:hAnsi="Wingdings" w:hint="default"/>
      </w:rPr>
    </w:lvl>
    <w:lvl w:ilvl="3" w:tplc="63681A2E">
      <w:start w:val="1"/>
      <w:numFmt w:val="bullet"/>
      <w:lvlText w:val=""/>
      <w:lvlJc w:val="left"/>
      <w:pPr>
        <w:ind w:left="2880" w:hanging="360"/>
      </w:pPr>
      <w:rPr>
        <w:rFonts w:ascii="Symbol" w:hAnsi="Symbol" w:hint="default"/>
      </w:rPr>
    </w:lvl>
    <w:lvl w:ilvl="4" w:tplc="A6488930">
      <w:start w:val="1"/>
      <w:numFmt w:val="bullet"/>
      <w:lvlText w:val="o"/>
      <w:lvlJc w:val="left"/>
      <w:pPr>
        <w:ind w:left="3600" w:hanging="360"/>
      </w:pPr>
      <w:rPr>
        <w:rFonts w:ascii="Courier New" w:hAnsi="Courier New" w:hint="default"/>
      </w:rPr>
    </w:lvl>
    <w:lvl w:ilvl="5" w:tplc="8618D63C">
      <w:start w:val="1"/>
      <w:numFmt w:val="bullet"/>
      <w:lvlText w:val=""/>
      <w:lvlJc w:val="left"/>
      <w:pPr>
        <w:ind w:left="4320" w:hanging="360"/>
      </w:pPr>
      <w:rPr>
        <w:rFonts w:ascii="Wingdings" w:hAnsi="Wingdings" w:hint="default"/>
      </w:rPr>
    </w:lvl>
    <w:lvl w:ilvl="6" w:tplc="3656E210">
      <w:start w:val="1"/>
      <w:numFmt w:val="bullet"/>
      <w:lvlText w:val=""/>
      <w:lvlJc w:val="left"/>
      <w:pPr>
        <w:ind w:left="5040" w:hanging="360"/>
      </w:pPr>
      <w:rPr>
        <w:rFonts w:ascii="Symbol" w:hAnsi="Symbol" w:hint="default"/>
      </w:rPr>
    </w:lvl>
    <w:lvl w:ilvl="7" w:tplc="071E435A">
      <w:start w:val="1"/>
      <w:numFmt w:val="bullet"/>
      <w:lvlText w:val="o"/>
      <w:lvlJc w:val="left"/>
      <w:pPr>
        <w:ind w:left="5760" w:hanging="360"/>
      </w:pPr>
      <w:rPr>
        <w:rFonts w:ascii="Courier New" w:hAnsi="Courier New" w:hint="default"/>
      </w:rPr>
    </w:lvl>
    <w:lvl w:ilvl="8" w:tplc="6360C182">
      <w:start w:val="1"/>
      <w:numFmt w:val="bullet"/>
      <w:lvlText w:val=""/>
      <w:lvlJc w:val="left"/>
      <w:pPr>
        <w:ind w:left="6480" w:hanging="360"/>
      </w:pPr>
      <w:rPr>
        <w:rFonts w:ascii="Wingdings" w:hAnsi="Wingdings" w:hint="default"/>
      </w:rPr>
    </w:lvl>
  </w:abstractNum>
  <w:num w:numId="1" w16cid:durableId="2027629533">
    <w:abstractNumId w:val="22"/>
  </w:num>
  <w:num w:numId="2" w16cid:durableId="1262951904">
    <w:abstractNumId w:val="5"/>
  </w:num>
  <w:num w:numId="3" w16cid:durableId="16273537">
    <w:abstractNumId w:val="23"/>
  </w:num>
  <w:num w:numId="4" w16cid:durableId="175387240">
    <w:abstractNumId w:val="20"/>
  </w:num>
  <w:num w:numId="5" w16cid:durableId="381255190">
    <w:abstractNumId w:val="6"/>
  </w:num>
  <w:num w:numId="6" w16cid:durableId="1463303262">
    <w:abstractNumId w:val="14"/>
  </w:num>
  <w:num w:numId="7" w16cid:durableId="292834742">
    <w:abstractNumId w:val="9"/>
  </w:num>
  <w:num w:numId="8" w16cid:durableId="1850488769">
    <w:abstractNumId w:val="10"/>
  </w:num>
  <w:num w:numId="9" w16cid:durableId="562915493">
    <w:abstractNumId w:val="2"/>
  </w:num>
  <w:num w:numId="10" w16cid:durableId="1072391779">
    <w:abstractNumId w:val="27"/>
  </w:num>
  <w:num w:numId="11" w16cid:durableId="468281487">
    <w:abstractNumId w:val="7"/>
  </w:num>
  <w:num w:numId="12" w16cid:durableId="298416498">
    <w:abstractNumId w:val="12"/>
  </w:num>
  <w:num w:numId="13" w16cid:durableId="1065032001">
    <w:abstractNumId w:val="26"/>
  </w:num>
  <w:num w:numId="14" w16cid:durableId="1479373272">
    <w:abstractNumId w:val="28"/>
  </w:num>
  <w:num w:numId="15" w16cid:durableId="982664468">
    <w:abstractNumId w:val="15"/>
  </w:num>
  <w:num w:numId="16" w16cid:durableId="748575096">
    <w:abstractNumId w:val="24"/>
  </w:num>
  <w:num w:numId="17" w16cid:durableId="32124646">
    <w:abstractNumId w:val="13"/>
  </w:num>
  <w:num w:numId="18" w16cid:durableId="2033918761">
    <w:abstractNumId w:val="18"/>
  </w:num>
  <w:num w:numId="19" w16cid:durableId="100729379">
    <w:abstractNumId w:val="1"/>
  </w:num>
  <w:num w:numId="20" w16cid:durableId="877083487">
    <w:abstractNumId w:val="8"/>
  </w:num>
  <w:num w:numId="21" w16cid:durableId="619070452">
    <w:abstractNumId w:val="19"/>
  </w:num>
  <w:num w:numId="22" w16cid:durableId="2074307892">
    <w:abstractNumId w:val="21"/>
  </w:num>
  <w:num w:numId="23" w16cid:durableId="510267956">
    <w:abstractNumId w:val="11"/>
  </w:num>
  <w:num w:numId="24" w16cid:durableId="1326783992">
    <w:abstractNumId w:val="16"/>
  </w:num>
  <w:num w:numId="25" w16cid:durableId="1956908532">
    <w:abstractNumId w:val="0"/>
  </w:num>
  <w:num w:numId="26" w16cid:durableId="1129740513">
    <w:abstractNumId w:val="4"/>
  </w:num>
  <w:num w:numId="27" w16cid:durableId="1819610156">
    <w:abstractNumId w:val="3"/>
  </w:num>
  <w:num w:numId="28" w16cid:durableId="561019535">
    <w:abstractNumId w:val="30"/>
  </w:num>
  <w:num w:numId="29" w16cid:durableId="1369797177">
    <w:abstractNumId w:val="17"/>
  </w:num>
  <w:num w:numId="30" w16cid:durableId="145516736">
    <w:abstractNumId w:val="25"/>
  </w:num>
  <w:num w:numId="31" w16cid:durableId="1447577360">
    <w:abstractNumId w:val="2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822EED9"/>
    <w:rsid w:val="000023CB"/>
    <w:rsid w:val="00033685"/>
    <w:rsid w:val="00040D38"/>
    <w:rsid w:val="0006591D"/>
    <w:rsid w:val="00074498"/>
    <w:rsid w:val="00094BCF"/>
    <w:rsid w:val="00094CC1"/>
    <w:rsid w:val="000A7865"/>
    <w:rsid w:val="000C1F5A"/>
    <w:rsid w:val="000C3A53"/>
    <w:rsid w:val="000E5E56"/>
    <w:rsid w:val="000F2517"/>
    <w:rsid w:val="000F7560"/>
    <w:rsid w:val="001128D4"/>
    <w:rsid w:val="001174B8"/>
    <w:rsid w:val="0014189A"/>
    <w:rsid w:val="00142ABF"/>
    <w:rsid w:val="00154BEC"/>
    <w:rsid w:val="00155322"/>
    <w:rsid w:val="00161E3A"/>
    <w:rsid w:val="00167B98"/>
    <w:rsid w:val="001E0E8F"/>
    <w:rsid w:val="001F2E21"/>
    <w:rsid w:val="001F5CA3"/>
    <w:rsid w:val="002206CA"/>
    <w:rsid w:val="00224A54"/>
    <w:rsid w:val="00237D73"/>
    <w:rsid w:val="00263B61"/>
    <w:rsid w:val="002769D7"/>
    <w:rsid w:val="002779A6"/>
    <w:rsid w:val="00280D7F"/>
    <w:rsid w:val="00290E69"/>
    <w:rsid w:val="00292C1E"/>
    <w:rsid w:val="00297CB8"/>
    <w:rsid w:val="002A0F1F"/>
    <w:rsid w:val="002F75BB"/>
    <w:rsid w:val="00333324"/>
    <w:rsid w:val="003354BB"/>
    <w:rsid w:val="00357BE3"/>
    <w:rsid w:val="00374181"/>
    <w:rsid w:val="003A715B"/>
    <w:rsid w:val="003F1E75"/>
    <w:rsid w:val="00400793"/>
    <w:rsid w:val="00410058"/>
    <w:rsid w:val="00452149"/>
    <w:rsid w:val="00464B3D"/>
    <w:rsid w:val="00471A31"/>
    <w:rsid w:val="004C38C0"/>
    <w:rsid w:val="004F00D0"/>
    <w:rsid w:val="005243F6"/>
    <w:rsid w:val="00527278"/>
    <w:rsid w:val="00534374"/>
    <w:rsid w:val="0057325D"/>
    <w:rsid w:val="00590A65"/>
    <w:rsid w:val="005D6106"/>
    <w:rsid w:val="005DCA74"/>
    <w:rsid w:val="005E39E9"/>
    <w:rsid w:val="00654860"/>
    <w:rsid w:val="006707F8"/>
    <w:rsid w:val="00672E79"/>
    <w:rsid w:val="006B1E31"/>
    <w:rsid w:val="006B2A2A"/>
    <w:rsid w:val="006D5148"/>
    <w:rsid w:val="006D5D68"/>
    <w:rsid w:val="00702CEE"/>
    <w:rsid w:val="0072338C"/>
    <w:rsid w:val="00745F6B"/>
    <w:rsid w:val="00746AB4"/>
    <w:rsid w:val="00756269"/>
    <w:rsid w:val="00784EC2"/>
    <w:rsid w:val="0078690F"/>
    <w:rsid w:val="00797EF2"/>
    <w:rsid w:val="007A235E"/>
    <w:rsid w:val="007B3F11"/>
    <w:rsid w:val="007C56C3"/>
    <w:rsid w:val="007E021D"/>
    <w:rsid w:val="007E7117"/>
    <w:rsid w:val="0083641B"/>
    <w:rsid w:val="008C6A9D"/>
    <w:rsid w:val="008D113D"/>
    <w:rsid w:val="008E1C01"/>
    <w:rsid w:val="008F6D80"/>
    <w:rsid w:val="00902E88"/>
    <w:rsid w:val="00922F77"/>
    <w:rsid w:val="009267CE"/>
    <w:rsid w:val="00943240"/>
    <w:rsid w:val="00950734"/>
    <w:rsid w:val="00962954"/>
    <w:rsid w:val="009743F9"/>
    <w:rsid w:val="0097483F"/>
    <w:rsid w:val="009D5FBF"/>
    <w:rsid w:val="009F3856"/>
    <w:rsid w:val="00A0319A"/>
    <w:rsid w:val="00A40D6A"/>
    <w:rsid w:val="00A45EFB"/>
    <w:rsid w:val="00A5600A"/>
    <w:rsid w:val="00A60B5B"/>
    <w:rsid w:val="00A61A7D"/>
    <w:rsid w:val="00A7290D"/>
    <w:rsid w:val="00A81C3F"/>
    <w:rsid w:val="00AB6999"/>
    <w:rsid w:val="00AC06BB"/>
    <w:rsid w:val="00AD4858"/>
    <w:rsid w:val="00AF4190"/>
    <w:rsid w:val="00B05394"/>
    <w:rsid w:val="00B05EF6"/>
    <w:rsid w:val="00B41BEB"/>
    <w:rsid w:val="00B80847"/>
    <w:rsid w:val="00B82367"/>
    <w:rsid w:val="00C00711"/>
    <w:rsid w:val="00C0715D"/>
    <w:rsid w:val="00C26D7C"/>
    <w:rsid w:val="00C27580"/>
    <w:rsid w:val="00C3341B"/>
    <w:rsid w:val="00C359D2"/>
    <w:rsid w:val="00C41AE6"/>
    <w:rsid w:val="00C651AA"/>
    <w:rsid w:val="00C75CAC"/>
    <w:rsid w:val="00C7708D"/>
    <w:rsid w:val="00CB7504"/>
    <w:rsid w:val="00CF429B"/>
    <w:rsid w:val="00D17FE9"/>
    <w:rsid w:val="00D3759E"/>
    <w:rsid w:val="00D524C0"/>
    <w:rsid w:val="00DA41B5"/>
    <w:rsid w:val="00DB338D"/>
    <w:rsid w:val="00DB3C95"/>
    <w:rsid w:val="00DC3094"/>
    <w:rsid w:val="00DE5C65"/>
    <w:rsid w:val="00DF15C8"/>
    <w:rsid w:val="00DF2EF2"/>
    <w:rsid w:val="00DF5AAA"/>
    <w:rsid w:val="00E16E8C"/>
    <w:rsid w:val="00E603AC"/>
    <w:rsid w:val="00E71B0C"/>
    <w:rsid w:val="00E75E6A"/>
    <w:rsid w:val="00F036D2"/>
    <w:rsid w:val="00F05D2F"/>
    <w:rsid w:val="00F4502F"/>
    <w:rsid w:val="00F55DAA"/>
    <w:rsid w:val="00F60469"/>
    <w:rsid w:val="00F63397"/>
    <w:rsid w:val="00F64E4D"/>
    <w:rsid w:val="00FA0444"/>
    <w:rsid w:val="00FB4D74"/>
    <w:rsid w:val="00FD4E2F"/>
    <w:rsid w:val="00FD55C7"/>
    <w:rsid w:val="00FE3FD2"/>
    <w:rsid w:val="01AA19D7"/>
    <w:rsid w:val="034038E2"/>
    <w:rsid w:val="03675E40"/>
    <w:rsid w:val="04309E5F"/>
    <w:rsid w:val="045502BE"/>
    <w:rsid w:val="0456C0AB"/>
    <w:rsid w:val="045D6C75"/>
    <w:rsid w:val="050B1046"/>
    <w:rsid w:val="05E249E5"/>
    <w:rsid w:val="06FF5B40"/>
    <w:rsid w:val="078F85AF"/>
    <w:rsid w:val="0A1BEA4D"/>
    <w:rsid w:val="0AD31E28"/>
    <w:rsid w:val="0B076B77"/>
    <w:rsid w:val="0B6090BE"/>
    <w:rsid w:val="0B699C93"/>
    <w:rsid w:val="0C3AFD65"/>
    <w:rsid w:val="0EC1C0EC"/>
    <w:rsid w:val="0F2F0A7D"/>
    <w:rsid w:val="0FCD6EE4"/>
    <w:rsid w:val="11AAFDB6"/>
    <w:rsid w:val="123DD715"/>
    <w:rsid w:val="12B40FE5"/>
    <w:rsid w:val="12F01CA9"/>
    <w:rsid w:val="1339554F"/>
    <w:rsid w:val="149ABA93"/>
    <w:rsid w:val="15466A27"/>
    <w:rsid w:val="16C12899"/>
    <w:rsid w:val="17069AED"/>
    <w:rsid w:val="181BF3B6"/>
    <w:rsid w:val="18E2DA20"/>
    <w:rsid w:val="19A7B58B"/>
    <w:rsid w:val="19C74F1C"/>
    <w:rsid w:val="1A3B441D"/>
    <w:rsid w:val="1AAB19F0"/>
    <w:rsid w:val="1AACB147"/>
    <w:rsid w:val="1AC75419"/>
    <w:rsid w:val="1B2B02C1"/>
    <w:rsid w:val="1C5B9FA5"/>
    <w:rsid w:val="1DDC432D"/>
    <w:rsid w:val="1F647A3B"/>
    <w:rsid w:val="20344E2D"/>
    <w:rsid w:val="210BF289"/>
    <w:rsid w:val="21AAC67F"/>
    <w:rsid w:val="21BE2534"/>
    <w:rsid w:val="220B7702"/>
    <w:rsid w:val="222A46BD"/>
    <w:rsid w:val="22EC5D41"/>
    <w:rsid w:val="235420D7"/>
    <w:rsid w:val="24796DE9"/>
    <w:rsid w:val="24925D87"/>
    <w:rsid w:val="252312A9"/>
    <w:rsid w:val="25B385E9"/>
    <w:rsid w:val="26180A3A"/>
    <w:rsid w:val="27860BA5"/>
    <w:rsid w:val="280C2A42"/>
    <w:rsid w:val="2822EED9"/>
    <w:rsid w:val="2916A6E6"/>
    <w:rsid w:val="2923E948"/>
    <w:rsid w:val="2B7E3FAE"/>
    <w:rsid w:val="2B915717"/>
    <w:rsid w:val="2C205751"/>
    <w:rsid w:val="2C990F98"/>
    <w:rsid w:val="2DDC8125"/>
    <w:rsid w:val="2DF34450"/>
    <w:rsid w:val="2E2A960A"/>
    <w:rsid w:val="2F7302DD"/>
    <w:rsid w:val="2FA695A9"/>
    <w:rsid w:val="2FCE6425"/>
    <w:rsid w:val="3044E1F0"/>
    <w:rsid w:val="305A84BE"/>
    <w:rsid w:val="30B76CC3"/>
    <w:rsid w:val="3262B0E0"/>
    <w:rsid w:val="3420EAD5"/>
    <w:rsid w:val="34258CAF"/>
    <w:rsid w:val="351A3B8D"/>
    <w:rsid w:val="3574206D"/>
    <w:rsid w:val="35E7BADD"/>
    <w:rsid w:val="368BB2F9"/>
    <w:rsid w:val="36F40F75"/>
    <w:rsid w:val="3A294CA4"/>
    <w:rsid w:val="3B01C3C3"/>
    <w:rsid w:val="3CB04E63"/>
    <w:rsid w:val="3D7F7354"/>
    <w:rsid w:val="3F501868"/>
    <w:rsid w:val="3F7257F9"/>
    <w:rsid w:val="3FFD0B9E"/>
    <w:rsid w:val="402E400C"/>
    <w:rsid w:val="406E2327"/>
    <w:rsid w:val="41415C5F"/>
    <w:rsid w:val="4182D8D9"/>
    <w:rsid w:val="424EC184"/>
    <w:rsid w:val="42D90656"/>
    <w:rsid w:val="43CA8BBA"/>
    <w:rsid w:val="45207593"/>
    <w:rsid w:val="464B7A66"/>
    <w:rsid w:val="46B7679F"/>
    <w:rsid w:val="4706A728"/>
    <w:rsid w:val="477A66FB"/>
    <w:rsid w:val="47DB5D0D"/>
    <w:rsid w:val="4843DA4D"/>
    <w:rsid w:val="4851638B"/>
    <w:rsid w:val="4854DB08"/>
    <w:rsid w:val="48B9F4D6"/>
    <w:rsid w:val="49F27650"/>
    <w:rsid w:val="4A3456F6"/>
    <w:rsid w:val="4A6D7864"/>
    <w:rsid w:val="4AD59E18"/>
    <w:rsid w:val="4B0BED46"/>
    <w:rsid w:val="4CF58AA7"/>
    <w:rsid w:val="4EF0B7CB"/>
    <w:rsid w:val="51EEBE4E"/>
    <w:rsid w:val="520B633B"/>
    <w:rsid w:val="53185021"/>
    <w:rsid w:val="568CCE87"/>
    <w:rsid w:val="573E4019"/>
    <w:rsid w:val="57449BD1"/>
    <w:rsid w:val="5761322E"/>
    <w:rsid w:val="588276D2"/>
    <w:rsid w:val="5ACEF306"/>
    <w:rsid w:val="5ACF075F"/>
    <w:rsid w:val="5AE7D7DD"/>
    <w:rsid w:val="5C46BA08"/>
    <w:rsid w:val="5C6B28E7"/>
    <w:rsid w:val="5D6A00CA"/>
    <w:rsid w:val="5E9576F9"/>
    <w:rsid w:val="5EF1AEFF"/>
    <w:rsid w:val="5EF98187"/>
    <w:rsid w:val="5FDA55B5"/>
    <w:rsid w:val="63399A15"/>
    <w:rsid w:val="63ADF75A"/>
    <w:rsid w:val="646D86DD"/>
    <w:rsid w:val="648F73A6"/>
    <w:rsid w:val="672E783D"/>
    <w:rsid w:val="6A59EB09"/>
    <w:rsid w:val="6A66BF89"/>
    <w:rsid w:val="6A6B5C3D"/>
    <w:rsid w:val="6C2A1E10"/>
    <w:rsid w:val="6C40CF0B"/>
    <w:rsid w:val="6DBF81DD"/>
    <w:rsid w:val="6F1F6CF2"/>
    <w:rsid w:val="70195055"/>
    <w:rsid w:val="702708E5"/>
    <w:rsid w:val="7068F263"/>
    <w:rsid w:val="71F479DC"/>
    <w:rsid w:val="75862527"/>
    <w:rsid w:val="7722EA34"/>
    <w:rsid w:val="774E9099"/>
    <w:rsid w:val="77E79208"/>
    <w:rsid w:val="78592C75"/>
    <w:rsid w:val="7BE0214A"/>
    <w:rsid w:val="7C717F97"/>
    <w:rsid w:val="7E0DFB2B"/>
    <w:rsid w:val="7F6209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2EED9"/>
  <w15:chartTrackingRefBased/>
  <w15:docId w15:val="{DD5F029B-7219-498E-AE96-1657ECB8F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F6339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F63397"/>
  </w:style>
  <w:style w:type="character" w:customStyle="1" w:styleId="eop">
    <w:name w:val="eop"/>
    <w:basedOn w:val="DefaultParagraphFont"/>
    <w:rsid w:val="00F63397"/>
  </w:style>
  <w:style w:type="paragraph" w:styleId="ListParagraph">
    <w:name w:val="List Paragraph"/>
    <w:basedOn w:val="Normal"/>
    <w:uiPriority w:val="34"/>
    <w:qFormat/>
    <w:rsid w:val="00F64E4D"/>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BalloonText">
    <w:name w:val="Balloon Text"/>
    <w:basedOn w:val="Normal"/>
    <w:link w:val="BalloonTextChar"/>
    <w:uiPriority w:val="99"/>
    <w:semiHidden/>
    <w:unhideWhenUsed/>
    <w:rsid w:val="00C651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51AA"/>
    <w:rPr>
      <w:rFonts w:ascii="Segoe UI" w:hAnsi="Segoe UI" w:cs="Segoe UI"/>
      <w:sz w:val="18"/>
      <w:szCs w:val="18"/>
    </w:rPr>
  </w:style>
  <w:style w:type="paragraph" w:styleId="NormalWeb">
    <w:name w:val="Normal (Web)"/>
    <w:basedOn w:val="Normal"/>
    <w:uiPriority w:val="99"/>
    <w:unhideWhenUsed/>
    <w:rsid w:val="001174B8"/>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E71B0C"/>
    <w:rPr>
      <w:b/>
      <w:bCs/>
    </w:rPr>
  </w:style>
  <w:style w:type="character" w:styleId="Emphasis">
    <w:name w:val="Emphasis"/>
    <w:basedOn w:val="DefaultParagraphFont"/>
    <w:uiPriority w:val="20"/>
    <w:qFormat/>
    <w:rsid w:val="00E71B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54739">
      <w:bodyDiv w:val="1"/>
      <w:marLeft w:val="0"/>
      <w:marRight w:val="0"/>
      <w:marTop w:val="0"/>
      <w:marBottom w:val="0"/>
      <w:divBdr>
        <w:top w:val="none" w:sz="0" w:space="0" w:color="auto"/>
        <w:left w:val="none" w:sz="0" w:space="0" w:color="auto"/>
        <w:bottom w:val="none" w:sz="0" w:space="0" w:color="auto"/>
        <w:right w:val="none" w:sz="0" w:space="0" w:color="auto"/>
      </w:divBdr>
    </w:div>
    <w:div w:id="146940462">
      <w:bodyDiv w:val="1"/>
      <w:marLeft w:val="0"/>
      <w:marRight w:val="0"/>
      <w:marTop w:val="0"/>
      <w:marBottom w:val="0"/>
      <w:divBdr>
        <w:top w:val="none" w:sz="0" w:space="0" w:color="auto"/>
        <w:left w:val="none" w:sz="0" w:space="0" w:color="auto"/>
        <w:bottom w:val="none" w:sz="0" w:space="0" w:color="auto"/>
        <w:right w:val="none" w:sz="0" w:space="0" w:color="auto"/>
      </w:divBdr>
    </w:div>
    <w:div w:id="336077842">
      <w:bodyDiv w:val="1"/>
      <w:marLeft w:val="0"/>
      <w:marRight w:val="0"/>
      <w:marTop w:val="0"/>
      <w:marBottom w:val="0"/>
      <w:divBdr>
        <w:top w:val="none" w:sz="0" w:space="0" w:color="auto"/>
        <w:left w:val="none" w:sz="0" w:space="0" w:color="auto"/>
        <w:bottom w:val="none" w:sz="0" w:space="0" w:color="auto"/>
        <w:right w:val="none" w:sz="0" w:space="0" w:color="auto"/>
      </w:divBdr>
    </w:div>
    <w:div w:id="426539293">
      <w:bodyDiv w:val="1"/>
      <w:marLeft w:val="0"/>
      <w:marRight w:val="0"/>
      <w:marTop w:val="0"/>
      <w:marBottom w:val="0"/>
      <w:divBdr>
        <w:top w:val="none" w:sz="0" w:space="0" w:color="auto"/>
        <w:left w:val="none" w:sz="0" w:space="0" w:color="auto"/>
        <w:bottom w:val="none" w:sz="0" w:space="0" w:color="auto"/>
        <w:right w:val="none" w:sz="0" w:space="0" w:color="auto"/>
      </w:divBdr>
    </w:div>
    <w:div w:id="441994698">
      <w:bodyDiv w:val="1"/>
      <w:marLeft w:val="0"/>
      <w:marRight w:val="0"/>
      <w:marTop w:val="0"/>
      <w:marBottom w:val="0"/>
      <w:divBdr>
        <w:top w:val="none" w:sz="0" w:space="0" w:color="auto"/>
        <w:left w:val="none" w:sz="0" w:space="0" w:color="auto"/>
        <w:bottom w:val="none" w:sz="0" w:space="0" w:color="auto"/>
        <w:right w:val="none" w:sz="0" w:space="0" w:color="auto"/>
      </w:divBdr>
    </w:div>
    <w:div w:id="560095002">
      <w:bodyDiv w:val="1"/>
      <w:marLeft w:val="0"/>
      <w:marRight w:val="0"/>
      <w:marTop w:val="0"/>
      <w:marBottom w:val="0"/>
      <w:divBdr>
        <w:top w:val="none" w:sz="0" w:space="0" w:color="auto"/>
        <w:left w:val="none" w:sz="0" w:space="0" w:color="auto"/>
        <w:bottom w:val="none" w:sz="0" w:space="0" w:color="auto"/>
        <w:right w:val="none" w:sz="0" w:space="0" w:color="auto"/>
      </w:divBdr>
      <w:divsChild>
        <w:div w:id="1667171942">
          <w:marLeft w:val="0"/>
          <w:marRight w:val="0"/>
          <w:marTop w:val="0"/>
          <w:marBottom w:val="0"/>
          <w:divBdr>
            <w:top w:val="none" w:sz="0" w:space="0" w:color="auto"/>
            <w:left w:val="none" w:sz="0" w:space="0" w:color="auto"/>
            <w:bottom w:val="none" w:sz="0" w:space="0" w:color="auto"/>
            <w:right w:val="none" w:sz="0" w:space="0" w:color="auto"/>
          </w:divBdr>
          <w:divsChild>
            <w:div w:id="128191164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99776726">
              <w:marLeft w:val="0"/>
              <w:marRight w:val="0"/>
              <w:marTop w:val="0"/>
              <w:marBottom w:val="0"/>
              <w:divBdr>
                <w:top w:val="none" w:sz="0" w:space="0" w:color="auto"/>
                <w:left w:val="none" w:sz="0" w:space="0" w:color="auto"/>
                <w:bottom w:val="none" w:sz="0" w:space="0" w:color="auto"/>
                <w:right w:val="none" w:sz="0" w:space="0" w:color="auto"/>
              </w:divBdr>
            </w:div>
          </w:divsChild>
        </w:div>
        <w:div w:id="958221711">
          <w:marLeft w:val="0"/>
          <w:marRight w:val="0"/>
          <w:marTop w:val="0"/>
          <w:marBottom w:val="0"/>
          <w:divBdr>
            <w:top w:val="none" w:sz="0" w:space="0" w:color="auto"/>
            <w:left w:val="none" w:sz="0" w:space="0" w:color="auto"/>
            <w:bottom w:val="none" w:sz="0" w:space="0" w:color="auto"/>
            <w:right w:val="none" w:sz="0" w:space="0" w:color="auto"/>
          </w:divBdr>
          <w:divsChild>
            <w:div w:id="1796755599">
              <w:marLeft w:val="0"/>
              <w:marRight w:val="0"/>
              <w:marTop w:val="0"/>
              <w:marBottom w:val="0"/>
              <w:divBdr>
                <w:top w:val="none" w:sz="0" w:space="0" w:color="auto"/>
                <w:left w:val="none" w:sz="0" w:space="0" w:color="auto"/>
                <w:bottom w:val="none" w:sz="0" w:space="0" w:color="auto"/>
                <w:right w:val="none" w:sz="0" w:space="0" w:color="auto"/>
              </w:divBdr>
            </w:div>
            <w:div w:id="873269107">
              <w:marLeft w:val="0"/>
              <w:marRight w:val="0"/>
              <w:marTop w:val="0"/>
              <w:marBottom w:val="0"/>
              <w:divBdr>
                <w:top w:val="none" w:sz="0" w:space="0" w:color="auto"/>
                <w:left w:val="none" w:sz="0" w:space="0" w:color="auto"/>
                <w:bottom w:val="none" w:sz="0" w:space="0" w:color="auto"/>
                <w:right w:val="none" w:sz="0" w:space="0" w:color="auto"/>
              </w:divBdr>
            </w:div>
            <w:div w:id="1086340278">
              <w:marLeft w:val="0"/>
              <w:marRight w:val="0"/>
              <w:marTop w:val="0"/>
              <w:marBottom w:val="0"/>
              <w:divBdr>
                <w:top w:val="none" w:sz="0" w:space="0" w:color="auto"/>
                <w:left w:val="none" w:sz="0" w:space="0" w:color="auto"/>
                <w:bottom w:val="none" w:sz="0" w:space="0" w:color="auto"/>
                <w:right w:val="none" w:sz="0" w:space="0" w:color="auto"/>
              </w:divBdr>
            </w:div>
          </w:divsChild>
        </w:div>
        <w:div w:id="871923455">
          <w:marLeft w:val="0"/>
          <w:marRight w:val="0"/>
          <w:marTop w:val="0"/>
          <w:marBottom w:val="0"/>
          <w:divBdr>
            <w:top w:val="none" w:sz="0" w:space="0" w:color="auto"/>
            <w:left w:val="none" w:sz="0" w:space="0" w:color="auto"/>
            <w:bottom w:val="none" w:sz="0" w:space="0" w:color="auto"/>
            <w:right w:val="none" w:sz="0" w:space="0" w:color="auto"/>
          </w:divBdr>
          <w:divsChild>
            <w:div w:id="771314849">
              <w:marLeft w:val="0"/>
              <w:marRight w:val="0"/>
              <w:marTop w:val="0"/>
              <w:marBottom w:val="0"/>
              <w:divBdr>
                <w:top w:val="none" w:sz="0" w:space="0" w:color="auto"/>
                <w:left w:val="none" w:sz="0" w:space="0" w:color="auto"/>
                <w:bottom w:val="none" w:sz="0" w:space="0" w:color="auto"/>
                <w:right w:val="none" w:sz="0" w:space="0" w:color="auto"/>
              </w:divBdr>
            </w:div>
          </w:divsChild>
        </w:div>
        <w:div w:id="1738551821">
          <w:marLeft w:val="0"/>
          <w:marRight w:val="0"/>
          <w:marTop w:val="0"/>
          <w:marBottom w:val="0"/>
          <w:divBdr>
            <w:top w:val="none" w:sz="0" w:space="0" w:color="auto"/>
            <w:left w:val="none" w:sz="0" w:space="0" w:color="auto"/>
            <w:bottom w:val="none" w:sz="0" w:space="0" w:color="auto"/>
            <w:right w:val="none" w:sz="0" w:space="0" w:color="auto"/>
          </w:divBdr>
          <w:divsChild>
            <w:div w:id="2059935378">
              <w:marLeft w:val="0"/>
              <w:marRight w:val="0"/>
              <w:marTop w:val="0"/>
              <w:marBottom w:val="0"/>
              <w:divBdr>
                <w:top w:val="none" w:sz="0" w:space="0" w:color="auto"/>
                <w:left w:val="none" w:sz="0" w:space="0" w:color="auto"/>
                <w:bottom w:val="none" w:sz="0" w:space="0" w:color="auto"/>
                <w:right w:val="none" w:sz="0" w:space="0" w:color="auto"/>
              </w:divBdr>
            </w:div>
          </w:divsChild>
        </w:div>
        <w:div w:id="30956589">
          <w:marLeft w:val="0"/>
          <w:marRight w:val="0"/>
          <w:marTop w:val="0"/>
          <w:marBottom w:val="0"/>
          <w:divBdr>
            <w:top w:val="none" w:sz="0" w:space="0" w:color="auto"/>
            <w:left w:val="none" w:sz="0" w:space="0" w:color="auto"/>
            <w:bottom w:val="none" w:sz="0" w:space="0" w:color="auto"/>
            <w:right w:val="none" w:sz="0" w:space="0" w:color="auto"/>
          </w:divBdr>
          <w:divsChild>
            <w:div w:id="6639685">
              <w:marLeft w:val="0"/>
              <w:marRight w:val="0"/>
              <w:marTop w:val="0"/>
              <w:marBottom w:val="0"/>
              <w:divBdr>
                <w:top w:val="none" w:sz="0" w:space="0" w:color="auto"/>
                <w:left w:val="none" w:sz="0" w:space="0" w:color="auto"/>
                <w:bottom w:val="none" w:sz="0" w:space="0" w:color="auto"/>
                <w:right w:val="none" w:sz="0" w:space="0" w:color="auto"/>
              </w:divBdr>
            </w:div>
            <w:div w:id="2096701534">
              <w:marLeft w:val="0"/>
              <w:marRight w:val="0"/>
              <w:marTop w:val="0"/>
              <w:marBottom w:val="0"/>
              <w:divBdr>
                <w:top w:val="none" w:sz="0" w:space="0" w:color="auto"/>
                <w:left w:val="none" w:sz="0" w:space="0" w:color="auto"/>
                <w:bottom w:val="none" w:sz="0" w:space="0" w:color="auto"/>
                <w:right w:val="none" w:sz="0" w:space="0" w:color="auto"/>
              </w:divBdr>
            </w:div>
            <w:div w:id="45377543">
              <w:marLeft w:val="0"/>
              <w:marRight w:val="0"/>
              <w:marTop w:val="0"/>
              <w:marBottom w:val="0"/>
              <w:divBdr>
                <w:top w:val="none" w:sz="0" w:space="0" w:color="auto"/>
                <w:left w:val="none" w:sz="0" w:space="0" w:color="auto"/>
                <w:bottom w:val="none" w:sz="0" w:space="0" w:color="auto"/>
                <w:right w:val="none" w:sz="0" w:space="0" w:color="auto"/>
              </w:divBdr>
            </w:div>
          </w:divsChild>
        </w:div>
        <w:div w:id="1915237128">
          <w:marLeft w:val="0"/>
          <w:marRight w:val="0"/>
          <w:marTop w:val="0"/>
          <w:marBottom w:val="0"/>
          <w:divBdr>
            <w:top w:val="none" w:sz="0" w:space="0" w:color="auto"/>
            <w:left w:val="none" w:sz="0" w:space="0" w:color="auto"/>
            <w:bottom w:val="none" w:sz="0" w:space="0" w:color="auto"/>
            <w:right w:val="none" w:sz="0" w:space="0" w:color="auto"/>
          </w:divBdr>
          <w:divsChild>
            <w:div w:id="538318209">
              <w:marLeft w:val="0"/>
              <w:marRight w:val="0"/>
              <w:marTop w:val="0"/>
              <w:marBottom w:val="0"/>
              <w:divBdr>
                <w:top w:val="none" w:sz="0" w:space="0" w:color="auto"/>
                <w:left w:val="none" w:sz="0" w:space="0" w:color="auto"/>
                <w:bottom w:val="none" w:sz="0" w:space="0" w:color="auto"/>
                <w:right w:val="none" w:sz="0" w:space="0" w:color="auto"/>
              </w:divBdr>
            </w:div>
          </w:divsChild>
        </w:div>
        <w:div w:id="267547384">
          <w:marLeft w:val="0"/>
          <w:marRight w:val="0"/>
          <w:marTop w:val="0"/>
          <w:marBottom w:val="0"/>
          <w:divBdr>
            <w:top w:val="none" w:sz="0" w:space="0" w:color="auto"/>
            <w:left w:val="none" w:sz="0" w:space="0" w:color="auto"/>
            <w:bottom w:val="none" w:sz="0" w:space="0" w:color="auto"/>
            <w:right w:val="none" w:sz="0" w:space="0" w:color="auto"/>
          </w:divBdr>
          <w:divsChild>
            <w:div w:id="463012079">
              <w:marLeft w:val="0"/>
              <w:marRight w:val="0"/>
              <w:marTop w:val="0"/>
              <w:marBottom w:val="0"/>
              <w:divBdr>
                <w:top w:val="none" w:sz="0" w:space="0" w:color="auto"/>
                <w:left w:val="none" w:sz="0" w:space="0" w:color="auto"/>
                <w:bottom w:val="none" w:sz="0" w:space="0" w:color="auto"/>
                <w:right w:val="none" w:sz="0" w:space="0" w:color="auto"/>
              </w:divBdr>
            </w:div>
            <w:div w:id="1691107029">
              <w:marLeft w:val="0"/>
              <w:marRight w:val="0"/>
              <w:marTop w:val="0"/>
              <w:marBottom w:val="0"/>
              <w:divBdr>
                <w:top w:val="none" w:sz="0" w:space="0" w:color="auto"/>
                <w:left w:val="none" w:sz="0" w:space="0" w:color="auto"/>
                <w:bottom w:val="none" w:sz="0" w:space="0" w:color="auto"/>
                <w:right w:val="none" w:sz="0" w:space="0" w:color="auto"/>
              </w:divBdr>
            </w:div>
          </w:divsChild>
        </w:div>
        <w:div w:id="1588660495">
          <w:marLeft w:val="0"/>
          <w:marRight w:val="0"/>
          <w:marTop w:val="0"/>
          <w:marBottom w:val="0"/>
          <w:divBdr>
            <w:top w:val="none" w:sz="0" w:space="0" w:color="auto"/>
            <w:left w:val="none" w:sz="0" w:space="0" w:color="auto"/>
            <w:bottom w:val="none" w:sz="0" w:space="0" w:color="auto"/>
            <w:right w:val="none" w:sz="0" w:space="0" w:color="auto"/>
          </w:divBdr>
          <w:divsChild>
            <w:div w:id="385107178">
              <w:marLeft w:val="0"/>
              <w:marRight w:val="0"/>
              <w:marTop w:val="0"/>
              <w:marBottom w:val="0"/>
              <w:divBdr>
                <w:top w:val="none" w:sz="0" w:space="0" w:color="auto"/>
                <w:left w:val="none" w:sz="0" w:space="0" w:color="auto"/>
                <w:bottom w:val="none" w:sz="0" w:space="0" w:color="auto"/>
                <w:right w:val="none" w:sz="0" w:space="0" w:color="auto"/>
              </w:divBdr>
            </w:div>
          </w:divsChild>
        </w:div>
        <w:div w:id="1811894991">
          <w:marLeft w:val="0"/>
          <w:marRight w:val="0"/>
          <w:marTop w:val="0"/>
          <w:marBottom w:val="0"/>
          <w:divBdr>
            <w:top w:val="none" w:sz="0" w:space="0" w:color="auto"/>
            <w:left w:val="none" w:sz="0" w:space="0" w:color="auto"/>
            <w:bottom w:val="none" w:sz="0" w:space="0" w:color="auto"/>
            <w:right w:val="none" w:sz="0" w:space="0" w:color="auto"/>
          </w:divBdr>
          <w:divsChild>
            <w:div w:id="451217548">
              <w:marLeft w:val="0"/>
              <w:marRight w:val="0"/>
              <w:marTop w:val="0"/>
              <w:marBottom w:val="0"/>
              <w:divBdr>
                <w:top w:val="none" w:sz="0" w:space="0" w:color="auto"/>
                <w:left w:val="none" w:sz="0" w:space="0" w:color="auto"/>
                <w:bottom w:val="none" w:sz="0" w:space="0" w:color="auto"/>
                <w:right w:val="none" w:sz="0" w:space="0" w:color="auto"/>
              </w:divBdr>
            </w:div>
          </w:divsChild>
        </w:div>
        <w:div w:id="758991850">
          <w:marLeft w:val="0"/>
          <w:marRight w:val="0"/>
          <w:marTop w:val="0"/>
          <w:marBottom w:val="0"/>
          <w:divBdr>
            <w:top w:val="none" w:sz="0" w:space="0" w:color="auto"/>
            <w:left w:val="none" w:sz="0" w:space="0" w:color="auto"/>
            <w:bottom w:val="none" w:sz="0" w:space="0" w:color="auto"/>
            <w:right w:val="none" w:sz="0" w:space="0" w:color="auto"/>
          </w:divBdr>
          <w:divsChild>
            <w:div w:id="1857963811">
              <w:marLeft w:val="0"/>
              <w:marRight w:val="0"/>
              <w:marTop w:val="0"/>
              <w:marBottom w:val="0"/>
              <w:divBdr>
                <w:top w:val="none" w:sz="0" w:space="0" w:color="auto"/>
                <w:left w:val="none" w:sz="0" w:space="0" w:color="auto"/>
                <w:bottom w:val="none" w:sz="0" w:space="0" w:color="auto"/>
                <w:right w:val="none" w:sz="0" w:space="0" w:color="auto"/>
              </w:divBdr>
            </w:div>
          </w:divsChild>
        </w:div>
        <w:div w:id="618876779">
          <w:marLeft w:val="0"/>
          <w:marRight w:val="0"/>
          <w:marTop w:val="0"/>
          <w:marBottom w:val="0"/>
          <w:divBdr>
            <w:top w:val="none" w:sz="0" w:space="0" w:color="auto"/>
            <w:left w:val="none" w:sz="0" w:space="0" w:color="auto"/>
            <w:bottom w:val="none" w:sz="0" w:space="0" w:color="auto"/>
            <w:right w:val="none" w:sz="0" w:space="0" w:color="auto"/>
          </w:divBdr>
          <w:divsChild>
            <w:div w:id="620503724">
              <w:marLeft w:val="0"/>
              <w:marRight w:val="0"/>
              <w:marTop w:val="0"/>
              <w:marBottom w:val="0"/>
              <w:divBdr>
                <w:top w:val="none" w:sz="0" w:space="0" w:color="auto"/>
                <w:left w:val="none" w:sz="0" w:space="0" w:color="auto"/>
                <w:bottom w:val="none" w:sz="0" w:space="0" w:color="auto"/>
                <w:right w:val="none" w:sz="0" w:space="0" w:color="auto"/>
              </w:divBdr>
            </w:div>
          </w:divsChild>
        </w:div>
        <w:div w:id="800612950">
          <w:marLeft w:val="0"/>
          <w:marRight w:val="0"/>
          <w:marTop w:val="0"/>
          <w:marBottom w:val="0"/>
          <w:divBdr>
            <w:top w:val="none" w:sz="0" w:space="0" w:color="auto"/>
            <w:left w:val="none" w:sz="0" w:space="0" w:color="auto"/>
            <w:bottom w:val="none" w:sz="0" w:space="0" w:color="auto"/>
            <w:right w:val="none" w:sz="0" w:space="0" w:color="auto"/>
          </w:divBdr>
          <w:divsChild>
            <w:div w:id="861823495">
              <w:marLeft w:val="0"/>
              <w:marRight w:val="0"/>
              <w:marTop w:val="0"/>
              <w:marBottom w:val="0"/>
              <w:divBdr>
                <w:top w:val="none" w:sz="0" w:space="0" w:color="auto"/>
                <w:left w:val="none" w:sz="0" w:space="0" w:color="auto"/>
                <w:bottom w:val="none" w:sz="0" w:space="0" w:color="auto"/>
                <w:right w:val="none" w:sz="0" w:space="0" w:color="auto"/>
              </w:divBdr>
            </w:div>
            <w:div w:id="1035816566">
              <w:marLeft w:val="0"/>
              <w:marRight w:val="0"/>
              <w:marTop w:val="0"/>
              <w:marBottom w:val="0"/>
              <w:divBdr>
                <w:top w:val="none" w:sz="0" w:space="0" w:color="auto"/>
                <w:left w:val="none" w:sz="0" w:space="0" w:color="auto"/>
                <w:bottom w:val="none" w:sz="0" w:space="0" w:color="auto"/>
                <w:right w:val="none" w:sz="0" w:space="0" w:color="auto"/>
              </w:divBdr>
            </w:div>
          </w:divsChild>
        </w:div>
        <w:div w:id="1394499657">
          <w:marLeft w:val="0"/>
          <w:marRight w:val="0"/>
          <w:marTop w:val="0"/>
          <w:marBottom w:val="0"/>
          <w:divBdr>
            <w:top w:val="none" w:sz="0" w:space="0" w:color="auto"/>
            <w:left w:val="none" w:sz="0" w:space="0" w:color="auto"/>
            <w:bottom w:val="none" w:sz="0" w:space="0" w:color="auto"/>
            <w:right w:val="none" w:sz="0" w:space="0" w:color="auto"/>
          </w:divBdr>
          <w:divsChild>
            <w:div w:id="780606875">
              <w:marLeft w:val="0"/>
              <w:marRight w:val="0"/>
              <w:marTop w:val="0"/>
              <w:marBottom w:val="0"/>
              <w:divBdr>
                <w:top w:val="none" w:sz="0" w:space="0" w:color="auto"/>
                <w:left w:val="none" w:sz="0" w:space="0" w:color="auto"/>
                <w:bottom w:val="none" w:sz="0" w:space="0" w:color="auto"/>
                <w:right w:val="none" w:sz="0" w:space="0" w:color="auto"/>
              </w:divBdr>
            </w:div>
            <w:div w:id="1647124641">
              <w:marLeft w:val="0"/>
              <w:marRight w:val="0"/>
              <w:marTop w:val="0"/>
              <w:marBottom w:val="0"/>
              <w:divBdr>
                <w:top w:val="none" w:sz="0" w:space="0" w:color="auto"/>
                <w:left w:val="none" w:sz="0" w:space="0" w:color="auto"/>
                <w:bottom w:val="none" w:sz="0" w:space="0" w:color="auto"/>
                <w:right w:val="none" w:sz="0" w:space="0" w:color="auto"/>
              </w:divBdr>
            </w:div>
          </w:divsChild>
        </w:div>
        <w:div w:id="723874975">
          <w:marLeft w:val="0"/>
          <w:marRight w:val="0"/>
          <w:marTop w:val="0"/>
          <w:marBottom w:val="0"/>
          <w:divBdr>
            <w:top w:val="none" w:sz="0" w:space="0" w:color="auto"/>
            <w:left w:val="none" w:sz="0" w:space="0" w:color="auto"/>
            <w:bottom w:val="none" w:sz="0" w:space="0" w:color="auto"/>
            <w:right w:val="none" w:sz="0" w:space="0" w:color="auto"/>
          </w:divBdr>
          <w:divsChild>
            <w:div w:id="1105228783">
              <w:marLeft w:val="0"/>
              <w:marRight w:val="0"/>
              <w:marTop w:val="0"/>
              <w:marBottom w:val="0"/>
              <w:divBdr>
                <w:top w:val="none" w:sz="0" w:space="0" w:color="auto"/>
                <w:left w:val="none" w:sz="0" w:space="0" w:color="auto"/>
                <w:bottom w:val="none" w:sz="0" w:space="0" w:color="auto"/>
                <w:right w:val="none" w:sz="0" w:space="0" w:color="auto"/>
              </w:divBdr>
            </w:div>
            <w:div w:id="875436388">
              <w:marLeft w:val="0"/>
              <w:marRight w:val="0"/>
              <w:marTop w:val="0"/>
              <w:marBottom w:val="0"/>
              <w:divBdr>
                <w:top w:val="none" w:sz="0" w:space="0" w:color="auto"/>
                <w:left w:val="none" w:sz="0" w:space="0" w:color="auto"/>
                <w:bottom w:val="none" w:sz="0" w:space="0" w:color="auto"/>
                <w:right w:val="none" w:sz="0" w:space="0" w:color="auto"/>
              </w:divBdr>
            </w:div>
          </w:divsChild>
        </w:div>
        <w:div w:id="551774673">
          <w:marLeft w:val="0"/>
          <w:marRight w:val="0"/>
          <w:marTop w:val="0"/>
          <w:marBottom w:val="0"/>
          <w:divBdr>
            <w:top w:val="none" w:sz="0" w:space="0" w:color="auto"/>
            <w:left w:val="none" w:sz="0" w:space="0" w:color="auto"/>
            <w:bottom w:val="none" w:sz="0" w:space="0" w:color="auto"/>
            <w:right w:val="none" w:sz="0" w:space="0" w:color="auto"/>
          </w:divBdr>
          <w:divsChild>
            <w:div w:id="1160848084">
              <w:marLeft w:val="0"/>
              <w:marRight w:val="0"/>
              <w:marTop w:val="0"/>
              <w:marBottom w:val="0"/>
              <w:divBdr>
                <w:top w:val="none" w:sz="0" w:space="0" w:color="auto"/>
                <w:left w:val="none" w:sz="0" w:space="0" w:color="auto"/>
                <w:bottom w:val="none" w:sz="0" w:space="0" w:color="auto"/>
                <w:right w:val="none" w:sz="0" w:space="0" w:color="auto"/>
              </w:divBdr>
            </w:div>
          </w:divsChild>
        </w:div>
        <w:div w:id="1323584064">
          <w:marLeft w:val="0"/>
          <w:marRight w:val="0"/>
          <w:marTop w:val="0"/>
          <w:marBottom w:val="0"/>
          <w:divBdr>
            <w:top w:val="none" w:sz="0" w:space="0" w:color="auto"/>
            <w:left w:val="none" w:sz="0" w:space="0" w:color="auto"/>
            <w:bottom w:val="none" w:sz="0" w:space="0" w:color="auto"/>
            <w:right w:val="none" w:sz="0" w:space="0" w:color="auto"/>
          </w:divBdr>
          <w:divsChild>
            <w:div w:id="1084955048">
              <w:marLeft w:val="0"/>
              <w:marRight w:val="0"/>
              <w:marTop w:val="0"/>
              <w:marBottom w:val="0"/>
              <w:divBdr>
                <w:top w:val="none" w:sz="0" w:space="0" w:color="auto"/>
                <w:left w:val="none" w:sz="0" w:space="0" w:color="auto"/>
                <w:bottom w:val="none" w:sz="0" w:space="0" w:color="auto"/>
                <w:right w:val="none" w:sz="0" w:space="0" w:color="auto"/>
              </w:divBdr>
            </w:div>
          </w:divsChild>
        </w:div>
        <w:div w:id="1258445555">
          <w:marLeft w:val="0"/>
          <w:marRight w:val="0"/>
          <w:marTop w:val="0"/>
          <w:marBottom w:val="0"/>
          <w:divBdr>
            <w:top w:val="none" w:sz="0" w:space="0" w:color="auto"/>
            <w:left w:val="none" w:sz="0" w:space="0" w:color="auto"/>
            <w:bottom w:val="none" w:sz="0" w:space="0" w:color="auto"/>
            <w:right w:val="none" w:sz="0" w:space="0" w:color="auto"/>
          </w:divBdr>
          <w:divsChild>
            <w:div w:id="961038686">
              <w:marLeft w:val="0"/>
              <w:marRight w:val="0"/>
              <w:marTop w:val="0"/>
              <w:marBottom w:val="0"/>
              <w:divBdr>
                <w:top w:val="none" w:sz="0" w:space="0" w:color="auto"/>
                <w:left w:val="none" w:sz="0" w:space="0" w:color="auto"/>
                <w:bottom w:val="none" w:sz="0" w:space="0" w:color="auto"/>
                <w:right w:val="none" w:sz="0" w:space="0" w:color="auto"/>
              </w:divBdr>
            </w:div>
          </w:divsChild>
        </w:div>
        <w:div w:id="1563520319">
          <w:marLeft w:val="0"/>
          <w:marRight w:val="0"/>
          <w:marTop w:val="0"/>
          <w:marBottom w:val="0"/>
          <w:divBdr>
            <w:top w:val="none" w:sz="0" w:space="0" w:color="auto"/>
            <w:left w:val="none" w:sz="0" w:space="0" w:color="auto"/>
            <w:bottom w:val="none" w:sz="0" w:space="0" w:color="auto"/>
            <w:right w:val="none" w:sz="0" w:space="0" w:color="auto"/>
          </w:divBdr>
          <w:divsChild>
            <w:div w:id="826477658">
              <w:marLeft w:val="0"/>
              <w:marRight w:val="0"/>
              <w:marTop w:val="0"/>
              <w:marBottom w:val="0"/>
              <w:divBdr>
                <w:top w:val="none" w:sz="0" w:space="0" w:color="auto"/>
                <w:left w:val="none" w:sz="0" w:space="0" w:color="auto"/>
                <w:bottom w:val="none" w:sz="0" w:space="0" w:color="auto"/>
                <w:right w:val="none" w:sz="0" w:space="0" w:color="auto"/>
              </w:divBdr>
            </w:div>
          </w:divsChild>
        </w:div>
        <w:div w:id="765730716">
          <w:marLeft w:val="0"/>
          <w:marRight w:val="0"/>
          <w:marTop w:val="0"/>
          <w:marBottom w:val="0"/>
          <w:divBdr>
            <w:top w:val="none" w:sz="0" w:space="0" w:color="auto"/>
            <w:left w:val="none" w:sz="0" w:space="0" w:color="auto"/>
            <w:bottom w:val="none" w:sz="0" w:space="0" w:color="auto"/>
            <w:right w:val="none" w:sz="0" w:space="0" w:color="auto"/>
          </w:divBdr>
          <w:divsChild>
            <w:div w:id="964508520">
              <w:marLeft w:val="0"/>
              <w:marRight w:val="0"/>
              <w:marTop w:val="0"/>
              <w:marBottom w:val="0"/>
              <w:divBdr>
                <w:top w:val="none" w:sz="0" w:space="0" w:color="auto"/>
                <w:left w:val="none" w:sz="0" w:space="0" w:color="auto"/>
                <w:bottom w:val="none" w:sz="0" w:space="0" w:color="auto"/>
                <w:right w:val="none" w:sz="0" w:space="0" w:color="auto"/>
              </w:divBdr>
            </w:div>
          </w:divsChild>
        </w:div>
        <w:div w:id="1708993871">
          <w:marLeft w:val="0"/>
          <w:marRight w:val="0"/>
          <w:marTop w:val="0"/>
          <w:marBottom w:val="0"/>
          <w:divBdr>
            <w:top w:val="none" w:sz="0" w:space="0" w:color="auto"/>
            <w:left w:val="none" w:sz="0" w:space="0" w:color="auto"/>
            <w:bottom w:val="none" w:sz="0" w:space="0" w:color="auto"/>
            <w:right w:val="none" w:sz="0" w:space="0" w:color="auto"/>
          </w:divBdr>
          <w:divsChild>
            <w:div w:id="1374111718">
              <w:marLeft w:val="0"/>
              <w:marRight w:val="0"/>
              <w:marTop w:val="0"/>
              <w:marBottom w:val="0"/>
              <w:divBdr>
                <w:top w:val="none" w:sz="0" w:space="0" w:color="auto"/>
                <w:left w:val="none" w:sz="0" w:space="0" w:color="auto"/>
                <w:bottom w:val="none" w:sz="0" w:space="0" w:color="auto"/>
                <w:right w:val="none" w:sz="0" w:space="0" w:color="auto"/>
              </w:divBdr>
            </w:div>
          </w:divsChild>
        </w:div>
        <w:div w:id="831988284">
          <w:marLeft w:val="0"/>
          <w:marRight w:val="0"/>
          <w:marTop w:val="0"/>
          <w:marBottom w:val="0"/>
          <w:divBdr>
            <w:top w:val="none" w:sz="0" w:space="0" w:color="auto"/>
            <w:left w:val="none" w:sz="0" w:space="0" w:color="auto"/>
            <w:bottom w:val="none" w:sz="0" w:space="0" w:color="auto"/>
            <w:right w:val="none" w:sz="0" w:space="0" w:color="auto"/>
          </w:divBdr>
          <w:divsChild>
            <w:div w:id="1837912890">
              <w:marLeft w:val="0"/>
              <w:marRight w:val="0"/>
              <w:marTop w:val="0"/>
              <w:marBottom w:val="0"/>
              <w:divBdr>
                <w:top w:val="none" w:sz="0" w:space="0" w:color="auto"/>
                <w:left w:val="none" w:sz="0" w:space="0" w:color="auto"/>
                <w:bottom w:val="none" w:sz="0" w:space="0" w:color="auto"/>
                <w:right w:val="none" w:sz="0" w:space="0" w:color="auto"/>
              </w:divBdr>
            </w:div>
            <w:div w:id="58408799">
              <w:marLeft w:val="0"/>
              <w:marRight w:val="0"/>
              <w:marTop w:val="0"/>
              <w:marBottom w:val="0"/>
              <w:divBdr>
                <w:top w:val="none" w:sz="0" w:space="0" w:color="auto"/>
                <w:left w:val="none" w:sz="0" w:space="0" w:color="auto"/>
                <w:bottom w:val="none" w:sz="0" w:space="0" w:color="auto"/>
                <w:right w:val="none" w:sz="0" w:space="0" w:color="auto"/>
              </w:divBdr>
            </w:div>
          </w:divsChild>
        </w:div>
        <w:div w:id="322397599">
          <w:marLeft w:val="0"/>
          <w:marRight w:val="0"/>
          <w:marTop w:val="0"/>
          <w:marBottom w:val="0"/>
          <w:divBdr>
            <w:top w:val="none" w:sz="0" w:space="0" w:color="auto"/>
            <w:left w:val="none" w:sz="0" w:space="0" w:color="auto"/>
            <w:bottom w:val="none" w:sz="0" w:space="0" w:color="auto"/>
            <w:right w:val="none" w:sz="0" w:space="0" w:color="auto"/>
          </w:divBdr>
          <w:divsChild>
            <w:div w:id="103119137">
              <w:marLeft w:val="0"/>
              <w:marRight w:val="0"/>
              <w:marTop w:val="0"/>
              <w:marBottom w:val="0"/>
              <w:divBdr>
                <w:top w:val="none" w:sz="0" w:space="0" w:color="auto"/>
                <w:left w:val="none" w:sz="0" w:space="0" w:color="auto"/>
                <w:bottom w:val="none" w:sz="0" w:space="0" w:color="auto"/>
                <w:right w:val="none" w:sz="0" w:space="0" w:color="auto"/>
              </w:divBdr>
            </w:div>
          </w:divsChild>
        </w:div>
        <w:div w:id="2126650944">
          <w:marLeft w:val="0"/>
          <w:marRight w:val="0"/>
          <w:marTop w:val="0"/>
          <w:marBottom w:val="0"/>
          <w:divBdr>
            <w:top w:val="none" w:sz="0" w:space="0" w:color="auto"/>
            <w:left w:val="none" w:sz="0" w:space="0" w:color="auto"/>
            <w:bottom w:val="none" w:sz="0" w:space="0" w:color="auto"/>
            <w:right w:val="none" w:sz="0" w:space="0" w:color="auto"/>
          </w:divBdr>
          <w:divsChild>
            <w:div w:id="54276469">
              <w:marLeft w:val="0"/>
              <w:marRight w:val="0"/>
              <w:marTop w:val="0"/>
              <w:marBottom w:val="0"/>
              <w:divBdr>
                <w:top w:val="none" w:sz="0" w:space="0" w:color="auto"/>
                <w:left w:val="none" w:sz="0" w:space="0" w:color="auto"/>
                <w:bottom w:val="none" w:sz="0" w:space="0" w:color="auto"/>
                <w:right w:val="none" w:sz="0" w:space="0" w:color="auto"/>
              </w:divBdr>
            </w:div>
          </w:divsChild>
        </w:div>
        <w:div w:id="803036006">
          <w:marLeft w:val="0"/>
          <w:marRight w:val="0"/>
          <w:marTop w:val="0"/>
          <w:marBottom w:val="0"/>
          <w:divBdr>
            <w:top w:val="none" w:sz="0" w:space="0" w:color="auto"/>
            <w:left w:val="none" w:sz="0" w:space="0" w:color="auto"/>
            <w:bottom w:val="none" w:sz="0" w:space="0" w:color="auto"/>
            <w:right w:val="none" w:sz="0" w:space="0" w:color="auto"/>
          </w:divBdr>
          <w:divsChild>
            <w:div w:id="1276139220">
              <w:marLeft w:val="0"/>
              <w:marRight w:val="0"/>
              <w:marTop w:val="0"/>
              <w:marBottom w:val="0"/>
              <w:divBdr>
                <w:top w:val="none" w:sz="0" w:space="0" w:color="auto"/>
                <w:left w:val="none" w:sz="0" w:space="0" w:color="auto"/>
                <w:bottom w:val="none" w:sz="0" w:space="0" w:color="auto"/>
                <w:right w:val="none" w:sz="0" w:space="0" w:color="auto"/>
              </w:divBdr>
            </w:div>
          </w:divsChild>
        </w:div>
        <w:div w:id="1607884885">
          <w:marLeft w:val="0"/>
          <w:marRight w:val="0"/>
          <w:marTop w:val="0"/>
          <w:marBottom w:val="0"/>
          <w:divBdr>
            <w:top w:val="none" w:sz="0" w:space="0" w:color="auto"/>
            <w:left w:val="none" w:sz="0" w:space="0" w:color="auto"/>
            <w:bottom w:val="none" w:sz="0" w:space="0" w:color="auto"/>
            <w:right w:val="none" w:sz="0" w:space="0" w:color="auto"/>
          </w:divBdr>
          <w:divsChild>
            <w:div w:id="909540760">
              <w:marLeft w:val="0"/>
              <w:marRight w:val="0"/>
              <w:marTop w:val="0"/>
              <w:marBottom w:val="0"/>
              <w:divBdr>
                <w:top w:val="none" w:sz="0" w:space="0" w:color="auto"/>
                <w:left w:val="none" w:sz="0" w:space="0" w:color="auto"/>
                <w:bottom w:val="none" w:sz="0" w:space="0" w:color="auto"/>
                <w:right w:val="none" w:sz="0" w:space="0" w:color="auto"/>
              </w:divBdr>
            </w:div>
          </w:divsChild>
        </w:div>
        <w:div w:id="1350984499">
          <w:marLeft w:val="0"/>
          <w:marRight w:val="0"/>
          <w:marTop w:val="0"/>
          <w:marBottom w:val="0"/>
          <w:divBdr>
            <w:top w:val="none" w:sz="0" w:space="0" w:color="auto"/>
            <w:left w:val="none" w:sz="0" w:space="0" w:color="auto"/>
            <w:bottom w:val="none" w:sz="0" w:space="0" w:color="auto"/>
            <w:right w:val="none" w:sz="0" w:space="0" w:color="auto"/>
          </w:divBdr>
          <w:divsChild>
            <w:div w:id="898899208">
              <w:marLeft w:val="0"/>
              <w:marRight w:val="0"/>
              <w:marTop w:val="0"/>
              <w:marBottom w:val="0"/>
              <w:divBdr>
                <w:top w:val="none" w:sz="0" w:space="0" w:color="auto"/>
                <w:left w:val="none" w:sz="0" w:space="0" w:color="auto"/>
                <w:bottom w:val="none" w:sz="0" w:space="0" w:color="auto"/>
                <w:right w:val="none" w:sz="0" w:space="0" w:color="auto"/>
              </w:divBdr>
            </w:div>
            <w:div w:id="1087268730">
              <w:marLeft w:val="0"/>
              <w:marRight w:val="0"/>
              <w:marTop w:val="0"/>
              <w:marBottom w:val="0"/>
              <w:divBdr>
                <w:top w:val="none" w:sz="0" w:space="0" w:color="auto"/>
                <w:left w:val="none" w:sz="0" w:space="0" w:color="auto"/>
                <w:bottom w:val="none" w:sz="0" w:space="0" w:color="auto"/>
                <w:right w:val="none" w:sz="0" w:space="0" w:color="auto"/>
              </w:divBdr>
            </w:div>
          </w:divsChild>
        </w:div>
        <w:div w:id="2026203834">
          <w:marLeft w:val="0"/>
          <w:marRight w:val="0"/>
          <w:marTop w:val="0"/>
          <w:marBottom w:val="0"/>
          <w:divBdr>
            <w:top w:val="none" w:sz="0" w:space="0" w:color="auto"/>
            <w:left w:val="none" w:sz="0" w:space="0" w:color="auto"/>
            <w:bottom w:val="none" w:sz="0" w:space="0" w:color="auto"/>
            <w:right w:val="none" w:sz="0" w:space="0" w:color="auto"/>
          </w:divBdr>
          <w:divsChild>
            <w:div w:id="992023513">
              <w:marLeft w:val="0"/>
              <w:marRight w:val="0"/>
              <w:marTop w:val="0"/>
              <w:marBottom w:val="0"/>
              <w:divBdr>
                <w:top w:val="none" w:sz="0" w:space="0" w:color="auto"/>
                <w:left w:val="none" w:sz="0" w:space="0" w:color="auto"/>
                <w:bottom w:val="none" w:sz="0" w:space="0" w:color="auto"/>
                <w:right w:val="none" w:sz="0" w:space="0" w:color="auto"/>
              </w:divBdr>
            </w:div>
          </w:divsChild>
        </w:div>
        <w:div w:id="893930339">
          <w:marLeft w:val="0"/>
          <w:marRight w:val="0"/>
          <w:marTop w:val="0"/>
          <w:marBottom w:val="0"/>
          <w:divBdr>
            <w:top w:val="none" w:sz="0" w:space="0" w:color="auto"/>
            <w:left w:val="none" w:sz="0" w:space="0" w:color="auto"/>
            <w:bottom w:val="none" w:sz="0" w:space="0" w:color="auto"/>
            <w:right w:val="none" w:sz="0" w:space="0" w:color="auto"/>
          </w:divBdr>
          <w:divsChild>
            <w:div w:id="95904282">
              <w:marLeft w:val="0"/>
              <w:marRight w:val="0"/>
              <w:marTop w:val="0"/>
              <w:marBottom w:val="0"/>
              <w:divBdr>
                <w:top w:val="none" w:sz="0" w:space="0" w:color="auto"/>
                <w:left w:val="none" w:sz="0" w:space="0" w:color="auto"/>
                <w:bottom w:val="none" w:sz="0" w:space="0" w:color="auto"/>
                <w:right w:val="none" w:sz="0" w:space="0" w:color="auto"/>
              </w:divBdr>
            </w:div>
          </w:divsChild>
        </w:div>
        <w:div w:id="1916621443">
          <w:marLeft w:val="0"/>
          <w:marRight w:val="0"/>
          <w:marTop w:val="0"/>
          <w:marBottom w:val="0"/>
          <w:divBdr>
            <w:top w:val="none" w:sz="0" w:space="0" w:color="auto"/>
            <w:left w:val="none" w:sz="0" w:space="0" w:color="auto"/>
            <w:bottom w:val="none" w:sz="0" w:space="0" w:color="auto"/>
            <w:right w:val="none" w:sz="0" w:space="0" w:color="auto"/>
          </w:divBdr>
          <w:divsChild>
            <w:div w:id="1793549232">
              <w:marLeft w:val="0"/>
              <w:marRight w:val="0"/>
              <w:marTop w:val="0"/>
              <w:marBottom w:val="0"/>
              <w:divBdr>
                <w:top w:val="none" w:sz="0" w:space="0" w:color="auto"/>
                <w:left w:val="none" w:sz="0" w:space="0" w:color="auto"/>
                <w:bottom w:val="none" w:sz="0" w:space="0" w:color="auto"/>
                <w:right w:val="none" w:sz="0" w:space="0" w:color="auto"/>
              </w:divBdr>
            </w:div>
          </w:divsChild>
        </w:div>
        <w:div w:id="291054518">
          <w:marLeft w:val="0"/>
          <w:marRight w:val="0"/>
          <w:marTop w:val="0"/>
          <w:marBottom w:val="0"/>
          <w:divBdr>
            <w:top w:val="none" w:sz="0" w:space="0" w:color="auto"/>
            <w:left w:val="none" w:sz="0" w:space="0" w:color="auto"/>
            <w:bottom w:val="none" w:sz="0" w:space="0" w:color="auto"/>
            <w:right w:val="none" w:sz="0" w:space="0" w:color="auto"/>
          </w:divBdr>
          <w:divsChild>
            <w:div w:id="1153792264">
              <w:marLeft w:val="0"/>
              <w:marRight w:val="0"/>
              <w:marTop w:val="0"/>
              <w:marBottom w:val="0"/>
              <w:divBdr>
                <w:top w:val="none" w:sz="0" w:space="0" w:color="auto"/>
                <w:left w:val="none" w:sz="0" w:space="0" w:color="auto"/>
                <w:bottom w:val="none" w:sz="0" w:space="0" w:color="auto"/>
                <w:right w:val="none" w:sz="0" w:space="0" w:color="auto"/>
              </w:divBdr>
            </w:div>
            <w:div w:id="1320960749">
              <w:marLeft w:val="0"/>
              <w:marRight w:val="0"/>
              <w:marTop w:val="0"/>
              <w:marBottom w:val="0"/>
              <w:divBdr>
                <w:top w:val="none" w:sz="0" w:space="0" w:color="auto"/>
                <w:left w:val="none" w:sz="0" w:space="0" w:color="auto"/>
                <w:bottom w:val="none" w:sz="0" w:space="0" w:color="auto"/>
                <w:right w:val="none" w:sz="0" w:space="0" w:color="auto"/>
              </w:divBdr>
            </w:div>
          </w:divsChild>
        </w:div>
        <w:div w:id="408767298">
          <w:marLeft w:val="0"/>
          <w:marRight w:val="0"/>
          <w:marTop w:val="0"/>
          <w:marBottom w:val="0"/>
          <w:divBdr>
            <w:top w:val="none" w:sz="0" w:space="0" w:color="auto"/>
            <w:left w:val="none" w:sz="0" w:space="0" w:color="auto"/>
            <w:bottom w:val="none" w:sz="0" w:space="0" w:color="auto"/>
            <w:right w:val="none" w:sz="0" w:space="0" w:color="auto"/>
          </w:divBdr>
          <w:divsChild>
            <w:div w:id="1689915576">
              <w:marLeft w:val="0"/>
              <w:marRight w:val="0"/>
              <w:marTop w:val="0"/>
              <w:marBottom w:val="0"/>
              <w:divBdr>
                <w:top w:val="none" w:sz="0" w:space="0" w:color="auto"/>
                <w:left w:val="none" w:sz="0" w:space="0" w:color="auto"/>
                <w:bottom w:val="none" w:sz="0" w:space="0" w:color="auto"/>
                <w:right w:val="none" w:sz="0" w:space="0" w:color="auto"/>
              </w:divBdr>
            </w:div>
            <w:div w:id="1580870283">
              <w:marLeft w:val="0"/>
              <w:marRight w:val="0"/>
              <w:marTop w:val="0"/>
              <w:marBottom w:val="0"/>
              <w:divBdr>
                <w:top w:val="none" w:sz="0" w:space="0" w:color="auto"/>
                <w:left w:val="none" w:sz="0" w:space="0" w:color="auto"/>
                <w:bottom w:val="none" w:sz="0" w:space="0" w:color="auto"/>
                <w:right w:val="none" w:sz="0" w:space="0" w:color="auto"/>
              </w:divBdr>
            </w:div>
          </w:divsChild>
        </w:div>
        <w:div w:id="2082635577">
          <w:marLeft w:val="0"/>
          <w:marRight w:val="0"/>
          <w:marTop w:val="0"/>
          <w:marBottom w:val="0"/>
          <w:divBdr>
            <w:top w:val="none" w:sz="0" w:space="0" w:color="auto"/>
            <w:left w:val="none" w:sz="0" w:space="0" w:color="auto"/>
            <w:bottom w:val="none" w:sz="0" w:space="0" w:color="auto"/>
            <w:right w:val="none" w:sz="0" w:space="0" w:color="auto"/>
          </w:divBdr>
          <w:divsChild>
            <w:div w:id="1105493367">
              <w:marLeft w:val="0"/>
              <w:marRight w:val="0"/>
              <w:marTop w:val="0"/>
              <w:marBottom w:val="0"/>
              <w:divBdr>
                <w:top w:val="none" w:sz="0" w:space="0" w:color="auto"/>
                <w:left w:val="none" w:sz="0" w:space="0" w:color="auto"/>
                <w:bottom w:val="none" w:sz="0" w:space="0" w:color="auto"/>
                <w:right w:val="none" w:sz="0" w:space="0" w:color="auto"/>
              </w:divBdr>
            </w:div>
            <w:div w:id="1840391817">
              <w:marLeft w:val="0"/>
              <w:marRight w:val="0"/>
              <w:marTop w:val="0"/>
              <w:marBottom w:val="0"/>
              <w:divBdr>
                <w:top w:val="none" w:sz="0" w:space="0" w:color="auto"/>
                <w:left w:val="none" w:sz="0" w:space="0" w:color="auto"/>
                <w:bottom w:val="none" w:sz="0" w:space="0" w:color="auto"/>
                <w:right w:val="none" w:sz="0" w:space="0" w:color="auto"/>
              </w:divBdr>
            </w:div>
          </w:divsChild>
        </w:div>
        <w:div w:id="1438677567">
          <w:marLeft w:val="0"/>
          <w:marRight w:val="0"/>
          <w:marTop w:val="0"/>
          <w:marBottom w:val="0"/>
          <w:divBdr>
            <w:top w:val="none" w:sz="0" w:space="0" w:color="auto"/>
            <w:left w:val="none" w:sz="0" w:space="0" w:color="auto"/>
            <w:bottom w:val="none" w:sz="0" w:space="0" w:color="auto"/>
            <w:right w:val="none" w:sz="0" w:space="0" w:color="auto"/>
          </w:divBdr>
          <w:divsChild>
            <w:div w:id="762528882">
              <w:marLeft w:val="0"/>
              <w:marRight w:val="0"/>
              <w:marTop w:val="0"/>
              <w:marBottom w:val="0"/>
              <w:divBdr>
                <w:top w:val="none" w:sz="0" w:space="0" w:color="auto"/>
                <w:left w:val="none" w:sz="0" w:space="0" w:color="auto"/>
                <w:bottom w:val="none" w:sz="0" w:space="0" w:color="auto"/>
                <w:right w:val="none" w:sz="0" w:space="0" w:color="auto"/>
              </w:divBdr>
            </w:div>
          </w:divsChild>
        </w:div>
        <w:div w:id="200440012">
          <w:marLeft w:val="0"/>
          <w:marRight w:val="0"/>
          <w:marTop w:val="0"/>
          <w:marBottom w:val="0"/>
          <w:divBdr>
            <w:top w:val="none" w:sz="0" w:space="0" w:color="auto"/>
            <w:left w:val="none" w:sz="0" w:space="0" w:color="auto"/>
            <w:bottom w:val="none" w:sz="0" w:space="0" w:color="auto"/>
            <w:right w:val="none" w:sz="0" w:space="0" w:color="auto"/>
          </w:divBdr>
          <w:divsChild>
            <w:div w:id="771360255">
              <w:marLeft w:val="0"/>
              <w:marRight w:val="0"/>
              <w:marTop w:val="0"/>
              <w:marBottom w:val="0"/>
              <w:divBdr>
                <w:top w:val="none" w:sz="0" w:space="0" w:color="auto"/>
                <w:left w:val="none" w:sz="0" w:space="0" w:color="auto"/>
                <w:bottom w:val="none" w:sz="0" w:space="0" w:color="auto"/>
                <w:right w:val="none" w:sz="0" w:space="0" w:color="auto"/>
              </w:divBdr>
            </w:div>
          </w:divsChild>
        </w:div>
        <w:div w:id="716586596">
          <w:marLeft w:val="0"/>
          <w:marRight w:val="0"/>
          <w:marTop w:val="0"/>
          <w:marBottom w:val="0"/>
          <w:divBdr>
            <w:top w:val="none" w:sz="0" w:space="0" w:color="auto"/>
            <w:left w:val="none" w:sz="0" w:space="0" w:color="auto"/>
            <w:bottom w:val="none" w:sz="0" w:space="0" w:color="auto"/>
            <w:right w:val="none" w:sz="0" w:space="0" w:color="auto"/>
          </w:divBdr>
          <w:divsChild>
            <w:div w:id="1561406782">
              <w:marLeft w:val="0"/>
              <w:marRight w:val="0"/>
              <w:marTop w:val="0"/>
              <w:marBottom w:val="0"/>
              <w:divBdr>
                <w:top w:val="none" w:sz="0" w:space="0" w:color="auto"/>
                <w:left w:val="none" w:sz="0" w:space="0" w:color="auto"/>
                <w:bottom w:val="none" w:sz="0" w:space="0" w:color="auto"/>
                <w:right w:val="none" w:sz="0" w:space="0" w:color="auto"/>
              </w:divBdr>
            </w:div>
          </w:divsChild>
        </w:div>
        <w:div w:id="1031536763">
          <w:marLeft w:val="0"/>
          <w:marRight w:val="0"/>
          <w:marTop w:val="0"/>
          <w:marBottom w:val="0"/>
          <w:divBdr>
            <w:top w:val="none" w:sz="0" w:space="0" w:color="auto"/>
            <w:left w:val="none" w:sz="0" w:space="0" w:color="auto"/>
            <w:bottom w:val="none" w:sz="0" w:space="0" w:color="auto"/>
            <w:right w:val="none" w:sz="0" w:space="0" w:color="auto"/>
          </w:divBdr>
          <w:divsChild>
            <w:div w:id="1160466306">
              <w:marLeft w:val="0"/>
              <w:marRight w:val="0"/>
              <w:marTop w:val="0"/>
              <w:marBottom w:val="0"/>
              <w:divBdr>
                <w:top w:val="none" w:sz="0" w:space="0" w:color="auto"/>
                <w:left w:val="none" w:sz="0" w:space="0" w:color="auto"/>
                <w:bottom w:val="none" w:sz="0" w:space="0" w:color="auto"/>
                <w:right w:val="none" w:sz="0" w:space="0" w:color="auto"/>
              </w:divBdr>
            </w:div>
            <w:div w:id="128496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265985">
      <w:bodyDiv w:val="1"/>
      <w:marLeft w:val="0"/>
      <w:marRight w:val="0"/>
      <w:marTop w:val="0"/>
      <w:marBottom w:val="0"/>
      <w:divBdr>
        <w:top w:val="none" w:sz="0" w:space="0" w:color="auto"/>
        <w:left w:val="none" w:sz="0" w:space="0" w:color="auto"/>
        <w:bottom w:val="none" w:sz="0" w:space="0" w:color="auto"/>
        <w:right w:val="none" w:sz="0" w:space="0" w:color="auto"/>
      </w:divBdr>
      <w:divsChild>
        <w:div w:id="1106730666">
          <w:marLeft w:val="547"/>
          <w:marRight w:val="0"/>
          <w:marTop w:val="0"/>
          <w:marBottom w:val="0"/>
          <w:divBdr>
            <w:top w:val="none" w:sz="0" w:space="0" w:color="auto"/>
            <w:left w:val="none" w:sz="0" w:space="0" w:color="auto"/>
            <w:bottom w:val="none" w:sz="0" w:space="0" w:color="auto"/>
            <w:right w:val="none" w:sz="0" w:space="0" w:color="auto"/>
          </w:divBdr>
        </w:div>
        <w:div w:id="500197066">
          <w:marLeft w:val="547"/>
          <w:marRight w:val="0"/>
          <w:marTop w:val="0"/>
          <w:marBottom w:val="0"/>
          <w:divBdr>
            <w:top w:val="none" w:sz="0" w:space="0" w:color="auto"/>
            <w:left w:val="none" w:sz="0" w:space="0" w:color="auto"/>
            <w:bottom w:val="none" w:sz="0" w:space="0" w:color="auto"/>
            <w:right w:val="none" w:sz="0" w:space="0" w:color="auto"/>
          </w:divBdr>
        </w:div>
        <w:div w:id="140509598">
          <w:marLeft w:val="547"/>
          <w:marRight w:val="0"/>
          <w:marTop w:val="0"/>
          <w:marBottom w:val="0"/>
          <w:divBdr>
            <w:top w:val="none" w:sz="0" w:space="0" w:color="auto"/>
            <w:left w:val="none" w:sz="0" w:space="0" w:color="auto"/>
            <w:bottom w:val="none" w:sz="0" w:space="0" w:color="auto"/>
            <w:right w:val="none" w:sz="0" w:space="0" w:color="auto"/>
          </w:divBdr>
        </w:div>
        <w:div w:id="1548447129">
          <w:marLeft w:val="547"/>
          <w:marRight w:val="0"/>
          <w:marTop w:val="0"/>
          <w:marBottom w:val="0"/>
          <w:divBdr>
            <w:top w:val="none" w:sz="0" w:space="0" w:color="auto"/>
            <w:left w:val="none" w:sz="0" w:space="0" w:color="auto"/>
            <w:bottom w:val="none" w:sz="0" w:space="0" w:color="auto"/>
            <w:right w:val="none" w:sz="0" w:space="0" w:color="auto"/>
          </w:divBdr>
        </w:div>
      </w:divsChild>
    </w:div>
    <w:div w:id="727069665">
      <w:bodyDiv w:val="1"/>
      <w:marLeft w:val="0"/>
      <w:marRight w:val="0"/>
      <w:marTop w:val="0"/>
      <w:marBottom w:val="0"/>
      <w:divBdr>
        <w:top w:val="none" w:sz="0" w:space="0" w:color="auto"/>
        <w:left w:val="none" w:sz="0" w:space="0" w:color="auto"/>
        <w:bottom w:val="none" w:sz="0" w:space="0" w:color="auto"/>
        <w:right w:val="none" w:sz="0" w:space="0" w:color="auto"/>
      </w:divBdr>
    </w:div>
    <w:div w:id="735904627">
      <w:bodyDiv w:val="1"/>
      <w:marLeft w:val="0"/>
      <w:marRight w:val="0"/>
      <w:marTop w:val="0"/>
      <w:marBottom w:val="0"/>
      <w:divBdr>
        <w:top w:val="none" w:sz="0" w:space="0" w:color="auto"/>
        <w:left w:val="none" w:sz="0" w:space="0" w:color="auto"/>
        <w:bottom w:val="none" w:sz="0" w:space="0" w:color="auto"/>
        <w:right w:val="none" w:sz="0" w:space="0" w:color="auto"/>
      </w:divBdr>
    </w:div>
    <w:div w:id="757485616">
      <w:bodyDiv w:val="1"/>
      <w:marLeft w:val="0"/>
      <w:marRight w:val="0"/>
      <w:marTop w:val="0"/>
      <w:marBottom w:val="0"/>
      <w:divBdr>
        <w:top w:val="none" w:sz="0" w:space="0" w:color="auto"/>
        <w:left w:val="none" w:sz="0" w:space="0" w:color="auto"/>
        <w:bottom w:val="none" w:sz="0" w:space="0" w:color="auto"/>
        <w:right w:val="none" w:sz="0" w:space="0" w:color="auto"/>
      </w:divBdr>
    </w:div>
    <w:div w:id="1119762056">
      <w:bodyDiv w:val="1"/>
      <w:marLeft w:val="0"/>
      <w:marRight w:val="0"/>
      <w:marTop w:val="0"/>
      <w:marBottom w:val="0"/>
      <w:divBdr>
        <w:top w:val="none" w:sz="0" w:space="0" w:color="auto"/>
        <w:left w:val="none" w:sz="0" w:space="0" w:color="auto"/>
        <w:bottom w:val="none" w:sz="0" w:space="0" w:color="auto"/>
        <w:right w:val="none" w:sz="0" w:space="0" w:color="auto"/>
      </w:divBdr>
    </w:div>
    <w:div w:id="1166241115">
      <w:bodyDiv w:val="1"/>
      <w:marLeft w:val="0"/>
      <w:marRight w:val="0"/>
      <w:marTop w:val="0"/>
      <w:marBottom w:val="0"/>
      <w:divBdr>
        <w:top w:val="none" w:sz="0" w:space="0" w:color="auto"/>
        <w:left w:val="none" w:sz="0" w:space="0" w:color="auto"/>
        <w:bottom w:val="none" w:sz="0" w:space="0" w:color="auto"/>
        <w:right w:val="none" w:sz="0" w:space="0" w:color="auto"/>
      </w:divBdr>
    </w:div>
    <w:div w:id="1255701603">
      <w:bodyDiv w:val="1"/>
      <w:marLeft w:val="0"/>
      <w:marRight w:val="0"/>
      <w:marTop w:val="0"/>
      <w:marBottom w:val="0"/>
      <w:divBdr>
        <w:top w:val="none" w:sz="0" w:space="0" w:color="auto"/>
        <w:left w:val="none" w:sz="0" w:space="0" w:color="auto"/>
        <w:bottom w:val="none" w:sz="0" w:space="0" w:color="auto"/>
        <w:right w:val="none" w:sz="0" w:space="0" w:color="auto"/>
      </w:divBdr>
    </w:div>
    <w:div w:id="1338003422">
      <w:bodyDiv w:val="1"/>
      <w:marLeft w:val="0"/>
      <w:marRight w:val="0"/>
      <w:marTop w:val="0"/>
      <w:marBottom w:val="0"/>
      <w:divBdr>
        <w:top w:val="none" w:sz="0" w:space="0" w:color="auto"/>
        <w:left w:val="none" w:sz="0" w:space="0" w:color="auto"/>
        <w:bottom w:val="none" w:sz="0" w:space="0" w:color="auto"/>
        <w:right w:val="none" w:sz="0" w:space="0" w:color="auto"/>
      </w:divBdr>
    </w:div>
    <w:div w:id="1701781509">
      <w:bodyDiv w:val="1"/>
      <w:marLeft w:val="0"/>
      <w:marRight w:val="0"/>
      <w:marTop w:val="0"/>
      <w:marBottom w:val="0"/>
      <w:divBdr>
        <w:top w:val="none" w:sz="0" w:space="0" w:color="auto"/>
        <w:left w:val="none" w:sz="0" w:space="0" w:color="auto"/>
        <w:bottom w:val="none" w:sz="0" w:space="0" w:color="auto"/>
        <w:right w:val="none" w:sz="0" w:space="0" w:color="auto"/>
      </w:divBdr>
    </w:div>
    <w:div w:id="1769883524">
      <w:bodyDiv w:val="1"/>
      <w:marLeft w:val="0"/>
      <w:marRight w:val="0"/>
      <w:marTop w:val="0"/>
      <w:marBottom w:val="0"/>
      <w:divBdr>
        <w:top w:val="none" w:sz="0" w:space="0" w:color="auto"/>
        <w:left w:val="none" w:sz="0" w:space="0" w:color="auto"/>
        <w:bottom w:val="none" w:sz="0" w:space="0" w:color="auto"/>
        <w:right w:val="none" w:sz="0" w:space="0" w:color="auto"/>
      </w:divBdr>
    </w:div>
    <w:div w:id="1845625872">
      <w:bodyDiv w:val="1"/>
      <w:marLeft w:val="0"/>
      <w:marRight w:val="0"/>
      <w:marTop w:val="0"/>
      <w:marBottom w:val="0"/>
      <w:divBdr>
        <w:top w:val="none" w:sz="0" w:space="0" w:color="auto"/>
        <w:left w:val="none" w:sz="0" w:space="0" w:color="auto"/>
        <w:bottom w:val="none" w:sz="0" w:space="0" w:color="auto"/>
        <w:right w:val="none" w:sz="0" w:space="0" w:color="auto"/>
      </w:divBdr>
    </w:div>
    <w:div w:id="1937588896">
      <w:bodyDiv w:val="1"/>
      <w:marLeft w:val="0"/>
      <w:marRight w:val="0"/>
      <w:marTop w:val="0"/>
      <w:marBottom w:val="0"/>
      <w:divBdr>
        <w:top w:val="none" w:sz="0" w:space="0" w:color="auto"/>
        <w:left w:val="none" w:sz="0" w:space="0" w:color="auto"/>
        <w:bottom w:val="none" w:sz="0" w:space="0" w:color="auto"/>
        <w:right w:val="none" w:sz="0" w:space="0" w:color="auto"/>
      </w:divBdr>
      <w:divsChild>
        <w:div w:id="1479763816">
          <w:marLeft w:val="0"/>
          <w:marRight w:val="0"/>
          <w:marTop w:val="0"/>
          <w:marBottom w:val="0"/>
          <w:divBdr>
            <w:top w:val="none" w:sz="0" w:space="0" w:color="auto"/>
            <w:left w:val="none" w:sz="0" w:space="0" w:color="auto"/>
            <w:bottom w:val="none" w:sz="0" w:space="0" w:color="auto"/>
            <w:right w:val="none" w:sz="0" w:space="0" w:color="auto"/>
          </w:divBdr>
          <w:divsChild>
            <w:div w:id="1969385619">
              <w:marLeft w:val="0"/>
              <w:marRight w:val="0"/>
              <w:marTop w:val="0"/>
              <w:marBottom w:val="0"/>
              <w:divBdr>
                <w:top w:val="none" w:sz="0" w:space="0" w:color="auto"/>
                <w:left w:val="none" w:sz="0" w:space="0" w:color="auto"/>
                <w:bottom w:val="none" w:sz="0" w:space="0" w:color="auto"/>
                <w:right w:val="none" w:sz="0" w:space="0" w:color="auto"/>
              </w:divBdr>
            </w:div>
          </w:divsChild>
        </w:div>
        <w:div w:id="278493962">
          <w:marLeft w:val="0"/>
          <w:marRight w:val="0"/>
          <w:marTop w:val="0"/>
          <w:marBottom w:val="0"/>
          <w:divBdr>
            <w:top w:val="none" w:sz="0" w:space="0" w:color="auto"/>
            <w:left w:val="none" w:sz="0" w:space="0" w:color="auto"/>
            <w:bottom w:val="none" w:sz="0" w:space="0" w:color="auto"/>
            <w:right w:val="none" w:sz="0" w:space="0" w:color="auto"/>
          </w:divBdr>
          <w:divsChild>
            <w:div w:id="481235799">
              <w:marLeft w:val="0"/>
              <w:marRight w:val="0"/>
              <w:marTop w:val="0"/>
              <w:marBottom w:val="0"/>
              <w:divBdr>
                <w:top w:val="none" w:sz="0" w:space="0" w:color="auto"/>
                <w:left w:val="none" w:sz="0" w:space="0" w:color="auto"/>
                <w:bottom w:val="none" w:sz="0" w:space="0" w:color="auto"/>
                <w:right w:val="none" w:sz="0" w:space="0" w:color="auto"/>
              </w:divBdr>
            </w:div>
          </w:divsChild>
        </w:div>
        <w:div w:id="461923822">
          <w:marLeft w:val="0"/>
          <w:marRight w:val="0"/>
          <w:marTop w:val="0"/>
          <w:marBottom w:val="0"/>
          <w:divBdr>
            <w:top w:val="none" w:sz="0" w:space="0" w:color="auto"/>
            <w:left w:val="none" w:sz="0" w:space="0" w:color="auto"/>
            <w:bottom w:val="none" w:sz="0" w:space="0" w:color="auto"/>
            <w:right w:val="none" w:sz="0" w:space="0" w:color="auto"/>
          </w:divBdr>
          <w:divsChild>
            <w:div w:id="1272056310">
              <w:marLeft w:val="0"/>
              <w:marRight w:val="0"/>
              <w:marTop w:val="0"/>
              <w:marBottom w:val="0"/>
              <w:divBdr>
                <w:top w:val="none" w:sz="0" w:space="0" w:color="auto"/>
                <w:left w:val="none" w:sz="0" w:space="0" w:color="auto"/>
                <w:bottom w:val="none" w:sz="0" w:space="0" w:color="auto"/>
                <w:right w:val="none" w:sz="0" w:space="0" w:color="auto"/>
              </w:divBdr>
            </w:div>
          </w:divsChild>
        </w:div>
        <w:div w:id="907569817">
          <w:marLeft w:val="0"/>
          <w:marRight w:val="0"/>
          <w:marTop w:val="0"/>
          <w:marBottom w:val="0"/>
          <w:divBdr>
            <w:top w:val="none" w:sz="0" w:space="0" w:color="auto"/>
            <w:left w:val="none" w:sz="0" w:space="0" w:color="auto"/>
            <w:bottom w:val="none" w:sz="0" w:space="0" w:color="auto"/>
            <w:right w:val="none" w:sz="0" w:space="0" w:color="auto"/>
          </w:divBdr>
          <w:divsChild>
            <w:div w:id="2024430253">
              <w:marLeft w:val="0"/>
              <w:marRight w:val="0"/>
              <w:marTop w:val="0"/>
              <w:marBottom w:val="0"/>
              <w:divBdr>
                <w:top w:val="none" w:sz="0" w:space="0" w:color="auto"/>
                <w:left w:val="none" w:sz="0" w:space="0" w:color="auto"/>
                <w:bottom w:val="none" w:sz="0" w:space="0" w:color="auto"/>
                <w:right w:val="none" w:sz="0" w:space="0" w:color="auto"/>
              </w:divBdr>
            </w:div>
          </w:divsChild>
        </w:div>
        <w:div w:id="1677610974">
          <w:marLeft w:val="0"/>
          <w:marRight w:val="0"/>
          <w:marTop w:val="0"/>
          <w:marBottom w:val="0"/>
          <w:divBdr>
            <w:top w:val="none" w:sz="0" w:space="0" w:color="auto"/>
            <w:left w:val="none" w:sz="0" w:space="0" w:color="auto"/>
            <w:bottom w:val="none" w:sz="0" w:space="0" w:color="auto"/>
            <w:right w:val="none" w:sz="0" w:space="0" w:color="auto"/>
          </w:divBdr>
          <w:divsChild>
            <w:div w:id="574318912">
              <w:marLeft w:val="0"/>
              <w:marRight w:val="0"/>
              <w:marTop w:val="0"/>
              <w:marBottom w:val="0"/>
              <w:divBdr>
                <w:top w:val="none" w:sz="0" w:space="0" w:color="auto"/>
                <w:left w:val="none" w:sz="0" w:space="0" w:color="auto"/>
                <w:bottom w:val="none" w:sz="0" w:space="0" w:color="auto"/>
                <w:right w:val="none" w:sz="0" w:space="0" w:color="auto"/>
              </w:divBdr>
            </w:div>
          </w:divsChild>
        </w:div>
        <w:div w:id="99835960">
          <w:marLeft w:val="0"/>
          <w:marRight w:val="0"/>
          <w:marTop w:val="0"/>
          <w:marBottom w:val="0"/>
          <w:divBdr>
            <w:top w:val="none" w:sz="0" w:space="0" w:color="auto"/>
            <w:left w:val="none" w:sz="0" w:space="0" w:color="auto"/>
            <w:bottom w:val="none" w:sz="0" w:space="0" w:color="auto"/>
            <w:right w:val="none" w:sz="0" w:space="0" w:color="auto"/>
          </w:divBdr>
          <w:divsChild>
            <w:div w:id="510028294">
              <w:marLeft w:val="0"/>
              <w:marRight w:val="0"/>
              <w:marTop w:val="0"/>
              <w:marBottom w:val="0"/>
              <w:divBdr>
                <w:top w:val="none" w:sz="0" w:space="0" w:color="auto"/>
                <w:left w:val="none" w:sz="0" w:space="0" w:color="auto"/>
                <w:bottom w:val="none" w:sz="0" w:space="0" w:color="auto"/>
                <w:right w:val="none" w:sz="0" w:space="0" w:color="auto"/>
              </w:divBdr>
            </w:div>
          </w:divsChild>
        </w:div>
        <w:div w:id="479226605">
          <w:marLeft w:val="0"/>
          <w:marRight w:val="0"/>
          <w:marTop w:val="0"/>
          <w:marBottom w:val="0"/>
          <w:divBdr>
            <w:top w:val="none" w:sz="0" w:space="0" w:color="auto"/>
            <w:left w:val="none" w:sz="0" w:space="0" w:color="auto"/>
            <w:bottom w:val="none" w:sz="0" w:space="0" w:color="auto"/>
            <w:right w:val="none" w:sz="0" w:space="0" w:color="auto"/>
          </w:divBdr>
          <w:divsChild>
            <w:div w:id="1520046158">
              <w:marLeft w:val="0"/>
              <w:marRight w:val="0"/>
              <w:marTop w:val="0"/>
              <w:marBottom w:val="0"/>
              <w:divBdr>
                <w:top w:val="none" w:sz="0" w:space="0" w:color="auto"/>
                <w:left w:val="none" w:sz="0" w:space="0" w:color="auto"/>
                <w:bottom w:val="none" w:sz="0" w:space="0" w:color="auto"/>
                <w:right w:val="none" w:sz="0" w:space="0" w:color="auto"/>
              </w:divBdr>
            </w:div>
          </w:divsChild>
        </w:div>
        <w:div w:id="509684752">
          <w:marLeft w:val="0"/>
          <w:marRight w:val="0"/>
          <w:marTop w:val="0"/>
          <w:marBottom w:val="0"/>
          <w:divBdr>
            <w:top w:val="none" w:sz="0" w:space="0" w:color="auto"/>
            <w:left w:val="none" w:sz="0" w:space="0" w:color="auto"/>
            <w:bottom w:val="none" w:sz="0" w:space="0" w:color="auto"/>
            <w:right w:val="none" w:sz="0" w:space="0" w:color="auto"/>
          </w:divBdr>
          <w:divsChild>
            <w:div w:id="484126287">
              <w:marLeft w:val="0"/>
              <w:marRight w:val="0"/>
              <w:marTop w:val="0"/>
              <w:marBottom w:val="0"/>
              <w:divBdr>
                <w:top w:val="none" w:sz="0" w:space="0" w:color="auto"/>
                <w:left w:val="none" w:sz="0" w:space="0" w:color="auto"/>
                <w:bottom w:val="none" w:sz="0" w:space="0" w:color="auto"/>
                <w:right w:val="none" w:sz="0" w:space="0" w:color="auto"/>
              </w:divBdr>
            </w:div>
          </w:divsChild>
        </w:div>
        <w:div w:id="1845364600">
          <w:marLeft w:val="0"/>
          <w:marRight w:val="0"/>
          <w:marTop w:val="0"/>
          <w:marBottom w:val="0"/>
          <w:divBdr>
            <w:top w:val="none" w:sz="0" w:space="0" w:color="auto"/>
            <w:left w:val="none" w:sz="0" w:space="0" w:color="auto"/>
            <w:bottom w:val="none" w:sz="0" w:space="0" w:color="auto"/>
            <w:right w:val="none" w:sz="0" w:space="0" w:color="auto"/>
          </w:divBdr>
          <w:divsChild>
            <w:div w:id="31737497">
              <w:marLeft w:val="0"/>
              <w:marRight w:val="0"/>
              <w:marTop w:val="0"/>
              <w:marBottom w:val="0"/>
              <w:divBdr>
                <w:top w:val="none" w:sz="0" w:space="0" w:color="auto"/>
                <w:left w:val="none" w:sz="0" w:space="0" w:color="auto"/>
                <w:bottom w:val="none" w:sz="0" w:space="0" w:color="auto"/>
                <w:right w:val="none" w:sz="0" w:space="0" w:color="auto"/>
              </w:divBdr>
            </w:div>
          </w:divsChild>
        </w:div>
        <w:div w:id="1567765233">
          <w:marLeft w:val="0"/>
          <w:marRight w:val="0"/>
          <w:marTop w:val="0"/>
          <w:marBottom w:val="0"/>
          <w:divBdr>
            <w:top w:val="none" w:sz="0" w:space="0" w:color="auto"/>
            <w:left w:val="none" w:sz="0" w:space="0" w:color="auto"/>
            <w:bottom w:val="none" w:sz="0" w:space="0" w:color="auto"/>
            <w:right w:val="none" w:sz="0" w:space="0" w:color="auto"/>
          </w:divBdr>
          <w:divsChild>
            <w:div w:id="215943665">
              <w:marLeft w:val="0"/>
              <w:marRight w:val="0"/>
              <w:marTop w:val="0"/>
              <w:marBottom w:val="0"/>
              <w:divBdr>
                <w:top w:val="none" w:sz="0" w:space="0" w:color="auto"/>
                <w:left w:val="none" w:sz="0" w:space="0" w:color="auto"/>
                <w:bottom w:val="none" w:sz="0" w:space="0" w:color="auto"/>
                <w:right w:val="none" w:sz="0" w:space="0" w:color="auto"/>
              </w:divBdr>
            </w:div>
          </w:divsChild>
        </w:div>
        <w:div w:id="257719009">
          <w:marLeft w:val="0"/>
          <w:marRight w:val="0"/>
          <w:marTop w:val="0"/>
          <w:marBottom w:val="0"/>
          <w:divBdr>
            <w:top w:val="none" w:sz="0" w:space="0" w:color="auto"/>
            <w:left w:val="none" w:sz="0" w:space="0" w:color="auto"/>
            <w:bottom w:val="none" w:sz="0" w:space="0" w:color="auto"/>
            <w:right w:val="none" w:sz="0" w:space="0" w:color="auto"/>
          </w:divBdr>
          <w:divsChild>
            <w:div w:id="1442140229">
              <w:marLeft w:val="0"/>
              <w:marRight w:val="0"/>
              <w:marTop w:val="0"/>
              <w:marBottom w:val="0"/>
              <w:divBdr>
                <w:top w:val="none" w:sz="0" w:space="0" w:color="auto"/>
                <w:left w:val="none" w:sz="0" w:space="0" w:color="auto"/>
                <w:bottom w:val="none" w:sz="0" w:space="0" w:color="auto"/>
                <w:right w:val="none" w:sz="0" w:space="0" w:color="auto"/>
              </w:divBdr>
            </w:div>
          </w:divsChild>
        </w:div>
        <w:div w:id="1300261060">
          <w:marLeft w:val="0"/>
          <w:marRight w:val="0"/>
          <w:marTop w:val="0"/>
          <w:marBottom w:val="0"/>
          <w:divBdr>
            <w:top w:val="none" w:sz="0" w:space="0" w:color="auto"/>
            <w:left w:val="none" w:sz="0" w:space="0" w:color="auto"/>
            <w:bottom w:val="none" w:sz="0" w:space="0" w:color="auto"/>
            <w:right w:val="none" w:sz="0" w:space="0" w:color="auto"/>
          </w:divBdr>
          <w:divsChild>
            <w:div w:id="1032733526">
              <w:marLeft w:val="0"/>
              <w:marRight w:val="0"/>
              <w:marTop w:val="0"/>
              <w:marBottom w:val="0"/>
              <w:divBdr>
                <w:top w:val="none" w:sz="0" w:space="0" w:color="auto"/>
                <w:left w:val="none" w:sz="0" w:space="0" w:color="auto"/>
                <w:bottom w:val="none" w:sz="0" w:space="0" w:color="auto"/>
                <w:right w:val="none" w:sz="0" w:space="0" w:color="auto"/>
              </w:divBdr>
            </w:div>
          </w:divsChild>
        </w:div>
        <w:div w:id="1368793646">
          <w:marLeft w:val="0"/>
          <w:marRight w:val="0"/>
          <w:marTop w:val="0"/>
          <w:marBottom w:val="0"/>
          <w:divBdr>
            <w:top w:val="none" w:sz="0" w:space="0" w:color="auto"/>
            <w:left w:val="none" w:sz="0" w:space="0" w:color="auto"/>
            <w:bottom w:val="none" w:sz="0" w:space="0" w:color="auto"/>
            <w:right w:val="none" w:sz="0" w:space="0" w:color="auto"/>
          </w:divBdr>
          <w:divsChild>
            <w:div w:id="1033772523">
              <w:marLeft w:val="0"/>
              <w:marRight w:val="0"/>
              <w:marTop w:val="0"/>
              <w:marBottom w:val="0"/>
              <w:divBdr>
                <w:top w:val="none" w:sz="0" w:space="0" w:color="auto"/>
                <w:left w:val="none" w:sz="0" w:space="0" w:color="auto"/>
                <w:bottom w:val="none" w:sz="0" w:space="0" w:color="auto"/>
                <w:right w:val="none" w:sz="0" w:space="0" w:color="auto"/>
              </w:divBdr>
            </w:div>
          </w:divsChild>
        </w:div>
        <w:div w:id="1877739418">
          <w:marLeft w:val="0"/>
          <w:marRight w:val="0"/>
          <w:marTop w:val="0"/>
          <w:marBottom w:val="0"/>
          <w:divBdr>
            <w:top w:val="none" w:sz="0" w:space="0" w:color="auto"/>
            <w:left w:val="none" w:sz="0" w:space="0" w:color="auto"/>
            <w:bottom w:val="none" w:sz="0" w:space="0" w:color="auto"/>
            <w:right w:val="none" w:sz="0" w:space="0" w:color="auto"/>
          </w:divBdr>
          <w:divsChild>
            <w:div w:id="1100953216">
              <w:marLeft w:val="0"/>
              <w:marRight w:val="0"/>
              <w:marTop w:val="0"/>
              <w:marBottom w:val="0"/>
              <w:divBdr>
                <w:top w:val="none" w:sz="0" w:space="0" w:color="auto"/>
                <w:left w:val="none" w:sz="0" w:space="0" w:color="auto"/>
                <w:bottom w:val="none" w:sz="0" w:space="0" w:color="auto"/>
                <w:right w:val="none" w:sz="0" w:space="0" w:color="auto"/>
              </w:divBdr>
            </w:div>
          </w:divsChild>
        </w:div>
        <w:div w:id="838816003">
          <w:marLeft w:val="0"/>
          <w:marRight w:val="0"/>
          <w:marTop w:val="0"/>
          <w:marBottom w:val="0"/>
          <w:divBdr>
            <w:top w:val="none" w:sz="0" w:space="0" w:color="auto"/>
            <w:left w:val="none" w:sz="0" w:space="0" w:color="auto"/>
            <w:bottom w:val="none" w:sz="0" w:space="0" w:color="auto"/>
            <w:right w:val="none" w:sz="0" w:space="0" w:color="auto"/>
          </w:divBdr>
          <w:divsChild>
            <w:div w:id="804853596">
              <w:marLeft w:val="0"/>
              <w:marRight w:val="0"/>
              <w:marTop w:val="0"/>
              <w:marBottom w:val="0"/>
              <w:divBdr>
                <w:top w:val="none" w:sz="0" w:space="0" w:color="auto"/>
                <w:left w:val="none" w:sz="0" w:space="0" w:color="auto"/>
                <w:bottom w:val="none" w:sz="0" w:space="0" w:color="auto"/>
                <w:right w:val="none" w:sz="0" w:space="0" w:color="auto"/>
              </w:divBdr>
            </w:div>
          </w:divsChild>
        </w:div>
        <w:div w:id="457335936">
          <w:marLeft w:val="0"/>
          <w:marRight w:val="0"/>
          <w:marTop w:val="0"/>
          <w:marBottom w:val="0"/>
          <w:divBdr>
            <w:top w:val="none" w:sz="0" w:space="0" w:color="auto"/>
            <w:left w:val="none" w:sz="0" w:space="0" w:color="auto"/>
            <w:bottom w:val="none" w:sz="0" w:space="0" w:color="auto"/>
            <w:right w:val="none" w:sz="0" w:space="0" w:color="auto"/>
          </w:divBdr>
          <w:divsChild>
            <w:div w:id="2086873712">
              <w:marLeft w:val="0"/>
              <w:marRight w:val="0"/>
              <w:marTop w:val="0"/>
              <w:marBottom w:val="0"/>
              <w:divBdr>
                <w:top w:val="none" w:sz="0" w:space="0" w:color="auto"/>
                <w:left w:val="none" w:sz="0" w:space="0" w:color="auto"/>
                <w:bottom w:val="none" w:sz="0" w:space="0" w:color="auto"/>
                <w:right w:val="none" w:sz="0" w:space="0" w:color="auto"/>
              </w:divBdr>
            </w:div>
          </w:divsChild>
        </w:div>
        <w:div w:id="1659259992">
          <w:marLeft w:val="0"/>
          <w:marRight w:val="0"/>
          <w:marTop w:val="0"/>
          <w:marBottom w:val="0"/>
          <w:divBdr>
            <w:top w:val="none" w:sz="0" w:space="0" w:color="auto"/>
            <w:left w:val="none" w:sz="0" w:space="0" w:color="auto"/>
            <w:bottom w:val="none" w:sz="0" w:space="0" w:color="auto"/>
            <w:right w:val="none" w:sz="0" w:space="0" w:color="auto"/>
          </w:divBdr>
          <w:divsChild>
            <w:div w:id="461777899">
              <w:marLeft w:val="0"/>
              <w:marRight w:val="0"/>
              <w:marTop w:val="0"/>
              <w:marBottom w:val="0"/>
              <w:divBdr>
                <w:top w:val="none" w:sz="0" w:space="0" w:color="auto"/>
                <w:left w:val="none" w:sz="0" w:space="0" w:color="auto"/>
                <w:bottom w:val="none" w:sz="0" w:space="0" w:color="auto"/>
                <w:right w:val="none" w:sz="0" w:space="0" w:color="auto"/>
              </w:divBdr>
            </w:div>
          </w:divsChild>
        </w:div>
        <w:div w:id="237206954">
          <w:marLeft w:val="0"/>
          <w:marRight w:val="0"/>
          <w:marTop w:val="0"/>
          <w:marBottom w:val="0"/>
          <w:divBdr>
            <w:top w:val="none" w:sz="0" w:space="0" w:color="auto"/>
            <w:left w:val="none" w:sz="0" w:space="0" w:color="auto"/>
            <w:bottom w:val="none" w:sz="0" w:space="0" w:color="auto"/>
            <w:right w:val="none" w:sz="0" w:space="0" w:color="auto"/>
          </w:divBdr>
          <w:divsChild>
            <w:div w:id="2008558839">
              <w:marLeft w:val="0"/>
              <w:marRight w:val="0"/>
              <w:marTop w:val="0"/>
              <w:marBottom w:val="0"/>
              <w:divBdr>
                <w:top w:val="none" w:sz="0" w:space="0" w:color="auto"/>
                <w:left w:val="none" w:sz="0" w:space="0" w:color="auto"/>
                <w:bottom w:val="none" w:sz="0" w:space="0" w:color="auto"/>
                <w:right w:val="none" w:sz="0" w:space="0" w:color="auto"/>
              </w:divBdr>
            </w:div>
          </w:divsChild>
        </w:div>
        <w:div w:id="897865503">
          <w:marLeft w:val="0"/>
          <w:marRight w:val="0"/>
          <w:marTop w:val="0"/>
          <w:marBottom w:val="0"/>
          <w:divBdr>
            <w:top w:val="none" w:sz="0" w:space="0" w:color="auto"/>
            <w:left w:val="none" w:sz="0" w:space="0" w:color="auto"/>
            <w:bottom w:val="none" w:sz="0" w:space="0" w:color="auto"/>
            <w:right w:val="none" w:sz="0" w:space="0" w:color="auto"/>
          </w:divBdr>
          <w:divsChild>
            <w:div w:id="1656184671">
              <w:marLeft w:val="0"/>
              <w:marRight w:val="0"/>
              <w:marTop w:val="0"/>
              <w:marBottom w:val="0"/>
              <w:divBdr>
                <w:top w:val="none" w:sz="0" w:space="0" w:color="auto"/>
                <w:left w:val="none" w:sz="0" w:space="0" w:color="auto"/>
                <w:bottom w:val="none" w:sz="0" w:space="0" w:color="auto"/>
                <w:right w:val="none" w:sz="0" w:space="0" w:color="auto"/>
              </w:divBdr>
            </w:div>
            <w:div w:id="776634145">
              <w:marLeft w:val="0"/>
              <w:marRight w:val="0"/>
              <w:marTop w:val="0"/>
              <w:marBottom w:val="0"/>
              <w:divBdr>
                <w:top w:val="none" w:sz="0" w:space="0" w:color="auto"/>
                <w:left w:val="none" w:sz="0" w:space="0" w:color="auto"/>
                <w:bottom w:val="none" w:sz="0" w:space="0" w:color="auto"/>
                <w:right w:val="none" w:sz="0" w:space="0" w:color="auto"/>
              </w:divBdr>
            </w:div>
            <w:div w:id="1261373659">
              <w:marLeft w:val="0"/>
              <w:marRight w:val="0"/>
              <w:marTop w:val="0"/>
              <w:marBottom w:val="0"/>
              <w:divBdr>
                <w:top w:val="none" w:sz="0" w:space="0" w:color="auto"/>
                <w:left w:val="none" w:sz="0" w:space="0" w:color="auto"/>
                <w:bottom w:val="none" w:sz="0" w:space="0" w:color="auto"/>
                <w:right w:val="none" w:sz="0" w:space="0" w:color="auto"/>
              </w:divBdr>
            </w:div>
          </w:divsChild>
        </w:div>
        <w:div w:id="414667664">
          <w:marLeft w:val="0"/>
          <w:marRight w:val="0"/>
          <w:marTop w:val="0"/>
          <w:marBottom w:val="0"/>
          <w:divBdr>
            <w:top w:val="none" w:sz="0" w:space="0" w:color="auto"/>
            <w:left w:val="none" w:sz="0" w:space="0" w:color="auto"/>
            <w:bottom w:val="none" w:sz="0" w:space="0" w:color="auto"/>
            <w:right w:val="none" w:sz="0" w:space="0" w:color="auto"/>
          </w:divBdr>
          <w:divsChild>
            <w:div w:id="1298536699">
              <w:marLeft w:val="0"/>
              <w:marRight w:val="0"/>
              <w:marTop w:val="0"/>
              <w:marBottom w:val="0"/>
              <w:divBdr>
                <w:top w:val="none" w:sz="0" w:space="0" w:color="auto"/>
                <w:left w:val="none" w:sz="0" w:space="0" w:color="auto"/>
                <w:bottom w:val="none" w:sz="0" w:space="0" w:color="auto"/>
                <w:right w:val="none" w:sz="0" w:space="0" w:color="auto"/>
              </w:divBdr>
            </w:div>
            <w:div w:id="1870951156">
              <w:marLeft w:val="0"/>
              <w:marRight w:val="0"/>
              <w:marTop w:val="0"/>
              <w:marBottom w:val="0"/>
              <w:divBdr>
                <w:top w:val="none" w:sz="0" w:space="0" w:color="auto"/>
                <w:left w:val="none" w:sz="0" w:space="0" w:color="auto"/>
                <w:bottom w:val="none" w:sz="0" w:space="0" w:color="auto"/>
                <w:right w:val="none" w:sz="0" w:space="0" w:color="auto"/>
              </w:divBdr>
            </w:div>
          </w:divsChild>
        </w:div>
        <w:div w:id="906107380">
          <w:marLeft w:val="0"/>
          <w:marRight w:val="0"/>
          <w:marTop w:val="0"/>
          <w:marBottom w:val="0"/>
          <w:divBdr>
            <w:top w:val="none" w:sz="0" w:space="0" w:color="auto"/>
            <w:left w:val="none" w:sz="0" w:space="0" w:color="auto"/>
            <w:bottom w:val="none" w:sz="0" w:space="0" w:color="auto"/>
            <w:right w:val="none" w:sz="0" w:space="0" w:color="auto"/>
          </w:divBdr>
          <w:divsChild>
            <w:div w:id="525019911">
              <w:marLeft w:val="0"/>
              <w:marRight w:val="0"/>
              <w:marTop w:val="0"/>
              <w:marBottom w:val="0"/>
              <w:divBdr>
                <w:top w:val="none" w:sz="0" w:space="0" w:color="auto"/>
                <w:left w:val="none" w:sz="0" w:space="0" w:color="auto"/>
                <w:bottom w:val="none" w:sz="0" w:space="0" w:color="auto"/>
                <w:right w:val="none" w:sz="0" w:space="0" w:color="auto"/>
              </w:divBdr>
            </w:div>
          </w:divsChild>
        </w:div>
        <w:div w:id="496969234">
          <w:marLeft w:val="0"/>
          <w:marRight w:val="0"/>
          <w:marTop w:val="0"/>
          <w:marBottom w:val="0"/>
          <w:divBdr>
            <w:top w:val="none" w:sz="0" w:space="0" w:color="auto"/>
            <w:left w:val="none" w:sz="0" w:space="0" w:color="auto"/>
            <w:bottom w:val="none" w:sz="0" w:space="0" w:color="auto"/>
            <w:right w:val="none" w:sz="0" w:space="0" w:color="auto"/>
          </w:divBdr>
          <w:divsChild>
            <w:div w:id="1862935732">
              <w:marLeft w:val="0"/>
              <w:marRight w:val="0"/>
              <w:marTop w:val="0"/>
              <w:marBottom w:val="0"/>
              <w:divBdr>
                <w:top w:val="none" w:sz="0" w:space="0" w:color="auto"/>
                <w:left w:val="none" w:sz="0" w:space="0" w:color="auto"/>
                <w:bottom w:val="none" w:sz="0" w:space="0" w:color="auto"/>
                <w:right w:val="none" w:sz="0" w:space="0" w:color="auto"/>
              </w:divBdr>
            </w:div>
          </w:divsChild>
        </w:div>
        <w:div w:id="966204846">
          <w:marLeft w:val="0"/>
          <w:marRight w:val="0"/>
          <w:marTop w:val="0"/>
          <w:marBottom w:val="0"/>
          <w:divBdr>
            <w:top w:val="none" w:sz="0" w:space="0" w:color="auto"/>
            <w:left w:val="none" w:sz="0" w:space="0" w:color="auto"/>
            <w:bottom w:val="none" w:sz="0" w:space="0" w:color="auto"/>
            <w:right w:val="none" w:sz="0" w:space="0" w:color="auto"/>
          </w:divBdr>
          <w:divsChild>
            <w:div w:id="927082617">
              <w:marLeft w:val="0"/>
              <w:marRight w:val="0"/>
              <w:marTop w:val="0"/>
              <w:marBottom w:val="0"/>
              <w:divBdr>
                <w:top w:val="none" w:sz="0" w:space="0" w:color="auto"/>
                <w:left w:val="none" w:sz="0" w:space="0" w:color="auto"/>
                <w:bottom w:val="none" w:sz="0" w:space="0" w:color="auto"/>
                <w:right w:val="none" w:sz="0" w:space="0" w:color="auto"/>
              </w:divBdr>
            </w:div>
          </w:divsChild>
        </w:div>
        <w:div w:id="438791816">
          <w:marLeft w:val="0"/>
          <w:marRight w:val="0"/>
          <w:marTop w:val="0"/>
          <w:marBottom w:val="0"/>
          <w:divBdr>
            <w:top w:val="none" w:sz="0" w:space="0" w:color="auto"/>
            <w:left w:val="none" w:sz="0" w:space="0" w:color="auto"/>
            <w:bottom w:val="none" w:sz="0" w:space="0" w:color="auto"/>
            <w:right w:val="none" w:sz="0" w:space="0" w:color="auto"/>
          </w:divBdr>
          <w:divsChild>
            <w:div w:id="452331184">
              <w:marLeft w:val="0"/>
              <w:marRight w:val="0"/>
              <w:marTop w:val="0"/>
              <w:marBottom w:val="0"/>
              <w:divBdr>
                <w:top w:val="none" w:sz="0" w:space="0" w:color="auto"/>
                <w:left w:val="none" w:sz="0" w:space="0" w:color="auto"/>
                <w:bottom w:val="none" w:sz="0" w:space="0" w:color="auto"/>
                <w:right w:val="none" w:sz="0" w:space="0" w:color="auto"/>
              </w:divBdr>
            </w:div>
            <w:div w:id="473832561">
              <w:marLeft w:val="0"/>
              <w:marRight w:val="0"/>
              <w:marTop w:val="0"/>
              <w:marBottom w:val="0"/>
              <w:divBdr>
                <w:top w:val="none" w:sz="0" w:space="0" w:color="auto"/>
                <w:left w:val="none" w:sz="0" w:space="0" w:color="auto"/>
                <w:bottom w:val="none" w:sz="0" w:space="0" w:color="auto"/>
                <w:right w:val="none" w:sz="0" w:space="0" w:color="auto"/>
              </w:divBdr>
            </w:div>
            <w:div w:id="1648391210">
              <w:marLeft w:val="0"/>
              <w:marRight w:val="0"/>
              <w:marTop w:val="0"/>
              <w:marBottom w:val="0"/>
              <w:divBdr>
                <w:top w:val="none" w:sz="0" w:space="0" w:color="auto"/>
                <w:left w:val="none" w:sz="0" w:space="0" w:color="auto"/>
                <w:bottom w:val="none" w:sz="0" w:space="0" w:color="auto"/>
                <w:right w:val="none" w:sz="0" w:space="0" w:color="auto"/>
              </w:divBdr>
            </w:div>
          </w:divsChild>
        </w:div>
        <w:div w:id="292251694">
          <w:marLeft w:val="0"/>
          <w:marRight w:val="0"/>
          <w:marTop w:val="0"/>
          <w:marBottom w:val="0"/>
          <w:divBdr>
            <w:top w:val="none" w:sz="0" w:space="0" w:color="auto"/>
            <w:left w:val="none" w:sz="0" w:space="0" w:color="auto"/>
            <w:bottom w:val="none" w:sz="0" w:space="0" w:color="auto"/>
            <w:right w:val="none" w:sz="0" w:space="0" w:color="auto"/>
          </w:divBdr>
          <w:divsChild>
            <w:div w:id="292247675">
              <w:marLeft w:val="0"/>
              <w:marRight w:val="0"/>
              <w:marTop w:val="0"/>
              <w:marBottom w:val="0"/>
              <w:divBdr>
                <w:top w:val="none" w:sz="0" w:space="0" w:color="auto"/>
                <w:left w:val="none" w:sz="0" w:space="0" w:color="auto"/>
                <w:bottom w:val="none" w:sz="0" w:space="0" w:color="auto"/>
                <w:right w:val="none" w:sz="0" w:space="0" w:color="auto"/>
              </w:divBdr>
            </w:div>
          </w:divsChild>
        </w:div>
        <w:div w:id="1927104081">
          <w:marLeft w:val="0"/>
          <w:marRight w:val="0"/>
          <w:marTop w:val="0"/>
          <w:marBottom w:val="0"/>
          <w:divBdr>
            <w:top w:val="none" w:sz="0" w:space="0" w:color="auto"/>
            <w:left w:val="none" w:sz="0" w:space="0" w:color="auto"/>
            <w:bottom w:val="none" w:sz="0" w:space="0" w:color="auto"/>
            <w:right w:val="none" w:sz="0" w:space="0" w:color="auto"/>
          </w:divBdr>
          <w:divsChild>
            <w:div w:id="1866168325">
              <w:marLeft w:val="0"/>
              <w:marRight w:val="0"/>
              <w:marTop w:val="0"/>
              <w:marBottom w:val="0"/>
              <w:divBdr>
                <w:top w:val="none" w:sz="0" w:space="0" w:color="auto"/>
                <w:left w:val="none" w:sz="0" w:space="0" w:color="auto"/>
                <w:bottom w:val="none" w:sz="0" w:space="0" w:color="auto"/>
                <w:right w:val="none" w:sz="0" w:space="0" w:color="auto"/>
              </w:divBdr>
            </w:div>
          </w:divsChild>
        </w:div>
        <w:div w:id="834347087">
          <w:marLeft w:val="0"/>
          <w:marRight w:val="0"/>
          <w:marTop w:val="0"/>
          <w:marBottom w:val="0"/>
          <w:divBdr>
            <w:top w:val="none" w:sz="0" w:space="0" w:color="auto"/>
            <w:left w:val="none" w:sz="0" w:space="0" w:color="auto"/>
            <w:bottom w:val="none" w:sz="0" w:space="0" w:color="auto"/>
            <w:right w:val="none" w:sz="0" w:space="0" w:color="auto"/>
          </w:divBdr>
          <w:divsChild>
            <w:div w:id="1964070676">
              <w:marLeft w:val="0"/>
              <w:marRight w:val="0"/>
              <w:marTop w:val="0"/>
              <w:marBottom w:val="0"/>
              <w:divBdr>
                <w:top w:val="none" w:sz="0" w:space="0" w:color="auto"/>
                <w:left w:val="none" w:sz="0" w:space="0" w:color="auto"/>
                <w:bottom w:val="none" w:sz="0" w:space="0" w:color="auto"/>
                <w:right w:val="none" w:sz="0" w:space="0" w:color="auto"/>
              </w:divBdr>
            </w:div>
          </w:divsChild>
        </w:div>
        <w:div w:id="1511406145">
          <w:marLeft w:val="0"/>
          <w:marRight w:val="0"/>
          <w:marTop w:val="0"/>
          <w:marBottom w:val="0"/>
          <w:divBdr>
            <w:top w:val="none" w:sz="0" w:space="0" w:color="auto"/>
            <w:left w:val="none" w:sz="0" w:space="0" w:color="auto"/>
            <w:bottom w:val="none" w:sz="0" w:space="0" w:color="auto"/>
            <w:right w:val="none" w:sz="0" w:space="0" w:color="auto"/>
          </w:divBdr>
          <w:divsChild>
            <w:div w:id="679353698">
              <w:marLeft w:val="0"/>
              <w:marRight w:val="0"/>
              <w:marTop w:val="0"/>
              <w:marBottom w:val="0"/>
              <w:divBdr>
                <w:top w:val="none" w:sz="0" w:space="0" w:color="auto"/>
                <w:left w:val="none" w:sz="0" w:space="0" w:color="auto"/>
                <w:bottom w:val="none" w:sz="0" w:space="0" w:color="auto"/>
                <w:right w:val="none" w:sz="0" w:space="0" w:color="auto"/>
              </w:divBdr>
            </w:div>
          </w:divsChild>
        </w:div>
        <w:div w:id="27536735">
          <w:marLeft w:val="0"/>
          <w:marRight w:val="0"/>
          <w:marTop w:val="0"/>
          <w:marBottom w:val="0"/>
          <w:divBdr>
            <w:top w:val="none" w:sz="0" w:space="0" w:color="auto"/>
            <w:left w:val="none" w:sz="0" w:space="0" w:color="auto"/>
            <w:bottom w:val="none" w:sz="0" w:space="0" w:color="auto"/>
            <w:right w:val="none" w:sz="0" w:space="0" w:color="auto"/>
          </w:divBdr>
          <w:divsChild>
            <w:div w:id="1765803442">
              <w:marLeft w:val="0"/>
              <w:marRight w:val="0"/>
              <w:marTop w:val="0"/>
              <w:marBottom w:val="0"/>
              <w:divBdr>
                <w:top w:val="none" w:sz="0" w:space="0" w:color="auto"/>
                <w:left w:val="none" w:sz="0" w:space="0" w:color="auto"/>
                <w:bottom w:val="none" w:sz="0" w:space="0" w:color="auto"/>
                <w:right w:val="none" w:sz="0" w:space="0" w:color="auto"/>
              </w:divBdr>
            </w:div>
          </w:divsChild>
        </w:div>
        <w:div w:id="1975988294">
          <w:marLeft w:val="0"/>
          <w:marRight w:val="0"/>
          <w:marTop w:val="0"/>
          <w:marBottom w:val="0"/>
          <w:divBdr>
            <w:top w:val="none" w:sz="0" w:space="0" w:color="auto"/>
            <w:left w:val="none" w:sz="0" w:space="0" w:color="auto"/>
            <w:bottom w:val="none" w:sz="0" w:space="0" w:color="auto"/>
            <w:right w:val="none" w:sz="0" w:space="0" w:color="auto"/>
          </w:divBdr>
          <w:divsChild>
            <w:div w:id="481655485">
              <w:marLeft w:val="0"/>
              <w:marRight w:val="0"/>
              <w:marTop w:val="0"/>
              <w:marBottom w:val="0"/>
              <w:divBdr>
                <w:top w:val="none" w:sz="0" w:space="0" w:color="auto"/>
                <w:left w:val="none" w:sz="0" w:space="0" w:color="auto"/>
                <w:bottom w:val="none" w:sz="0" w:space="0" w:color="auto"/>
                <w:right w:val="none" w:sz="0" w:space="0" w:color="auto"/>
              </w:divBdr>
            </w:div>
            <w:div w:id="1148280338">
              <w:marLeft w:val="0"/>
              <w:marRight w:val="0"/>
              <w:marTop w:val="0"/>
              <w:marBottom w:val="0"/>
              <w:divBdr>
                <w:top w:val="none" w:sz="0" w:space="0" w:color="auto"/>
                <w:left w:val="none" w:sz="0" w:space="0" w:color="auto"/>
                <w:bottom w:val="none" w:sz="0" w:space="0" w:color="auto"/>
                <w:right w:val="none" w:sz="0" w:space="0" w:color="auto"/>
              </w:divBdr>
            </w:div>
          </w:divsChild>
        </w:div>
        <w:div w:id="644892591">
          <w:marLeft w:val="0"/>
          <w:marRight w:val="0"/>
          <w:marTop w:val="0"/>
          <w:marBottom w:val="0"/>
          <w:divBdr>
            <w:top w:val="none" w:sz="0" w:space="0" w:color="auto"/>
            <w:left w:val="none" w:sz="0" w:space="0" w:color="auto"/>
            <w:bottom w:val="none" w:sz="0" w:space="0" w:color="auto"/>
            <w:right w:val="none" w:sz="0" w:space="0" w:color="auto"/>
          </w:divBdr>
          <w:divsChild>
            <w:div w:id="214242653">
              <w:marLeft w:val="0"/>
              <w:marRight w:val="0"/>
              <w:marTop w:val="0"/>
              <w:marBottom w:val="0"/>
              <w:divBdr>
                <w:top w:val="none" w:sz="0" w:space="0" w:color="auto"/>
                <w:left w:val="none" w:sz="0" w:space="0" w:color="auto"/>
                <w:bottom w:val="none" w:sz="0" w:space="0" w:color="auto"/>
                <w:right w:val="none" w:sz="0" w:space="0" w:color="auto"/>
              </w:divBdr>
            </w:div>
            <w:div w:id="1195265194">
              <w:marLeft w:val="0"/>
              <w:marRight w:val="0"/>
              <w:marTop w:val="0"/>
              <w:marBottom w:val="0"/>
              <w:divBdr>
                <w:top w:val="none" w:sz="0" w:space="0" w:color="auto"/>
                <w:left w:val="none" w:sz="0" w:space="0" w:color="auto"/>
                <w:bottom w:val="none" w:sz="0" w:space="0" w:color="auto"/>
                <w:right w:val="none" w:sz="0" w:space="0" w:color="auto"/>
              </w:divBdr>
            </w:div>
          </w:divsChild>
        </w:div>
        <w:div w:id="1605267296">
          <w:marLeft w:val="0"/>
          <w:marRight w:val="0"/>
          <w:marTop w:val="0"/>
          <w:marBottom w:val="0"/>
          <w:divBdr>
            <w:top w:val="none" w:sz="0" w:space="0" w:color="auto"/>
            <w:left w:val="none" w:sz="0" w:space="0" w:color="auto"/>
            <w:bottom w:val="none" w:sz="0" w:space="0" w:color="auto"/>
            <w:right w:val="none" w:sz="0" w:space="0" w:color="auto"/>
          </w:divBdr>
          <w:divsChild>
            <w:div w:id="1761482843">
              <w:marLeft w:val="0"/>
              <w:marRight w:val="0"/>
              <w:marTop w:val="0"/>
              <w:marBottom w:val="0"/>
              <w:divBdr>
                <w:top w:val="none" w:sz="0" w:space="0" w:color="auto"/>
                <w:left w:val="none" w:sz="0" w:space="0" w:color="auto"/>
                <w:bottom w:val="none" w:sz="0" w:space="0" w:color="auto"/>
                <w:right w:val="none" w:sz="0" w:space="0" w:color="auto"/>
              </w:divBdr>
            </w:div>
            <w:div w:id="1914966623">
              <w:marLeft w:val="0"/>
              <w:marRight w:val="0"/>
              <w:marTop w:val="0"/>
              <w:marBottom w:val="0"/>
              <w:divBdr>
                <w:top w:val="none" w:sz="0" w:space="0" w:color="auto"/>
                <w:left w:val="none" w:sz="0" w:space="0" w:color="auto"/>
                <w:bottom w:val="none" w:sz="0" w:space="0" w:color="auto"/>
                <w:right w:val="none" w:sz="0" w:space="0" w:color="auto"/>
              </w:divBdr>
            </w:div>
          </w:divsChild>
        </w:div>
        <w:div w:id="868253386">
          <w:marLeft w:val="0"/>
          <w:marRight w:val="0"/>
          <w:marTop w:val="0"/>
          <w:marBottom w:val="0"/>
          <w:divBdr>
            <w:top w:val="none" w:sz="0" w:space="0" w:color="auto"/>
            <w:left w:val="none" w:sz="0" w:space="0" w:color="auto"/>
            <w:bottom w:val="none" w:sz="0" w:space="0" w:color="auto"/>
            <w:right w:val="none" w:sz="0" w:space="0" w:color="auto"/>
          </w:divBdr>
          <w:divsChild>
            <w:div w:id="452675533">
              <w:marLeft w:val="0"/>
              <w:marRight w:val="0"/>
              <w:marTop w:val="0"/>
              <w:marBottom w:val="0"/>
              <w:divBdr>
                <w:top w:val="none" w:sz="0" w:space="0" w:color="auto"/>
                <w:left w:val="none" w:sz="0" w:space="0" w:color="auto"/>
                <w:bottom w:val="none" w:sz="0" w:space="0" w:color="auto"/>
                <w:right w:val="none" w:sz="0" w:space="0" w:color="auto"/>
              </w:divBdr>
            </w:div>
          </w:divsChild>
        </w:div>
        <w:div w:id="1864518494">
          <w:marLeft w:val="0"/>
          <w:marRight w:val="0"/>
          <w:marTop w:val="0"/>
          <w:marBottom w:val="0"/>
          <w:divBdr>
            <w:top w:val="none" w:sz="0" w:space="0" w:color="auto"/>
            <w:left w:val="none" w:sz="0" w:space="0" w:color="auto"/>
            <w:bottom w:val="none" w:sz="0" w:space="0" w:color="auto"/>
            <w:right w:val="none" w:sz="0" w:space="0" w:color="auto"/>
          </w:divBdr>
          <w:divsChild>
            <w:div w:id="1513452826">
              <w:marLeft w:val="0"/>
              <w:marRight w:val="0"/>
              <w:marTop w:val="0"/>
              <w:marBottom w:val="0"/>
              <w:divBdr>
                <w:top w:val="none" w:sz="0" w:space="0" w:color="auto"/>
                <w:left w:val="none" w:sz="0" w:space="0" w:color="auto"/>
                <w:bottom w:val="none" w:sz="0" w:space="0" w:color="auto"/>
                <w:right w:val="none" w:sz="0" w:space="0" w:color="auto"/>
              </w:divBdr>
            </w:div>
            <w:div w:id="223033941">
              <w:marLeft w:val="0"/>
              <w:marRight w:val="0"/>
              <w:marTop w:val="0"/>
              <w:marBottom w:val="0"/>
              <w:divBdr>
                <w:top w:val="none" w:sz="0" w:space="0" w:color="auto"/>
                <w:left w:val="none" w:sz="0" w:space="0" w:color="auto"/>
                <w:bottom w:val="none" w:sz="0" w:space="0" w:color="auto"/>
                <w:right w:val="none" w:sz="0" w:space="0" w:color="auto"/>
              </w:divBdr>
            </w:div>
          </w:divsChild>
        </w:div>
        <w:div w:id="1665354159">
          <w:marLeft w:val="0"/>
          <w:marRight w:val="0"/>
          <w:marTop w:val="0"/>
          <w:marBottom w:val="0"/>
          <w:divBdr>
            <w:top w:val="none" w:sz="0" w:space="0" w:color="auto"/>
            <w:left w:val="none" w:sz="0" w:space="0" w:color="auto"/>
            <w:bottom w:val="none" w:sz="0" w:space="0" w:color="auto"/>
            <w:right w:val="none" w:sz="0" w:space="0" w:color="auto"/>
          </w:divBdr>
          <w:divsChild>
            <w:div w:id="1945385690">
              <w:marLeft w:val="0"/>
              <w:marRight w:val="0"/>
              <w:marTop w:val="0"/>
              <w:marBottom w:val="0"/>
              <w:divBdr>
                <w:top w:val="none" w:sz="0" w:space="0" w:color="auto"/>
                <w:left w:val="none" w:sz="0" w:space="0" w:color="auto"/>
                <w:bottom w:val="none" w:sz="0" w:space="0" w:color="auto"/>
                <w:right w:val="none" w:sz="0" w:space="0" w:color="auto"/>
              </w:divBdr>
            </w:div>
          </w:divsChild>
        </w:div>
        <w:div w:id="235208783">
          <w:marLeft w:val="0"/>
          <w:marRight w:val="0"/>
          <w:marTop w:val="0"/>
          <w:marBottom w:val="0"/>
          <w:divBdr>
            <w:top w:val="none" w:sz="0" w:space="0" w:color="auto"/>
            <w:left w:val="none" w:sz="0" w:space="0" w:color="auto"/>
            <w:bottom w:val="none" w:sz="0" w:space="0" w:color="auto"/>
            <w:right w:val="none" w:sz="0" w:space="0" w:color="auto"/>
          </w:divBdr>
          <w:divsChild>
            <w:div w:id="1230768956">
              <w:marLeft w:val="0"/>
              <w:marRight w:val="0"/>
              <w:marTop w:val="0"/>
              <w:marBottom w:val="0"/>
              <w:divBdr>
                <w:top w:val="none" w:sz="0" w:space="0" w:color="auto"/>
                <w:left w:val="none" w:sz="0" w:space="0" w:color="auto"/>
                <w:bottom w:val="none" w:sz="0" w:space="0" w:color="auto"/>
                <w:right w:val="none" w:sz="0" w:space="0" w:color="auto"/>
              </w:divBdr>
            </w:div>
          </w:divsChild>
        </w:div>
        <w:div w:id="1617637258">
          <w:marLeft w:val="0"/>
          <w:marRight w:val="0"/>
          <w:marTop w:val="0"/>
          <w:marBottom w:val="0"/>
          <w:divBdr>
            <w:top w:val="none" w:sz="0" w:space="0" w:color="auto"/>
            <w:left w:val="none" w:sz="0" w:space="0" w:color="auto"/>
            <w:bottom w:val="none" w:sz="0" w:space="0" w:color="auto"/>
            <w:right w:val="none" w:sz="0" w:space="0" w:color="auto"/>
          </w:divBdr>
          <w:divsChild>
            <w:div w:id="1164466521">
              <w:marLeft w:val="0"/>
              <w:marRight w:val="0"/>
              <w:marTop w:val="0"/>
              <w:marBottom w:val="0"/>
              <w:divBdr>
                <w:top w:val="none" w:sz="0" w:space="0" w:color="auto"/>
                <w:left w:val="none" w:sz="0" w:space="0" w:color="auto"/>
                <w:bottom w:val="none" w:sz="0" w:space="0" w:color="auto"/>
                <w:right w:val="none" w:sz="0" w:space="0" w:color="auto"/>
              </w:divBdr>
            </w:div>
          </w:divsChild>
        </w:div>
        <w:div w:id="1500996217">
          <w:marLeft w:val="0"/>
          <w:marRight w:val="0"/>
          <w:marTop w:val="0"/>
          <w:marBottom w:val="0"/>
          <w:divBdr>
            <w:top w:val="none" w:sz="0" w:space="0" w:color="auto"/>
            <w:left w:val="none" w:sz="0" w:space="0" w:color="auto"/>
            <w:bottom w:val="none" w:sz="0" w:space="0" w:color="auto"/>
            <w:right w:val="none" w:sz="0" w:space="0" w:color="auto"/>
          </w:divBdr>
          <w:divsChild>
            <w:div w:id="741101650">
              <w:marLeft w:val="0"/>
              <w:marRight w:val="0"/>
              <w:marTop w:val="0"/>
              <w:marBottom w:val="0"/>
              <w:divBdr>
                <w:top w:val="none" w:sz="0" w:space="0" w:color="auto"/>
                <w:left w:val="none" w:sz="0" w:space="0" w:color="auto"/>
                <w:bottom w:val="none" w:sz="0" w:space="0" w:color="auto"/>
                <w:right w:val="none" w:sz="0" w:space="0" w:color="auto"/>
              </w:divBdr>
            </w:div>
            <w:div w:id="7948012">
              <w:marLeft w:val="0"/>
              <w:marRight w:val="0"/>
              <w:marTop w:val="0"/>
              <w:marBottom w:val="0"/>
              <w:divBdr>
                <w:top w:val="none" w:sz="0" w:space="0" w:color="auto"/>
                <w:left w:val="none" w:sz="0" w:space="0" w:color="auto"/>
                <w:bottom w:val="none" w:sz="0" w:space="0" w:color="auto"/>
                <w:right w:val="none" w:sz="0" w:space="0" w:color="auto"/>
              </w:divBdr>
            </w:div>
          </w:divsChild>
        </w:div>
        <w:div w:id="1450660417">
          <w:marLeft w:val="0"/>
          <w:marRight w:val="0"/>
          <w:marTop w:val="0"/>
          <w:marBottom w:val="0"/>
          <w:divBdr>
            <w:top w:val="none" w:sz="0" w:space="0" w:color="auto"/>
            <w:left w:val="none" w:sz="0" w:space="0" w:color="auto"/>
            <w:bottom w:val="none" w:sz="0" w:space="0" w:color="auto"/>
            <w:right w:val="none" w:sz="0" w:space="0" w:color="auto"/>
          </w:divBdr>
          <w:divsChild>
            <w:div w:id="1853639654">
              <w:marLeft w:val="0"/>
              <w:marRight w:val="0"/>
              <w:marTop w:val="0"/>
              <w:marBottom w:val="0"/>
              <w:divBdr>
                <w:top w:val="none" w:sz="0" w:space="0" w:color="auto"/>
                <w:left w:val="none" w:sz="0" w:space="0" w:color="auto"/>
                <w:bottom w:val="none" w:sz="0" w:space="0" w:color="auto"/>
                <w:right w:val="none" w:sz="0" w:space="0" w:color="auto"/>
              </w:divBdr>
            </w:div>
          </w:divsChild>
        </w:div>
        <w:div w:id="816847741">
          <w:marLeft w:val="0"/>
          <w:marRight w:val="0"/>
          <w:marTop w:val="0"/>
          <w:marBottom w:val="0"/>
          <w:divBdr>
            <w:top w:val="none" w:sz="0" w:space="0" w:color="auto"/>
            <w:left w:val="none" w:sz="0" w:space="0" w:color="auto"/>
            <w:bottom w:val="none" w:sz="0" w:space="0" w:color="auto"/>
            <w:right w:val="none" w:sz="0" w:space="0" w:color="auto"/>
          </w:divBdr>
          <w:divsChild>
            <w:div w:id="660812689">
              <w:marLeft w:val="0"/>
              <w:marRight w:val="0"/>
              <w:marTop w:val="0"/>
              <w:marBottom w:val="0"/>
              <w:divBdr>
                <w:top w:val="none" w:sz="0" w:space="0" w:color="auto"/>
                <w:left w:val="none" w:sz="0" w:space="0" w:color="auto"/>
                <w:bottom w:val="none" w:sz="0" w:space="0" w:color="auto"/>
                <w:right w:val="none" w:sz="0" w:space="0" w:color="auto"/>
              </w:divBdr>
            </w:div>
            <w:div w:id="1368218795">
              <w:marLeft w:val="0"/>
              <w:marRight w:val="0"/>
              <w:marTop w:val="0"/>
              <w:marBottom w:val="0"/>
              <w:divBdr>
                <w:top w:val="none" w:sz="0" w:space="0" w:color="auto"/>
                <w:left w:val="none" w:sz="0" w:space="0" w:color="auto"/>
                <w:bottom w:val="none" w:sz="0" w:space="0" w:color="auto"/>
                <w:right w:val="none" w:sz="0" w:space="0" w:color="auto"/>
              </w:divBdr>
            </w:div>
          </w:divsChild>
        </w:div>
        <w:div w:id="663163958">
          <w:marLeft w:val="0"/>
          <w:marRight w:val="0"/>
          <w:marTop w:val="0"/>
          <w:marBottom w:val="0"/>
          <w:divBdr>
            <w:top w:val="none" w:sz="0" w:space="0" w:color="auto"/>
            <w:left w:val="none" w:sz="0" w:space="0" w:color="auto"/>
            <w:bottom w:val="none" w:sz="0" w:space="0" w:color="auto"/>
            <w:right w:val="none" w:sz="0" w:space="0" w:color="auto"/>
          </w:divBdr>
          <w:divsChild>
            <w:div w:id="702899048">
              <w:marLeft w:val="0"/>
              <w:marRight w:val="0"/>
              <w:marTop w:val="0"/>
              <w:marBottom w:val="0"/>
              <w:divBdr>
                <w:top w:val="none" w:sz="0" w:space="0" w:color="auto"/>
                <w:left w:val="none" w:sz="0" w:space="0" w:color="auto"/>
                <w:bottom w:val="none" w:sz="0" w:space="0" w:color="auto"/>
                <w:right w:val="none" w:sz="0" w:space="0" w:color="auto"/>
              </w:divBdr>
            </w:div>
          </w:divsChild>
        </w:div>
        <w:div w:id="917444572">
          <w:marLeft w:val="0"/>
          <w:marRight w:val="0"/>
          <w:marTop w:val="0"/>
          <w:marBottom w:val="0"/>
          <w:divBdr>
            <w:top w:val="none" w:sz="0" w:space="0" w:color="auto"/>
            <w:left w:val="none" w:sz="0" w:space="0" w:color="auto"/>
            <w:bottom w:val="none" w:sz="0" w:space="0" w:color="auto"/>
            <w:right w:val="none" w:sz="0" w:space="0" w:color="auto"/>
          </w:divBdr>
          <w:divsChild>
            <w:div w:id="143936449">
              <w:marLeft w:val="0"/>
              <w:marRight w:val="0"/>
              <w:marTop w:val="0"/>
              <w:marBottom w:val="0"/>
              <w:divBdr>
                <w:top w:val="none" w:sz="0" w:space="0" w:color="auto"/>
                <w:left w:val="none" w:sz="0" w:space="0" w:color="auto"/>
                <w:bottom w:val="none" w:sz="0" w:space="0" w:color="auto"/>
                <w:right w:val="none" w:sz="0" w:space="0" w:color="auto"/>
              </w:divBdr>
            </w:div>
          </w:divsChild>
        </w:div>
        <w:div w:id="1615550966">
          <w:marLeft w:val="0"/>
          <w:marRight w:val="0"/>
          <w:marTop w:val="0"/>
          <w:marBottom w:val="0"/>
          <w:divBdr>
            <w:top w:val="none" w:sz="0" w:space="0" w:color="auto"/>
            <w:left w:val="none" w:sz="0" w:space="0" w:color="auto"/>
            <w:bottom w:val="none" w:sz="0" w:space="0" w:color="auto"/>
            <w:right w:val="none" w:sz="0" w:space="0" w:color="auto"/>
          </w:divBdr>
          <w:divsChild>
            <w:div w:id="1079256422">
              <w:marLeft w:val="0"/>
              <w:marRight w:val="0"/>
              <w:marTop w:val="0"/>
              <w:marBottom w:val="0"/>
              <w:divBdr>
                <w:top w:val="none" w:sz="0" w:space="0" w:color="auto"/>
                <w:left w:val="none" w:sz="0" w:space="0" w:color="auto"/>
                <w:bottom w:val="none" w:sz="0" w:space="0" w:color="auto"/>
                <w:right w:val="none" w:sz="0" w:space="0" w:color="auto"/>
              </w:divBdr>
            </w:div>
          </w:divsChild>
        </w:div>
        <w:div w:id="1951083854">
          <w:marLeft w:val="0"/>
          <w:marRight w:val="0"/>
          <w:marTop w:val="0"/>
          <w:marBottom w:val="0"/>
          <w:divBdr>
            <w:top w:val="none" w:sz="0" w:space="0" w:color="auto"/>
            <w:left w:val="none" w:sz="0" w:space="0" w:color="auto"/>
            <w:bottom w:val="none" w:sz="0" w:space="0" w:color="auto"/>
            <w:right w:val="none" w:sz="0" w:space="0" w:color="auto"/>
          </w:divBdr>
          <w:divsChild>
            <w:div w:id="1603025967">
              <w:marLeft w:val="0"/>
              <w:marRight w:val="0"/>
              <w:marTop w:val="0"/>
              <w:marBottom w:val="0"/>
              <w:divBdr>
                <w:top w:val="none" w:sz="0" w:space="0" w:color="auto"/>
                <w:left w:val="none" w:sz="0" w:space="0" w:color="auto"/>
                <w:bottom w:val="none" w:sz="0" w:space="0" w:color="auto"/>
                <w:right w:val="none" w:sz="0" w:space="0" w:color="auto"/>
              </w:divBdr>
            </w:div>
          </w:divsChild>
        </w:div>
        <w:div w:id="149057936">
          <w:marLeft w:val="0"/>
          <w:marRight w:val="0"/>
          <w:marTop w:val="0"/>
          <w:marBottom w:val="0"/>
          <w:divBdr>
            <w:top w:val="none" w:sz="0" w:space="0" w:color="auto"/>
            <w:left w:val="none" w:sz="0" w:space="0" w:color="auto"/>
            <w:bottom w:val="none" w:sz="0" w:space="0" w:color="auto"/>
            <w:right w:val="none" w:sz="0" w:space="0" w:color="auto"/>
          </w:divBdr>
          <w:divsChild>
            <w:div w:id="247429809">
              <w:marLeft w:val="0"/>
              <w:marRight w:val="0"/>
              <w:marTop w:val="0"/>
              <w:marBottom w:val="0"/>
              <w:divBdr>
                <w:top w:val="none" w:sz="0" w:space="0" w:color="auto"/>
                <w:left w:val="none" w:sz="0" w:space="0" w:color="auto"/>
                <w:bottom w:val="none" w:sz="0" w:space="0" w:color="auto"/>
                <w:right w:val="none" w:sz="0" w:space="0" w:color="auto"/>
              </w:divBdr>
            </w:div>
          </w:divsChild>
        </w:div>
        <w:div w:id="28847334">
          <w:marLeft w:val="0"/>
          <w:marRight w:val="0"/>
          <w:marTop w:val="0"/>
          <w:marBottom w:val="0"/>
          <w:divBdr>
            <w:top w:val="none" w:sz="0" w:space="0" w:color="auto"/>
            <w:left w:val="none" w:sz="0" w:space="0" w:color="auto"/>
            <w:bottom w:val="none" w:sz="0" w:space="0" w:color="auto"/>
            <w:right w:val="none" w:sz="0" w:space="0" w:color="auto"/>
          </w:divBdr>
          <w:divsChild>
            <w:div w:id="15217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88778">
      <w:bodyDiv w:val="1"/>
      <w:marLeft w:val="0"/>
      <w:marRight w:val="0"/>
      <w:marTop w:val="0"/>
      <w:marBottom w:val="0"/>
      <w:divBdr>
        <w:top w:val="none" w:sz="0" w:space="0" w:color="auto"/>
        <w:left w:val="none" w:sz="0" w:space="0" w:color="auto"/>
        <w:bottom w:val="none" w:sz="0" w:space="0" w:color="auto"/>
        <w:right w:val="none" w:sz="0" w:space="0" w:color="auto"/>
      </w:divBdr>
      <w:divsChild>
        <w:div w:id="1806966297">
          <w:marLeft w:val="547"/>
          <w:marRight w:val="0"/>
          <w:marTop w:val="0"/>
          <w:marBottom w:val="0"/>
          <w:divBdr>
            <w:top w:val="none" w:sz="0" w:space="0" w:color="auto"/>
            <w:left w:val="none" w:sz="0" w:space="0" w:color="auto"/>
            <w:bottom w:val="none" w:sz="0" w:space="0" w:color="auto"/>
            <w:right w:val="none" w:sz="0" w:space="0" w:color="auto"/>
          </w:divBdr>
        </w:div>
        <w:div w:id="140125874">
          <w:marLeft w:val="547"/>
          <w:marRight w:val="0"/>
          <w:marTop w:val="0"/>
          <w:marBottom w:val="0"/>
          <w:divBdr>
            <w:top w:val="none" w:sz="0" w:space="0" w:color="auto"/>
            <w:left w:val="none" w:sz="0" w:space="0" w:color="auto"/>
            <w:bottom w:val="none" w:sz="0" w:space="0" w:color="auto"/>
            <w:right w:val="none" w:sz="0" w:space="0" w:color="auto"/>
          </w:divBdr>
        </w:div>
        <w:div w:id="729546761">
          <w:marLeft w:val="547"/>
          <w:marRight w:val="0"/>
          <w:marTop w:val="0"/>
          <w:marBottom w:val="0"/>
          <w:divBdr>
            <w:top w:val="none" w:sz="0" w:space="0" w:color="auto"/>
            <w:left w:val="none" w:sz="0" w:space="0" w:color="auto"/>
            <w:bottom w:val="none" w:sz="0" w:space="0" w:color="auto"/>
            <w:right w:val="none" w:sz="0" w:space="0" w:color="auto"/>
          </w:divBdr>
        </w:div>
        <w:div w:id="199460301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forms.office.com/e/r5eXGRmhxT"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F2A0016C2EC5438EC53554021B1C6D" ma:contentTypeVersion="11" ma:contentTypeDescription="Create a new document." ma:contentTypeScope="" ma:versionID="8ce432b3c8356fb2a44b0976b2aca9c1">
  <xsd:schema xmlns:xsd="http://www.w3.org/2001/XMLSchema" xmlns:xs="http://www.w3.org/2001/XMLSchema" xmlns:p="http://schemas.microsoft.com/office/2006/metadata/properties" xmlns:ns2="ca4072f7-187d-4b68-bbcd-3b11db1854ae" xmlns:ns3="ae13810d-ac7a-4056-9373-21c24e1efe3c" targetNamespace="http://schemas.microsoft.com/office/2006/metadata/properties" ma:root="true" ma:fieldsID="e430d976eb58da01897d1bd8d1ce1b17" ns2:_="" ns3:_="">
    <xsd:import namespace="ca4072f7-187d-4b68-bbcd-3b11db1854ae"/>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072f7-187d-4b68-bbcd-3b11db185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e13810d-ac7a-4056-9373-21c24e1efe3c">
      <UserInfo>
        <DisplayName/>
        <AccountId xsi:nil="true"/>
        <AccountType/>
      </UserInfo>
    </SharedWithUsers>
    <MediaLengthInSeconds xmlns="ca4072f7-187d-4b68-bbcd-3b11db1854a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2719E-934F-452C-BAEF-B627CA77CBCA}"/>
</file>

<file path=customXml/itemProps2.xml><?xml version="1.0" encoding="utf-8"?>
<ds:datastoreItem xmlns:ds="http://schemas.openxmlformats.org/officeDocument/2006/customXml" ds:itemID="{49F136E0-4618-4864-B693-F1AD587EFE2F}">
  <ds:schemaRefs>
    <ds:schemaRef ds:uri="http://schemas.microsoft.com/sharepoint/v3/contenttype/forms"/>
  </ds:schemaRefs>
</ds:datastoreItem>
</file>

<file path=customXml/itemProps3.xml><?xml version="1.0" encoding="utf-8"?>
<ds:datastoreItem xmlns:ds="http://schemas.openxmlformats.org/officeDocument/2006/customXml" ds:itemID="{0E632646-A612-46B7-A137-23A1FB39833D}">
  <ds:schemaRefs>
    <ds:schemaRef ds:uri="http://schemas.microsoft.com/office/2006/metadata/properties"/>
    <ds:schemaRef ds:uri="http://schemas.microsoft.com/office/infopath/2007/PartnerControls"/>
    <ds:schemaRef ds:uri="ae13810d-ac7a-4056-9373-21c24e1efe3c"/>
    <ds:schemaRef ds:uri="ca4072f7-187d-4b68-bbcd-3b11db1854ae"/>
  </ds:schemaRefs>
</ds:datastoreItem>
</file>

<file path=customXml/itemProps4.xml><?xml version="1.0" encoding="utf-8"?>
<ds:datastoreItem xmlns:ds="http://schemas.openxmlformats.org/officeDocument/2006/customXml" ds:itemID="{D86DA2D7-BB88-4B41-A4BB-B60F30007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12</Pages>
  <Words>2949</Words>
  <Characters>14160</Characters>
  <Application>Microsoft Office Word</Application>
  <DocSecurity>0</DocSecurity>
  <Lines>707</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Ashman</dc:creator>
  <cp:keywords/>
  <dc:description/>
  <cp:lastModifiedBy>Louise Bradberry</cp:lastModifiedBy>
  <cp:revision>8</cp:revision>
  <cp:lastPrinted>2026-01-09T13:01:00Z</cp:lastPrinted>
  <dcterms:created xsi:type="dcterms:W3CDTF">2025-10-30T11:23:00Z</dcterms:created>
  <dcterms:modified xsi:type="dcterms:W3CDTF">2026-01-09T13:01:00Z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0x01010016F2A0016C2EC5438EC53554021B1C6D</vt:lpwstr>
  </property>
  <property fmtid="{D5CDD505-2E9C-101B-9397-08002B2CF9AE}" pid="3" name="MediaServiceImageTags">
    <vt:lpwstr/>
  </property>
  <property fmtid="{D5CDD505-2E9C-101B-9397-08002B2CF9AE}" pid="4" name="Order">
    <vt:r8>112400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