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BBFF5" w14:textId="77777777" w:rsidR="00042DDA" w:rsidRPr="00EF7933" w:rsidRDefault="00042DDA" w:rsidP="00042D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Teach Computing s</w:t>
      </w:r>
      <w:r w:rsidRPr="00EF7933">
        <w:rPr>
          <w:rFonts w:ascii="Arial" w:hAnsi="Arial" w:cs="Arial"/>
          <w:b/>
          <w:sz w:val="24"/>
          <w:szCs w:val="24"/>
        </w:rPr>
        <w:t xml:space="preserve">tructure </w:t>
      </w:r>
      <w:r w:rsidR="00CD39DD">
        <w:rPr>
          <w:rFonts w:ascii="Arial" w:hAnsi="Arial" w:cs="Arial"/>
          <w:b/>
          <w:sz w:val="24"/>
          <w:szCs w:val="24"/>
        </w:rPr>
        <w:t xml:space="preserve">and summary </w:t>
      </w:r>
      <w:r w:rsidRPr="00EF7933">
        <w:rPr>
          <w:rFonts w:ascii="Arial" w:hAnsi="Arial" w:cs="Arial"/>
          <w:b/>
          <w:sz w:val="24"/>
          <w:szCs w:val="24"/>
        </w:rPr>
        <w:t>of the units of work</w:t>
      </w:r>
    </w:p>
    <w:p w14:paraId="3C900E5E" w14:textId="77777777" w:rsidR="00042DDA" w:rsidRDefault="00042DDA">
      <w:r>
        <w:rPr>
          <w:noProof/>
          <w:lang w:eastAsia="en-GB"/>
        </w:rPr>
        <w:drawing>
          <wp:inline distT="0" distB="0" distL="0" distR="0" wp14:anchorId="1453107E" wp14:editId="51AC6ADE">
            <wp:extent cx="8863330" cy="35045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4096E" w14:textId="77777777" w:rsidR="00042DDA" w:rsidRDefault="00042DDA">
      <w:r>
        <w:rPr>
          <w:noProof/>
          <w:lang w:eastAsia="en-GB"/>
        </w:rPr>
        <w:lastRenderedPageBreak/>
        <w:drawing>
          <wp:inline distT="0" distB="0" distL="0" distR="0" wp14:anchorId="5E8CB039" wp14:editId="565151EC">
            <wp:extent cx="8117149" cy="31775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146363" cy="318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AC6A2" w14:textId="77777777" w:rsidR="00042DDA" w:rsidRDefault="00042DDA">
      <w:r>
        <w:rPr>
          <w:noProof/>
          <w:lang w:eastAsia="en-GB"/>
        </w:rPr>
        <w:drawing>
          <wp:inline distT="0" distB="0" distL="0" distR="0" wp14:anchorId="08C0B510" wp14:editId="63EED09F">
            <wp:extent cx="8156844" cy="32918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173088" cy="329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2DDA" w:rsidSect="00042D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DDA"/>
    <w:rsid w:val="00001092"/>
    <w:rsid w:val="00042DDA"/>
    <w:rsid w:val="008470B8"/>
    <w:rsid w:val="00911E59"/>
    <w:rsid w:val="00CD39DD"/>
    <w:rsid w:val="00DC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13714"/>
  <w15:chartTrackingRefBased/>
  <w15:docId w15:val="{227697B6-7AFB-42DC-A658-2DDF6207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2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DD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D39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3" ma:contentTypeDescription="Create a new document." ma:contentTypeScope="" ma:versionID="8cf064c7dc94cf94fed9bd0ebc3fc7b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f800bd57c39e5bb4420bcf1ca5c21c8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9609E2-5A5C-4DE0-B27B-3539D57F39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8D8B28-9028-4051-BE11-2FBA58CB23E8}">
  <ds:schemaRefs>
    <ds:schemaRef ds:uri="http://purl.org/dc/terms/"/>
    <ds:schemaRef ds:uri="http://purl.org/dc/dcmitype/"/>
    <ds:schemaRef ds:uri="61be8809-4e72-4e3d-9a21-e33ebd14ca91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d14d1845-8867-4b54-9592-94bba8f93667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806FD4-A8C2-4BA7-B417-55888A616C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Russell</dc:creator>
  <cp:keywords/>
  <dc:description/>
  <cp:lastModifiedBy>Helen Clarke</cp:lastModifiedBy>
  <cp:revision>2</cp:revision>
  <cp:lastPrinted>2021-06-10T11:49:00Z</cp:lastPrinted>
  <dcterms:created xsi:type="dcterms:W3CDTF">2026-04-02T11:23:00Z</dcterms:created>
  <dcterms:modified xsi:type="dcterms:W3CDTF">2026-04-02T11:23:00Z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