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C96346" w:rsidRPr="00C96346" w14:paraId="63F16798" w14:textId="77777777" w:rsidTr="00713329">
        <w:trPr>
          <w:trHeight w:val="299"/>
        </w:trPr>
        <w:tc>
          <w:tcPr>
            <w:tcW w:w="5455" w:type="dxa"/>
            <w:shd w:val="clear" w:color="auto" w:fill="5B9BD5" w:themeFill="accent1"/>
          </w:tcPr>
          <w:p w14:paraId="150F142D" w14:textId="62A02762" w:rsidR="000F1392" w:rsidRPr="00C96346" w:rsidRDefault="00E67E5F" w:rsidP="005F03CE">
            <w:pPr>
              <w:rPr>
                <w:rFonts w:ascii="Arial" w:hAnsi="Arial" w:cs="Arial"/>
                <w:b/>
                <w:color w:val="000000" w:themeColor="text1"/>
                <w:sz w:val="24"/>
                <w:szCs w:val="24"/>
              </w:rPr>
            </w:pPr>
            <w:r>
              <w:rPr>
                <w:rFonts w:ascii="Arial" w:hAnsi="Arial" w:cs="Arial"/>
                <w:b/>
                <w:color w:val="000000" w:themeColor="text1"/>
                <w:sz w:val="24"/>
                <w:szCs w:val="24"/>
              </w:rPr>
              <w:t>Textiles</w:t>
            </w:r>
            <w:r w:rsidR="00142128" w:rsidRPr="00C96346">
              <w:rPr>
                <w:rFonts w:ascii="Arial" w:hAnsi="Arial" w:cs="Arial"/>
                <w:b/>
                <w:color w:val="000000" w:themeColor="text1"/>
                <w:sz w:val="24"/>
                <w:szCs w:val="24"/>
              </w:rPr>
              <w:t xml:space="preserve"> </w:t>
            </w:r>
            <w:r w:rsidR="00FD07BB">
              <w:rPr>
                <w:rFonts w:ascii="Arial" w:hAnsi="Arial" w:cs="Arial"/>
                <w:b/>
                <w:color w:val="000000" w:themeColor="text1"/>
                <w:sz w:val="24"/>
                <w:szCs w:val="24"/>
              </w:rPr>
              <w:t xml:space="preserve">Christmas </w:t>
            </w:r>
            <w:r w:rsidR="00142128" w:rsidRPr="00C96346">
              <w:rPr>
                <w:rFonts w:ascii="Arial" w:hAnsi="Arial" w:cs="Arial"/>
                <w:b/>
                <w:color w:val="000000" w:themeColor="text1"/>
                <w:sz w:val="24"/>
                <w:szCs w:val="24"/>
              </w:rPr>
              <w:t xml:space="preserve">decorations </w:t>
            </w:r>
          </w:p>
        </w:tc>
        <w:tc>
          <w:tcPr>
            <w:tcW w:w="8823" w:type="dxa"/>
            <w:shd w:val="clear" w:color="auto" w:fill="5B9BD5" w:themeFill="accent1"/>
          </w:tcPr>
          <w:p w14:paraId="79349F4D" w14:textId="2A6D880A" w:rsidR="000F1392" w:rsidRPr="00C96346" w:rsidRDefault="00142128" w:rsidP="00C36A1E">
            <w:pPr>
              <w:rPr>
                <w:rFonts w:ascii="Arial" w:hAnsi="Arial" w:cs="Arial"/>
                <w:b/>
                <w:bCs/>
                <w:color w:val="000000" w:themeColor="text1"/>
                <w:sz w:val="24"/>
                <w:szCs w:val="24"/>
              </w:rPr>
            </w:pPr>
            <w:r w:rsidRPr="00C96346">
              <w:rPr>
                <w:rFonts w:ascii="Arial" w:hAnsi="Arial" w:cs="Arial"/>
                <w:b/>
                <w:bCs/>
                <w:color w:val="000000" w:themeColor="text1"/>
                <w:sz w:val="24"/>
                <w:szCs w:val="24"/>
              </w:rPr>
              <w:t xml:space="preserve">Year 2 Autumn </w:t>
            </w:r>
          </w:p>
        </w:tc>
      </w:tr>
    </w:tbl>
    <w:p w14:paraId="672A6659" w14:textId="099836AC" w:rsidR="000F1392" w:rsidRPr="00C96346" w:rsidRDefault="00142128" w:rsidP="00142128">
      <w:pPr>
        <w:tabs>
          <w:tab w:val="left" w:pos="528"/>
        </w:tabs>
        <w:rPr>
          <w:rFonts w:ascii="Arial" w:hAnsi="Arial" w:cs="Arial"/>
          <w:color w:val="000000" w:themeColor="text1"/>
          <w:sz w:val="24"/>
          <w:szCs w:val="24"/>
        </w:rPr>
      </w:pPr>
      <w:r w:rsidRPr="00C96346">
        <w:rPr>
          <w:rFonts w:ascii="Arial" w:hAnsi="Arial" w:cs="Arial"/>
          <w:color w:val="000000" w:themeColor="text1"/>
          <w:sz w:val="24"/>
          <w:szCs w:val="24"/>
        </w:rPr>
        <w:tab/>
      </w:r>
    </w:p>
    <w:tbl>
      <w:tblPr>
        <w:tblStyle w:val="TableGrid"/>
        <w:tblpPr w:leftFromText="180" w:rightFromText="180" w:tblpY="880"/>
        <w:tblW w:w="14418" w:type="dxa"/>
        <w:tblLayout w:type="fixed"/>
        <w:tblLook w:val="04A0" w:firstRow="1" w:lastRow="0" w:firstColumn="1" w:lastColumn="0" w:noHBand="0" w:noVBand="1"/>
      </w:tblPr>
      <w:tblGrid>
        <w:gridCol w:w="1129"/>
        <w:gridCol w:w="1843"/>
        <w:gridCol w:w="5387"/>
        <w:gridCol w:w="2551"/>
        <w:gridCol w:w="1701"/>
        <w:gridCol w:w="1621"/>
        <w:gridCol w:w="186"/>
      </w:tblGrid>
      <w:tr w:rsidR="00C96346" w:rsidRPr="00826B1B" w14:paraId="535B8295" w14:textId="77777777" w:rsidTr="00142128">
        <w:trPr>
          <w:gridAfter w:val="1"/>
          <w:wAfter w:w="186" w:type="dxa"/>
          <w:trHeight w:val="270"/>
        </w:trPr>
        <w:tc>
          <w:tcPr>
            <w:tcW w:w="1129" w:type="dxa"/>
            <w:vMerge w:val="restart"/>
          </w:tcPr>
          <w:p w14:paraId="73C47844" w14:textId="77777777" w:rsidR="000F1392" w:rsidRPr="00826B1B" w:rsidRDefault="000F1392" w:rsidP="005F03CE">
            <w:pPr>
              <w:rPr>
                <w:rFonts w:asciiTheme="majorHAnsi" w:hAnsiTheme="majorHAnsi" w:cstheme="majorHAnsi"/>
                <w:b/>
                <w:color w:val="000000" w:themeColor="text1"/>
                <w:sz w:val="24"/>
                <w:szCs w:val="24"/>
              </w:rPr>
            </w:pPr>
            <w:r w:rsidRPr="00826B1B">
              <w:rPr>
                <w:rFonts w:asciiTheme="majorHAnsi" w:hAnsiTheme="majorHAnsi" w:cstheme="majorHAnsi"/>
                <w:b/>
                <w:color w:val="000000" w:themeColor="text1"/>
                <w:sz w:val="24"/>
                <w:szCs w:val="24"/>
              </w:rPr>
              <w:t xml:space="preserve">What are we </w:t>
            </w:r>
            <w:proofErr w:type="gramStart"/>
            <w:r w:rsidRPr="00826B1B">
              <w:rPr>
                <w:rFonts w:asciiTheme="majorHAnsi" w:hAnsiTheme="majorHAnsi" w:cstheme="majorHAnsi"/>
                <w:b/>
                <w:color w:val="000000" w:themeColor="text1"/>
                <w:sz w:val="24"/>
                <w:szCs w:val="24"/>
              </w:rPr>
              <w:t>learning:</w:t>
            </w:r>
            <w:proofErr w:type="gramEnd"/>
          </w:p>
        </w:tc>
        <w:tc>
          <w:tcPr>
            <w:tcW w:w="1843" w:type="dxa"/>
            <w:vMerge w:val="restart"/>
          </w:tcPr>
          <w:p w14:paraId="13AC6996" w14:textId="1CDB12DD" w:rsidR="00A73F61" w:rsidRPr="00826B1B" w:rsidRDefault="000F1392" w:rsidP="00142128">
            <w:pPr>
              <w:rPr>
                <w:rFonts w:asciiTheme="majorHAnsi" w:hAnsiTheme="majorHAnsi" w:cstheme="majorHAnsi"/>
                <w:b/>
                <w:color w:val="000000" w:themeColor="text1"/>
                <w:sz w:val="24"/>
                <w:szCs w:val="24"/>
              </w:rPr>
            </w:pPr>
            <w:r w:rsidRPr="00826B1B">
              <w:rPr>
                <w:rFonts w:asciiTheme="majorHAnsi" w:hAnsiTheme="majorHAnsi" w:cstheme="majorHAnsi"/>
                <w:b/>
                <w:color w:val="000000" w:themeColor="text1"/>
                <w:sz w:val="24"/>
                <w:szCs w:val="24"/>
              </w:rPr>
              <w:t>What do teachers need to know?</w:t>
            </w:r>
            <w:r w:rsidR="00142128" w:rsidRPr="00826B1B">
              <w:rPr>
                <w:rFonts w:asciiTheme="majorHAnsi" w:hAnsiTheme="majorHAnsi" w:cstheme="majorHAnsi"/>
                <w:b/>
                <w:color w:val="000000" w:themeColor="text1"/>
                <w:sz w:val="24"/>
                <w:szCs w:val="24"/>
              </w:rPr>
              <w:t xml:space="preserve"> </w:t>
            </w:r>
            <w:r w:rsidR="00A73F61" w:rsidRPr="00826B1B">
              <w:rPr>
                <w:rFonts w:asciiTheme="majorHAnsi" w:hAnsiTheme="majorHAnsi" w:cstheme="majorHAnsi"/>
                <w:b/>
                <w:color w:val="000000" w:themeColor="text1"/>
                <w:sz w:val="24"/>
                <w:szCs w:val="24"/>
              </w:rPr>
              <w:t>Key learning</w:t>
            </w:r>
          </w:p>
        </w:tc>
        <w:tc>
          <w:tcPr>
            <w:tcW w:w="11260" w:type="dxa"/>
            <w:gridSpan w:val="4"/>
          </w:tcPr>
          <w:p w14:paraId="555F80E6" w14:textId="77777777" w:rsidR="000F1392" w:rsidRPr="00826B1B" w:rsidRDefault="000F1392" w:rsidP="005F03CE">
            <w:pPr>
              <w:rPr>
                <w:rFonts w:asciiTheme="majorHAnsi" w:hAnsiTheme="majorHAnsi" w:cstheme="majorHAnsi"/>
                <w:b/>
                <w:color w:val="000000" w:themeColor="text1"/>
                <w:sz w:val="24"/>
                <w:szCs w:val="24"/>
              </w:rPr>
            </w:pPr>
            <w:r w:rsidRPr="00826B1B">
              <w:rPr>
                <w:rFonts w:asciiTheme="majorHAnsi" w:hAnsiTheme="majorHAnsi" w:cstheme="majorHAnsi"/>
                <w:b/>
                <w:color w:val="000000" w:themeColor="text1"/>
                <w:sz w:val="24"/>
                <w:szCs w:val="24"/>
              </w:rPr>
              <w:t>How are we learning:</w:t>
            </w:r>
          </w:p>
        </w:tc>
      </w:tr>
      <w:tr w:rsidR="00C96346" w:rsidRPr="00C96346" w14:paraId="53BA004D" w14:textId="77777777" w:rsidTr="00C84CE4">
        <w:trPr>
          <w:cantSplit/>
          <w:trHeight w:val="420"/>
        </w:trPr>
        <w:tc>
          <w:tcPr>
            <w:tcW w:w="1129" w:type="dxa"/>
            <w:vMerge/>
          </w:tcPr>
          <w:p w14:paraId="0A37501D" w14:textId="77777777" w:rsidR="000F1392" w:rsidRPr="00826B1B" w:rsidRDefault="000F1392" w:rsidP="005F03CE">
            <w:pPr>
              <w:rPr>
                <w:rFonts w:asciiTheme="majorHAnsi" w:hAnsiTheme="majorHAnsi" w:cstheme="majorHAnsi"/>
                <w:b/>
                <w:color w:val="000000" w:themeColor="text1"/>
                <w:sz w:val="24"/>
                <w:szCs w:val="24"/>
              </w:rPr>
            </w:pPr>
          </w:p>
        </w:tc>
        <w:tc>
          <w:tcPr>
            <w:tcW w:w="1843" w:type="dxa"/>
            <w:vMerge/>
          </w:tcPr>
          <w:p w14:paraId="5DAB6C7B" w14:textId="77777777" w:rsidR="000F1392" w:rsidRPr="00826B1B" w:rsidRDefault="000F1392" w:rsidP="005F03CE">
            <w:pPr>
              <w:rPr>
                <w:rFonts w:asciiTheme="majorHAnsi" w:hAnsiTheme="majorHAnsi" w:cstheme="majorHAnsi"/>
                <w:b/>
                <w:color w:val="000000" w:themeColor="text1"/>
                <w:sz w:val="24"/>
                <w:szCs w:val="24"/>
              </w:rPr>
            </w:pPr>
          </w:p>
        </w:tc>
        <w:tc>
          <w:tcPr>
            <w:tcW w:w="5387" w:type="dxa"/>
          </w:tcPr>
          <w:p w14:paraId="4035A9F0" w14:textId="77777777" w:rsidR="000F1392" w:rsidRPr="00826B1B" w:rsidRDefault="000F1392" w:rsidP="005F03CE">
            <w:pPr>
              <w:rPr>
                <w:rFonts w:asciiTheme="majorHAnsi" w:hAnsiTheme="majorHAnsi" w:cstheme="majorHAnsi"/>
                <w:b/>
                <w:color w:val="000000" w:themeColor="text1"/>
                <w:sz w:val="24"/>
                <w:szCs w:val="24"/>
              </w:rPr>
            </w:pPr>
            <w:r w:rsidRPr="00826B1B">
              <w:rPr>
                <w:rFonts w:asciiTheme="majorHAnsi" w:hAnsiTheme="majorHAnsi" w:cstheme="majorHAnsi"/>
                <w:b/>
                <w:color w:val="000000" w:themeColor="text1"/>
                <w:sz w:val="24"/>
                <w:szCs w:val="24"/>
              </w:rPr>
              <w:t>Teaching input:</w:t>
            </w:r>
          </w:p>
        </w:tc>
        <w:tc>
          <w:tcPr>
            <w:tcW w:w="2551" w:type="dxa"/>
          </w:tcPr>
          <w:p w14:paraId="7CE017FD" w14:textId="77777777" w:rsidR="000F1392" w:rsidRPr="00826B1B" w:rsidRDefault="000F1392" w:rsidP="005F03CE">
            <w:pPr>
              <w:rPr>
                <w:rFonts w:asciiTheme="majorHAnsi" w:hAnsiTheme="majorHAnsi" w:cstheme="majorHAnsi"/>
                <w:b/>
                <w:color w:val="000000" w:themeColor="text1"/>
                <w:sz w:val="24"/>
                <w:szCs w:val="24"/>
              </w:rPr>
            </w:pPr>
            <w:r w:rsidRPr="00826B1B">
              <w:rPr>
                <w:rFonts w:asciiTheme="majorHAnsi" w:hAnsiTheme="majorHAnsi" w:cstheme="majorHAnsi"/>
                <w:b/>
                <w:color w:val="000000" w:themeColor="text1"/>
                <w:sz w:val="24"/>
                <w:szCs w:val="24"/>
              </w:rPr>
              <w:t>Pupil learning activity</w:t>
            </w:r>
          </w:p>
        </w:tc>
        <w:tc>
          <w:tcPr>
            <w:tcW w:w="1701" w:type="dxa"/>
          </w:tcPr>
          <w:p w14:paraId="1494E2EA" w14:textId="77777777" w:rsidR="000F1392" w:rsidRPr="00826B1B" w:rsidRDefault="000F1392" w:rsidP="00F872B1">
            <w:pPr>
              <w:jc w:val="center"/>
              <w:rPr>
                <w:rFonts w:asciiTheme="majorHAnsi" w:hAnsiTheme="majorHAnsi" w:cstheme="majorHAnsi"/>
                <w:b/>
                <w:color w:val="000000" w:themeColor="text1"/>
                <w:sz w:val="24"/>
                <w:szCs w:val="24"/>
              </w:rPr>
            </w:pPr>
            <w:r w:rsidRPr="00826B1B">
              <w:rPr>
                <w:rFonts w:asciiTheme="majorHAnsi" w:hAnsiTheme="majorHAnsi" w:cstheme="majorHAnsi"/>
                <w:b/>
                <w:color w:val="000000" w:themeColor="text1"/>
                <w:sz w:val="24"/>
                <w:szCs w:val="24"/>
              </w:rPr>
              <w:t>Resources</w:t>
            </w:r>
          </w:p>
        </w:tc>
        <w:tc>
          <w:tcPr>
            <w:tcW w:w="1807" w:type="dxa"/>
            <w:gridSpan w:val="2"/>
          </w:tcPr>
          <w:p w14:paraId="5AEEA579" w14:textId="77777777" w:rsidR="000F1392" w:rsidRPr="00826B1B" w:rsidRDefault="000F1392" w:rsidP="005F03CE">
            <w:pPr>
              <w:rPr>
                <w:rFonts w:asciiTheme="majorHAnsi" w:hAnsiTheme="majorHAnsi" w:cstheme="majorHAnsi"/>
                <w:b/>
                <w:color w:val="000000" w:themeColor="text1"/>
                <w:sz w:val="24"/>
                <w:szCs w:val="24"/>
              </w:rPr>
            </w:pPr>
            <w:r w:rsidRPr="00826B1B">
              <w:rPr>
                <w:rFonts w:asciiTheme="majorHAnsi" w:hAnsiTheme="majorHAnsi" w:cstheme="majorHAnsi"/>
                <w:b/>
                <w:color w:val="000000" w:themeColor="text1"/>
                <w:sz w:val="24"/>
                <w:szCs w:val="24"/>
              </w:rPr>
              <w:t>Assessment</w:t>
            </w:r>
          </w:p>
        </w:tc>
      </w:tr>
      <w:tr w:rsidR="00C96346" w:rsidRPr="00C96346" w14:paraId="77EA1773" w14:textId="77777777" w:rsidTr="00713329">
        <w:trPr>
          <w:cantSplit/>
          <w:trHeight w:val="1134"/>
        </w:trPr>
        <w:tc>
          <w:tcPr>
            <w:tcW w:w="1129" w:type="dxa"/>
            <w:shd w:val="clear" w:color="auto" w:fill="auto"/>
          </w:tcPr>
          <w:p w14:paraId="3BC527BD" w14:textId="75EA4A50" w:rsidR="00142128" w:rsidRPr="00826B1B" w:rsidRDefault="00142128" w:rsidP="00CF56E8">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Lesson 1</w:t>
            </w:r>
          </w:p>
          <w:p w14:paraId="3831CA96" w14:textId="3D1C8146" w:rsidR="00142128" w:rsidRPr="00826B1B" w:rsidRDefault="00142128" w:rsidP="00CF56E8">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Seasonal decoration</w:t>
            </w:r>
          </w:p>
          <w:p w14:paraId="2A281BB1" w14:textId="77777777" w:rsidR="00142128" w:rsidRPr="00826B1B" w:rsidRDefault="00142128" w:rsidP="00CF56E8">
            <w:pPr>
              <w:ind w:right="-68"/>
              <w:rPr>
                <w:rFonts w:asciiTheme="majorHAnsi" w:hAnsiTheme="majorHAnsi" w:cstheme="majorHAnsi"/>
                <w:color w:val="000000" w:themeColor="text1"/>
                <w:sz w:val="24"/>
                <w:szCs w:val="24"/>
              </w:rPr>
            </w:pPr>
          </w:p>
          <w:p w14:paraId="02EB378F" w14:textId="15925734" w:rsidR="00762C34" w:rsidRPr="00826B1B" w:rsidRDefault="00142128" w:rsidP="00CF56E8">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To explore and analyse existing products</w:t>
            </w:r>
          </w:p>
        </w:tc>
        <w:tc>
          <w:tcPr>
            <w:tcW w:w="1843" w:type="dxa"/>
            <w:shd w:val="clear" w:color="auto" w:fill="auto"/>
          </w:tcPr>
          <w:p w14:paraId="30D6AD94" w14:textId="77777777" w:rsidR="00142128" w:rsidRPr="00826B1B" w:rsidRDefault="00142128" w:rsidP="00142128">
            <w:pPr>
              <w:pStyle w:val="NormalWeb"/>
              <w:rPr>
                <w:rFonts w:asciiTheme="majorHAnsi" w:hAnsiTheme="majorHAnsi" w:cstheme="majorHAnsi"/>
                <w:color w:val="000000" w:themeColor="text1"/>
              </w:rPr>
            </w:pPr>
            <w:r w:rsidRPr="00826B1B">
              <w:rPr>
                <w:rFonts w:asciiTheme="majorHAnsi" w:hAnsiTheme="majorHAnsi" w:cstheme="majorHAnsi"/>
                <w:color w:val="000000" w:themeColor="text1"/>
              </w:rPr>
              <w:t>The idea of decorating a tree for Christmas began in Germany, where they used to add fruits and nuts to trees once the leaves fell off to symbolize the promise of spring to come.</w:t>
            </w:r>
          </w:p>
          <w:p w14:paraId="36CDE327" w14:textId="77777777" w:rsidR="00142128" w:rsidRPr="00826B1B" w:rsidRDefault="00142128" w:rsidP="00142128">
            <w:pPr>
              <w:pStyle w:val="NormalWeb"/>
              <w:rPr>
                <w:rFonts w:asciiTheme="majorHAnsi" w:hAnsiTheme="majorHAnsi" w:cstheme="majorHAnsi"/>
                <w:color w:val="000000" w:themeColor="text1"/>
              </w:rPr>
            </w:pPr>
            <w:r w:rsidRPr="00826B1B">
              <w:rPr>
                <w:rFonts w:asciiTheme="majorHAnsi" w:hAnsiTheme="majorHAnsi" w:cstheme="majorHAnsi"/>
                <w:color w:val="000000" w:themeColor="text1"/>
              </w:rPr>
              <w:t xml:space="preserve">But in 1605, a fur tree was brought inside and adorned with paper roses, candles, nuts, and fruits, which was </w:t>
            </w:r>
            <w:proofErr w:type="spellStart"/>
            <w:r w:rsidRPr="00826B1B">
              <w:rPr>
                <w:rFonts w:asciiTheme="majorHAnsi" w:hAnsiTheme="majorHAnsi" w:cstheme="majorHAnsi"/>
                <w:color w:val="000000" w:themeColor="text1"/>
              </w:rPr>
              <w:t>groundbreaking</w:t>
            </w:r>
            <w:proofErr w:type="spellEnd"/>
            <w:r w:rsidRPr="00826B1B">
              <w:rPr>
                <w:rFonts w:asciiTheme="majorHAnsi" w:hAnsiTheme="majorHAnsi" w:cstheme="majorHAnsi"/>
                <w:color w:val="000000" w:themeColor="text1"/>
              </w:rPr>
              <w:t xml:space="preserve">! </w:t>
            </w:r>
            <w:r w:rsidRPr="00826B1B">
              <w:rPr>
                <w:rFonts w:asciiTheme="majorHAnsi" w:hAnsiTheme="majorHAnsi" w:cstheme="majorHAnsi"/>
                <w:color w:val="000000" w:themeColor="text1"/>
              </w:rPr>
              <w:lastRenderedPageBreak/>
              <w:t>The idea of decorating a tree indoors took off and spread across Germany</w:t>
            </w:r>
          </w:p>
          <w:p w14:paraId="5A39BBE3" w14:textId="10B2CFF9" w:rsidR="00F872B1" w:rsidRPr="00826B1B" w:rsidRDefault="00F872B1" w:rsidP="00465ED0">
            <w:pPr>
              <w:autoSpaceDE w:val="0"/>
              <w:autoSpaceDN w:val="0"/>
              <w:adjustRightInd w:val="0"/>
              <w:rPr>
                <w:rFonts w:asciiTheme="majorHAnsi" w:hAnsiTheme="majorHAnsi" w:cstheme="majorHAnsi"/>
                <w:color w:val="000000" w:themeColor="text1"/>
                <w:sz w:val="24"/>
                <w:szCs w:val="24"/>
              </w:rPr>
            </w:pPr>
          </w:p>
        </w:tc>
        <w:tc>
          <w:tcPr>
            <w:tcW w:w="5387" w:type="dxa"/>
            <w:shd w:val="clear" w:color="auto" w:fill="auto"/>
          </w:tcPr>
          <w:p w14:paraId="726D896B" w14:textId="77777777" w:rsidR="00142128" w:rsidRPr="00826B1B" w:rsidRDefault="00142128"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 xml:space="preserve">What is a Christmas decoration? What is the function of it? Think, pair, then share your ideas. </w:t>
            </w:r>
          </w:p>
          <w:p w14:paraId="30C4247A" w14:textId="77777777" w:rsidR="00142128" w:rsidRPr="00826B1B" w:rsidRDefault="00142128" w:rsidP="00142128">
            <w:pPr>
              <w:pStyle w:val="TableParagraph"/>
              <w:tabs>
                <w:tab w:val="left" w:pos="385"/>
              </w:tabs>
              <w:ind w:left="0"/>
              <w:rPr>
                <w:rFonts w:asciiTheme="majorHAnsi" w:hAnsiTheme="majorHAnsi" w:cstheme="majorHAnsi"/>
                <w:color w:val="000000" w:themeColor="text1"/>
                <w:sz w:val="24"/>
                <w:szCs w:val="24"/>
              </w:rPr>
            </w:pPr>
          </w:p>
          <w:p w14:paraId="5835BA9F" w14:textId="6CD59B51" w:rsidR="00142128" w:rsidRPr="00826B1B" w:rsidRDefault="00142128"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A Christmas decoration is an attractive ornament that is hung up in people’s homes before Christmas, for Where did this tradition come from? </w:t>
            </w:r>
          </w:p>
          <w:p w14:paraId="7B3F12D6" w14:textId="77777777" w:rsidR="00142128" w:rsidRPr="00826B1B" w:rsidRDefault="00142128"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Using the slide, share the popular legend that many people believe is the origin of this Christmas tradition. </w:t>
            </w:r>
          </w:p>
          <w:p w14:paraId="6E9A7C96" w14:textId="77777777" w:rsidR="00142128" w:rsidRPr="00826B1B" w:rsidRDefault="00142128" w:rsidP="00142128">
            <w:pPr>
              <w:pStyle w:val="TableParagraph"/>
              <w:tabs>
                <w:tab w:val="left" w:pos="385"/>
              </w:tabs>
              <w:ind w:left="0"/>
              <w:rPr>
                <w:rFonts w:asciiTheme="majorHAnsi" w:hAnsiTheme="majorHAnsi" w:cstheme="majorHAnsi"/>
                <w:color w:val="000000" w:themeColor="text1"/>
                <w:sz w:val="24"/>
                <w:szCs w:val="24"/>
              </w:rPr>
            </w:pPr>
          </w:p>
          <w:p w14:paraId="208105AC" w14:textId="77777777" w:rsidR="00142128" w:rsidRPr="00826B1B" w:rsidRDefault="00142128"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Nowadays, a wide range of Christmas decorations in different </w:t>
            </w:r>
            <w:proofErr w:type="spellStart"/>
            <w:r w:rsidRPr="00826B1B">
              <w:rPr>
                <w:rFonts w:asciiTheme="majorHAnsi" w:hAnsiTheme="majorHAnsi" w:cstheme="majorHAnsi"/>
                <w:color w:val="000000" w:themeColor="text1"/>
                <w:sz w:val="24"/>
                <w:szCs w:val="24"/>
              </w:rPr>
              <w:t>colours</w:t>
            </w:r>
            <w:proofErr w:type="spellEnd"/>
            <w:r w:rsidRPr="00826B1B">
              <w:rPr>
                <w:rFonts w:asciiTheme="majorHAnsi" w:hAnsiTheme="majorHAnsi" w:cstheme="majorHAnsi"/>
                <w:color w:val="000000" w:themeColor="text1"/>
                <w:sz w:val="24"/>
                <w:szCs w:val="24"/>
              </w:rPr>
              <w:t>, styles and shapes can be bought. However, some people prefer handmade decorations that can be used year after year.</w:t>
            </w:r>
          </w:p>
          <w:p w14:paraId="304D6376" w14:textId="77777777" w:rsidR="00142128" w:rsidRPr="00826B1B" w:rsidRDefault="00142128" w:rsidP="00142128">
            <w:pPr>
              <w:pStyle w:val="TableParagraph"/>
              <w:tabs>
                <w:tab w:val="left" w:pos="385"/>
              </w:tabs>
              <w:ind w:left="0"/>
              <w:rPr>
                <w:rFonts w:asciiTheme="majorHAnsi" w:hAnsiTheme="majorHAnsi" w:cstheme="majorHAnsi"/>
                <w:color w:val="000000" w:themeColor="text1"/>
                <w:sz w:val="24"/>
                <w:szCs w:val="24"/>
              </w:rPr>
            </w:pPr>
          </w:p>
          <w:p w14:paraId="711E0A7C" w14:textId="77777777" w:rsidR="00142128" w:rsidRPr="00826B1B" w:rsidRDefault="00142128"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What would you expect a Christmas decoration to look like? Encourage children to think about size, </w:t>
            </w:r>
            <w:proofErr w:type="spellStart"/>
            <w:r w:rsidRPr="00826B1B">
              <w:rPr>
                <w:rFonts w:asciiTheme="majorHAnsi" w:hAnsiTheme="majorHAnsi" w:cstheme="majorHAnsi"/>
                <w:color w:val="000000" w:themeColor="text1"/>
                <w:sz w:val="24"/>
                <w:szCs w:val="24"/>
              </w:rPr>
              <w:t>colour</w:t>
            </w:r>
            <w:proofErr w:type="spellEnd"/>
            <w:r w:rsidRPr="00826B1B">
              <w:rPr>
                <w:rFonts w:asciiTheme="majorHAnsi" w:hAnsiTheme="majorHAnsi" w:cstheme="majorHAnsi"/>
                <w:color w:val="000000" w:themeColor="text1"/>
                <w:sz w:val="24"/>
                <w:szCs w:val="24"/>
              </w:rPr>
              <w:t xml:space="preserve">, materials, decoration, joins, and who would use it. </w:t>
            </w:r>
          </w:p>
          <w:p w14:paraId="17BCB9FC" w14:textId="77777777" w:rsidR="00142128" w:rsidRPr="00826B1B" w:rsidRDefault="00142128" w:rsidP="00142128">
            <w:pPr>
              <w:pStyle w:val="TableParagraph"/>
              <w:tabs>
                <w:tab w:val="left" w:pos="385"/>
              </w:tabs>
              <w:ind w:left="0"/>
              <w:rPr>
                <w:rFonts w:asciiTheme="majorHAnsi" w:hAnsiTheme="majorHAnsi" w:cstheme="majorHAnsi"/>
                <w:color w:val="000000" w:themeColor="text1"/>
                <w:sz w:val="24"/>
                <w:szCs w:val="24"/>
              </w:rPr>
            </w:pPr>
          </w:p>
          <w:p w14:paraId="7B4A7744" w14:textId="77777777" w:rsidR="00142128" w:rsidRPr="00826B1B" w:rsidRDefault="00142128"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 xml:space="preserve">Explain that the </w:t>
            </w:r>
            <w:proofErr w:type="spellStart"/>
            <w:r w:rsidRPr="00826B1B">
              <w:rPr>
                <w:rFonts w:asciiTheme="majorHAnsi" w:hAnsiTheme="majorHAnsi" w:cstheme="majorHAnsi"/>
                <w:color w:val="000000" w:themeColor="text1"/>
                <w:sz w:val="24"/>
                <w:szCs w:val="24"/>
              </w:rPr>
              <w:t>colour</w:t>
            </w:r>
            <w:proofErr w:type="spellEnd"/>
            <w:r w:rsidRPr="00826B1B">
              <w:rPr>
                <w:rFonts w:asciiTheme="majorHAnsi" w:hAnsiTheme="majorHAnsi" w:cstheme="majorHAnsi"/>
                <w:color w:val="000000" w:themeColor="text1"/>
                <w:sz w:val="24"/>
                <w:szCs w:val="24"/>
              </w:rPr>
              <w:t xml:space="preserve">, materials, size, decoration and joins used for a Christmas decoration can be divided into two main categories: function and visual appeal. </w:t>
            </w:r>
          </w:p>
          <w:p w14:paraId="757B84AD" w14:textId="77777777" w:rsidR="00142128" w:rsidRPr="00826B1B" w:rsidRDefault="00142128" w:rsidP="00142128">
            <w:pPr>
              <w:pStyle w:val="TableParagraph"/>
              <w:tabs>
                <w:tab w:val="left" w:pos="385"/>
              </w:tabs>
              <w:ind w:left="0"/>
              <w:rPr>
                <w:rFonts w:asciiTheme="majorHAnsi" w:hAnsiTheme="majorHAnsi" w:cstheme="majorHAnsi"/>
                <w:color w:val="000000" w:themeColor="text1"/>
                <w:sz w:val="24"/>
                <w:szCs w:val="24"/>
              </w:rPr>
            </w:pPr>
          </w:p>
          <w:p w14:paraId="2826149D" w14:textId="77777777" w:rsidR="00142128" w:rsidRPr="00826B1B" w:rsidRDefault="00142128"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Ensure children understand these terms. Which aspect belongs to which category? Think, pair, then share your ideas. </w:t>
            </w:r>
          </w:p>
          <w:p w14:paraId="66F3D4BC" w14:textId="77777777" w:rsidR="00142128" w:rsidRPr="00826B1B" w:rsidRDefault="00142128" w:rsidP="00142128">
            <w:pPr>
              <w:pStyle w:val="TableParagraph"/>
              <w:tabs>
                <w:tab w:val="left" w:pos="385"/>
              </w:tabs>
              <w:ind w:left="0"/>
              <w:rPr>
                <w:rFonts w:asciiTheme="majorHAnsi" w:hAnsiTheme="majorHAnsi" w:cstheme="majorHAnsi"/>
                <w:color w:val="000000" w:themeColor="text1"/>
                <w:sz w:val="24"/>
                <w:szCs w:val="24"/>
              </w:rPr>
            </w:pPr>
          </w:p>
          <w:p w14:paraId="72A3D3EC" w14:textId="1D1BC60C" w:rsidR="00C96346" w:rsidRPr="00826B1B" w:rsidRDefault="00142128" w:rsidP="00713329">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Which do you think is the most important category for a Christmas decoration, and why? • Tell the children that today they are going to explore and </w:t>
            </w:r>
            <w:proofErr w:type="spellStart"/>
            <w:r w:rsidRPr="00826B1B">
              <w:rPr>
                <w:rFonts w:asciiTheme="majorHAnsi" w:hAnsiTheme="majorHAnsi" w:cstheme="majorHAnsi"/>
                <w:color w:val="000000" w:themeColor="text1"/>
                <w:sz w:val="24"/>
                <w:szCs w:val="24"/>
              </w:rPr>
              <w:t>analyse</w:t>
            </w:r>
            <w:proofErr w:type="spellEnd"/>
            <w:r w:rsidRPr="00826B1B">
              <w:rPr>
                <w:rFonts w:asciiTheme="majorHAnsi" w:hAnsiTheme="majorHAnsi" w:cstheme="majorHAnsi"/>
                <w:color w:val="000000" w:themeColor="text1"/>
                <w:sz w:val="24"/>
                <w:szCs w:val="24"/>
              </w:rPr>
              <w:t xml:space="preserve"> existing Christmas decorations, thinking carefully about both the function and visual appeal of each one.</w:t>
            </w:r>
          </w:p>
        </w:tc>
        <w:tc>
          <w:tcPr>
            <w:tcW w:w="2551" w:type="dxa"/>
            <w:shd w:val="clear" w:color="auto" w:fill="auto"/>
          </w:tcPr>
          <w:p w14:paraId="0E27B00A" w14:textId="3603B422" w:rsidR="00465ED0" w:rsidRPr="00826B1B" w:rsidRDefault="00142128" w:rsidP="005F03CE">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 xml:space="preserve">Children choose one of the Christmas </w:t>
            </w:r>
            <w:r w:rsidR="008C13A4"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 xml:space="preserve"> Cards to stick in the middle of </w:t>
            </w:r>
            <w:r w:rsidR="008C13A4" w:rsidRPr="00826B1B">
              <w:rPr>
                <w:rFonts w:asciiTheme="majorHAnsi" w:hAnsiTheme="majorHAnsi" w:cstheme="majorHAnsi"/>
                <w:color w:val="000000" w:themeColor="text1"/>
                <w:sz w:val="24"/>
                <w:szCs w:val="24"/>
              </w:rPr>
              <w:t>their worksheet or book</w:t>
            </w:r>
            <w:r w:rsidRPr="00826B1B">
              <w:rPr>
                <w:rFonts w:asciiTheme="majorHAnsi" w:hAnsiTheme="majorHAnsi" w:cstheme="majorHAnsi"/>
                <w:color w:val="000000" w:themeColor="text1"/>
                <w:sz w:val="24"/>
                <w:szCs w:val="24"/>
              </w:rPr>
              <w:t xml:space="preserve"> and then answer the questions in the boxes surrounding it. Use adult support to encourage the children to explain their answers.</w:t>
            </w:r>
          </w:p>
        </w:tc>
        <w:tc>
          <w:tcPr>
            <w:tcW w:w="1701" w:type="dxa"/>
            <w:shd w:val="clear" w:color="auto" w:fill="auto"/>
          </w:tcPr>
          <w:p w14:paraId="2A0C4ED8" w14:textId="77777777" w:rsidR="00465ED0" w:rsidRPr="00826B1B" w:rsidRDefault="00B953F1"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Lesson 1 decoration examples</w:t>
            </w:r>
          </w:p>
          <w:p w14:paraId="7034A879" w14:textId="77777777" w:rsidR="00B953F1" w:rsidRPr="00826B1B" w:rsidRDefault="00B953F1"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Lesson 1 decoration analysis sheet</w:t>
            </w:r>
          </w:p>
          <w:p w14:paraId="60061E4C" w14:textId="0E6E3E92" w:rsidR="00C84CE4" w:rsidRPr="00826B1B" w:rsidRDefault="00C84CE4"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Slides lesson 1</w:t>
            </w:r>
          </w:p>
        </w:tc>
        <w:tc>
          <w:tcPr>
            <w:tcW w:w="1807" w:type="dxa"/>
            <w:gridSpan w:val="2"/>
            <w:shd w:val="clear" w:color="auto" w:fill="auto"/>
          </w:tcPr>
          <w:p w14:paraId="01DFFB14" w14:textId="77777777" w:rsidR="00713329" w:rsidRPr="00826B1B" w:rsidRDefault="00C84CE4"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Can children discuss and assess the functionality of a variety of Christmas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 xml:space="preserve">s? </w:t>
            </w:r>
          </w:p>
          <w:p w14:paraId="5CE479AC" w14:textId="77777777" w:rsidR="00713329" w:rsidRPr="00826B1B" w:rsidRDefault="00713329" w:rsidP="00713329">
            <w:pPr>
              <w:rPr>
                <w:rFonts w:asciiTheme="majorHAnsi" w:hAnsiTheme="majorHAnsi" w:cstheme="majorHAnsi"/>
                <w:color w:val="000000" w:themeColor="text1"/>
                <w:sz w:val="24"/>
                <w:szCs w:val="24"/>
              </w:rPr>
            </w:pPr>
          </w:p>
          <w:p w14:paraId="6A55626C" w14:textId="77777777" w:rsidR="00713329" w:rsidRPr="00826B1B" w:rsidRDefault="00C84CE4"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Can children discuss and assess the visual appeal of a variety of different Christmas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 xml:space="preserve">s? </w:t>
            </w:r>
          </w:p>
          <w:p w14:paraId="69A35292" w14:textId="77777777" w:rsidR="00713329" w:rsidRPr="00826B1B" w:rsidRDefault="00713329" w:rsidP="00713329">
            <w:pPr>
              <w:rPr>
                <w:rFonts w:asciiTheme="majorHAnsi" w:hAnsiTheme="majorHAnsi" w:cstheme="majorHAnsi"/>
                <w:color w:val="000000" w:themeColor="text1"/>
                <w:sz w:val="24"/>
                <w:szCs w:val="24"/>
              </w:rPr>
            </w:pPr>
          </w:p>
          <w:p w14:paraId="44EAFD9C" w14:textId="68ADABC3" w:rsidR="00E2536D" w:rsidRPr="00826B1B" w:rsidRDefault="00C84CE4"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Can children compare and contrast different Christmas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s?</w:t>
            </w:r>
          </w:p>
        </w:tc>
      </w:tr>
      <w:tr w:rsidR="00C84CE4" w:rsidRPr="00C96346" w14:paraId="5C65A72B" w14:textId="77777777" w:rsidTr="00713329">
        <w:trPr>
          <w:cantSplit/>
          <w:trHeight w:val="1134"/>
        </w:trPr>
        <w:tc>
          <w:tcPr>
            <w:tcW w:w="1129" w:type="dxa"/>
            <w:shd w:val="clear" w:color="auto" w:fill="auto"/>
          </w:tcPr>
          <w:p w14:paraId="007C8C65" w14:textId="2E5D8107" w:rsidR="000C0ED4" w:rsidRPr="00826B1B" w:rsidRDefault="000C0ED4" w:rsidP="000C0ED4">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Lesson 2</w:t>
            </w:r>
          </w:p>
          <w:p w14:paraId="4522B2C4" w14:textId="542BC435" w:rsidR="000C0ED4" w:rsidRPr="00826B1B" w:rsidRDefault="000C0ED4" w:rsidP="000C0ED4">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Seasonal decoration</w:t>
            </w:r>
          </w:p>
          <w:p w14:paraId="2E12F6DA" w14:textId="2894DB9E" w:rsidR="000C0ED4" w:rsidRPr="00826B1B" w:rsidRDefault="000C0ED4" w:rsidP="000C0ED4">
            <w:pPr>
              <w:ind w:right="-68"/>
              <w:rPr>
                <w:rFonts w:asciiTheme="majorHAnsi" w:hAnsiTheme="majorHAnsi" w:cstheme="majorHAnsi"/>
                <w:color w:val="000000" w:themeColor="text1"/>
                <w:sz w:val="24"/>
                <w:szCs w:val="24"/>
              </w:rPr>
            </w:pPr>
          </w:p>
          <w:p w14:paraId="71BA0EBE" w14:textId="09D480C5" w:rsidR="000C0ED4" w:rsidRPr="00826B1B" w:rsidRDefault="000C0ED4" w:rsidP="000C0ED4">
            <w:pPr>
              <w:ind w:right="-68"/>
              <w:rPr>
                <w:rFonts w:asciiTheme="majorHAnsi" w:hAnsiTheme="majorHAnsi" w:cstheme="majorHAnsi"/>
                <w:color w:val="000000" w:themeColor="text1"/>
                <w:sz w:val="24"/>
                <w:szCs w:val="24"/>
              </w:rPr>
            </w:pPr>
          </w:p>
          <w:p w14:paraId="385CAEDA" w14:textId="180BB6A3" w:rsidR="000C0ED4" w:rsidRPr="00826B1B" w:rsidRDefault="00713329" w:rsidP="00713329">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T</w:t>
            </w:r>
            <w:r w:rsidR="000C0ED4" w:rsidRPr="00826B1B">
              <w:rPr>
                <w:rFonts w:asciiTheme="majorHAnsi" w:hAnsiTheme="majorHAnsi" w:cstheme="majorHAnsi"/>
                <w:color w:val="000000" w:themeColor="text1"/>
                <w:sz w:val="24"/>
                <w:szCs w:val="24"/>
              </w:rPr>
              <w:t>o explore different ways to join fabric using sewing skills</w:t>
            </w:r>
          </w:p>
          <w:p w14:paraId="20440E18" w14:textId="77777777" w:rsidR="00C84CE4" w:rsidRPr="00826B1B" w:rsidRDefault="00C84CE4" w:rsidP="00CF56E8">
            <w:pPr>
              <w:ind w:right="-68"/>
              <w:rPr>
                <w:rFonts w:asciiTheme="majorHAnsi" w:hAnsiTheme="majorHAnsi" w:cstheme="majorHAnsi"/>
                <w:color w:val="000000" w:themeColor="text1"/>
                <w:sz w:val="24"/>
                <w:szCs w:val="24"/>
              </w:rPr>
            </w:pPr>
          </w:p>
        </w:tc>
        <w:tc>
          <w:tcPr>
            <w:tcW w:w="1843" w:type="dxa"/>
            <w:shd w:val="clear" w:color="auto" w:fill="auto"/>
          </w:tcPr>
          <w:p w14:paraId="6DDD6EDB" w14:textId="77777777" w:rsidR="00C84CE4" w:rsidRPr="00826B1B" w:rsidRDefault="00C84CE4" w:rsidP="00142128">
            <w:pPr>
              <w:pStyle w:val="NormalWeb"/>
              <w:rPr>
                <w:rFonts w:asciiTheme="majorHAnsi" w:hAnsiTheme="majorHAnsi" w:cstheme="majorHAnsi"/>
                <w:color w:val="000000" w:themeColor="text1"/>
              </w:rPr>
            </w:pPr>
          </w:p>
        </w:tc>
        <w:tc>
          <w:tcPr>
            <w:tcW w:w="5387" w:type="dxa"/>
            <w:shd w:val="clear" w:color="auto" w:fill="auto"/>
          </w:tcPr>
          <w:p w14:paraId="2F3F6D46" w14:textId="44EC5272" w:rsidR="000C0ED4" w:rsidRPr="00826B1B" w:rsidRDefault="000C0ED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Thinking back to the last lesson, what makes a successful Christmas decoration? Think, pair, then share your ideas. </w:t>
            </w:r>
          </w:p>
          <w:p w14:paraId="5BED9410" w14:textId="6D0D1F6A" w:rsidR="000C0ED4" w:rsidRPr="00826B1B" w:rsidRDefault="000C0ED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Remind the children that both function and visual appeal are important to the success of a Christmas decoration design. Explain that today we are going to focus on the function of a Christmas decoration, by using our sewing skills to explore different stitches to join pieces of fabric together. </w:t>
            </w:r>
          </w:p>
          <w:p w14:paraId="428C06AC" w14:textId="77777777" w:rsidR="000C0ED4" w:rsidRPr="00826B1B" w:rsidRDefault="000C0ED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If we wanted to sew two pieces of fabric together, what equipment would we need? Why? Think, pair, then share your ideas. </w:t>
            </w:r>
          </w:p>
          <w:p w14:paraId="3EDDB6CC" w14:textId="77777777" w:rsidR="000C0ED4" w:rsidRPr="00826B1B" w:rsidRDefault="000C0ED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Using the slides, show children how to line up </w:t>
            </w:r>
            <w:r w:rsidRPr="00826B1B">
              <w:rPr>
                <w:rFonts w:asciiTheme="majorHAnsi" w:hAnsiTheme="majorHAnsi" w:cstheme="majorHAnsi"/>
                <w:color w:val="000000" w:themeColor="text1"/>
                <w:sz w:val="24"/>
                <w:szCs w:val="24"/>
              </w:rPr>
              <w:lastRenderedPageBreak/>
              <w:t xml:space="preserve">the edges of the two pieces of fabric, and then pin the two pieces of fabric together. </w:t>
            </w:r>
          </w:p>
          <w:p w14:paraId="698894C1" w14:textId="77777777" w:rsidR="000C0ED4" w:rsidRPr="00826B1B" w:rsidRDefault="000C0ED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Show children examples of the different stitches they could use. Do you know what any of these stitches are called? Have you used any of these stitches before? </w:t>
            </w:r>
          </w:p>
          <w:p w14:paraId="08F6D180" w14:textId="77777777" w:rsidR="000C0ED4" w:rsidRPr="00826B1B" w:rsidRDefault="000C0ED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Use the slides to ensure children know how to thread a needle, and secure their first and last stitches with hidden knots. </w:t>
            </w:r>
          </w:p>
          <w:p w14:paraId="62F2CAFB" w14:textId="2DE55EB1" w:rsidR="00E82CF4" w:rsidRPr="00826B1B" w:rsidRDefault="000C0ED4" w:rsidP="00713329">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Tell the children that they are going to explore which joining stitch will be the best to make a Christmas decoration with.</w:t>
            </w:r>
          </w:p>
        </w:tc>
        <w:tc>
          <w:tcPr>
            <w:tcW w:w="2551" w:type="dxa"/>
            <w:shd w:val="clear" w:color="auto" w:fill="auto"/>
          </w:tcPr>
          <w:p w14:paraId="1761F01A" w14:textId="7C0BB951" w:rsidR="00C84CE4" w:rsidRPr="00826B1B" w:rsidRDefault="000C0ED4" w:rsidP="005F03CE">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 xml:space="preserve">Children investigate </w:t>
            </w:r>
            <w:r w:rsidR="0044570E" w:rsidRPr="00826B1B">
              <w:rPr>
                <w:rFonts w:asciiTheme="majorHAnsi" w:hAnsiTheme="majorHAnsi" w:cstheme="majorHAnsi"/>
                <w:color w:val="000000" w:themeColor="text1"/>
                <w:sz w:val="24"/>
                <w:szCs w:val="24"/>
              </w:rPr>
              <w:t xml:space="preserve">a running </w:t>
            </w:r>
            <w:r w:rsidRPr="00826B1B">
              <w:rPr>
                <w:rFonts w:asciiTheme="majorHAnsi" w:hAnsiTheme="majorHAnsi" w:cstheme="majorHAnsi"/>
                <w:color w:val="000000" w:themeColor="text1"/>
                <w:sz w:val="24"/>
                <w:szCs w:val="24"/>
              </w:rPr>
              <w:t>stitch</w:t>
            </w:r>
            <w:r w:rsidR="0044570E" w:rsidRPr="00826B1B">
              <w:rPr>
                <w:rFonts w:asciiTheme="majorHAnsi" w:hAnsiTheme="majorHAnsi" w:cstheme="majorHAnsi"/>
                <w:color w:val="000000" w:themeColor="text1"/>
                <w:sz w:val="24"/>
                <w:szCs w:val="24"/>
              </w:rPr>
              <w:t xml:space="preserve">. </w:t>
            </w:r>
            <w:r w:rsidRPr="00826B1B">
              <w:rPr>
                <w:rFonts w:asciiTheme="majorHAnsi" w:hAnsiTheme="majorHAnsi" w:cstheme="majorHAnsi"/>
                <w:color w:val="000000" w:themeColor="text1"/>
                <w:sz w:val="24"/>
                <w:szCs w:val="24"/>
              </w:rPr>
              <w:t>They can use Sewing Stitches Instruction Sheets if needed</w:t>
            </w:r>
          </w:p>
        </w:tc>
        <w:tc>
          <w:tcPr>
            <w:tcW w:w="1701" w:type="dxa"/>
            <w:shd w:val="clear" w:color="auto" w:fill="auto"/>
          </w:tcPr>
          <w:p w14:paraId="09DC14EC" w14:textId="77777777" w:rsidR="00C84CE4" w:rsidRPr="00826B1B" w:rsidRDefault="000C0ED4"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Lesson 2 Slides</w:t>
            </w:r>
          </w:p>
          <w:p w14:paraId="18CAADCE" w14:textId="29E15813" w:rsidR="00E82CF4" w:rsidRPr="00826B1B" w:rsidRDefault="00E82CF4"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Felt</w:t>
            </w:r>
            <w:r w:rsidR="0044570E" w:rsidRPr="00826B1B">
              <w:rPr>
                <w:rFonts w:asciiTheme="majorHAnsi" w:hAnsiTheme="majorHAnsi" w:cstheme="majorHAnsi"/>
                <w:color w:val="000000" w:themeColor="text1"/>
                <w:sz w:val="24"/>
                <w:szCs w:val="24"/>
              </w:rPr>
              <w:t xml:space="preserve"> / </w:t>
            </w:r>
            <w:proofErr w:type="spellStart"/>
            <w:r w:rsidR="0044570E" w:rsidRPr="00826B1B">
              <w:rPr>
                <w:rFonts w:asciiTheme="majorHAnsi" w:hAnsiTheme="majorHAnsi" w:cstheme="majorHAnsi"/>
                <w:color w:val="000000" w:themeColor="text1"/>
                <w:sz w:val="24"/>
                <w:szCs w:val="24"/>
              </w:rPr>
              <w:t>binka</w:t>
            </w:r>
            <w:proofErr w:type="spellEnd"/>
          </w:p>
          <w:p w14:paraId="33EB5820" w14:textId="3BD6C39E" w:rsidR="00E82CF4" w:rsidRPr="00826B1B" w:rsidRDefault="00E82CF4"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Needles</w:t>
            </w:r>
          </w:p>
          <w:p w14:paraId="2344E505" w14:textId="076C8951" w:rsidR="00E82CF4" w:rsidRPr="00826B1B" w:rsidRDefault="00E82CF4"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Thread </w:t>
            </w:r>
          </w:p>
        </w:tc>
        <w:tc>
          <w:tcPr>
            <w:tcW w:w="1807" w:type="dxa"/>
            <w:gridSpan w:val="2"/>
            <w:shd w:val="clear" w:color="auto" w:fill="auto"/>
          </w:tcPr>
          <w:p w14:paraId="3DC6A195" w14:textId="2E63E41A" w:rsidR="000C0ED4" w:rsidRPr="00826B1B" w:rsidRDefault="000C0ED4"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Can children identify different sewing stitches? </w:t>
            </w:r>
          </w:p>
          <w:p w14:paraId="3ACCEE89" w14:textId="77777777" w:rsidR="00713329" w:rsidRPr="00826B1B" w:rsidRDefault="00713329" w:rsidP="00713329">
            <w:pPr>
              <w:rPr>
                <w:rFonts w:asciiTheme="majorHAnsi" w:hAnsiTheme="majorHAnsi" w:cstheme="majorHAnsi"/>
                <w:color w:val="000000" w:themeColor="text1"/>
                <w:sz w:val="24"/>
                <w:szCs w:val="24"/>
              </w:rPr>
            </w:pPr>
          </w:p>
          <w:p w14:paraId="70EC66A1" w14:textId="4C963DC8" w:rsidR="000C0ED4" w:rsidRPr="00826B1B" w:rsidRDefault="000C0ED4"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Can children thread a needle and secure a knot? </w:t>
            </w:r>
          </w:p>
          <w:p w14:paraId="378C2F9F" w14:textId="77777777" w:rsidR="00713329" w:rsidRPr="00826B1B" w:rsidRDefault="00713329" w:rsidP="00713329">
            <w:pPr>
              <w:rPr>
                <w:rFonts w:asciiTheme="majorHAnsi" w:hAnsiTheme="majorHAnsi" w:cstheme="majorHAnsi"/>
                <w:color w:val="000000" w:themeColor="text1"/>
                <w:sz w:val="24"/>
                <w:szCs w:val="24"/>
              </w:rPr>
            </w:pPr>
          </w:p>
          <w:p w14:paraId="2512C6E9" w14:textId="23C42A01" w:rsidR="00C84CE4" w:rsidRPr="00826B1B" w:rsidRDefault="000C0ED4"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Can children join two pieces of fabric </w:t>
            </w:r>
            <w:r w:rsidRPr="00826B1B">
              <w:rPr>
                <w:rFonts w:asciiTheme="majorHAnsi" w:hAnsiTheme="majorHAnsi" w:cstheme="majorHAnsi"/>
                <w:color w:val="000000" w:themeColor="text1"/>
                <w:sz w:val="24"/>
                <w:szCs w:val="24"/>
              </w:rPr>
              <w:lastRenderedPageBreak/>
              <w:t>together using a sewing stitch?</w:t>
            </w:r>
          </w:p>
        </w:tc>
      </w:tr>
      <w:tr w:rsidR="000C0ED4" w:rsidRPr="00C96346" w14:paraId="60EF30C2" w14:textId="77777777" w:rsidTr="00713329">
        <w:trPr>
          <w:cantSplit/>
          <w:trHeight w:val="1134"/>
        </w:trPr>
        <w:tc>
          <w:tcPr>
            <w:tcW w:w="1129" w:type="dxa"/>
            <w:shd w:val="clear" w:color="auto" w:fill="auto"/>
          </w:tcPr>
          <w:p w14:paraId="5F30EC42" w14:textId="6291165F" w:rsidR="000C0ED4" w:rsidRPr="00826B1B" w:rsidRDefault="000C0ED4" w:rsidP="000C0ED4">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 xml:space="preserve">Lesson </w:t>
            </w:r>
            <w:r w:rsidR="00E82CF4" w:rsidRPr="00826B1B">
              <w:rPr>
                <w:rFonts w:asciiTheme="majorHAnsi" w:hAnsiTheme="majorHAnsi" w:cstheme="majorHAnsi"/>
                <w:color w:val="000000" w:themeColor="text1"/>
                <w:sz w:val="24"/>
                <w:szCs w:val="24"/>
              </w:rPr>
              <w:t>3</w:t>
            </w:r>
          </w:p>
          <w:p w14:paraId="72E48A39" w14:textId="73141E8A" w:rsidR="000C0ED4" w:rsidRPr="00826B1B" w:rsidRDefault="000C0ED4" w:rsidP="000C0ED4">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Seasonal decoration</w:t>
            </w:r>
          </w:p>
          <w:p w14:paraId="65E480C7" w14:textId="0A2D3AD2" w:rsidR="00E82CF4" w:rsidRPr="00826B1B" w:rsidRDefault="00E82CF4" w:rsidP="000C0ED4">
            <w:pPr>
              <w:ind w:right="-68"/>
              <w:rPr>
                <w:rFonts w:asciiTheme="majorHAnsi" w:hAnsiTheme="majorHAnsi" w:cstheme="majorHAnsi"/>
                <w:color w:val="000000" w:themeColor="text1"/>
                <w:sz w:val="24"/>
                <w:szCs w:val="24"/>
              </w:rPr>
            </w:pPr>
          </w:p>
          <w:p w14:paraId="04364CAE" w14:textId="32286024" w:rsidR="00E82CF4" w:rsidRPr="00826B1B" w:rsidRDefault="00E82CF4" w:rsidP="000C0ED4">
            <w:pPr>
              <w:ind w:right="-68"/>
              <w:rPr>
                <w:rFonts w:asciiTheme="majorHAnsi" w:hAnsiTheme="majorHAnsi" w:cstheme="majorHAnsi"/>
                <w:color w:val="000000" w:themeColor="text1"/>
                <w:sz w:val="24"/>
                <w:szCs w:val="24"/>
              </w:rPr>
            </w:pPr>
          </w:p>
          <w:p w14:paraId="51FD1001" w14:textId="745BE8C7" w:rsidR="00E82CF4" w:rsidRPr="00826B1B" w:rsidRDefault="00E82CF4" w:rsidP="000C0ED4">
            <w:pPr>
              <w:ind w:right="-68"/>
              <w:rPr>
                <w:rFonts w:asciiTheme="majorHAnsi" w:hAnsiTheme="majorHAnsi" w:cstheme="majorHAnsi"/>
                <w:color w:val="000000" w:themeColor="text1"/>
                <w:sz w:val="24"/>
                <w:szCs w:val="24"/>
              </w:rPr>
            </w:pPr>
          </w:p>
          <w:p w14:paraId="04FE0226" w14:textId="6EB88345" w:rsidR="00E82CF4" w:rsidRPr="00826B1B" w:rsidRDefault="00E82CF4" w:rsidP="000C0ED4">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To explore different ways to decorate fabric using sewing skills</w:t>
            </w:r>
          </w:p>
          <w:p w14:paraId="470ABB04" w14:textId="77777777" w:rsidR="000C0ED4" w:rsidRPr="00826B1B" w:rsidRDefault="000C0ED4" w:rsidP="000C0ED4">
            <w:pPr>
              <w:ind w:right="-68"/>
              <w:rPr>
                <w:rFonts w:asciiTheme="majorHAnsi" w:hAnsiTheme="majorHAnsi" w:cstheme="majorHAnsi"/>
                <w:color w:val="000000" w:themeColor="text1"/>
                <w:sz w:val="24"/>
                <w:szCs w:val="24"/>
              </w:rPr>
            </w:pPr>
          </w:p>
        </w:tc>
        <w:tc>
          <w:tcPr>
            <w:tcW w:w="1843" w:type="dxa"/>
            <w:shd w:val="clear" w:color="auto" w:fill="auto"/>
          </w:tcPr>
          <w:p w14:paraId="01B55B2E" w14:textId="68891624" w:rsidR="000C0ED4" w:rsidRPr="00826B1B" w:rsidRDefault="00C96346" w:rsidP="000C0ED4">
            <w:pPr>
              <w:pStyle w:val="NormalWeb"/>
              <w:rPr>
                <w:rFonts w:asciiTheme="majorHAnsi" w:hAnsiTheme="majorHAnsi" w:cstheme="majorHAnsi"/>
                <w:color w:val="000000" w:themeColor="text1"/>
              </w:rPr>
            </w:pPr>
            <w:r w:rsidRPr="00826B1B">
              <w:rPr>
                <w:rFonts w:asciiTheme="majorHAnsi" w:hAnsiTheme="majorHAnsi" w:cstheme="majorHAnsi"/>
                <w:color w:val="000000" w:themeColor="text1"/>
              </w:rPr>
              <w:t>Practise sewing different items to have examples and give advice</w:t>
            </w:r>
          </w:p>
        </w:tc>
        <w:tc>
          <w:tcPr>
            <w:tcW w:w="5387" w:type="dxa"/>
            <w:shd w:val="clear" w:color="auto" w:fill="auto"/>
          </w:tcPr>
          <w:p w14:paraId="321AEB50" w14:textId="57A431D1" w:rsidR="00E82CF4" w:rsidRPr="00826B1B" w:rsidRDefault="00E82CF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Remind the children that both function and visual appeal are important to the success of a Christmas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 xml:space="preserve">. Tell them that today we are going to focus on visual appeal by exploring some different decorative features we could use. How can a Christmas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 xml:space="preserve"> be made visually appealing? Think, pair, then share your ideas. </w:t>
            </w:r>
          </w:p>
          <w:p w14:paraId="740C11DC" w14:textId="786F4D78" w:rsidR="00E82CF4" w:rsidRPr="00826B1B" w:rsidRDefault="00E82CF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Use the slide to show children that there are many different decorative features or techniques that can be used – the </w:t>
            </w:r>
            <w:proofErr w:type="spellStart"/>
            <w:r w:rsidRPr="00826B1B">
              <w:rPr>
                <w:rFonts w:asciiTheme="majorHAnsi" w:hAnsiTheme="majorHAnsi" w:cstheme="majorHAnsi"/>
                <w:color w:val="000000" w:themeColor="text1"/>
                <w:sz w:val="24"/>
                <w:szCs w:val="24"/>
              </w:rPr>
              <w:t>colour</w:t>
            </w:r>
            <w:proofErr w:type="spellEnd"/>
            <w:r w:rsidRPr="00826B1B">
              <w:rPr>
                <w:rFonts w:asciiTheme="majorHAnsi" w:hAnsiTheme="majorHAnsi" w:cstheme="majorHAnsi"/>
                <w:color w:val="000000" w:themeColor="text1"/>
                <w:sz w:val="24"/>
                <w:szCs w:val="24"/>
              </w:rPr>
              <w:t xml:space="preserve"> and texture of the fabric chosen, the use of buttons, beads, sequins and ribbons, and the sewing skills of embroidery and appliqué. </w:t>
            </w:r>
          </w:p>
          <w:p w14:paraId="2286B930" w14:textId="067DC1F5" w:rsidR="00E82CF4" w:rsidRPr="00826B1B" w:rsidRDefault="00E82CF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Show children various examples of Christmas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 xml:space="preserve">s. Can you identify the different techniques that have been used? Do you think that they have made the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 xml:space="preserve"> </w:t>
            </w:r>
            <w:r w:rsidRPr="00826B1B">
              <w:rPr>
                <w:rFonts w:asciiTheme="majorHAnsi" w:hAnsiTheme="majorHAnsi" w:cstheme="majorHAnsi"/>
                <w:color w:val="000000" w:themeColor="text1"/>
                <w:sz w:val="24"/>
                <w:szCs w:val="24"/>
              </w:rPr>
              <w:lastRenderedPageBreak/>
              <w:t xml:space="preserve">visually appealing? </w:t>
            </w:r>
          </w:p>
          <w:p w14:paraId="1C807C45" w14:textId="41AC2F7B" w:rsidR="00E82CF4" w:rsidRPr="00826B1B" w:rsidRDefault="00E82CF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Now ask them to compare and contrast different </w:t>
            </w:r>
            <w:r w:rsidR="00C96346" w:rsidRPr="00826B1B">
              <w:rPr>
                <w:rFonts w:asciiTheme="majorHAnsi" w:hAnsiTheme="majorHAnsi" w:cstheme="majorHAnsi"/>
                <w:color w:val="000000" w:themeColor="text1"/>
                <w:sz w:val="24"/>
                <w:szCs w:val="24"/>
              </w:rPr>
              <w:t>decoration</w:t>
            </w:r>
            <w:r w:rsidRPr="00826B1B">
              <w:rPr>
                <w:rFonts w:asciiTheme="majorHAnsi" w:hAnsiTheme="majorHAnsi" w:cstheme="majorHAnsi"/>
                <w:color w:val="000000" w:themeColor="text1"/>
                <w:sz w:val="24"/>
                <w:szCs w:val="24"/>
              </w:rPr>
              <w:t>s in terms of their visual appeal. Encourage children to think, pair, then share their opinions.</w:t>
            </w:r>
          </w:p>
          <w:p w14:paraId="5F415C18" w14:textId="77777777" w:rsidR="000C0ED4" w:rsidRPr="00826B1B" w:rsidRDefault="00E82CF4" w:rsidP="00C96346">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Tell them that today they are going to explore different ways to decorate fabric by using and developing their sewing skills.</w:t>
            </w:r>
          </w:p>
          <w:p w14:paraId="12CBA887"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4D4ECA04"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01EBD158"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56A58BD6"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1B5417C4"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6EF391A7"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36DC756C"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611512FB"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3503B9C0" w14:textId="77777777"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p w14:paraId="25779535" w14:textId="00862345" w:rsidR="00C96346" w:rsidRPr="00826B1B" w:rsidRDefault="00C96346" w:rsidP="000C0ED4">
            <w:pPr>
              <w:pStyle w:val="TableParagraph"/>
              <w:tabs>
                <w:tab w:val="left" w:pos="385"/>
              </w:tabs>
              <w:ind w:left="0"/>
              <w:rPr>
                <w:rFonts w:asciiTheme="majorHAnsi" w:hAnsiTheme="majorHAnsi" w:cstheme="majorHAnsi"/>
                <w:color w:val="000000" w:themeColor="text1"/>
                <w:sz w:val="24"/>
                <w:szCs w:val="24"/>
              </w:rPr>
            </w:pPr>
          </w:p>
        </w:tc>
        <w:tc>
          <w:tcPr>
            <w:tcW w:w="2551" w:type="dxa"/>
            <w:shd w:val="clear" w:color="auto" w:fill="auto"/>
          </w:tcPr>
          <w:p w14:paraId="77A3CD26" w14:textId="123E076B" w:rsidR="000C0ED4" w:rsidRPr="00826B1B" w:rsidRDefault="00E82CF4" w:rsidP="000C0ED4">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 xml:space="preserve">Practise sewing different stitches </w:t>
            </w:r>
            <w:r w:rsidR="00DE7A00" w:rsidRPr="00826B1B">
              <w:rPr>
                <w:rFonts w:asciiTheme="majorHAnsi" w:hAnsiTheme="majorHAnsi" w:cstheme="majorHAnsi"/>
                <w:color w:val="000000" w:themeColor="text1"/>
                <w:sz w:val="24"/>
                <w:szCs w:val="24"/>
              </w:rPr>
              <w:t>and sewing different items on the felt. Use the ppt for examples</w:t>
            </w:r>
          </w:p>
        </w:tc>
        <w:tc>
          <w:tcPr>
            <w:tcW w:w="1701" w:type="dxa"/>
            <w:shd w:val="clear" w:color="auto" w:fill="auto"/>
          </w:tcPr>
          <w:p w14:paraId="26B0634F" w14:textId="77777777" w:rsidR="000C0ED4" w:rsidRPr="00826B1B" w:rsidRDefault="00DE7A00"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Slides 3</w:t>
            </w:r>
          </w:p>
          <w:p w14:paraId="0DC5D68F" w14:textId="70AF5595" w:rsidR="00DE7A00" w:rsidRPr="00826B1B" w:rsidRDefault="00DE7A00"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Felt</w:t>
            </w:r>
          </w:p>
          <w:p w14:paraId="5EFE1338" w14:textId="5F6750FC" w:rsidR="00DE7A00" w:rsidRPr="00826B1B" w:rsidRDefault="00DE7A00"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Sequ</w:t>
            </w:r>
            <w:r w:rsidR="00C96346" w:rsidRPr="00826B1B">
              <w:rPr>
                <w:rFonts w:asciiTheme="majorHAnsi" w:hAnsiTheme="majorHAnsi" w:cstheme="majorHAnsi"/>
                <w:color w:val="000000" w:themeColor="text1"/>
                <w:sz w:val="24"/>
                <w:szCs w:val="24"/>
              </w:rPr>
              <w:t>ins</w:t>
            </w:r>
          </w:p>
          <w:p w14:paraId="199AACDD" w14:textId="735D004E" w:rsidR="00C96346" w:rsidRPr="00826B1B" w:rsidRDefault="00C96346" w:rsidP="00713329">
            <w:pPr>
              <w:ind w:right="-104"/>
              <w:rPr>
                <w:rFonts w:asciiTheme="majorHAnsi" w:hAnsiTheme="majorHAnsi" w:cstheme="majorHAnsi"/>
                <w:color w:val="000000" w:themeColor="text1"/>
                <w:sz w:val="24"/>
                <w:szCs w:val="24"/>
              </w:rPr>
            </w:pPr>
            <w:proofErr w:type="spellStart"/>
            <w:r w:rsidRPr="00826B1B">
              <w:rPr>
                <w:rFonts w:asciiTheme="majorHAnsi" w:hAnsiTheme="majorHAnsi" w:cstheme="majorHAnsi"/>
                <w:color w:val="000000" w:themeColor="text1"/>
                <w:sz w:val="24"/>
                <w:szCs w:val="24"/>
              </w:rPr>
              <w:t>Pip</w:t>
            </w:r>
            <w:proofErr w:type="spellEnd"/>
            <w:r w:rsidRPr="00826B1B">
              <w:rPr>
                <w:rFonts w:asciiTheme="majorHAnsi" w:hAnsiTheme="majorHAnsi" w:cstheme="majorHAnsi"/>
                <w:color w:val="000000" w:themeColor="text1"/>
                <w:sz w:val="24"/>
                <w:szCs w:val="24"/>
              </w:rPr>
              <w:t xml:space="preserve"> cleaners</w:t>
            </w:r>
          </w:p>
          <w:p w14:paraId="23794F59" w14:textId="2C71F866" w:rsidR="00DE7A00" w:rsidRPr="00826B1B" w:rsidRDefault="00DE7A00"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Needle</w:t>
            </w:r>
          </w:p>
          <w:p w14:paraId="74CA5184" w14:textId="50ABAFCC" w:rsidR="00DE7A00" w:rsidRPr="00826B1B" w:rsidRDefault="00DE7A00"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Scissors</w:t>
            </w:r>
          </w:p>
          <w:p w14:paraId="620212CE" w14:textId="242AA6A4" w:rsidR="00DE7A00" w:rsidRPr="00826B1B" w:rsidRDefault="00DE7A00"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Thread </w:t>
            </w:r>
          </w:p>
        </w:tc>
        <w:tc>
          <w:tcPr>
            <w:tcW w:w="1807" w:type="dxa"/>
            <w:gridSpan w:val="2"/>
            <w:shd w:val="clear" w:color="auto" w:fill="auto"/>
          </w:tcPr>
          <w:p w14:paraId="34047900" w14:textId="77777777" w:rsidR="00DE7A00" w:rsidRPr="00826B1B" w:rsidRDefault="00DE7A00"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Can children use stitching for decorative purposes? </w:t>
            </w:r>
          </w:p>
          <w:p w14:paraId="3D28A3A4" w14:textId="77777777" w:rsidR="00713329" w:rsidRPr="00826B1B" w:rsidRDefault="00713329" w:rsidP="00713329">
            <w:pPr>
              <w:rPr>
                <w:rFonts w:asciiTheme="majorHAnsi" w:hAnsiTheme="majorHAnsi" w:cstheme="majorHAnsi"/>
                <w:color w:val="000000" w:themeColor="text1"/>
                <w:sz w:val="24"/>
                <w:szCs w:val="24"/>
              </w:rPr>
            </w:pPr>
          </w:p>
          <w:p w14:paraId="27399905" w14:textId="77777777" w:rsidR="00713329" w:rsidRPr="00826B1B" w:rsidRDefault="00DE7A00"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Can children sew a button/</w:t>
            </w:r>
            <w:proofErr w:type="gramStart"/>
            <w:r w:rsidRPr="00826B1B">
              <w:rPr>
                <w:rFonts w:asciiTheme="majorHAnsi" w:hAnsiTheme="majorHAnsi" w:cstheme="majorHAnsi"/>
                <w:color w:val="000000" w:themeColor="text1"/>
                <w:sz w:val="24"/>
                <w:szCs w:val="24"/>
              </w:rPr>
              <w:t>bead/</w:t>
            </w:r>
            <w:proofErr w:type="gramEnd"/>
          </w:p>
          <w:p w14:paraId="0DF7CF4E" w14:textId="5B1A9E59" w:rsidR="00DE7A00" w:rsidRPr="00826B1B" w:rsidRDefault="00DE7A00"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sequin/ribbon onto fabric accurately?</w:t>
            </w:r>
          </w:p>
          <w:p w14:paraId="6B37722A" w14:textId="77777777" w:rsidR="00713329" w:rsidRPr="00826B1B" w:rsidRDefault="00713329" w:rsidP="00713329">
            <w:pPr>
              <w:rPr>
                <w:rFonts w:asciiTheme="majorHAnsi" w:hAnsiTheme="majorHAnsi" w:cstheme="majorHAnsi"/>
                <w:color w:val="000000" w:themeColor="text1"/>
                <w:sz w:val="24"/>
                <w:szCs w:val="24"/>
              </w:rPr>
            </w:pPr>
          </w:p>
          <w:p w14:paraId="0498472D" w14:textId="6B31A943" w:rsidR="000C0ED4" w:rsidRPr="00826B1B" w:rsidRDefault="00DE7A00" w:rsidP="00713329">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Can children see how to combine these skills to create a design for a product?</w:t>
            </w:r>
          </w:p>
        </w:tc>
      </w:tr>
      <w:tr w:rsidR="000C0ED4" w:rsidRPr="00C96346" w14:paraId="20F98719" w14:textId="77777777" w:rsidTr="00713329">
        <w:trPr>
          <w:cantSplit/>
          <w:trHeight w:val="1134"/>
        </w:trPr>
        <w:tc>
          <w:tcPr>
            <w:tcW w:w="1129" w:type="dxa"/>
            <w:shd w:val="clear" w:color="auto" w:fill="auto"/>
          </w:tcPr>
          <w:p w14:paraId="44979C46" w14:textId="3BD0EDD5" w:rsidR="000C0ED4" w:rsidRPr="00826B1B" w:rsidRDefault="000C0ED4" w:rsidP="000C0ED4">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Lesson </w:t>
            </w:r>
            <w:r w:rsidR="00C96346" w:rsidRPr="00826B1B">
              <w:rPr>
                <w:rFonts w:asciiTheme="majorHAnsi" w:hAnsiTheme="majorHAnsi" w:cstheme="majorHAnsi"/>
                <w:color w:val="000000" w:themeColor="text1"/>
                <w:sz w:val="24"/>
                <w:szCs w:val="24"/>
              </w:rPr>
              <w:t>4</w:t>
            </w:r>
          </w:p>
          <w:p w14:paraId="0753151B" w14:textId="5940D6E0" w:rsidR="000C0ED4" w:rsidRPr="00826B1B" w:rsidRDefault="000C0ED4" w:rsidP="000C0ED4">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Seasonal decoration</w:t>
            </w:r>
          </w:p>
          <w:p w14:paraId="278028B1" w14:textId="7AA5D58E" w:rsidR="00C96346" w:rsidRPr="00826B1B" w:rsidRDefault="00C96346" w:rsidP="000C0ED4">
            <w:pPr>
              <w:ind w:right="-68"/>
              <w:rPr>
                <w:rFonts w:asciiTheme="majorHAnsi" w:hAnsiTheme="majorHAnsi" w:cstheme="majorHAnsi"/>
                <w:color w:val="000000" w:themeColor="text1"/>
                <w:sz w:val="24"/>
                <w:szCs w:val="24"/>
              </w:rPr>
            </w:pPr>
          </w:p>
          <w:p w14:paraId="46FE9ED3" w14:textId="311FD068" w:rsidR="00C96346" w:rsidRPr="00826B1B" w:rsidRDefault="00C96346" w:rsidP="000C0ED4">
            <w:pPr>
              <w:ind w:right="-68"/>
              <w:rPr>
                <w:rFonts w:asciiTheme="majorHAnsi" w:hAnsiTheme="majorHAnsi" w:cstheme="majorHAnsi"/>
                <w:color w:val="000000" w:themeColor="text1"/>
                <w:sz w:val="24"/>
                <w:szCs w:val="24"/>
              </w:rPr>
            </w:pPr>
          </w:p>
          <w:p w14:paraId="2C8AF1C3" w14:textId="0AEB8CFB" w:rsidR="00C96346" w:rsidRPr="00826B1B" w:rsidRDefault="00C96346" w:rsidP="000C0ED4">
            <w:pPr>
              <w:ind w:right="-68"/>
              <w:rPr>
                <w:rFonts w:asciiTheme="majorHAnsi" w:hAnsiTheme="majorHAnsi" w:cstheme="majorHAnsi"/>
                <w:color w:val="000000" w:themeColor="text1"/>
                <w:sz w:val="24"/>
                <w:szCs w:val="24"/>
              </w:rPr>
            </w:pPr>
            <w:bookmarkStart w:id="0" w:name="_Hlk215674082"/>
            <w:r w:rsidRPr="00826B1B">
              <w:rPr>
                <w:rFonts w:asciiTheme="majorHAnsi" w:hAnsiTheme="majorHAnsi" w:cstheme="majorHAnsi"/>
                <w:sz w:val="24"/>
                <w:szCs w:val="24"/>
              </w:rPr>
              <w:t>To design a Christmas decoration</w:t>
            </w:r>
          </w:p>
          <w:bookmarkEnd w:id="0"/>
          <w:p w14:paraId="532E7125" w14:textId="77777777" w:rsidR="000C0ED4" w:rsidRPr="00826B1B" w:rsidRDefault="000C0ED4" w:rsidP="000C0ED4">
            <w:pPr>
              <w:ind w:right="-68"/>
              <w:rPr>
                <w:rFonts w:asciiTheme="majorHAnsi" w:hAnsiTheme="majorHAnsi" w:cstheme="majorHAnsi"/>
                <w:color w:val="000000" w:themeColor="text1"/>
                <w:sz w:val="24"/>
                <w:szCs w:val="24"/>
              </w:rPr>
            </w:pPr>
          </w:p>
        </w:tc>
        <w:tc>
          <w:tcPr>
            <w:tcW w:w="1843" w:type="dxa"/>
            <w:shd w:val="clear" w:color="auto" w:fill="auto"/>
          </w:tcPr>
          <w:p w14:paraId="37B77D25" w14:textId="5F5101D2" w:rsidR="000C0ED4" w:rsidRPr="00826B1B" w:rsidRDefault="00707B8A" w:rsidP="000C0ED4">
            <w:pPr>
              <w:pStyle w:val="NormalWeb"/>
              <w:rPr>
                <w:rFonts w:asciiTheme="majorHAnsi" w:hAnsiTheme="majorHAnsi" w:cstheme="majorHAnsi"/>
                <w:color w:val="000000" w:themeColor="text1"/>
              </w:rPr>
            </w:pPr>
            <w:r w:rsidRPr="00826B1B">
              <w:rPr>
                <w:rFonts w:asciiTheme="majorHAnsi" w:hAnsiTheme="majorHAnsi" w:cstheme="majorHAnsi"/>
                <w:color w:val="000000" w:themeColor="text1"/>
              </w:rPr>
              <w:t xml:space="preserve">Class teacher to look at classes decoration ideas and make simple templates for lesson 5 in preparation. </w:t>
            </w:r>
          </w:p>
        </w:tc>
        <w:tc>
          <w:tcPr>
            <w:tcW w:w="5387" w:type="dxa"/>
            <w:shd w:val="clear" w:color="auto" w:fill="auto"/>
          </w:tcPr>
          <w:p w14:paraId="31EACBC3" w14:textId="5A586225" w:rsidR="00C96346" w:rsidRPr="00826B1B" w:rsidRDefault="00C96346" w:rsidP="00C96346">
            <w:pPr>
              <w:pStyle w:val="TableParagraph"/>
              <w:numPr>
                <w:ilvl w:val="0"/>
                <w:numId w:val="24"/>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Tell the children that today they are going to be using their knowledge of how to use sewing stitches for both joining materials and decorative purposes to design a Christmas decoration! What will we need to think about before we begin our design? Think, pair, then share your ideas. </w:t>
            </w:r>
          </w:p>
          <w:p w14:paraId="436D089D" w14:textId="7B0A2D3D" w:rsidR="00C96346" w:rsidRPr="00826B1B" w:rsidRDefault="00C96346" w:rsidP="00C96346">
            <w:pPr>
              <w:pStyle w:val="TableParagraph"/>
              <w:numPr>
                <w:ilvl w:val="0"/>
                <w:numId w:val="24"/>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Explain that first, we need to think about the design criteria. Do you know what this means? Can you think of any important design criteria for a Christmas decoration? Think, pair, then share your ideas. </w:t>
            </w:r>
          </w:p>
          <w:p w14:paraId="54D153C6" w14:textId="692213A8" w:rsidR="00C96346" w:rsidRPr="00826B1B" w:rsidRDefault="00C96346" w:rsidP="00C96346">
            <w:pPr>
              <w:pStyle w:val="TableParagraph"/>
              <w:numPr>
                <w:ilvl w:val="0"/>
                <w:numId w:val="24"/>
              </w:numPr>
              <w:tabs>
                <w:tab w:val="left" w:pos="385"/>
              </w:tabs>
              <w:rPr>
                <w:rFonts w:asciiTheme="majorHAnsi" w:hAnsiTheme="majorHAnsi" w:cstheme="majorHAnsi"/>
                <w:sz w:val="24"/>
                <w:szCs w:val="24"/>
              </w:rPr>
            </w:pPr>
            <w:r w:rsidRPr="00826B1B">
              <w:rPr>
                <w:rFonts w:asciiTheme="majorHAnsi" w:hAnsiTheme="majorHAnsi" w:cstheme="majorHAnsi"/>
                <w:sz w:val="24"/>
                <w:szCs w:val="24"/>
              </w:rPr>
              <w:lastRenderedPageBreak/>
              <w:t xml:space="preserve">Tell the children that the design criteria are the specific goals that must be achieved in order for the product to be successful. Two important design criteria for a Christmas decoration are function and visual appeal. Can you think of any other important design criteria? </w:t>
            </w:r>
          </w:p>
          <w:p w14:paraId="6B745169" w14:textId="48EE0B5F" w:rsidR="00C96346" w:rsidRPr="00826B1B" w:rsidRDefault="00C96346" w:rsidP="00C96346">
            <w:pPr>
              <w:pStyle w:val="TableParagraph"/>
              <w:numPr>
                <w:ilvl w:val="0"/>
                <w:numId w:val="24"/>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One aspect that could affect the design criteria is who the decoration, or ‘product’, will be for. This person can be called the ‘user’. Tell the children that they can design a Christmas decoration for themselves, a family member, or a friend. They will need to take that person’s likes and dislikes into account, and this could lead to extra design criteria. How will your choice of user affect your design criteria? </w:t>
            </w:r>
          </w:p>
          <w:p w14:paraId="6AEB2D9E" w14:textId="3200EF6D" w:rsidR="00C96346" w:rsidRPr="00826B1B" w:rsidRDefault="00C96346" w:rsidP="00C96346">
            <w:pPr>
              <w:pStyle w:val="TableParagraph"/>
              <w:numPr>
                <w:ilvl w:val="0"/>
                <w:numId w:val="24"/>
              </w:numPr>
              <w:tabs>
                <w:tab w:val="left" w:pos="385"/>
              </w:tabs>
              <w:rPr>
                <w:rFonts w:asciiTheme="majorHAnsi" w:hAnsiTheme="majorHAnsi" w:cstheme="majorHAnsi"/>
                <w:sz w:val="24"/>
                <w:szCs w:val="24"/>
              </w:rPr>
            </w:pPr>
            <w:r w:rsidRPr="00826B1B">
              <w:rPr>
                <w:rFonts w:asciiTheme="majorHAnsi" w:hAnsiTheme="majorHAnsi" w:cstheme="majorHAnsi"/>
                <w:sz w:val="24"/>
                <w:szCs w:val="24"/>
              </w:rPr>
              <w:t>Show children the likes and dislikes of three different ‘</w:t>
            </w:r>
            <w:proofErr w:type="gramStart"/>
            <w:r w:rsidRPr="00826B1B">
              <w:rPr>
                <w:rFonts w:asciiTheme="majorHAnsi" w:hAnsiTheme="majorHAnsi" w:cstheme="majorHAnsi"/>
                <w:sz w:val="24"/>
                <w:szCs w:val="24"/>
              </w:rPr>
              <w:t>users’</w:t>
            </w:r>
            <w:proofErr w:type="gramEnd"/>
            <w:r w:rsidRPr="00826B1B">
              <w:rPr>
                <w:rFonts w:asciiTheme="majorHAnsi" w:hAnsiTheme="majorHAnsi" w:cstheme="majorHAnsi"/>
                <w:sz w:val="24"/>
                <w:szCs w:val="24"/>
              </w:rPr>
              <w:t>. What extra design criteria would you add for each of these users in order to ensure the decoration appeals to them?</w:t>
            </w:r>
          </w:p>
          <w:p w14:paraId="6D6619AB" w14:textId="0AC13851" w:rsidR="00C96346" w:rsidRPr="00826B1B" w:rsidRDefault="00C96346" w:rsidP="00C96346">
            <w:pPr>
              <w:pStyle w:val="TableParagraph"/>
              <w:numPr>
                <w:ilvl w:val="0"/>
                <w:numId w:val="24"/>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Now encourage children to think about what joining stitches and decorative techniques they will use on their design. Use the following slides to show children examples of how they can combine the different decorative techniques to create even more visually appealing Christmas decorations. </w:t>
            </w:r>
          </w:p>
          <w:p w14:paraId="1548D314" w14:textId="5C570EC3" w:rsidR="00C96346" w:rsidRPr="00826B1B" w:rsidRDefault="00C96346" w:rsidP="00713329">
            <w:pPr>
              <w:pStyle w:val="TableParagraph"/>
              <w:numPr>
                <w:ilvl w:val="0"/>
                <w:numId w:val="24"/>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sz w:val="24"/>
                <w:szCs w:val="24"/>
              </w:rPr>
              <w:t xml:space="preserve">Tell the children now that they have thought </w:t>
            </w:r>
            <w:r w:rsidRPr="00826B1B">
              <w:rPr>
                <w:rFonts w:asciiTheme="majorHAnsi" w:hAnsiTheme="majorHAnsi" w:cstheme="majorHAnsi"/>
                <w:sz w:val="24"/>
                <w:szCs w:val="24"/>
              </w:rPr>
              <w:lastRenderedPageBreak/>
              <w:t>carefully about the important aspects of functionality and visual appeal, it is time for them to create their own design.</w:t>
            </w:r>
          </w:p>
        </w:tc>
        <w:tc>
          <w:tcPr>
            <w:tcW w:w="2551" w:type="dxa"/>
            <w:shd w:val="clear" w:color="auto" w:fill="auto"/>
          </w:tcPr>
          <w:p w14:paraId="25D6698E" w14:textId="0E2A17E7" w:rsidR="000C0ED4" w:rsidRPr="00826B1B" w:rsidRDefault="001E6041" w:rsidP="000C0ED4">
            <w:pPr>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Complete</w:t>
            </w:r>
            <w:r w:rsidRPr="00826B1B">
              <w:rPr>
                <w:rFonts w:asciiTheme="majorHAnsi" w:hAnsiTheme="majorHAnsi" w:cstheme="majorHAnsi"/>
                <w:sz w:val="24"/>
                <w:szCs w:val="24"/>
              </w:rPr>
              <w:t xml:space="preserve"> </w:t>
            </w:r>
            <w:r w:rsidRPr="00826B1B">
              <w:rPr>
                <w:rFonts w:asciiTheme="majorHAnsi" w:hAnsiTheme="majorHAnsi" w:cstheme="majorHAnsi"/>
                <w:color w:val="000000" w:themeColor="text1"/>
                <w:sz w:val="24"/>
                <w:szCs w:val="24"/>
              </w:rPr>
              <w:t xml:space="preserve">Lesson </w:t>
            </w:r>
            <w:proofErr w:type="gramStart"/>
            <w:r w:rsidRPr="00826B1B">
              <w:rPr>
                <w:rFonts w:asciiTheme="majorHAnsi" w:hAnsiTheme="majorHAnsi" w:cstheme="majorHAnsi"/>
                <w:color w:val="000000" w:themeColor="text1"/>
                <w:sz w:val="24"/>
                <w:szCs w:val="24"/>
              </w:rPr>
              <w:t>4  product</w:t>
            </w:r>
            <w:proofErr w:type="gramEnd"/>
            <w:r w:rsidRPr="00826B1B">
              <w:rPr>
                <w:rFonts w:asciiTheme="majorHAnsi" w:hAnsiTheme="majorHAnsi" w:cstheme="majorHAnsi"/>
                <w:color w:val="000000" w:themeColor="text1"/>
                <w:sz w:val="24"/>
                <w:szCs w:val="24"/>
              </w:rPr>
              <w:t xml:space="preserve"> design </w:t>
            </w:r>
            <w:r w:rsidR="00FD07BB" w:rsidRPr="00826B1B">
              <w:rPr>
                <w:rFonts w:asciiTheme="majorHAnsi" w:hAnsiTheme="majorHAnsi" w:cstheme="majorHAnsi"/>
                <w:color w:val="000000" w:themeColor="text1"/>
                <w:sz w:val="24"/>
                <w:szCs w:val="24"/>
              </w:rPr>
              <w:t>questions</w:t>
            </w:r>
          </w:p>
        </w:tc>
        <w:tc>
          <w:tcPr>
            <w:tcW w:w="1701" w:type="dxa"/>
            <w:shd w:val="clear" w:color="auto" w:fill="auto"/>
          </w:tcPr>
          <w:p w14:paraId="67396DB7" w14:textId="77777777" w:rsidR="000C0ED4" w:rsidRPr="00826B1B" w:rsidRDefault="001E6041"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Slides 4</w:t>
            </w:r>
          </w:p>
          <w:p w14:paraId="090098C6" w14:textId="7B4D6171" w:rsidR="001E6041" w:rsidRPr="00826B1B" w:rsidRDefault="001E6041"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Lesson </w:t>
            </w:r>
            <w:proofErr w:type="gramStart"/>
            <w:r w:rsidRPr="00826B1B">
              <w:rPr>
                <w:rFonts w:asciiTheme="majorHAnsi" w:hAnsiTheme="majorHAnsi" w:cstheme="majorHAnsi"/>
                <w:color w:val="000000" w:themeColor="text1"/>
                <w:sz w:val="24"/>
                <w:szCs w:val="24"/>
              </w:rPr>
              <w:t>4  product</w:t>
            </w:r>
            <w:proofErr w:type="gramEnd"/>
            <w:r w:rsidRPr="00826B1B">
              <w:rPr>
                <w:rFonts w:asciiTheme="majorHAnsi" w:hAnsiTheme="majorHAnsi" w:cstheme="majorHAnsi"/>
                <w:color w:val="000000" w:themeColor="text1"/>
                <w:sz w:val="24"/>
                <w:szCs w:val="24"/>
              </w:rPr>
              <w:t xml:space="preserve"> design </w:t>
            </w:r>
            <w:r w:rsidR="00FD07BB" w:rsidRPr="00826B1B">
              <w:rPr>
                <w:rFonts w:asciiTheme="majorHAnsi" w:hAnsiTheme="majorHAnsi" w:cstheme="majorHAnsi"/>
                <w:color w:val="000000" w:themeColor="text1"/>
                <w:sz w:val="24"/>
                <w:szCs w:val="24"/>
              </w:rPr>
              <w:t>questions</w:t>
            </w:r>
          </w:p>
          <w:p w14:paraId="2D9C2469" w14:textId="551A8236" w:rsidR="00707B8A" w:rsidRPr="00826B1B" w:rsidRDefault="00707B8A"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Teacher template </w:t>
            </w:r>
            <w:proofErr w:type="gramStart"/>
            <w:r w:rsidRPr="00826B1B">
              <w:rPr>
                <w:rFonts w:asciiTheme="majorHAnsi" w:hAnsiTheme="majorHAnsi" w:cstheme="majorHAnsi"/>
                <w:color w:val="000000" w:themeColor="text1"/>
                <w:sz w:val="24"/>
                <w:szCs w:val="24"/>
              </w:rPr>
              <w:t>( individual</w:t>
            </w:r>
            <w:proofErr w:type="gramEnd"/>
            <w:r w:rsidRPr="00826B1B">
              <w:rPr>
                <w:rFonts w:asciiTheme="majorHAnsi" w:hAnsiTheme="majorHAnsi" w:cstheme="majorHAnsi"/>
                <w:color w:val="000000" w:themeColor="text1"/>
                <w:sz w:val="24"/>
                <w:szCs w:val="24"/>
              </w:rPr>
              <w:t xml:space="preserve"> from class)</w:t>
            </w:r>
          </w:p>
        </w:tc>
        <w:tc>
          <w:tcPr>
            <w:tcW w:w="1807" w:type="dxa"/>
            <w:gridSpan w:val="2"/>
            <w:shd w:val="clear" w:color="auto" w:fill="auto"/>
          </w:tcPr>
          <w:p w14:paraId="02239EFB" w14:textId="77777777" w:rsidR="001E6041" w:rsidRPr="00826B1B" w:rsidRDefault="001E6041" w:rsidP="00713329">
            <w:pPr>
              <w:rPr>
                <w:rFonts w:asciiTheme="majorHAnsi" w:hAnsiTheme="majorHAnsi" w:cstheme="majorHAnsi"/>
                <w:sz w:val="24"/>
                <w:szCs w:val="24"/>
              </w:rPr>
            </w:pPr>
            <w:r w:rsidRPr="00826B1B">
              <w:rPr>
                <w:rFonts w:asciiTheme="majorHAnsi" w:hAnsiTheme="majorHAnsi" w:cstheme="majorHAnsi"/>
                <w:sz w:val="24"/>
                <w:szCs w:val="24"/>
              </w:rPr>
              <w:t xml:space="preserve">Can children use their knowledge of joining stitches when designing their product? </w:t>
            </w:r>
          </w:p>
          <w:p w14:paraId="1BE53D68" w14:textId="77777777" w:rsidR="001E6041" w:rsidRPr="00826B1B" w:rsidRDefault="001E6041" w:rsidP="000C0ED4">
            <w:pPr>
              <w:ind w:left="360"/>
              <w:rPr>
                <w:rFonts w:asciiTheme="majorHAnsi" w:hAnsiTheme="majorHAnsi" w:cstheme="majorHAnsi"/>
                <w:sz w:val="24"/>
                <w:szCs w:val="24"/>
              </w:rPr>
            </w:pPr>
          </w:p>
          <w:p w14:paraId="6AB11C08" w14:textId="77777777" w:rsidR="001E6041" w:rsidRPr="00826B1B" w:rsidRDefault="001E6041" w:rsidP="00713329">
            <w:pPr>
              <w:rPr>
                <w:rFonts w:asciiTheme="majorHAnsi" w:hAnsiTheme="majorHAnsi" w:cstheme="majorHAnsi"/>
                <w:sz w:val="24"/>
                <w:szCs w:val="24"/>
              </w:rPr>
            </w:pPr>
            <w:r w:rsidRPr="00826B1B">
              <w:rPr>
                <w:rFonts w:asciiTheme="majorHAnsi" w:hAnsiTheme="majorHAnsi" w:cstheme="majorHAnsi"/>
                <w:sz w:val="24"/>
                <w:szCs w:val="24"/>
              </w:rPr>
              <w:t xml:space="preserve">Can children use their knowledge of decorative techniques </w:t>
            </w:r>
            <w:r w:rsidRPr="00826B1B">
              <w:rPr>
                <w:rFonts w:asciiTheme="majorHAnsi" w:hAnsiTheme="majorHAnsi" w:cstheme="majorHAnsi"/>
                <w:sz w:val="24"/>
                <w:szCs w:val="24"/>
              </w:rPr>
              <w:lastRenderedPageBreak/>
              <w:t xml:space="preserve">when designing their product? </w:t>
            </w:r>
          </w:p>
          <w:p w14:paraId="7455D48D" w14:textId="77777777" w:rsidR="001E6041" w:rsidRPr="00826B1B" w:rsidRDefault="001E6041" w:rsidP="000C0ED4">
            <w:pPr>
              <w:ind w:left="360"/>
              <w:rPr>
                <w:rFonts w:asciiTheme="majorHAnsi" w:hAnsiTheme="majorHAnsi" w:cstheme="majorHAnsi"/>
                <w:sz w:val="24"/>
                <w:szCs w:val="24"/>
              </w:rPr>
            </w:pPr>
          </w:p>
          <w:p w14:paraId="5A2D8FFB" w14:textId="536E7CEC" w:rsidR="000C0ED4" w:rsidRPr="00826B1B" w:rsidRDefault="001E6041" w:rsidP="00713329">
            <w:pPr>
              <w:rPr>
                <w:rFonts w:asciiTheme="majorHAnsi" w:hAnsiTheme="majorHAnsi" w:cstheme="majorHAnsi"/>
                <w:color w:val="000000" w:themeColor="text1"/>
                <w:sz w:val="24"/>
                <w:szCs w:val="24"/>
              </w:rPr>
            </w:pPr>
            <w:r w:rsidRPr="00826B1B">
              <w:rPr>
                <w:rFonts w:asciiTheme="majorHAnsi" w:hAnsiTheme="majorHAnsi" w:cstheme="majorHAnsi"/>
                <w:sz w:val="24"/>
                <w:szCs w:val="24"/>
              </w:rPr>
              <w:t>Can children identify which parts of the making process they may find challenging?</w:t>
            </w:r>
          </w:p>
        </w:tc>
      </w:tr>
      <w:tr w:rsidR="000C0ED4" w:rsidRPr="00C96346" w14:paraId="19F70843" w14:textId="77777777" w:rsidTr="00713329">
        <w:trPr>
          <w:cantSplit/>
          <w:trHeight w:val="841"/>
        </w:trPr>
        <w:tc>
          <w:tcPr>
            <w:tcW w:w="1129" w:type="dxa"/>
            <w:shd w:val="clear" w:color="auto" w:fill="auto"/>
          </w:tcPr>
          <w:p w14:paraId="567195FA" w14:textId="6297EB68" w:rsidR="001E6041" w:rsidRPr="00826B1B" w:rsidRDefault="001E6041" w:rsidP="001E6041">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lastRenderedPageBreak/>
              <w:t>Lesson 5</w:t>
            </w:r>
          </w:p>
          <w:p w14:paraId="5E938BCF" w14:textId="792ED2AA" w:rsidR="001E6041" w:rsidRPr="00826B1B" w:rsidRDefault="001E6041" w:rsidP="001E6041">
            <w:pPr>
              <w:ind w:right="-68"/>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Seasonal decoration</w:t>
            </w:r>
          </w:p>
          <w:p w14:paraId="1454B474" w14:textId="109B80D0" w:rsidR="001E6041" w:rsidRPr="00826B1B" w:rsidRDefault="001E6041" w:rsidP="001E6041">
            <w:pPr>
              <w:ind w:right="-68"/>
              <w:rPr>
                <w:rFonts w:asciiTheme="majorHAnsi" w:hAnsiTheme="majorHAnsi" w:cstheme="majorHAnsi"/>
                <w:color w:val="000000" w:themeColor="text1"/>
                <w:sz w:val="24"/>
                <w:szCs w:val="24"/>
              </w:rPr>
            </w:pPr>
          </w:p>
          <w:p w14:paraId="38A967A8" w14:textId="55FA656E" w:rsidR="001E6041" w:rsidRPr="00826B1B" w:rsidRDefault="001E6041" w:rsidP="001E6041">
            <w:pPr>
              <w:ind w:right="-68"/>
              <w:rPr>
                <w:rFonts w:asciiTheme="majorHAnsi" w:hAnsiTheme="majorHAnsi" w:cstheme="majorHAnsi"/>
                <w:color w:val="000000" w:themeColor="text1"/>
                <w:sz w:val="24"/>
                <w:szCs w:val="24"/>
              </w:rPr>
            </w:pPr>
          </w:p>
          <w:p w14:paraId="02121F28" w14:textId="0C41EE1E" w:rsidR="001E6041" w:rsidRPr="00826B1B" w:rsidRDefault="001E6041" w:rsidP="001E6041">
            <w:pPr>
              <w:ind w:right="-68"/>
              <w:rPr>
                <w:rFonts w:asciiTheme="majorHAnsi" w:hAnsiTheme="majorHAnsi" w:cstheme="majorHAnsi"/>
                <w:color w:val="000000" w:themeColor="text1"/>
                <w:sz w:val="24"/>
                <w:szCs w:val="24"/>
              </w:rPr>
            </w:pPr>
          </w:p>
          <w:p w14:paraId="5858AB4C" w14:textId="24496075" w:rsidR="001E6041" w:rsidRPr="00826B1B" w:rsidRDefault="001E6041" w:rsidP="001E6041">
            <w:pPr>
              <w:ind w:right="-68"/>
              <w:rPr>
                <w:rFonts w:asciiTheme="majorHAnsi" w:hAnsiTheme="majorHAnsi" w:cstheme="majorHAnsi"/>
                <w:color w:val="000000" w:themeColor="text1"/>
                <w:sz w:val="24"/>
                <w:szCs w:val="24"/>
              </w:rPr>
            </w:pPr>
            <w:r w:rsidRPr="00826B1B">
              <w:rPr>
                <w:rFonts w:asciiTheme="majorHAnsi" w:hAnsiTheme="majorHAnsi" w:cstheme="majorHAnsi"/>
                <w:sz w:val="24"/>
                <w:szCs w:val="24"/>
              </w:rPr>
              <w:t xml:space="preserve">To use sewing skills to make a Christmas </w:t>
            </w:r>
            <w:r w:rsidR="00E67F1C" w:rsidRPr="00826B1B">
              <w:rPr>
                <w:rFonts w:asciiTheme="majorHAnsi" w:hAnsiTheme="majorHAnsi" w:cstheme="majorHAnsi"/>
                <w:sz w:val="24"/>
                <w:szCs w:val="24"/>
              </w:rPr>
              <w:t>decoration</w:t>
            </w:r>
          </w:p>
          <w:p w14:paraId="778B5842" w14:textId="77777777" w:rsidR="000C0ED4" w:rsidRPr="00826B1B" w:rsidRDefault="000C0ED4" w:rsidP="00CF56E8">
            <w:pPr>
              <w:ind w:right="-68"/>
              <w:rPr>
                <w:rFonts w:asciiTheme="majorHAnsi" w:hAnsiTheme="majorHAnsi" w:cstheme="majorHAnsi"/>
                <w:color w:val="000000" w:themeColor="text1"/>
                <w:sz w:val="24"/>
                <w:szCs w:val="24"/>
              </w:rPr>
            </w:pPr>
          </w:p>
        </w:tc>
        <w:tc>
          <w:tcPr>
            <w:tcW w:w="1843" w:type="dxa"/>
            <w:shd w:val="clear" w:color="auto" w:fill="auto"/>
          </w:tcPr>
          <w:p w14:paraId="37C5D656" w14:textId="77777777" w:rsidR="000C0ED4" w:rsidRPr="00826B1B" w:rsidRDefault="000C0ED4" w:rsidP="00142128">
            <w:pPr>
              <w:pStyle w:val="NormalWeb"/>
              <w:rPr>
                <w:rFonts w:asciiTheme="majorHAnsi" w:hAnsiTheme="majorHAnsi" w:cstheme="majorHAnsi"/>
                <w:color w:val="000000" w:themeColor="text1"/>
              </w:rPr>
            </w:pPr>
          </w:p>
        </w:tc>
        <w:tc>
          <w:tcPr>
            <w:tcW w:w="5387" w:type="dxa"/>
            <w:shd w:val="clear" w:color="auto" w:fill="auto"/>
          </w:tcPr>
          <w:p w14:paraId="3B9A407E" w14:textId="5EDDE394" w:rsidR="001E6041" w:rsidRPr="00826B1B" w:rsidRDefault="001E6041" w:rsidP="00713329">
            <w:pPr>
              <w:pStyle w:val="TableParagraph"/>
              <w:numPr>
                <w:ilvl w:val="0"/>
                <w:numId w:val="26"/>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Tell the children that today they are going to be following their design to make their Christmas </w:t>
            </w:r>
            <w:r w:rsidR="00E67F1C" w:rsidRPr="00826B1B">
              <w:rPr>
                <w:rFonts w:asciiTheme="majorHAnsi" w:hAnsiTheme="majorHAnsi" w:cstheme="majorHAnsi"/>
                <w:sz w:val="24"/>
                <w:szCs w:val="24"/>
              </w:rPr>
              <w:t>decoration</w:t>
            </w:r>
            <w:r w:rsidRPr="00826B1B">
              <w:rPr>
                <w:rFonts w:asciiTheme="majorHAnsi" w:hAnsiTheme="majorHAnsi" w:cstheme="majorHAnsi"/>
                <w:sz w:val="24"/>
                <w:szCs w:val="24"/>
              </w:rPr>
              <w:t xml:space="preserve">! Once we have gathered all of the equipment and materials on your plan, what is the first thing you will need to do? Think, pair, then share your ideas. </w:t>
            </w:r>
          </w:p>
          <w:p w14:paraId="15798DDC" w14:textId="77777777" w:rsidR="001E6041" w:rsidRPr="00826B1B" w:rsidRDefault="001E6041" w:rsidP="00142128">
            <w:pPr>
              <w:pStyle w:val="TableParagraph"/>
              <w:tabs>
                <w:tab w:val="left" w:pos="385"/>
              </w:tabs>
              <w:ind w:left="0"/>
              <w:rPr>
                <w:rFonts w:asciiTheme="majorHAnsi" w:hAnsiTheme="majorHAnsi" w:cstheme="majorHAnsi"/>
                <w:sz w:val="24"/>
                <w:szCs w:val="24"/>
              </w:rPr>
            </w:pPr>
          </w:p>
          <w:p w14:paraId="128361DB" w14:textId="55E378E4" w:rsidR="001E6041" w:rsidRPr="00826B1B" w:rsidRDefault="001E6041" w:rsidP="00713329">
            <w:pPr>
              <w:pStyle w:val="TableParagraph"/>
              <w:numPr>
                <w:ilvl w:val="0"/>
                <w:numId w:val="26"/>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Using the photos on the slides, show children how to cut out the template, pin the template to the fabric, and then cut around the edges accurately. • Next, again using the photos on the slides, show them how to line up, pin and sew the two panels of their </w:t>
            </w:r>
            <w:r w:rsidR="00E67F1C" w:rsidRPr="00826B1B">
              <w:rPr>
                <w:rFonts w:asciiTheme="majorHAnsi" w:hAnsiTheme="majorHAnsi" w:cstheme="majorHAnsi"/>
                <w:sz w:val="24"/>
                <w:szCs w:val="24"/>
              </w:rPr>
              <w:t>decoration</w:t>
            </w:r>
            <w:r w:rsidRPr="00826B1B">
              <w:rPr>
                <w:rFonts w:asciiTheme="majorHAnsi" w:hAnsiTheme="majorHAnsi" w:cstheme="majorHAnsi"/>
                <w:sz w:val="24"/>
                <w:szCs w:val="24"/>
              </w:rPr>
              <w:t xml:space="preserve"> together. </w:t>
            </w:r>
          </w:p>
          <w:p w14:paraId="2175F7D3" w14:textId="77777777" w:rsidR="001E6041" w:rsidRPr="00826B1B" w:rsidRDefault="001E6041" w:rsidP="00142128">
            <w:pPr>
              <w:pStyle w:val="TableParagraph"/>
              <w:tabs>
                <w:tab w:val="left" w:pos="385"/>
              </w:tabs>
              <w:ind w:left="0"/>
              <w:rPr>
                <w:rFonts w:asciiTheme="majorHAnsi" w:hAnsiTheme="majorHAnsi" w:cstheme="majorHAnsi"/>
                <w:sz w:val="24"/>
                <w:szCs w:val="24"/>
              </w:rPr>
            </w:pPr>
          </w:p>
          <w:p w14:paraId="62758219" w14:textId="5DDE9F6D" w:rsidR="00707B8A" w:rsidRPr="00826B1B" w:rsidRDefault="001E6041" w:rsidP="00713329">
            <w:pPr>
              <w:pStyle w:val="TableParagraph"/>
              <w:numPr>
                <w:ilvl w:val="0"/>
                <w:numId w:val="26"/>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Finally, show the children how to add a loop of fabric or ribbon to their </w:t>
            </w:r>
            <w:r w:rsidR="00E67F1C" w:rsidRPr="00826B1B">
              <w:rPr>
                <w:rFonts w:asciiTheme="majorHAnsi" w:hAnsiTheme="majorHAnsi" w:cstheme="majorHAnsi"/>
                <w:sz w:val="24"/>
                <w:szCs w:val="24"/>
              </w:rPr>
              <w:t>decoration</w:t>
            </w:r>
            <w:r w:rsidRPr="00826B1B">
              <w:rPr>
                <w:rFonts w:asciiTheme="majorHAnsi" w:hAnsiTheme="majorHAnsi" w:cstheme="majorHAnsi"/>
                <w:sz w:val="24"/>
                <w:szCs w:val="24"/>
              </w:rPr>
              <w:t xml:space="preserve"> so that it can be hung up.</w:t>
            </w:r>
          </w:p>
          <w:p w14:paraId="7485D395" w14:textId="77777777" w:rsidR="00707B8A" w:rsidRPr="00826B1B" w:rsidRDefault="00707B8A" w:rsidP="00142128">
            <w:pPr>
              <w:pStyle w:val="TableParagraph"/>
              <w:tabs>
                <w:tab w:val="left" w:pos="385"/>
              </w:tabs>
              <w:ind w:left="0"/>
              <w:rPr>
                <w:rFonts w:asciiTheme="majorHAnsi" w:hAnsiTheme="majorHAnsi" w:cstheme="majorHAnsi"/>
                <w:sz w:val="24"/>
                <w:szCs w:val="24"/>
              </w:rPr>
            </w:pPr>
          </w:p>
          <w:p w14:paraId="6D23D37B" w14:textId="3F89E25F" w:rsidR="00707B8A" w:rsidRPr="00826B1B" w:rsidRDefault="001E6041" w:rsidP="00713329">
            <w:pPr>
              <w:pStyle w:val="TableParagraph"/>
              <w:numPr>
                <w:ilvl w:val="0"/>
                <w:numId w:val="26"/>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Encourage them to refer to their plan regularly, and think carefully about each step in the process. Tell the children that if they need to change part of their design during the making process, they can. Explain that most designers alter their plans along the way in </w:t>
            </w:r>
            <w:r w:rsidRPr="00826B1B">
              <w:rPr>
                <w:rFonts w:asciiTheme="majorHAnsi" w:hAnsiTheme="majorHAnsi" w:cstheme="majorHAnsi"/>
                <w:sz w:val="24"/>
                <w:szCs w:val="24"/>
              </w:rPr>
              <w:lastRenderedPageBreak/>
              <w:t>order to improve the finished product.</w:t>
            </w:r>
          </w:p>
          <w:p w14:paraId="300F2036" w14:textId="77777777" w:rsidR="00707B8A" w:rsidRPr="00826B1B" w:rsidRDefault="00707B8A" w:rsidP="00142128">
            <w:pPr>
              <w:pStyle w:val="TableParagraph"/>
              <w:tabs>
                <w:tab w:val="left" w:pos="385"/>
              </w:tabs>
              <w:ind w:left="0"/>
              <w:rPr>
                <w:rFonts w:asciiTheme="majorHAnsi" w:hAnsiTheme="majorHAnsi" w:cstheme="majorHAnsi"/>
                <w:sz w:val="24"/>
                <w:szCs w:val="24"/>
              </w:rPr>
            </w:pPr>
          </w:p>
          <w:p w14:paraId="3BBC6C8C" w14:textId="3F6C675F" w:rsidR="00E67F1C" w:rsidRPr="00826B1B" w:rsidRDefault="001E6041" w:rsidP="00713329">
            <w:pPr>
              <w:pStyle w:val="TableParagraph"/>
              <w:numPr>
                <w:ilvl w:val="0"/>
                <w:numId w:val="26"/>
              </w:numPr>
              <w:tabs>
                <w:tab w:val="left" w:pos="385"/>
              </w:tabs>
              <w:rPr>
                <w:rFonts w:asciiTheme="majorHAnsi" w:hAnsiTheme="majorHAnsi" w:cstheme="majorHAnsi"/>
                <w:color w:val="000000" w:themeColor="text1"/>
                <w:sz w:val="24"/>
                <w:szCs w:val="24"/>
              </w:rPr>
            </w:pPr>
            <w:r w:rsidRPr="00826B1B">
              <w:rPr>
                <w:rFonts w:asciiTheme="majorHAnsi" w:hAnsiTheme="majorHAnsi" w:cstheme="majorHAnsi"/>
                <w:sz w:val="24"/>
                <w:szCs w:val="24"/>
              </w:rPr>
              <w:t xml:space="preserve">• Before they begin, remind children to be sensible with the scissors, pins, needles and other </w:t>
            </w:r>
            <w:proofErr w:type="spellStart"/>
            <w:r w:rsidRPr="00826B1B">
              <w:rPr>
                <w:rFonts w:asciiTheme="majorHAnsi" w:hAnsiTheme="majorHAnsi" w:cstheme="majorHAnsi"/>
                <w:sz w:val="24"/>
                <w:szCs w:val="24"/>
              </w:rPr>
              <w:t>other</w:t>
            </w:r>
            <w:proofErr w:type="spellEnd"/>
            <w:r w:rsidRPr="00826B1B">
              <w:rPr>
                <w:rFonts w:asciiTheme="majorHAnsi" w:hAnsiTheme="majorHAnsi" w:cstheme="majorHAnsi"/>
                <w:sz w:val="24"/>
                <w:szCs w:val="24"/>
              </w:rPr>
              <w:t xml:space="preserve"> equipment they are using.</w:t>
            </w:r>
          </w:p>
        </w:tc>
        <w:tc>
          <w:tcPr>
            <w:tcW w:w="2551" w:type="dxa"/>
            <w:shd w:val="clear" w:color="auto" w:fill="auto"/>
          </w:tcPr>
          <w:p w14:paraId="469CFF64" w14:textId="471468C2" w:rsidR="000C0ED4" w:rsidRPr="00826B1B" w:rsidRDefault="00707B8A" w:rsidP="005F03CE">
            <w:pPr>
              <w:rPr>
                <w:rFonts w:asciiTheme="majorHAnsi" w:hAnsiTheme="majorHAnsi" w:cstheme="majorHAnsi"/>
                <w:color w:val="000000" w:themeColor="text1"/>
                <w:sz w:val="24"/>
                <w:szCs w:val="24"/>
              </w:rPr>
            </w:pPr>
            <w:r w:rsidRPr="00826B1B">
              <w:rPr>
                <w:rFonts w:asciiTheme="majorHAnsi" w:hAnsiTheme="majorHAnsi" w:cstheme="majorHAnsi"/>
                <w:sz w:val="24"/>
                <w:szCs w:val="24"/>
              </w:rPr>
              <w:lastRenderedPageBreak/>
              <w:t xml:space="preserve">Children work independently to follow their design to make their </w:t>
            </w:r>
            <w:r w:rsidR="00E67F1C" w:rsidRPr="00826B1B">
              <w:rPr>
                <w:rFonts w:asciiTheme="majorHAnsi" w:hAnsiTheme="majorHAnsi" w:cstheme="majorHAnsi"/>
                <w:sz w:val="24"/>
                <w:szCs w:val="24"/>
              </w:rPr>
              <w:t>decoration</w:t>
            </w:r>
            <w:r w:rsidRPr="00826B1B">
              <w:rPr>
                <w:rFonts w:asciiTheme="majorHAnsi" w:hAnsiTheme="majorHAnsi" w:cstheme="majorHAnsi"/>
                <w:sz w:val="24"/>
                <w:szCs w:val="24"/>
              </w:rPr>
              <w:t xml:space="preserve">, using the </w:t>
            </w:r>
            <w:r w:rsidR="00E67F1C" w:rsidRPr="00826B1B">
              <w:rPr>
                <w:rFonts w:asciiTheme="majorHAnsi" w:hAnsiTheme="majorHAnsi" w:cstheme="majorHAnsi"/>
                <w:sz w:val="24"/>
                <w:szCs w:val="24"/>
              </w:rPr>
              <w:t>Decoration</w:t>
            </w:r>
            <w:r w:rsidRPr="00826B1B">
              <w:rPr>
                <w:rFonts w:asciiTheme="majorHAnsi" w:hAnsiTheme="majorHAnsi" w:cstheme="majorHAnsi"/>
                <w:sz w:val="24"/>
                <w:szCs w:val="24"/>
              </w:rPr>
              <w:t xml:space="preserve"> Template</w:t>
            </w:r>
          </w:p>
        </w:tc>
        <w:tc>
          <w:tcPr>
            <w:tcW w:w="1701" w:type="dxa"/>
            <w:shd w:val="clear" w:color="auto" w:fill="auto"/>
          </w:tcPr>
          <w:p w14:paraId="118849BD" w14:textId="0203B2BD" w:rsidR="000C0ED4" w:rsidRPr="00826B1B" w:rsidRDefault="00707B8A"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 xml:space="preserve">Class teacher decoration template- front and back panel </w:t>
            </w:r>
          </w:p>
          <w:p w14:paraId="0FFE7294" w14:textId="44FD9AC4" w:rsidR="00707B8A" w:rsidRPr="00826B1B" w:rsidRDefault="00707B8A"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Slides 5</w:t>
            </w:r>
          </w:p>
        </w:tc>
        <w:tc>
          <w:tcPr>
            <w:tcW w:w="1807" w:type="dxa"/>
            <w:gridSpan w:val="2"/>
            <w:shd w:val="clear" w:color="auto" w:fill="auto"/>
          </w:tcPr>
          <w:p w14:paraId="5EB510A2" w14:textId="77777777" w:rsidR="00707B8A" w:rsidRPr="00826B1B" w:rsidRDefault="00707B8A" w:rsidP="00713329">
            <w:pPr>
              <w:rPr>
                <w:rFonts w:asciiTheme="majorHAnsi" w:hAnsiTheme="majorHAnsi" w:cstheme="majorHAnsi"/>
                <w:sz w:val="24"/>
                <w:szCs w:val="24"/>
              </w:rPr>
            </w:pPr>
            <w:r w:rsidRPr="00826B1B">
              <w:rPr>
                <w:rFonts w:asciiTheme="majorHAnsi" w:hAnsiTheme="majorHAnsi" w:cstheme="majorHAnsi"/>
                <w:sz w:val="24"/>
                <w:szCs w:val="24"/>
              </w:rPr>
              <w:t>Can children follow a design to create a successful product?</w:t>
            </w:r>
          </w:p>
          <w:p w14:paraId="32ABF5C8" w14:textId="77777777" w:rsidR="00713329" w:rsidRPr="00826B1B" w:rsidRDefault="00713329" w:rsidP="00713329">
            <w:pPr>
              <w:rPr>
                <w:rFonts w:asciiTheme="majorHAnsi" w:hAnsiTheme="majorHAnsi" w:cstheme="majorHAnsi"/>
                <w:sz w:val="24"/>
                <w:szCs w:val="24"/>
              </w:rPr>
            </w:pPr>
          </w:p>
          <w:p w14:paraId="61A3A5C0" w14:textId="719D17EE" w:rsidR="00707B8A" w:rsidRPr="00826B1B" w:rsidRDefault="00707B8A" w:rsidP="00713329">
            <w:pPr>
              <w:rPr>
                <w:rFonts w:asciiTheme="majorHAnsi" w:hAnsiTheme="majorHAnsi" w:cstheme="majorHAnsi"/>
                <w:sz w:val="24"/>
                <w:szCs w:val="24"/>
              </w:rPr>
            </w:pPr>
            <w:r w:rsidRPr="00826B1B">
              <w:rPr>
                <w:rFonts w:asciiTheme="majorHAnsi" w:hAnsiTheme="majorHAnsi" w:cstheme="majorHAnsi"/>
                <w:sz w:val="24"/>
                <w:szCs w:val="24"/>
              </w:rPr>
              <w:t xml:space="preserve">Can children use appropriate sewing stitches to join and decorate fabric? </w:t>
            </w:r>
          </w:p>
          <w:p w14:paraId="0E2826D4" w14:textId="77777777" w:rsidR="00713329" w:rsidRPr="00826B1B" w:rsidRDefault="00713329" w:rsidP="00713329">
            <w:pPr>
              <w:rPr>
                <w:rFonts w:asciiTheme="majorHAnsi" w:hAnsiTheme="majorHAnsi" w:cstheme="majorHAnsi"/>
                <w:sz w:val="24"/>
                <w:szCs w:val="24"/>
              </w:rPr>
            </w:pPr>
          </w:p>
          <w:p w14:paraId="2F7E43AD" w14:textId="589CB066" w:rsidR="000C0ED4" w:rsidRPr="00826B1B" w:rsidRDefault="00707B8A" w:rsidP="00713329">
            <w:pPr>
              <w:rPr>
                <w:rFonts w:asciiTheme="majorHAnsi" w:hAnsiTheme="majorHAnsi" w:cstheme="majorHAnsi"/>
                <w:color w:val="000000" w:themeColor="text1"/>
                <w:sz w:val="24"/>
                <w:szCs w:val="24"/>
              </w:rPr>
            </w:pPr>
            <w:r w:rsidRPr="00826B1B">
              <w:rPr>
                <w:rFonts w:asciiTheme="majorHAnsi" w:hAnsiTheme="majorHAnsi" w:cstheme="majorHAnsi"/>
                <w:sz w:val="24"/>
                <w:szCs w:val="24"/>
              </w:rPr>
              <w:t>Can children work safely and sensibly with a range of materials and tools?</w:t>
            </w:r>
          </w:p>
        </w:tc>
      </w:tr>
      <w:tr w:rsidR="00E67F1C" w:rsidRPr="00C96346" w14:paraId="09FFBAAC" w14:textId="77777777" w:rsidTr="00713329">
        <w:trPr>
          <w:cantSplit/>
          <w:trHeight w:val="1134"/>
        </w:trPr>
        <w:tc>
          <w:tcPr>
            <w:tcW w:w="1129" w:type="dxa"/>
            <w:shd w:val="clear" w:color="auto" w:fill="auto"/>
          </w:tcPr>
          <w:p w14:paraId="1B761BB0" w14:textId="506878A2" w:rsidR="00E67F1C" w:rsidRPr="00826B1B" w:rsidRDefault="00E67F1C" w:rsidP="001E6041">
            <w:pPr>
              <w:ind w:right="-68"/>
              <w:rPr>
                <w:rFonts w:asciiTheme="majorHAnsi" w:hAnsiTheme="majorHAnsi" w:cstheme="majorHAnsi"/>
                <w:sz w:val="24"/>
                <w:szCs w:val="24"/>
              </w:rPr>
            </w:pPr>
            <w:r w:rsidRPr="00826B1B">
              <w:rPr>
                <w:rFonts w:asciiTheme="majorHAnsi" w:hAnsiTheme="majorHAnsi" w:cstheme="majorHAnsi"/>
                <w:sz w:val="24"/>
                <w:szCs w:val="24"/>
              </w:rPr>
              <w:t xml:space="preserve">Lesson 6 seasonal decoration </w:t>
            </w:r>
          </w:p>
          <w:p w14:paraId="2BED4CA1" w14:textId="77777777" w:rsidR="00E67F1C" w:rsidRPr="00826B1B" w:rsidRDefault="00E67F1C" w:rsidP="001E6041">
            <w:pPr>
              <w:ind w:right="-68"/>
              <w:rPr>
                <w:rFonts w:asciiTheme="majorHAnsi" w:hAnsiTheme="majorHAnsi" w:cstheme="majorHAnsi"/>
                <w:sz w:val="24"/>
                <w:szCs w:val="24"/>
              </w:rPr>
            </w:pPr>
          </w:p>
          <w:p w14:paraId="6BBA3C40" w14:textId="1D10E351" w:rsidR="00E67F1C" w:rsidRPr="00826B1B" w:rsidRDefault="00E67F1C" w:rsidP="001E6041">
            <w:pPr>
              <w:ind w:right="-68"/>
              <w:rPr>
                <w:rFonts w:asciiTheme="majorHAnsi" w:hAnsiTheme="majorHAnsi" w:cstheme="majorHAnsi"/>
                <w:color w:val="000000" w:themeColor="text1"/>
                <w:sz w:val="24"/>
                <w:szCs w:val="24"/>
              </w:rPr>
            </w:pPr>
            <w:bookmarkStart w:id="1" w:name="_Hlk215674980"/>
            <w:r w:rsidRPr="00826B1B">
              <w:rPr>
                <w:rFonts w:asciiTheme="majorHAnsi" w:hAnsiTheme="majorHAnsi" w:cstheme="majorHAnsi"/>
                <w:sz w:val="24"/>
                <w:szCs w:val="24"/>
              </w:rPr>
              <w:t>To evaluate a finished product</w:t>
            </w:r>
            <w:bookmarkEnd w:id="1"/>
          </w:p>
        </w:tc>
        <w:tc>
          <w:tcPr>
            <w:tcW w:w="1843" w:type="dxa"/>
            <w:shd w:val="clear" w:color="auto" w:fill="auto"/>
          </w:tcPr>
          <w:p w14:paraId="62A65836" w14:textId="77777777" w:rsidR="00E67F1C" w:rsidRPr="00826B1B" w:rsidRDefault="00E67F1C" w:rsidP="00142128">
            <w:pPr>
              <w:pStyle w:val="NormalWeb"/>
              <w:rPr>
                <w:rFonts w:asciiTheme="majorHAnsi" w:hAnsiTheme="majorHAnsi" w:cstheme="majorHAnsi"/>
                <w:color w:val="000000" w:themeColor="text1"/>
              </w:rPr>
            </w:pPr>
          </w:p>
        </w:tc>
        <w:tc>
          <w:tcPr>
            <w:tcW w:w="5387" w:type="dxa"/>
            <w:shd w:val="clear" w:color="auto" w:fill="auto"/>
          </w:tcPr>
          <w:p w14:paraId="6E25B8FE" w14:textId="2ACD31BA" w:rsidR="00E67F1C" w:rsidRPr="00826B1B" w:rsidRDefault="00E67F1C" w:rsidP="00E67F1C">
            <w:pPr>
              <w:pStyle w:val="TableParagraph"/>
              <w:numPr>
                <w:ilvl w:val="0"/>
                <w:numId w:val="25"/>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Tell the children that now we have finished making our Christmas decorations, we need to evaluate them. What does this mean? Why is it important? Think, pair, then share your ideas. </w:t>
            </w:r>
          </w:p>
          <w:p w14:paraId="28E6D718" w14:textId="77777777" w:rsidR="00E67F1C" w:rsidRPr="00826B1B" w:rsidRDefault="00E67F1C" w:rsidP="00142128">
            <w:pPr>
              <w:pStyle w:val="TableParagraph"/>
              <w:tabs>
                <w:tab w:val="left" w:pos="385"/>
              </w:tabs>
              <w:ind w:left="0"/>
              <w:rPr>
                <w:rFonts w:asciiTheme="majorHAnsi" w:hAnsiTheme="majorHAnsi" w:cstheme="majorHAnsi"/>
                <w:sz w:val="24"/>
                <w:szCs w:val="24"/>
              </w:rPr>
            </w:pPr>
          </w:p>
          <w:p w14:paraId="4AB075AE" w14:textId="4789A974" w:rsidR="00E67F1C" w:rsidRPr="00826B1B" w:rsidRDefault="00E67F1C" w:rsidP="00E67F1C">
            <w:pPr>
              <w:pStyle w:val="TableParagraph"/>
              <w:numPr>
                <w:ilvl w:val="0"/>
                <w:numId w:val="25"/>
              </w:numPr>
              <w:tabs>
                <w:tab w:val="left" w:pos="385"/>
              </w:tabs>
              <w:rPr>
                <w:rFonts w:asciiTheme="majorHAnsi" w:hAnsiTheme="majorHAnsi" w:cstheme="majorHAnsi"/>
                <w:sz w:val="24"/>
                <w:szCs w:val="24"/>
              </w:rPr>
            </w:pPr>
            <w:r w:rsidRPr="00826B1B">
              <w:rPr>
                <w:rFonts w:asciiTheme="majorHAnsi" w:hAnsiTheme="majorHAnsi" w:cstheme="majorHAnsi"/>
                <w:sz w:val="24"/>
                <w:szCs w:val="24"/>
              </w:rPr>
              <w:t>Explain that when we evaluate a finished product, we need to look at how successful it is. It is important to do this so that we know what worked well, and how we could improve on our design next time. One of the most crucial questions we need to ask ourselves is, ‘Does it meet the design criteria?</w:t>
            </w:r>
          </w:p>
          <w:p w14:paraId="7328B318" w14:textId="77777777" w:rsidR="00E67F1C" w:rsidRPr="00826B1B" w:rsidRDefault="00E67F1C" w:rsidP="00142128">
            <w:pPr>
              <w:pStyle w:val="TableParagraph"/>
              <w:tabs>
                <w:tab w:val="left" w:pos="385"/>
              </w:tabs>
              <w:ind w:left="0"/>
              <w:rPr>
                <w:rFonts w:asciiTheme="majorHAnsi" w:hAnsiTheme="majorHAnsi" w:cstheme="majorHAnsi"/>
                <w:sz w:val="24"/>
                <w:szCs w:val="24"/>
              </w:rPr>
            </w:pPr>
          </w:p>
          <w:p w14:paraId="522AEA34" w14:textId="2AE2C49D" w:rsidR="00E67F1C" w:rsidRPr="00826B1B" w:rsidRDefault="00E67F1C" w:rsidP="00E67F1C">
            <w:pPr>
              <w:pStyle w:val="TableParagraph"/>
              <w:numPr>
                <w:ilvl w:val="0"/>
                <w:numId w:val="25"/>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Remind children of the two main design criteria for their decorations: strong, secure stitches and visual appeal. How could we test/assess these two criteria? Think, pair, then share your ideas. </w:t>
            </w:r>
          </w:p>
          <w:p w14:paraId="4BD89592" w14:textId="77777777" w:rsidR="00E67F1C" w:rsidRPr="00826B1B" w:rsidRDefault="00E67F1C" w:rsidP="00142128">
            <w:pPr>
              <w:pStyle w:val="TableParagraph"/>
              <w:tabs>
                <w:tab w:val="left" w:pos="385"/>
              </w:tabs>
              <w:ind w:left="0"/>
              <w:rPr>
                <w:rFonts w:asciiTheme="majorHAnsi" w:hAnsiTheme="majorHAnsi" w:cstheme="majorHAnsi"/>
                <w:sz w:val="24"/>
                <w:szCs w:val="24"/>
              </w:rPr>
            </w:pPr>
          </w:p>
          <w:p w14:paraId="12650C87" w14:textId="77777777" w:rsidR="00E67F1C" w:rsidRPr="00826B1B" w:rsidRDefault="00E67F1C" w:rsidP="00E67F1C">
            <w:pPr>
              <w:pStyle w:val="TableParagraph"/>
              <w:numPr>
                <w:ilvl w:val="0"/>
                <w:numId w:val="25"/>
              </w:numPr>
              <w:tabs>
                <w:tab w:val="left" w:pos="385"/>
              </w:tabs>
              <w:rPr>
                <w:rFonts w:asciiTheme="majorHAnsi" w:hAnsiTheme="majorHAnsi" w:cstheme="majorHAnsi"/>
                <w:sz w:val="24"/>
                <w:szCs w:val="24"/>
              </w:rPr>
            </w:pPr>
            <w:r w:rsidRPr="00826B1B">
              <w:rPr>
                <w:rFonts w:asciiTheme="majorHAnsi" w:hAnsiTheme="majorHAnsi" w:cstheme="majorHAnsi"/>
                <w:sz w:val="24"/>
                <w:szCs w:val="24"/>
              </w:rPr>
              <w:t xml:space="preserve">Discuss the suggestions for this on the following slide with the children, and if you wish, spend some time conducting these assessments. </w:t>
            </w:r>
          </w:p>
          <w:p w14:paraId="59FC5236" w14:textId="77777777" w:rsidR="00E67F1C" w:rsidRPr="00826B1B" w:rsidRDefault="00E67F1C" w:rsidP="00142128">
            <w:pPr>
              <w:pStyle w:val="TableParagraph"/>
              <w:tabs>
                <w:tab w:val="left" w:pos="385"/>
              </w:tabs>
              <w:ind w:left="0"/>
              <w:rPr>
                <w:rFonts w:asciiTheme="majorHAnsi" w:hAnsiTheme="majorHAnsi" w:cstheme="majorHAnsi"/>
                <w:sz w:val="24"/>
                <w:szCs w:val="24"/>
              </w:rPr>
            </w:pPr>
          </w:p>
          <w:p w14:paraId="2292FE4A" w14:textId="3FEAB6F6" w:rsidR="00E67F1C" w:rsidRPr="00826B1B" w:rsidRDefault="00E67F1C" w:rsidP="00E67F1C">
            <w:pPr>
              <w:pStyle w:val="TableParagraph"/>
              <w:numPr>
                <w:ilvl w:val="0"/>
                <w:numId w:val="25"/>
              </w:numPr>
              <w:tabs>
                <w:tab w:val="left" w:pos="385"/>
              </w:tabs>
              <w:rPr>
                <w:rFonts w:asciiTheme="majorHAnsi" w:hAnsiTheme="majorHAnsi" w:cstheme="majorHAnsi"/>
                <w:sz w:val="24"/>
                <w:szCs w:val="24"/>
              </w:rPr>
            </w:pPr>
            <w:r w:rsidRPr="00826B1B">
              <w:rPr>
                <w:rFonts w:asciiTheme="majorHAnsi" w:hAnsiTheme="majorHAnsi" w:cstheme="majorHAnsi"/>
                <w:sz w:val="24"/>
                <w:szCs w:val="24"/>
              </w:rPr>
              <w:lastRenderedPageBreak/>
              <w:t xml:space="preserve">Tell the children that now they are going to evaluate both the making process and end product further by answering and asking questions. </w:t>
            </w:r>
          </w:p>
        </w:tc>
        <w:tc>
          <w:tcPr>
            <w:tcW w:w="2551" w:type="dxa"/>
            <w:shd w:val="clear" w:color="auto" w:fill="auto"/>
          </w:tcPr>
          <w:p w14:paraId="7C321B38" w14:textId="74CE01DC" w:rsidR="00E67F1C" w:rsidRPr="00826B1B" w:rsidRDefault="00E67F1C" w:rsidP="005F03CE">
            <w:pPr>
              <w:rPr>
                <w:rFonts w:asciiTheme="majorHAnsi" w:hAnsiTheme="majorHAnsi" w:cstheme="majorHAnsi"/>
                <w:sz w:val="24"/>
                <w:szCs w:val="24"/>
              </w:rPr>
            </w:pPr>
            <w:r w:rsidRPr="00826B1B">
              <w:rPr>
                <w:rFonts w:asciiTheme="majorHAnsi" w:hAnsiTheme="majorHAnsi" w:cstheme="majorHAnsi"/>
                <w:sz w:val="24"/>
                <w:szCs w:val="24"/>
              </w:rPr>
              <w:lastRenderedPageBreak/>
              <w:t>Children complete Evaluation Sheet by answering the questions about the making process and their completed product in as much detail as they can</w:t>
            </w:r>
          </w:p>
        </w:tc>
        <w:tc>
          <w:tcPr>
            <w:tcW w:w="1701" w:type="dxa"/>
            <w:shd w:val="clear" w:color="auto" w:fill="auto"/>
          </w:tcPr>
          <w:p w14:paraId="0DB39007" w14:textId="77777777" w:rsidR="00E67F1C" w:rsidRPr="00826B1B" w:rsidRDefault="00E67F1C"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Slides 6</w:t>
            </w:r>
          </w:p>
          <w:p w14:paraId="294B3858" w14:textId="47C1E72A" w:rsidR="00E67F1C" w:rsidRPr="00826B1B" w:rsidRDefault="00E67F1C" w:rsidP="00713329">
            <w:pPr>
              <w:ind w:right="-104"/>
              <w:rPr>
                <w:rFonts w:asciiTheme="majorHAnsi" w:hAnsiTheme="majorHAnsi" w:cstheme="majorHAnsi"/>
                <w:color w:val="000000" w:themeColor="text1"/>
                <w:sz w:val="24"/>
                <w:szCs w:val="24"/>
              </w:rPr>
            </w:pPr>
            <w:r w:rsidRPr="00826B1B">
              <w:rPr>
                <w:rFonts w:asciiTheme="majorHAnsi" w:hAnsiTheme="majorHAnsi" w:cstheme="majorHAnsi"/>
                <w:color w:val="000000" w:themeColor="text1"/>
                <w:sz w:val="24"/>
                <w:szCs w:val="24"/>
              </w:rPr>
              <w:t>Lesson 6 evaluation sheet</w:t>
            </w:r>
          </w:p>
        </w:tc>
        <w:tc>
          <w:tcPr>
            <w:tcW w:w="1807" w:type="dxa"/>
            <w:gridSpan w:val="2"/>
            <w:shd w:val="clear" w:color="auto" w:fill="auto"/>
          </w:tcPr>
          <w:p w14:paraId="5FFCFE5B" w14:textId="77777777" w:rsidR="00E67F1C" w:rsidRPr="00826B1B" w:rsidRDefault="00E67F1C" w:rsidP="00713329">
            <w:pPr>
              <w:rPr>
                <w:rFonts w:asciiTheme="majorHAnsi" w:hAnsiTheme="majorHAnsi" w:cstheme="majorHAnsi"/>
                <w:sz w:val="24"/>
                <w:szCs w:val="24"/>
              </w:rPr>
            </w:pPr>
            <w:r w:rsidRPr="00826B1B">
              <w:rPr>
                <w:rFonts w:asciiTheme="majorHAnsi" w:hAnsiTheme="majorHAnsi" w:cstheme="majorHAnsi"/>
                <w:sz w:val="24"/>
                <w:szCs w:val="24"/>
              </w:rPr>
              <w:t>Do children understand the importance of evaluating a finished product?</w:t>
            </w:r>
          </w:p>
          <w:p w14:paraId="0E7308C6" w14:textId="77777777" w:rsidR="00E67F1C" w:rsidRPr="00826B1B" w:rsidRDefault="00E67F1C" w:rsidP="00F872B1">
            <w:pPr>
              <w:ind w:left="360"/>
              <w:rPr>
                <w:rFonts w:asciiTheme="majorHAnsi" w:hAnsiTheme="majorHAnsi" w:cstheme="majorHAnsi"/>
                <w:sz w:val="24"/>
                <w:szCs w:val="24"/>
              </w:rPr>
            </w:pPr>
          </w:p>
          <w:p w14:paraId="6B916DA5" w14:textId="1DE0FD07" w:rsidR="00E67F1C" w:rsidRPr="00826B1B" w:rsidRDefault="00E67F1C" w:rsidP="00713329">
            <w:pPr>
              <w:rPr>
                <w:rFonts w:asciiTheme="majorHAnsi" w:hAnsiTheme="majorHAnsi" w:cstheme="majorHAnsi"/>
                <w:sz w:val="24"/>
                <w:szCs w:val="24"/>
              </w:rPr>
            </w:pPr>
            <w:r w:rsidRPr="00826B1B">
              <w:rPr>
                <w:rFonts w:asciiTheme="majorHAnsi" w:hAnsiTheme="majorHAnsi" w:cstheme="majorHAnsi"/>
                <w:sz w:val="24"/>
                <w:szCs w:val="24"/>
              </w:rPr>
              <w:t>Can children identify what has been successful with their design?</w:t>
            </w:r>
          </w:p>
          <w:p w14:paraId="363291F4" w14:textId="77777777" w:rsidR="00E67F1C" w:rsidRPr="00826B1B" w:rsidRDefault="00E67F1C" w:rsidP="00F872B1">
            <w:pPr>
              <w:ind w:left="360"/>
              <w:rPr>
                <w:rFonts w:asciiTheme="majorHAnsi" w:hAnsiTheme="majorHAnsi" w:cstheme="majorHAnsi"/>
                <w:sz w:val="24"/>
                <w:szCs w:val="24"/>
              </w:rPr>
            </w:pPr>
          </w:p>
          <w:p w14:paraId="45BD4B54" w14:textId="5B57C544" w:rsidR="00E67F1C" w:rsidRPr="00826B1B" w:rsidRDefault="00E67F1C" w:rsidP="00713329">
            <w:pPr>
              <w:rPr>
                <w:rFonts w:asciiTheme="majorHAnsi" w:hAnsiTheme="majorHAnsi" w:cstheme="majorHAnsi"/>
                <w:sz w:val="24"/>
                <w:szCs w:val="24"/>
              </w:rPr>
            </w:pPr>
            <w:r w:rsidRPr="00826B1B">
              <w:rPr>
                <w:rFonts w:asciiTheme="majorHAnsi" w:hAnsiTheme="majorHAnsi" w:cstheme="majorHAnsi"/>
                <w:sz w:val="24"/>
                <w:szCs w:val="24"/>
              </w:rPr>
              <w:t>Can children identify any improvements that could be made to the design?</w:t>
            </w:r>
          </w:p>
        </w:tc>
      </w:tr>
    </w:tbl>
    <w:p w14:paraId="3FE9F23F" w14:textId="77777777" w:rsidR="005D40A1" w:rsidRPr="00C96346" w:rsidRDefault="005D40A1">
      <w:pPr>
        <w:rPr>
          <w:color w:val="000000" w:themeColor="text1"/>
        </w:rPr>
      </w:pPr>
    </w:p>
    <w:p w14:paraId="07547A01" w14:textId="77777777" w:rsidR="000F1392" w:rsidRPr="00C96346" w:rsidRDefault="000F1392" w:rsidP="005D40A1">
      <w:pPr>
        <w:rPr>
          <w:rFonts w:ascii="Arial" w:hAnsi="Arial" w:cs="Arial"/>
          <w:color w:val="000000" w:themeColor="text1"/>
          <w:sz w:val="24"/>
          <w:szCs w:val="24"/>
        </w:rPr>
      </w:pPr>
    </w:p>
    <w:sectPr w:rsidR="000F1392" w:rsidRPr="00C96346" w:rsidSect="005D40A1">
      <w:headerReference w:type="default" r:id="rId10"/>
      <w:footerReference w:type="default" r:id="rId11"/>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CC824" w14:textId="77777777" w:rsidR="009D0BB8" w:rsidRDefault="009D0BB8" w:rsidP="00C75903">
      <w:pPr>
        <w:spacing w:after="0" w:line="240" w:lineRule="auto"/>
      </w:pPr>
      <w:r>
        <w:separator/>
      </w:r>
    </w:p>
  </w:endnote>
  <w:endnote w:type="continuationSeparator" w:id="0">
    <w:p w14:paraId="0D733574" w14:textId="77777777" w:rsidR="009D0BB8" w:rsidRDefault="009D0BB8"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572AC610" w:rsidR="005F03CE" w:rsidRPr="00D35725" w:rsidRDefault="005F03CE" w:rsidP="00D35725">
        <w:pPr>
          <w:pStyle w:val="Footer"/>
        </w:pPr>
        <w:r>
          <w:fldChar w:fldCharType="begin"/>
        </w:r>
        <w:r>
          <w:instrText xml:space="preserve"> PAGE   \* MERGEFORMAT </w:instrText>
        </w:r>
        <w:r>
          <w:fldChar w:fldCharType="separate"/>
        </w:r>
        <w:r w:rsidR="007779C4" w:rsidRPr="007779C4">
          <w:rPr>
            <w:b/>
            <w:bCs/>
            <w:noProof/>
          </w:rPr>
          <w:t>2</w:t>
        </w:r>
        <w:r>
          <w:rPr>
            <w:b/>
            <w:bCs/>
            <w:noProof/>
          </w:rPr>
          <w:fldChar w:fldCharType="end"/>
        </w:r>
        <w:r>
          <w:rPr>
            <w:b/>
            <w:bCs/>
          </w:rPr>
          <w:t xml:space="preserve"> | </w:t>
        </w:r>
        <w:r>
          <w:rPr>
            <w:color w:val="7F7F7F" w:themeColor="background1" w:themeShade="7F"/>
            <w:spacing w:val="60"/>
          </w:rPr>
          <w:t xml:space="preserve">Page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A760B" w14:textId="77777777" w:rsidR="009D0BB8" w:rsidRDefault="009D0BB8" w:rsidP="00C75903">
      <w:pPr>
        <w:spacing w:after="0" w:line="240" w:lineRule="auto"/>
      </w:pPr>
      <w:r>
        <w:separator/>
      </w:r>
    </w:p>
  </w:footnote>
  <w:footnote w:type="continuationSeparator" w:id="0">
    <w:p w14:paraId="1710691C" w14:textId="77777777" w:rsidR="009D0BB8" w:rsidRDefault="009D0BB8"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1BCE"/>
    <w:multiLevelType w:val="hybridMultilevel"/>
    <w:tmpl w:val="B6044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2"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4"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5"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6"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7" w15:restartNumberingAfterBreak="0">
    <w:nsid w:val="27BD4503"/>
    <w:multiLevelType w:val="hybridMultilevel"/>
    <w:tmpl w:val="A230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9"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3"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4"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6"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7"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8"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9"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20"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2"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4"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7F7574"/>
    <w:multiLevelType w:val="hybridMultilevel"/>
    <w:tmpl w:val="7848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4"/>
  </w:num>
  <w:num w:numId="4">
    <w:abstractNumId w:val="2"/>
  </w:num>
  <w:num w:numId="5">
    <w:abstractNumId w:val="21"/>
  </w:num>
  <w:num w:numId="6">
    <w:abstractNumId w:val="16"/>
  </w:num>
  <w:num w:numId="7">
    <w:abstractNumId w:val="20"/>
  </w:num>
  <w:num w:numId="8">
    <w:abstractNumId w:val="3"/>
  </w:num>
  <w:num w:numId="9">
    <w:abstractNumId w:val="23"/>
  </w:num>
  <w:num w:numId="10">
    <w:abstractNumId w:val="14"/>
  </w:num>
  <w:num w:numId="11">
    <w:abstractNumId w:val="19"/>
  </w:num>
  <w:num w:numId="12">
    <w:abstractNumId w:val="8"/>
  </w:num>
  <w:num w:numId="13">
    <w:abstractNumId w:val="10"/>
  </w:num>
  <w:num w:numId="14">
    <w:abstractNumId w:val="18"/>
  </w:num>
  <w:num w:numId="15">
    <w:abstractNumId w:val="17"/>
  </w:num>
  <w:num w:numId="16">
    <w:abstractNumId w:val="22"/>
  </w:num>
  <w:num w:numId="17">
    <w:abstractNumId w:val="1"/>
  </w:num>
  <w:num w:numId="18">
    <w:abstractNumId w:val="9"/>
  </w:num>
  <w:num w:numId="19">
    <w:abstractNumId w:val="12"/>
  </w:num>
  <w:num w:numId="20">
    <w:abstractNumId w:val="6"/>
  </w:num>
  <w:num w:numId="21">
    <w:abstractNumId w:val="5"/>
  </w:num>
  <w:num w:numId="22">
    <w:abstractNumId w:val="13"/>
  </w:num>
  <w:num w:numId="23">
    <w:abstractNumId w:val="11"/>
  </w:num>
  <w:num w:numId="24">
    <w:abstractNumId w:val="0"/>
  </w:num>
  <w:num w:numId="25">
    <w:abstractNumId w:val="25"/>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270F9"/>
    <w:rsid w:val="00045FD8"/>
    <w:rsid w:val="0007414E"/>
    <w:rsid w:val="00081A72"/>
    <w:rsid w:val="00083CB4"/>
    <w:rsid w:val="00092F0B"/>
    <w:rsid w:val="00093B67"/>
    <w:rsid w:val="000C0ED4"/>
    <w:rsid w:val="000C66F4"/>
    <w:rsid w:val="000F1392"/>
    <w:rsid w:val="00142128"/>
    <w:rsid w:val="00190428"/>
    <w:rsid w:val="001922B4"/>
    <w:rsid w:val="001A3219"/>
    <w:rsid w:val="001E6041"/>
    <w:rsid w:val="00246939"/>
    <w:rsid w:val="00254402"/>
    <w:rsid w:val="0026471D"/>
    <w:rsid w:val="00285C10"/>
    <w:rsid w:val="002F7FCC"/>
    <w:rsid w:val="00321955"/>
    <w:rsid w:val="00334F93"/>
    <w:rsid w:val="00372C1D"/>
    <w:rsid w:val="00397BB2"/>
    <w:rsid w:val="003A3041"/>
    <w:rsid w:val="003D26FD"/>
    <w:rsid w:val="003E3A77"/>
    <w:rsid w:val="00430F00"/>
    <w:rsid w:val="0044153C"/>
    <w:rsid w:val="0044570E"/>
    <w:rsid w:val="00465ED0"/>
    <w:rsid w:val="00470F0F"/>
    <w:rsid w:val="004853A6"/>
    <w:rsid w:val="00496B92"/>
    <w:rsid w:val="004B112F"/>
    <w:rsid w:val="00505955"/>
    <w:rsid w:val="0054080A"/>
    <w:rsid w:val="00545EF6"/>
    <w:rsid w:val="00556E4C"/>
    <w:rsid w:val="00586834"/>
    <w:rsid w:val="005B60DF"/>
    <w:rsid w:val="005D40A1"/>
    <w:rsid w:val="005E0EB8"/>
    <w:rsid w:val="005E6599"/>
    <w:rsid w:val="005F03CE"/>
    <w:rsid w:val="006040F5"/>
    <w:rsid w:val="00612FCF"/>
    <w:rsid w:val="00621234"/>
    <w:rsid w:val="006E7B05"/>
    <w:rsid w:val="00707B8A"/>
    <w:rsid w:val="00713329"/>
    <w:rsid w:val="00744F7E"/>
    <w:rsid w:val="00762C34"/>
    <w:rsid w:val="007679B5"/>
    <w:rsid w:val="007779C4"/>
    <w:rsid w:val="007A710F"/>
    <w:rsid w:val="007D48FB"/>
    <w:rsid w:val="007E0593"/>
    <w:rsid w:val="007F19D8"/>
    <w:rsid w:val="008035F8"/>
    <w:rsid w:val="00805263"/>
    <w:rsid w:val="00826B1B"/>
    <w:rsid w:val="008302B0"/>
    <w:rsid w:val="00834EC0"/>
    <w:rsid w:val="0083595F"/>
    <w:rsid w:val="00857A72"/>
    <w:rsid w:val="008C13A4"/>
    <w:rsid w:val="00914638"/>
    <w:rsid w:val="009960A2"/>
    <w:rsid w:val="009B5987"/>
    <w:rsid w:val="009D0BB8"/>
    <w:rsid w:val="009D35EA"/>
    <w:rsid w:val="00A30E9D"/>
    <w:rsid w:val="00A31B10"/>
    <w:rsid w:val="00A65F22"/>
    <w:rsid w:val="00A73F61"/>
    <w:rsid w:val="00A9252E"/>
    <w:rsid w:val="00AA2D8C"/>
    <w:rsid w:val="00AD7541"/>
    <w:rsid w:val="00B14971"/>
    <w:rsid w:val="00B3232D"/>
    <w:rsid w:val="00B34DED"/>
    <w:rsid w:val="00B5685D"/>
    <w:rsid w:val="00B646EC"/>
    <w:rsid w:val="00B64FBB"/>
    <w:rsid w:val="00B77371"/>
    <w:rsid w:val="00B953F1"/>
    <w:rsid w:val="00BA448A"/>
    <w:rsid w:val="00BB3EDA"/>
    <w:rsid w:val="00BC5FEB"/>
    <w:rsid w:val="00BD276D"/>
    <w:rsid w:val="00BD29BE"/>
    <w:rsid w:val="00BD3BF6"/>
    <w:rsid w:val="00C22C21"/>
    <w:rsid w:val="00C23909"/>
    <w:rsid w:val="00C36A1E"/>
    <w:rsid w:val="00C75903"/>
    <w:rsid w:val="00C84CE4"/>
    <w:rsid w:val="00C96346"/>
    <w:rsid w:val="00CC1A69"/>
    <w:rsid w:val="00CD78D0"/>
    <w:rsid w:val="00CF56E8"/>
    <w:rsid w:val="00D27706"/>
    <w:rsid w:val="00D35725"/>
    <w:rsid w:val="00D52F68"/>
    <w:rsid w:val="00DA444D"/>
    <w:rsid w:val="00DA6FD2"/>
    <w:rsid w:val="00DE7A00"/>
    <w:rsid w:val="00E12F06"/>
    <w:rsid w:val="00E14E17"/>
    <w:rsid w:val="00E2536D"/>
    <w:rsid w:val="00E26151"/>
    <w:rsid w:val="00E36E68"/>
    <w:rsid w:val="00E40C51"/>
    <w:rsid w:val="00E67E5F"/>
    <w:rsid w:val="00E67F1C"/>
    <w:rsid w:val="00E82CF4"/>
    <w:rsid w:val="00E90CA5"/>
    <w:rsid w:val="00EC7EF1"/>
    <w:rsid w:val="00EE11E0"/>
    <w:rsid w:val="00EE5A06"/>
    <w:rsid w:val="00F6272A"/>
    <w:rsid w:val="00F744CE"/>
    <w:rsid w:val="00F863DB"/>
    <w:rsid w:val="00F872B1"/>
    <w:rsid w:val="00FB56AF"/>
    <w:rsid w:val="00FD07BB"/>
    <w:rsid w:val="00FD61BB"/>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7C92B"/>
  <w15:chartTrackingRefBased/>
  <w15:docId w15:val="{1EEBBEB9-07E8-4042-9E9C-ACD41466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 w:type="paragraph" w:styleId="NormalWeb">
    <w:name w:val="Normal (Web)"/>
    <w:basedOn w:val="Normal"/>
    <w:uiPriority w:val="99"/>
    <w:semiHidden/>
    <w:unhideWhenUsed/>
    <w:rsid w:val="001421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90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AA825518-2E6E-45FF-A7A3-28E9ABE945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Loukia Antounas</cp:lastModifiedBy>
  <cp:revision>2</cp:revision>
  <dcterms:created xsi:type="dcterms:W3CDTF">2026-03-05T16:50:00Z</dcterms:created>
  <dcterms:modified xsi:type="dcterms:W3CDTF">2026-03-05T16:50:00Z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